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046" w:rsidRPr="005F53FD" w:rsidRDefault="005F53FD" w:rsidP="005F53FD">
      <w:pPr>
        <w:jc w:val="right"/>
        <w:rPr>
          <w:rFonts w:ascii="Times New Roman" w:hAnsi="Times New Roman"/>
          <w:sz w:val="28"/>
          <w:szCs w:val="28"/>
        </w:rPr>
      </w:pPr>
      <w:r>
        <w:rPr>
          <w:rFonts w:ascii="Times New Roman" w:hAnsi="Times New Roman"/>
          <w:sz w:val="28"/>
          <w:szCs w:val="28"/>
        </w:rPr>
        <w:t>Ф.7.03-18</w:t>
      </w:r>
    </w:p>
    <w:p w:rsidR="00C332A1" w:rsidRDefault="00E30046" w:rsidP="00C332A1">
      <w:pPr>
        <w:spacing w:after="0" w:line="240" w:lineRule="auto"/>
        <w:jc w:val="center"/>
        <w:rPr>
          <w:rFonts w:ascii="Times New Roman" w:hAnsi="Times New Roman"/>
          <w:b/>
          <w:sz w:val="32"/>
          <w:szCs w:val="32"/>
          <w:lang w:val="kk-KZ"/>
        </w:rPr>
      </w:pPr>
      <w:r w:rsidRPr="00AD1616">
        <w:rPr>
          <w:rFonts w:ascii="Times New Roman" w:hAnsi="Times New Roman"/>
          <w:b/>
          <w:sz w:val="32"/>
          <w:szCs w:val="32"/>
          <w:lang w:val="kk-KZ"/>
        </w:rPr>
        <w:t>К</w:t>
      </w:r>
      <w:r w:rsidR="005F53FD">
        <w:rPr>
          <w:rFonts w:ascii="Times New Roman" w:hAnsi="Times New Roman"/>
          <w:b/>
          <w:sz w:val="32"/>
          <w:szCs w:val="32"/>
          <w:lang w:val="kk-KZ"/>
        </w:rPr>
        <w:t xml:space="preserve">ЕРІМБЕКОВА </w:t>
      </w:r>
      <w:r w:rsidRPr="00AD1616">
        <w:rPr>
          <w:rFonts w:ascii="Times New Roman" w:hAnsi="Times New Roman"/>
          <w:b/>
          <w:sz w:val="32"/>
          <w:szCs w:val="32"/>
          <w:lang w:val="kk-KZ"/>
        </w:rPr>
        <w:t>З.М.</w:t>
      </w:r>
      <w:r>
        <w:rPr>
          <w:rFonts w:ascii="Times New Roman" w:hAnsi="Times New Roman"/>
          <w:b/>
          <w:sz w:val="32"/>
          <w:szCs w:val="32"/>
          <w:lang w:val="kk-KZ"/>
        </w:rPr>
        <w:t>,</w:t>
      </w:r>
      <w:r w:rsidR="004A13B2">
        <w:rPr>
          <w:rFonts w:ascii="Times New Roman" w:hAnsi="Times New Roman"/>
          <w:b/>
          <w:sz w:val="32"/>
          <w:szCs w:val="32"/>
          <w:lang w:val="kk-KZ"/>
        </w:rPr>
        <w:t xml:space="preserve"> </w:t>
      </w:r>
      <w:r w:rsidR="00997F77">
        <w:rPr>
          <w:rFonts w:ascii="Times New Roman" w:hAnsi="Times New Roman"/>
          <w:b/>
          <w:sz w:val="32"/>
          <w:szCs w:val="32"/>
          <w:lang w:val="kk-KZ"/>
        </w:rPr>
        <w:t>Қ</w:t>
      </w:r>
      <w:r w:rsidR="005F53FD">
        <w:rPr>
          <w:rFonts w:ascii="Times New Roman" w:hAnsi="Times New Roman"/>
          <w:b/>
          <w:sz w:val="32"/>
          <w:szCs w:val="32"/>
          <w:lang w:val="kk-KZ"/>
        </w:rPr>
        <w:t xml:space="preserve">ОБЛАНОВА </w:t>
      </w:r>
      <w:r w:rsidR="00997F77">
        <w:rPr>
          <w:rFonts w:ascii="Times New Roman" w:hAnsi="Times New Roman"/>
          <w:b/>
          <w:sz w:val="32"/>
          <w:szCs w:val="32"/>
          <w:lang w:val="kk-KZ"/>
        </w:rPr>
        <w:t xml:space="preserve">О.Н., </w:t>
      </w:r>
    </w:p>
    <w:p w:rsidR="00997F77" w:rsidRDefault="00C332A1" w:rsidP="00C332A1">
      <w:pPr>
        <w:spacing w:after="0" w:line="240" w:lineRule="auto"/>
        <w:jc w:val="center"/>
        <w:rPr>
          <w:rFonts w:ascii="Times New Roman" w:hAnsi="Times New Roman"/>
          <w:b/>
          <w:sz w:val="32"/>
          <w:szCs w:val="32"/>
          <w:lang w:val="kk-KZ"/>
        </w:rPr>
      </w:pPr>
      <w:r>
        <w:rPr>
          <w:rFonts w:ascii="Times New Roman" w:hAnsi="Times New Roman"/>
          <w:b/>
          <w:sz w:val="32"/>
          <w:szCs w:val="32"/>
          <w:lang w:val="kk-KZ"/>
        </w:rPr>
        <w:t>Н</w:t>
      </w:r>
      <w:r w:rsidR="005F53FD">
        <w:rPr>
          <w:rFonts w:ascii="Times New Roman" w:hAnsi="Times New Roman"/>
          <w:b/>
          <w:sz w:val="32"/>
          <w:szCs w:val="32"/>
          <w:lang w:val="kk-KZ"/>
        </w:rPr>
        <w:t xml:space="preserve">АУКЕНОВА </w:t>
      </w:r>
      <w:r>
        <w:rPr>
          <w:rFonts w:ascii="Times New Roman" w:hAnsi="Times New Roman"/>
          <w:b/>
          <w:sz w:val="32"/>
          <w:szCs w:val="32"/>
          <w:lang w:val="kk-KZ"/>
        </w:rPr>
        <w:t xml:space="preserve">А.С., </w:t>
      </w:r>
      <w:r w:rsidR="004A13B2">
        <w:rPr>
          <w:rFonts w:ascii="Times New Roman" w:hAnsi="Times New Roman"/>
          <w:b/>
          <w:sz w:val="32"/>
          <w:szCs w:val="32"/>
          <w:lang w:val="kk-KZ"/>
        </w:rPr>
        <w:t>А</w:t>
      </w:r>
      <w:r w:rsidR="005F53FD">
        <w:rPr>
          <w:rFonts w:ascii="Times New Roman" w:hAnsi="Times New Roman"/>
          <w:b/>
          <w:sz w:val="32"/>
          <w:szCs w:val="32"/>
          <w:lang w:val="kk-KZ"/>
        </w:rPr>
        <w:t xml:space="preserve">ЛЬЖАНОВА </w:t>
      </w:r>
      <w:r w:rsidR="004A13B2">
        <w:rPr>
          <w:rFonts w:ascii="Times New Roman" w:hAnsi="Times New Roman"/>
          <w:b/>
          <w:sz w:val="32"/>
          <w:szCs w:val="32"/>
          <w:lang w:val="kk-KZ"/>
        </w:rPr>
        <w:t>Б.С.</w:t>
      </w:r>
    </w:p>
    <w:p w:rsidR="00E30046" w:rsidRPr="000D3706" w:rsidRDefault="00E41416" w:rsidP="00E30046">
      <w:pPr>
        <w:jc w:val="center"/>
        <w:rPr>
          <w:rFonts w:ascii="Times New Roman" w:hAnsi="Times New Roman"/>
          <w:sz w:val="72"/>
          <w:szCs w:val="72"/>
        </w:rPr>
      </w:pPr>
      <w:r>
        <w:rPr>
          <w:rFonts w:ascii="Times New Roman" w:hAnsi="Times New Roman"/>
          <w:b/>
          <w:sz w:val="32"/>
          <w:szCs w:val="32"/>
          <w:lang w:val="kk-KZ"/>
        </w:rPr>
        <w:t xml:space="preserve"> </w:t>
      </w:r>
    </w:p>
    <w:p w:rsidR="00E30046" w:rsidRDefault="000D3706" w:rsidP="00E30046">
      <w:pPr>
        <w:jc w:val="center"/>
        <w:rPr>
          <w:rFonts w:ascii="Times New Roman" w:hAnsi="Times New Roman"/>
          <w:b/>
          <w:sz w:val="56"/>
          <w:szCs w:val="56"/>
          <w:lang w:val="kk-KZ"/>
        </w:rPr>
      </w:pPr>
      <w:r w:rsidRPr="00874655">
        <w:rPr>
          <w:rFonts w:ascii="Times New Roman" w:hAnsi="Times New Roman"/>
          <w:b/>
          <w:sz w:val="56"/>
          <w:szCs w:val="56"/>
        </w:rPr>
        <w:t>М</w:t>
      </w:r>
      <w:r w:rsidRPr="00874655">
        <w:rPr>
          <w:rFonts w:ascii="Times New Roman" w:hAnsi="Times New Roman"/>
          <w:b/>
          <w:sz w:val="56"/>
          <w:szCs w:val="56"/>
          <w:lang w:val="kk-KZ"/>
        </w:rPr>
        <w:t xml:space="preserve">ОНИТОРИНГ ЖӘНЕ </w:t>
      </w:r>
      <w:r w:rsidR="00874655" w:rsidRPr="00874655">
        <w:rPr>
          <w:rFonts w:ascii="Times New Roman" w:hAnsi="Times New Roman"/>
          <w:b/>
          <w:sz w:val="56"/>
          <w:szCs w:val="56"/>
          <w:lang w:val="kk-KZ"/>
        </w:rPr>
        <w:t xml:space="preserve">ҚОРШАҒАН ОРТАНЫ ҚОРҒАУ </w:t>
      </w:r>
    </w:p>
    <w:p w:rsidR="005F53FD" w:rsidRPr="000D3706" w:rsidRDefault="005F53FD" w:rsidP="00E30046">
      <w:pPr>
        <w:jc w:val="center"/>
        <w:rPr>
          <w:rFonts w:ascii="Times New Roman" w:hAnsi="Times New Roman"/>
          <w:iCs/>
          <w:noProof/>
        </w:rPr>
      </w:pPr>
      <w:r>
        <w:rPr>
          <w:rFonts w:ascii="Times New Roman" w:hAnsi="Times New Roman"/>
          <w:b/>
          <w:sz w:val="56"/>
          <w:szCs w:val="56"/>
          <w:lang w:val="kk-KZ"/>
        </w:rPr>
        <w:t xml:space="preserve">Оқу </w:t>
      </w:r>
      <w:r w:rsidR="001427A3">
        <w:rPr>
          <w:rFonts w:ascii="Times New Roman" w:hAnsi="Times New Roman"/>
          <w:b/>
          <w:sz w:val="56"/>
          <w:szCs w:val="56"/>
          <w:lang w:val="kk-KZ"/>
        </w:rPr>
        <w:t>құралы</w:t>
      </w:r>
    </w:p>
    <w:p w:rsidR="002847A9" w:rsidRDefault="002847A9" w:rsidP="00E30046">
      <w:pPr>
        <w:jc w:val="center"/>
        <w:rPr>
          <w:rFonts w:ascii="Times New Roman" w:hAnsi="Times New Roman"/>
          <w:sz w:val="28"/>
          <w:szCs w:val="28"/>
        </w:rPr>
      </w:pPr>
    </w:p>
    <w:p w:rsidR="0074543B" w:rsidRDefault="0074543B" w:rsidP="00E30046">
      <w:pPr>
        <w:jc w:val="center"/>
        <w:rPr>
          <w:rFonts w:ascii="Times New Roman" w:hAnsi="Times New Roman"/>
          <w:sz w:val="28"/>
          <w:szCs w:val="28"/>
        </w:rPr>
      </w:pPr>
      <w:r w:rsidRPr="0074543B">
        <w:rPr>
          <w:rFonts w:ascii="Times New Roman" w:hAnsi="Times New Roman"/>
          <w:noProof/>
          <w:sz w:val="28"/>
          <w:szCs w:val="28"/>
        </w:rPr>
        <w:drawing>
          <wp:inline distT="0" distB="0" distL="0" distR="0">
            <wp:extent cx="4516374" cy="4133088"/>
            <wp:effectExtent l="19050" t="0" r="0" b="0"/>
            <wp:docPr id="10" name="Рисунок 5" descr="Руки держат планету Земля">
              <a:hlinkClick xmlns:a="http://schemas.openxmlformats.org/drawingml/2006/main" r:id="rId8" tooltip="&quot;открыть изображение&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Руки держат планету Земля">
                      <a:hlinkClick r:id="rId8" tooltip="&quot;открыть изображение&quot;"/>
                    </pic:cNvPr>
                    <pic:cNvPicPr>
                      <a:picLocks noChangeAspect="1" noChangeArrowheads="1"/>
                    </pic:cNvPicPr>
                  </pic:nvPicPr>
                  <pic:blipFill>
                    <a:blip r:embed="rId9"/>
                    <a:srcRect/>
                    <a:stretch>
                      <a:fillRect/>
                    </a:stretch>
                  </pic:blipFill>
                  <pic:spPr bwMode="auto">
                    <a:xfrm>
                      <a:off x="0" y="0"/>
                      <a:ext cx="4544823" cy="4159123"/>
                    </a:xfrm>
                    <a:prstGeom prst="rect">
                      <a:avLst/>
                    </a:prstGeom>
                    <a:noFill/>
                    <a:ln w="9525">
                      <a:noFill/>
                      <a:miter lim="800000"/>
                      <a:headEnd/>
                      <a:tailEnd/>
                    </a:ln>
                  </pic:spPr>
                </pic:pic>
              </a:graphicData>
            </a:graphic>
          </wp:inline>
        </w:drawing>
      </w:r>
    </w:p>
    <w:p w:rsidR="0074543B" w:rsidRDefault="0074543B" w:rsidP="00E30046">
      <w:pPr>
        <w:jc w:val="center"/>
        <w:rPr>
          <w:rFonts w:ascii="Times New Roman" w:hAnsi="Times New Roman"/>
          <w:sz w:val="28"/>
          <w:szCs w:val="28"/>
          <w:lang w:val="kk-KZ"/>
        </w:rPr>
      </w:pPr>
    </w:p>
    <w:p w:rsidR="00E30046" w:rsidRPr="004447E1" w:rsidRDefault="00E30046" w:rsidP="00E30046">
      <w:pPr>
        <w:jc w:val="center"/>
        <w:rPr>
          <w:rFonts w:ascii="Times New Roman" w:hAnsi="Times New Roman"/>
          <w:sz w:val="28"/>
          <w:szCs w:val="28"/>
        </w:rPr>
      </w:pPr>
      <w:r>
        <w:rPr>
          <w:rFonts w:ascii="Times New Roman" w:hAnsi="Times New Roman"/>
          <w:sz w:val="28"/>
          <w:szCs w:val="28"/>
          <w:lang w:val="kk-KZ"/>
        </w:rPr>
        <w:t>Шымкент</w:t>
      </w:r>
      <w:r w:rsidR="00383569">
        <w:rPr>
          <w:rFonts w:ascii="Times New Roman" w:hAnsi="Times New Roman"/>
          <w:sz w:val="28"/>
          <w:szCs w:val="28"/>
          <w:lang w:val="kk-KZ"/>
        </w:rPr>
        <w:t xml:space="preserve">, </w:t>
      </w:r>
      <w:r w:rsidRPr="004447E1">
        <w:rPr>
          <w:rFonts w:ascii="Times New Roman" w:hAnsi="Times New Roman"/>
          <w:sz w:val="28"/>
          <w:szCs w:val="28"/>
        </w:rPr>
        <w:t>201</w:t>
      </w:r>
      <w:r>
        <w:rPr>
          <w:rFonts w:ascii="Times New Roman" w:hAnsi="Times New Roman"/>
          <w:sz w:val="28"/>
          <w:szCs w:val="28"/>
        </w:rPr>
        <w:t>3</w:t>
      </w:r>
    </w:p>
    <w:p w:rsidR="00E30046" w:rsidRPr="004447E1" w:rsidRDefault="00631EDC" w:rsidP="00E30046">
      <w:pPr>
        <w:jc w:val="center"/>
        <w:rPr>
          <w:rFonts w:ascii="Times New Roman" w:hAnsi="Times New Roman"/>
          <w:sz w:val="28"/>
          <w:szCs w:val="28"/>
          <w:lang w:eastAsia="ko-KR"/>
        </w:rPr>
      </w:pPr>
      <w:r w:rsidRPr="00631EDC">
        <w:rPr>
          <w:noProof/>
        </w:rPr>
        <w:pict>
          <v:rect id="_x0000_s1474" style="position:absolute;left:0;text-align:left;margin-left:207pt;margin-top:20.75pt;width:63pt;height:36pt;z-index:251873792" stroked="f"/>
        </w:pict>
      </w:r>
    </w:p>
    <w:p w:rsidR="00E30046" w:rsidRPr="004447E1" w:rsidRDefault="00E30046" w:rsidP="00E30046">
      <w:pPr>
        <w:jc w:val="center"/>
        <w:rPr>
          <w:rFonts w:ascii="Times New Roman" w:hAnsi="Times New Roman"/>
          <w:sz w:val="28"/>
          <w:szCs w:val="28"/>
          <w:lang w:eastAsia="ko-KR"/>
        </w:rPr>
      </w:pPr>
    </w:p>
    <w:p w:rsidR="00E30046" w:rsidRPr="004447E1" w:rsidRDefault="00E30046" w:rsidP="00E30046">
      <w:pPr>
        <w:jc w:val="center"/>
        <w:rPr>
          <w:rFonts w:ascii="Times New Roman" w:hAnsi="Times New Roman"/>
          <w:sz w:val="28"/>
          <w:szCs w:val="28"/>
        </w:rPr>
      </w:pPr>
    </w:p>
    <w:p w:rsidR="00E30046" w:rsidRPr="004447E1" w:rsidRDefault="00E30046" w:rsidP="00E30046">
      <w:pPr>
        <w:jc w:val="center"/>
        <w:rPr>
          <w:rFonts w:ascii="Times New Roman" w:hAnsi="Times New Roman"/>
          <w:sz w:val="28"/>
          <w:szCs w:val="28"/>
        </w:rPr>
      </w:pPr>
    </w:p>
    <w:p w:rsidR="00E30046" w:rsidRPr="004447E1" w:rsidRDefault="00E30046" w:rsidP="00E30046">
      <w:pPr>
        <w:jc w:val="center"/>
        <w:rPr>
          <w:rFonts w:ascii="Times New Roman" w:hAnsi="Times New Roman"/>
          <w:sz w:val="28"/>
          <w:szCs w:val="28"/>
        </w:rPr>
      </w:pPr>
    </w:p>
    <w:p w:rsidR="00E30046" w:rsidRPr="004447E1" w:rsidRDefault="00E30046" w:rsidP="00E30046">
      <w:pPr>
        <w:jc w:val="center"/>
        <w:rPr>
          <w:rFonts w:ascii="Times New Roman" w:hAnsi="Times New Roman"/>
          <w:sz w:val="28"/>
          <w:szCs w:val="28"/>
        </w:rPr>
      </w:pPr>
    </w:p>
    <w:p w:rsidR="00E30046" w:rsidRPr="004447E1" w:rsidRDefault="00E30046" w:rsidP="00E30046">
      <w:pPr>
        <w:jc w:val="center"/>
        <w:rPr>
          <w:rFonts w:ascii="Times New Roman" w:hAnsi="Times New Roman"/>
          <w:sz w:val="28"/>
          <w:szCs w:val="28"/>
        </w:rPr>
      </w:pPr>
    </w:p>
    <w:p w:rsidR="00E30046" w:rsidRPr="004447E1" w:rsidRDefault="00E30046" w:rsidP="00E30046">
      <w:pPr>
        <w:jc w:val="center"/>
        <w:rPr>
          <w:rFonts w:ascii="Times New Roman" w:hAnsi="Times New Roman"/>
          <w:sz w:val="28"/>
          <w:szCs w:val="28"/>
        </w:rPr>
      </w:pPr>
    </w:p>
    <w:p w:rsidR="00E30046" w:rsidRPr="004447E1" w:rsidRDefault="00E30046" w:rsidP="00E30046">
      <w:pPr>
        <w:jc w:val="center"/>
        <w:rPr>
          <w:rFonts w:ascii="Times New Roman" w:hAnsi="Times New Roman"/>
          <w:sz w:val="28"/>
          <w:szCs w:val="28"/>
        </w:rPr>
      </w:pPr>
    </w:p>
    <w:p w:rsidR="00E30046" w:rsidRPr="004447E1" w:rsidRDefault="00E30046" w:rsidP="00E30046">
      <w:pPr>
        <w:jc w:val="center"/>
        <w:rPr>
          <w:rFonts w:ascii="Times New Roman" w:hAnsi="Times New Roman"/>
          <w:sz w:val="28"/>
          <w:szCs w:val="28"/>
        </w:rPr>
      </w:pPr>
    </w:p>
    <w:p w:rsidR="00E30046" w:rsidRPr="004447E1" w:rsidRDefault="00E30046" w:rsidP="00E30046">
      <w:pPr>
        <w:jc w:val="center"/>
        <w:rPr>
          <w:rFonts w:ascii="Times New Roman" w:hAnsi="Times New Roman"/>
          <w:sz w:val="28"/>
          <w:szCs w:val="28"/>
        </w:rPr>
      </w:pPr>
    </w:p>
    <w:p w:rsidR="00E30046" w:rsidRPr="004447E1" w:rsidRDefault="00E30046" w:rsidP="00E30046">
      <w:pPr>
        <w:jc w:val="center"/>
        <w:rPr>
          <w:rFonts w:ascii="Times New Roman" w:hAnsi="Times New Roman"/>
          <w:sz w:val="28"/>
          <w:szCs w:val="28"/>
        </w:rPr>
      </w:pPr>
    </w:p>
    <w:p w:rsidR="00E30046" w:rsidRPr="004447E1" w:rsidRDefault="00E30046" w:rsidP="00E30046">
      <w:pPr>
        <w:jc w:val="center"/>
        <w:rPr>
          <w:rFonts w:ascii="Times New Roman" w:hAnsi="Times New Roman"/>
          <w:sz w:val="28"/>
          <w:szCs w:val="28"/>
        </w:rPr>
      </w:pPr>
    </w:p>
    <w:p w:rsidR="00E30046" w:rsidRDefault="00E30046" w:rsidP="00E30046">
      <w:pPr>
        <w:jc w:val="center"/>
        <w:rPr>
          <w:rFonts w:ascii="Tahoma" w:hAnsi="Tahoma" w:cs="Tahoma"/>
          <w:noProof/>
          <w:color w:val="5E5E5E"/>
        </w:rPr>
      </w:pPr>
    </w:p>
    <w:p w:rsidR="0074543B" w:rsidRDefault="0074543B" w:rsidP="00E30046">
      <w:pPr>
        <w:jc w:val="center"/>
        <w:rPr>
          <w:rFonts w:ascii="Tahoma" w:hAnsi="Tahoma" w:cs="Tahoma"/>
          <w:noProof/>
          <w:color w:val="5E5E5E"/>
        </w:rPr>
      </w:pPr>
    </w:p>
    <w:p w:rsidR="0074543B" w:rsidRDefault="0074543B" w:rsidP="00E30046">
      <w:pPr>
        <w:jc w:val="center"/>
        <w:rPr>
          <w:rFonts w:ascii="Tahoma" w:hAnsi="Tahoma" w:cs="Tahoma"/>
          <w:noProof/>
          <w:color w:val="5E5E5E"/>
        </w:rPr>
      </w:pPr>
    </w:p>
    <w:p w:rsidR="0074543B" w:rsidRDefault="0074543B" w:rsidP="00E30046">
      <w:pPr>
        <w:jc w:val="center"/>
        <w:rPr>
          <w:rFonts w:ascii="Tahoma" w:hAnsi="Tahoma" w:cs="Tahoma"/>
          <w:noProof/>
          <w:color w:val="5E5E5E"/>
        </w:rPr>
      </w:pPr>
    </w:p>
    <w:p w:rsidR="0074543B" w:rsidRDefault="0074543B" w:rsidP="00E30046">
      <w:pPr>
        <w:jc w:val="center"/>
        <w:rPr>
          <w:rFonts w:ascii="Tahoma" w:hAnsi="Tahoma" w:cs="Tahoma"/>
          <w:noProof/>
          <w:color w:val="5E5E5E"/>
        </w:rPr>
      </w:pPr>
    </w:p>
    <w:p w:rsidR="0074543B" w:rsidRDefault="0074543B" w:rsidP="00E30046">
      <w:pPr>
        <w:jc w:val="center"/>
        <w:rPr>
          <w:rFonts w:ascii="Tahoma" w:hAnsi="Tahoma" w:cs="Tahoma"/>
          <w:noProof/>
          <w:color w:val="5E5E5E"/>
        </w:rPr>
      </w:pPr>
    </w:p>
    <w:p w:rsidR="0074543B" w:rsidRDefault="0074543B" w:rsidP="00E30046">
      <w:pPr>
        <w:jc w:val="center"/>
        <w:rPr>
          <w:rFonts w:ascii="Tahoma" w:hAnsi="Tahoma" w:cs="Tahoma"/>
          <w:noProof/>
          <w:color w:val="5E5E5E"/>
        </w:rPr>
      </w:pPr>
    </w:p>
    <w:p w:rsidR="0074543B" w:rsidRPr="004447E1" w:rsidRDefault="0074543B" w:rsidP="00E30046">
      <w:pPr>
        <w:jc w:val="center"/>
        <w:rPr>
          <w:rFonts w:ascii="Times New Roman" w:hAnsi="Times New Roman"/>
          <w:sz w:val="28"/>
          <w:szCs w:val="28"/>
        </w:rPr>
      </w:pPr>
    </w:p>
    <w:p w:rsidR="00E30046" w:rsidRPr="004447E1" w:rsidRDefault="00E30046" w:rsidP="00E30046">
      <w:pPr>
        <w:jc w:val="center"/>
        <w:rPr>
          <w:rFonts w:ascii="Times New Roman" w:hAnsi="Times New Roman"/>
          <w:sz w:val="28"/>
          <w:szCs w:val="28"/>
        </w:rPr>
      </w:pPr>
    </w:p>
    <w:p w:rsidR="00E30046" w:rsidRDefault="00E30046" w:rsidP="00E30046">
      <w:pPr>
        <w:jc w:val="center"/>
        <w:rPr>
          <w:rFonts w:ascii="Times New Roman" w:hAnsi="Times New Roman"/>
          <w:sz w:val="28"/>
          <w:szCs w:val="28"/>
        </w:rPr>
      </w:pPr>
    </w:p>
    <w:p w:rsidR="000D3706" w:rsidRPr="004447E1" w:rsidRDefault="000D3706" w:rsidP="00E30046">
      <w:pPr>
        <w:jc w:val="center"/>
        <w:rPr>
          <w:rFonts w:ascii="Times New Roman" w:hAnsi="Times New Roman"/>
          <w:sz w:val="28"/>
          <w:szCs w:val="28"/>
        </w:rPr>
      </w:pPr>
    </w:p>
    <w:p w:rsidR="00E30046" w:rsidRDefault="00E30046" w:rsidP="00E30046">
      <w:pPr>
        <w:jc w:val="center"/>
        <w:rPr>
          <w:rFonts w:ascii="Times New Roman" w:hAnsi="Times New Roman"/>
          <w:sz w:val="28"/>
          <w:szCs w:val="28"/>
          <w:lang w:val="kk-KZ"/>
        </w:rPr>
      </w:pPr>
    </w:p>
    <w:p w:rsidR="00584C7B" w:rsidRDefault="00584C7B" w:rsidP="00E30046">
      <w:pPr>
        <w:jc w:val="center"/>
        <w:rPr>
          <w:rFonts w:ascii="Times New Roman" w:hAnsi="Times New Roman"/>
          <w:sz w:val="28"/>
          <w:szCs w:val="28"/>
          <w:lang w:val="kk-KZ"/>
        </w:rPr>
      </w:pPr>
    </w:p>
    <w:p w:rsidR="00584C7B" w:rsidRPr="00584C7B" w:rsidRDefault="00584C7B" w:rsidP="00E30046">
      <w:pPr>
        <w:jc w:val="center"/>
        <w:rPr>
          <w:rFonts w:ascii="Times New Roman" w:hAnsi="Times New Roman"/>
          <w:sz w:val="28"/>
          <w:szCs w:val="28"/>
          <w:lang w:val="kk-KZ"/>
        </w:rPr>
      </w:pPr>
    </w:p>
    <w:p w:rsidR="00E30046" w:rsidRDefault="00E30046" w:rsidP="00E30046">
      <w:pPr>
        <w:jc w:val="center"/>
        <w:rPr>
          <w:rFonts w:ascii="Times New Roman" w:hAnsi="Times New Roman"/>
          <w:sz w:val="28"/>
          <w:szCs w:val="28"/>
          <w:lang w:val="kk-KZ"/>
        </w:rPr>
      </w:pPr>
    </w:p>
    <w:p w:rsidR="00E30046" w:rsidRPr="00E9473D" w:rsidRDefault="00E30046" w:rsidP="00E30046">
      <w:pPr>
        <w:jc w:val="center"/>
        <w:rPr>
          <w:rFonts w:ascii="Times New Roman" w:hAnsi="Times New Roman"/>
          <w:sz w:val="28"/>
          <w:szCs w:val="28"/>
        </w:rPr>
      </w:pPr>
      <w:r>
        <w:rPr>
          <w:rFonts w:ascii="Times New Roman" w:hAnsi="Times New Roman"/>
          <w:sz w:val="28"/>
          <w:szCs w:val="28"/>
          <w:lang w:val="kk-KZ"/>
        </w:rPr>
        <w:lastRenderedPageBreak/>
        <w:t>ҚАЗАҚСТАН  РЕСПУБЛИКАСЫ  БІЛІМ ЖӘНЕ ҒЫЛЫМ МИНИСТРЛІГІ</w:t>
      </w:r>
    </w:p>
    <w:p w:rsidR="00E30046" w:rsidRPr="00E9473D" w:rsidRDefault="00E30046" w:rsidP="00E30046">
      <w:pPr>
        <w:jc w:val="center"/>
        <w:rPr>
          <w:rFonts w:ascii="Times New Roman" w:hAnsi="Times New Roman"/>
          <w:sz w:val="28"/>
          <w:szCs w:val="28"/>
        </w:rPr>
      </w:pPr>
    </w:p>
    <w:p w:rsidR="00E30046" w:rsidRPr="00E9473D" w:rsidRDefault="00E30046" w:rsidP="002847A9">
      <w:pPr>
        <w:jc w:val="center"/>
        <w:rPr>
          <w:rFonts w:ascii="Times New Roman" w:hAnsi="Times New Roman"/>
          <w:sz w:val="28"/>
          <w:szCs w:val="28"/>
        </w:rPr>
      </w:pPr>
      <w:r>
        <w:rPr>
          <w:rFonts w:ascii="Times New Roman" w:hAnsi="Times New Roman"/>
          <w:sz w:val="28"/>
          <w:szCs w:val="28"/>
          <w:lang w:val="kk-KZ"/>
        </w:rPr>
        <w:t>М. Ә</w:t>
      </w:r>
      <w:r w:rsidR="002847A9">
        <w:rPr>
          <w:rFonts w:ascii="Times New Roman" w:hAnsi="Times New Roman"/>
          <w:sz w:val="28"/>
          <w:szCs w:val="28"/>
          <w:lang w:val="kk-KZ"/>
        </w:rPr>
        <w:t xml:space="preserve">УЕЗОВ АТЫНДАҒЫ ОҢТҮСТІК ҚАЗАҚСТАН МЕМЛЕКЕТТІК УНИВЕРСИТЕТІ </w:t>
      </w:r>
    </w:p>
    <w:p w:rsidR="00E30046" w:rsidRPr="00E9473D" w:rsidRDefault="00E30046" w:rsidP="00E30046">
      <w:pPr>
        <w:rPr>
          <w:rFonts w:ascii="Times New Roman" w:hAnsi="Times New Roman"/>
          <w:sz w:val="28"/>
          <w:szCs w:val="28"/>
        </w:rPr>
      </w:pPr>
    </w:p>
    <w:p w:rsidR="00E30046" w:rsidRPr="001427A3" w:rsidRDefault="00E30046" w:rsidP="00FF216E">
      <w:pPr>
        <w:jc w:val="center"/>
        <w:rPr>
          <w:rFonts w:ascii="Times New Roman" w:hAnsi="Times New Roman"/>
          <w:b/>
          <w:sz w:val="28"/>
          <w:szCs w:val="28"/>
        </w:rPr>
      </w:pPr>
      <w:r w:rsidRPr="001427A3">
        <w:rPr>
          <w:rFonts w:ascii="Times New Roman" w:hAnsi="Times New Roman"/>
          <w:b/>
          <w:sz w:val="28"/>
          <w:szCs w:val="28"/>
          <w:lang w:val="kk-KZ"/>
        </w:rPr>
        <w:t xml:space="preserve">Керімбекова З.М., </w:t>
      </w:r>
      <w:r w:rsidR="009C4248" w:rsidRPr="001427A3">
        <w:rPr>
          <w:rFonts w:ascii="Times New Roman" w:hAnsi="Times New Roman"/>
          <w:b/>
          <w:sz w:val="28"/>
          <w:szCs w:val="28"/>
          <w:lang w:val="kk-KZ"/>
        </w:rPr>
        <w:t xml:space="preserve">Қобланова О.Н., </w:t>
      </w:r>
      <w:r w:rsidR="005962FE" w:rsidRPr="001427A3">
        <w:rPr>
          <w:rFonts w:ascii="Times New Roman" w:hAnsi="Times New Roman"/>
          <w:b/>
          <w:sz w:val="28"/>
          <w:szCs w:val="28"/>
          <w:lang w:val="kk-KZ"/>
        </w:rPr>
        <w:t xml:space="preserve">Наукенова А.С., </w:t>
      </w:r>
      <w:r w:rsidR="002847A9" w:rsidRPr="001427A3">
        <w:rPr>
          <w:rFonts w:ascii="Times New Roman" w:hAnsi="Times New Roman"/>
          <w:b/>
          <w:sz w:val="28"/>
          <w:szCs w:val="28"/>
          <w:lang w:val="kk-KZ"/>
        </w:rPr>
        <w:t>Альжанова Б.С</w:t>
      </w:r>
      <w:r w:rsidR="009C4248" w:rsidRPr="001427A3">
        <w:rPr>
          <w:rFonts w:ascii="Times New Roman" w:hAnsi="Times New Roman"/>
          <w:b/>
          <w:sz w:val="28"/>
          <w:szCs w:val="28"/>
          <w:lang w:val="kk-KZ"/>
        </w:rPr>
        <w:t>.</w:t>
      </w:r>
      <w:r w:rsidR="00FF216E" w:rsidRPr="001427A3">
        <w:rPr>
          <w:rFonts w:ascii="Times New Roman" w:hAnsi="Times New Roman"/>
          <w:b/>
          <w:sz w:val="28"/>
          <w:szCs w:val="28"/>
          <w:lang w:val="kk-KZ"/>
        </w:rPr>
        <w:t xml:space="preserve"> </w:t>
      </w:r>
    </w:p>
    <w:p w:rsidR="005962FE" w:rsidRDefault="00E30046" w:rsidP="00E30046">
      <w:pPr>
        <w:jc w:val="center"/>
        <w:rPr>
          <w:rFonts w:ascii="Times New Roman" w:hAnsi="Times New Roman"/>
          <w:sz w:val="56"/>
          <w:szCs w:val="56"/>
          <w:lang w:val="kk-KZ"/>
        </w:rPr>
      </w:pPr>
      <w:r w:rsidRPr="00874655">
        <w:rPr>
          <w:rFonts w:ascii="Times New Roman" w:hAnsi="Times New Roman"/>
          <w:sz w:val="56"/>
          <w:szCs w:val="56"/>
        </w:rPr>
        <w:t xml:space="preserve">    </w:t>
      </w:r>
    </w:p>
    <w:p w:rsidR="001427A3" w:rsidRDefault="00E30046" w:rsidP="001427A3">
      <w:pPr>
        <w:jc w:val="center"/>
        <w:rPr>
          <w:rFonts w:ascii="Times New Roman" w:hAnsi="Times New Roman"/>
          <w:b/>
          <w:sz w:val="56"/>
          <w:szCs w:val="56"/>
          <w:lang w:val="kk-KZ"/>
        </w:rPr>
      </w:pPr>
      <w:r w:rsidRPr="001427A3">
        <w:rPr>
          <w:rFonts w:ascii="Times New Roman" w:hAnsi="Times New Roman"/>
          <w:sz w:val="56"/>
          <w:szCs w:val="56"/>
          <w:lang w:val="kk-KZ"/>
        </w:rPr>
        <w:t xml:space="preserve"> </w:t>
      </w:r>
      <w:r w:rsidR="001427A3" w:rsidRPr="001427A3">
        <w:rPr>
          <w:rFonts w:ascii="Times New Roman" w:hAnsi="Times New Roman"/>
          <w:b/>
          <w:sz w:val="56"/>
          <w:szCs w:val="56"/>
          <w:lang w:val="kk-KZ"/>
        </w:rPr>
        <w:t>М</w:t>
      </w:r>
      <w:r w:rsidR="001427A3" w:rsidRPr="00874655">
        <w:rPr>
          <w:rFonts w:ascii="Times New Roman" w:hAnsi="Times New Roman"/>
          <w:b/>
          <w:sz w:val="56"/>
          <w:szCs w:val="56"/>
          <w:lang w:val="kk-KZ"/>
        </w:rPr>
        <w:t xml:space="preserve">ОНИТОРИНГ ЖӘНЕ ҚОРШАҒАН ОРТАНЫ ҚОРҒАУ </w:t>
      </w:r>
    </w:p>
    <w:p w:rsidR="001427A3" w:rsidRPr="001427A3" w:rsidRDefault="001427A3" w:rsidP="001427A3">
      <w:pPr>
        <w:jc w:val="center"/>
        <w:rPr>
          <w:rFonts w:ascii="Times New Roman" w:hAnsi="Times New Roman"/>
          <w:iCs/>
          <w:noProof/>
          <w:lang w:val="kk-KZ"/>
        </w:rPr>
      </w:pPr>
      <w:r>
        <w:rPr>
          <w:rFonts w:ascii="Times New Roman" w:hAnsi="Times New Roman"/>
          <w:b/>
          <w:sz w:val="56"/>
          <w:szCs w:val="56"/>
          <w:lang w:val="kk-KZ"/>
        </w:rPr>
        <w:t>Оқу құралы</w:t>
      </w:r>
    </w:p>
    <w:p w:rsidR="00E30046" w:rsidRPr="004447E1" w:rsidRDefault="00E30046" w:rsidP="001427A3">
      <w:pPr>
        <w:jc w:val="center"/>
        <w:rPr>
          <w:rFonts w:ascii="Times New Roman" w:hAnsi="Times New Roman"/>
          <w:b/>
          <w:sz w:val="28"/>
          <w:szCs w:val="28"/>
          <w:lang w:val="kk-KZ"/>
        </w:rPr>
      </w:pPr>
    </w:p>
    <w:p w:rsidR="00E30046" w:rsidRDefault="00E30046" w:rsidP="00E30046">
      <w:pPr>
        <w:jc w:val="center"/>
        <w:rPr>
          <w:rFonts w:ascii="Times New Roman" w:hAnsi="Times New Roman"/>
          <w:sz w:val="28"/>
          <w:szCs w:val="28"/>
          <w:lang w:val="kk-KZ"/>
        </w:rPr>
      </w:pPr>
      <w:r w:rsidRPr="00D22109">
        <w:rPr>
          <w:rFonts w:ascii="Times New Roman" w:hAnsi="Times New Roman"/>
          <w:sz w:val="28"/>
          <w:szCs w:val="28"/>
          <w:lang w:val="kk-KZ"/>
        </w:rPr>
        <w:t>5В0</w:t>
      </w:r>
      <w:r w:rsidRPr="00E30046">
        <w:rPr>
          <w:rFonts w:ascii="Times New Roman" w:hAnsi="Times New Roman"/>
          <w:sz w:val="28"/>
          <w:szCs w:val="28"/>
          <w:lang w:val="kk-KZ"/>
        </w:rPr>
        <w:t>731</w:t>
      </w:r>
      <w:r w:rsidRPr="00D22109">
        <w:rPr>
          <w:rFonts w:ascii="Times New Roman" w:hAnsi="Times New Roman"/>
          <w:sz w:val="28"/>
          <w:szCs w:val="28"/>
          <w:lang w:val="kk-KZ"/>
        </w:rPr>
        <w:t xml:space="preserve">00 - </w:t>
      </w:r>
      <w:r w:rsidRPr="00E30046">
        <w:rPr>
          <w:rFonts w:ascii="Times New Roman" w:hAnsi="Times New Roman"/>
          <w:sz w:val="28"/>
          <w:szCs w:val="28"/>
          <w:lang w:val="kk-KZ"/>
        </w:rPr>
        <w:t>«</w:t>
      </w:r>
      <w:r w:rsidR="001427A3">
        <w:rPr>
          <w:rFonts w:ascii="Times New Roman" w:hAnsi="Times New Roman"/>
          <w:sz w:val="28"/>
          <w:szCs w:val="28"/>
          <w:lang w:val="kk-KZ"/>
        </w:rPr>
        <w:t>Қоршаған ортаны қорғау және өмір тіршілігінің қауіпсіздігі</w:t>
      </w:r>
      <w:r w:rsidRPr="00D22109">
        <w:rPr>
          <w:rFonts w:ascii="Times New Roman" w:hAnsi="Times New Roman"/>
          <w:sz w:val="28"/>
          <w:szCs w:val="28"/>
          <w:lang w:val="kk-KZ"/>
        </w:rPr>
        <w:t>» маманды</w:t>
      </w:r>
      <w:r w:rsidR="001427A3">
        <w:rPr>
          <w:rFonts w:ascii="Times New Roman" w:hAnsi="Times New Roman"/>
          <w:sz w:val="28"/>
          <w:szCs w:val="28"/>
          <w:lang w:val="kk-KZ"/>
        </w:rPr>
        <w:t>ғ</w:t>
      </w:r>
      <w:r w:rsidR="000D3706">
        <w:rPr>
          <w:rFonts w:ascii="Times New Roman" w:hAnsi="Times New Roman"/>
          <w:sz w:val="28"/>
          <w:szCs w:val="28"/>
          <w:lang w:val="kk-KZ"/>
        </w:rPr>
        <w:t xml:space="preserve">ы </w:t>
      </w:r>
      <w:r>
        <w:rPr>
          <w:rFonts w:ascii="Times New Roman" w:hAnsi="Times New Roman"/>
          <w:sz w:val="28"/>
          <w:szCs w:val="28"/>
          <w:lang w:val="kk-KZ"/>
        </w:rPr>
        <w:t>бойынша</w:t>
      </w:r>
      <w:r w:rsidRPr="00D22109">
        <w:rPr>
          <w:rFonts w:ascii="Times New Roman" w:hAnsi="Times New Roman"/>
          <w:sz w:val="28"/>
          <w:szCs w:val="28"/>
          <w:lang w:val="kk-KZ"/>
        </w:rPr>
        <w:t xml:space="preserve"> </w:t>
      </w:r>
      <w:r>
        <w:rPr>
          <w:rFonts w:ascii="Times New Roman" w:hAnsi="Times New Roman"/>
          <w:sz w:val="28"/>
          <w:szCs w:val="28"/>
          <w:lang w:val="kk-KZ"/>
        </w:rPr>
        <w:t xml:space="preserve">күндізгі және сыртқы бөлім </w:t>
      </w:r>
      <w:r w:rsidRPr="00D22109">
        <w:rPr>
          <w:rFonts w:ascii="Times New Roman" w:hAnsi="Times New Roman"/>
          <w:sz w:val="28"/>
          <w:szCs w:val="28"/>
          <w:lang w:val="kk-KZ"/>
        </w:rPr>
        <w:t>студенттеріне арналған</w:t>
      </w:r>
    </w:p>
    <w:p w:rsidR="001427A3" w:rsidRDefault="001427A3" w:rsidP="00E30046">
      <w:pPr>
        <w:jc w:val="center"/>
        <w:rPr>
          <w:rFonts w:ascii="Times New Roman" w:hAnsi="Times New Roman"/>
          <w:sz w:val="28"/>
          <w:szCs w:val="28"/>
          <w:lang w:val="kk-KZ"/>
        </w:rPr>
      </w:pPr>
    </w:p>
    <w:p w:rsidR="001427A3" w:rsidRDefault="001427A3" w:rsidP="00E30046">
      <w:pPr>
        <w:jc w:val="center"/>
        <w:rPr>
          <w:rFonts w:ascii="Times New Roman" w:hAnsi="Times New Roman"/>
          <w:sz w:val="28"/>
          <w:szCs w:val="28"/>
          <w:lang w:val="kk-KZ"/>
        </w:rPr>
      </w:pPr>
    </w:p>
    <w:p w:rsidR="001427A3" w:rsidRDefault="001427A3" w:rsidP="00E30046">
      <w:pPr>
        <w:jc w:val="center"/>
        <w:rPr>
          <w:rFonts w:ascii="Times New Roman" w:hAnsi="Times New Roman"/>
          <w:sz w:val="28"/>
          <w:szCs w:val="28"/>
          <w:lang w:val="kk-KZ"/>
        </w:rPr>
      </w:pPr>
    </w:p>
    <w:p w:rsidR="001427A3" w:rsidRDefault="001427A3" w:rsidP="00E30046">
      <w:pPr>
        <w:jc w:val="center"/>
        <w:rPr>
          <w:rFonts w:ascii="Times New Roman" w:hAnsi="Times New Roman"/>
          <w:sz w:val="28"/>
          <w:szCs w:val="28"/>
          <w:lang w:val="kk-KZ"/>
        </w:rPr>
      </w:pPr>
    </w:p>
    <w:p w:rsidR="001427A3" w:rsidRDefault="001427A3" w:rsidP="00E30046">
      <w:pPr>
        <w:jc w:val="center"/>
        <w:rPr>
          <w:rFonts w:ascii="Times New Roman" w:hAnsi="Times New Roman"/>
          <w:sz w:val="28"/>
          <w:szCs w:val="28"/>
          <w:lang w:val="kk-KZ"/>
        </w:rPr>
      </w:pPr>
    </w:p>
    <w:p w:rsidR="001427A3" w:rsidRDefault="001427A3" w:rsidP="00E30046">
      <w:pPr>
        <w:jc w:val="center"/>
        <w:rPr>
          <w:rFonts w:ascii="Times New Roman" w:hAnsi="Times New Roman"/>
          <w:sz w:val="28"/>
          <w:szCs w:val="28"/>
          <w:lang w:val="kk-KZ"/>
        </w:rPr>
      </w:pPr>
    </w:p>
    <w:p w:rsidR="00302F51" w:rsidRDefault="00302F51" w:rsidP="00E30046">
      <w:pPr>
        <w:jc w:val="center"/>
        <w:rPr>
          <w:rFonts w:ascii="Times New Roman" w:hAnsi="Times New Roman"/>
          <w:sz w:val="28"/>
          <w:szCs w:val="28"/>
          <w:lang w:val="kk-KZ"/>
        </w:rPr>
      </w:pPr>
    </w:p>
    <w:p w:rsidR="001427A3" w:rsidRDefault="001427A3" w:rsidP="00E30046">
      <w:pPr>
        <w:jc w:val="center"/>
        <w:rPr>
          <w:rFonts w:ascii="Times New Roman" w:hAnsi="Times New Roman"/>
          <w:sz w:val="28"/>
          <w:szCs w:val="28"/>
          <w:lang w:val="kk-KZ"/>
        </w:rPr>
      </w:pPr>
    </w:p>
    <w:p w:rsidR="001427A3" w:rsidRDefault="001427A3" w:rsidP="001427A3">
      <w:pPr>
        <w:jc w:val="center"/>
        <w:rPr>
          <w:rFonts w:ascii="Times New Roman" w:hAnsi="Times New Roman"/>
          <w:sz w:val="28"/>
          <w:szCs w:val="28"/>
          <w:lang w:val="kk-KZ"/>
        </w:rPr>
      </w:pPr>
    </w:p>
    <w:p w:rsidR="001427A3" w:rsidRDefault="001427A3" w:rsidP="001427A3">
      <w:pPr>
        <w:jc w:val="center"/>
        <w:rPr>
          <w:rFonts w:ascii="Times New Roman" w:hAnsi="Times New Roman"/>
          <w:sz w:val="28"/>
          <w:szCs w:val="28"/>
          <w:lang w:val="kk-KZ"/>
        </w:rPr>
      </w:pPr>
      <w:r>
        <w:rPr>
          <w:rFonts w:ascii="Times New Roman" w:hAnsi="Times New Roman"/>
          <w:sz w:val="28"/>
          <w:szCs w:val="28"/>
          <w:lang w:val="kk-KZ"/>
        </w:rPr>
        <w:t xml:space="preserve">Шымкент, </w:t>
      </w:r>
      <w:r w:rsidRPr="00584C7B">
        <w:rPr>
          <w:rFonts w:ascii="Times New Roman" w:hAnsi="Times New Roman"/>
          <w:sz w:val="28"/>
          <w:szCs w:val="28"/>
          <w:lang w:val="kk-KZ"/>
        </w:rPr>
        <w:t>2013</w:t>
      </w:r>
    </w:p>
    <w:p w:rsidR="00260D25" w:rsidRDefault="00260D25" w:rsidP="001427A3">
      <w:pPr>
        <w:jc w:val="center"/>
        <w:rPr>
          <w:rFonts w:ascii="Times New Roman" w:hAnsi="Times New Roman"/>
          <w:sz w:val="28"/>
          <w:szCs w:val="28"/>
          <w:lang w:val="kk-KZ"/>
        </w:rPr>
      </w:pPr>
    </w:p>
    <w:p w:rsidR="00260D25" w:rsidRDefault="00260D25" w:rsidP="00260D25">
      <w:pPr>
        <w:spacing w:after="0" w:line="240" w:lineRule="auto"/>
        <w:rPr>
          <w:rFonts w:ascii="Times New Roman" w:hAnsi="Times New Roman"/>
          <w:sz w:val="28"/>
          <w:szCs w:val="28"/>
        </w:rPr>
      </w:pPr>
      <w:r>
        <w:rPr>
          <w:rFonts w:ascii="Times New Roman" w:hAnsi="Times New Roman"/>
          <w:sz w:val="28"/>
          <w:szCs w:val="28"/>
          <w:lang w:val="kk-KZ"/>
        </w:rPr>
        <w:lastRenderedPageBreak/>
        <w:t xml:space="preserve">ӘОЖ </w:t>
      </w:r>
      <w:r>
        <w:rPr>
          <w:rFonts w:ascii="Times New Roman" w:hAnsi="Times New Roman"/>
          <w:sz w:val="28"/>
          <w:szCs w:val="28"/>
        </w:rPr>
        <w:t>502.3 (075.8)</w:t>
      </w:r>
    </w:p>
    <w:p w:rsidR="00260D25" w:rsidRDefault="00260D25" w:rsidP="00260D25">
      <w:pPr>
        <w:spacing w:after="0" w:line="240" w:lineRule="auto"/>
        <w:rPr>
          <w:rFonts w:ascii="Times New Roman" w:hAnsi="Times New Roman"/>
          <w:sz w:val="28"/>
          <w:szCs w:val="28"/>
          <w:lang w:val="kk-KZ"/>
        </w:rPr>
      </w:pPr>
      <w:r>
        <w:rPr>
          <w:rFonts w:ascii="Times New Roman" w:hAnsi="Times New Roman"/>
          <w:sz w:val="28"/>
          <w:szCs w:val="28"/>
          <w:lang w:val="kk-KZ"/>
        </w:rPr>
        <w:t>КБЖ 26.23 я 73</w:t>
      </w:r>
    </w:p>
    <w:p w:rsidR="00260D25" w:rsidRDefault="00260D25" w:rsidP="00260D25">
      <w:pPr>
        <w:spacing w:after="0" w:line="240" w:lineRule="auto"/>
        <w:rPr>
          <w:rFonts w:ascii="Times New Roman" w:hAnsi="Times New Roman"/>
          <w:sz w:val="32"/>
          <w:szCs w:val="32"/>
          <w:lang w:val="kk-KZ"/>
        </w:rPr>
      </w:pPr>
      <w:r>
        <w:rPr>
          <w:rFonts w:ascii="Times New Roman" w:hAnsi="Times New Roman"/>
          <w:sz w:val="32"/>
          <w:szCs w:val="32"/>
          <w:lang w:val="kk-KZ"/>
        </w:rPr>
        <w:t xml:space="preserve">       М68</w:t>
      </w:r>
    </w:p>
    <w:p w:rsidR="00260D25" w:rsidRDefault="00260D25" w:rsidP="00260D25">
      <w:pPr>
        <w:spacing w:after="0" w:line="240" w:lineRule="auto"/>
        <w:rPr>
          <w:rFonts w:ascii="Times New Roman" w:hAnsi="Times New Roman"/>
          <w:sz w:val="32"/>
          <w:szCs w:val="32"/>
          <w:lang w:val="kk-KZ"/>
        </w:rPr>
      </w:pPr>
    </w:p>
    <w:p w:rsidR="00260D25" w:rsidRDefault="00260D25" w:rsidP="00260D25">
      <w:pPr>
        <w:spacing w:after="0" w:line="240" w:lineRule="auto"/>
        <w:jc w:val="both"/>
        <w:rPr>
          <w:rFonts w:ascii="Times New Roman" w:hAnsi="Times New Roman"/>
          <w:b/>
          <w:sz w:val="28"/>
          <w:szCs w:val="28"/>
          <w:lang w:val="kk-KZ"/>
        </w:rPr>
      </w:pPr>
    </w:p>
    <w:p w:rsidR="00260D25" w:rsidRPr="00DD5583" w:rsidRDefault="00260D25" w:rsidP="00260D25">
      <w:pPr>
        <w:spacing w:after="0" w:line="240" w:lineRule="auto"/>
        <w:jc w:val="both"/>
        <w:rPr>
          <w:rFonts w:ascii="Times New Roman" w:hAnsi="Times New Roman"/>
          <w:color w:val="000000" w:themeColor="text1"/>
          <w:sz w:val="28"/>
          <w:szCs w:val="28"/>
          <w:lang w:val="kk-KZ"/>
        </w:rPr>
      </w:pPr>
      <w:r w:rsidRPr="00DD5583">
        <w:rPr>
          <w:rFonts w:ascii="Times New Roman" w:hAnsi="Times New Roman"/>
          <w:sz w:val="28"/>
          <w:szCs w:val="28"/>
          <w:lang w:val="kk-KZ"/>
        </w:rPr>
        <w:t xml:space="preserve">Рецензенттер: </w:t>
      </w:r>
      <w:r w:rsidRPr="00DD5583">
        <w:rPr>
          <w:rFonts w:ascii="Times New Roman" w:hAnsi="Times New Roman"/>
          <w:color w:val="000000" w:themeColor="text1"/>
          <w:sz w:val="28"/>
          <w:szCs w:val="28"/>
          <w:lang w:val="kk-KZ"/>
        </w:rPr>
        <w:t xml:space="preserve">Серманизов С.С.–техника ғылымдарының докторы,      </w:t>
      </w:r>
    </w:p>
    <w:p w:rsidR="00260D25" w:rsidRPr="00DD5583" w:rsidRDefault="00260D25" w:rsidP="00260D25">
      <w:pPr>
        <w:spacing w:after="0" w:line="240" w:lineRule="auto"/>
        <w:jc w:val="both"/>
        <w:rPr>
          <w:rFonts w:ascii="Times New Roman" w:hAnsi="Times New Roman"/>
          <w:color w:val="000000" w:themeColor="text1"/>
          <w:sz w:val="28"/>
          <w:szCs w:val="28"/>
          <w:lang w:val="kk-KZ"/>
        </w:rPr>
      </w:pPr>
      <w:r w:rsidRPr="00DD5583">
        <w:rPr>
          <w:rFonts w:ascii="Times New Roman" w:hAnsi="Times New Roman"/>
          <w:color w:val="000000" w:themeColor="text1"/>
          <w:sz w:val="28"/>
          <w:szCs w:val="28"/>
          <w:lang w:val="kk-KZ"/>
        </w:rPr>
        <w:t xml:space="preserve">                         </w:t>
      </w:r>
      <w:r w:rsidR="00DD5583" w:rsidRPr="00DD5583">
        <w:rPr>
          <w:rFonts w:ascii="Times New Roman" w:hAnsi="Times New Roman"/>
          <w:color w:val="000000" w:themeColor="text1"/>
          <w:sz w:val="28"/>
          <w:szCs w:val="28"/>
          <w:lang w:val="kk-KZ"/>
        </w:rPr>
        <w:t xml:space="preserve">  </w:t>
      </w:r>
      <w:r w:rsidRPr="00DD5583">
        <w:rPr>
          <w:rFonts w:ascii="Times New Roman" w:hAnsi="Times New Roman"/>
          <w:color w:val="000000" w:themeColor="text1"/>
          <w:sz w:val="28"/>
          <w:szCs w:val="28"/>
          <w:lang w:val="kk-KZ"/>
        </w:rPr>
        <w:t xml:space="preserve">профессор, ҚР ҰҒА академигі, </w:t>
      </w:r>
    </w:p>
    <w:p w:rsidR="00260D25" w:rsidRPr="00DD5583" w:rsidRDefault="00260D25" w:rsidP="00260D25">
      <w:pPr>
        <w:spacing w:after="0" w:line="240" w:lineRule="auto"/>
        <w:jc w:val="both"/>
        <w:rPr>
          <w:rFonts w:ascii="Times New Roman" w:hAnsi="Times New Roman"/>
          <w:color w:val="000000" w:themeColor="text1"/>
          <w:sz w:val="28"/>
          <w:szCs w:val="28"/>
          <w:lang w:val="kk-KZ"/>
        </w:rPr>
      </w:pPr>
      <w:r w:rsidRPr="00DD5583">
        <w:rPr>
          <w:rFonts w:ascii="Times New Roman" w:hAnsi="Times New Roman"/>
          <w:color w:val="000000" w:themeColor="text1"/>
          <w:sz w:val="28"/>
          <w:szCs w:val="28"/>
          <w:lang w:val="kk-KZ"/>
        </w:rPr>
        <w:t xml:space="preserve">                        </w:t>
      </w:r>
      <w:r w:rsidR="00DD5583" w:rsidRPr="00DD5583">
        <w:rPr>
          <w:rFonts w:ascii="Times New Roman" w:hAnsi="Times New Roman"/>
          <w:color w:val="000000" w:themeColor="text1"/>
          <w:sz w:val="28"/>
          <w:szCs w:val="28"/>
          <w:lang w:val="kk-KZ"/>
        </w:rPr>
        <w:t xml:space="preserve">   </w:t>
      </w:r>
      <w:r w:rsidRPr="00DD5583">
        <w:rPr>
          <w:rFonts w:ascii="Times New Roman" w:hAnsi="Times New Roman" w:cs="Times New Roman"/>
          <w:sz w:val="28"/>
          <w:szCs w:val="28"/>
          <w:lang w:val="kk-KZ"/>
        </w:rPr>
        <w:t>Аймақтық Әлеуметтік-инновациялық университеті</w:t>
      </w:r>
      <w:r w:rsidRPr="00DD5583">
        <w:rPr>
          <w:rFonts w:ascii="Times New Roman" w:hAnsi="Times New Roman"/>
          <w:color w:val="C0504D" w:themeColor="accent2"/>
          <w:sz w:val="28"/>
          <w:szCs w:val="28"/>
          <w:lang w:val="kk-KZ"/>
        </w:rPr>
        <w:t xml:space="preserve">  </w:t>
      </w:r>
    </w:p>
    <w:p w:rsidR="00260D25" w:rsidRPr="00DD5583" w:rsidRDefault="00260D25" w:rsidP="00260D25">
      <w:pPr>
        <w:spacing w:after="0" w:line="240" w:lineRule="auto"/>
        <w:jc w:val="both"/>
        <w:rPr>
          <w:rFonts w:ascii="Times New Roman" w:hAnsi="Times New Roman"/>
          <w:color w:val="000000" w:themeColor="text1"/>
          <w:sz w:val="28"/>
          <w:szCs w:val="28"/>
          <w:lang w:val="kk-KZ"/>
        </w:rPr>
      </w:pPr>
      <w:r w:rsidRPr="00DD5583">
        <w:rPr>
          <w:rFonts w:ascii="Times New Roman" w:hAnsi="Times New Roman"/>
          <w:color w:val="000000" w:themeColor="text1"/>
          <w:sz w:val="28"/>
          <w:szCs w:val="28"/>
          <w:lang w:val="kk-KZ"/>
        </w:rPr>
        <w:t xml:space="preserve">                        </w:t>
      </w:r>
    </w:p>
    <w:p w:rsidR="00260D25" w:rsidRPr="00DD5583" w:rsidRDefault="00260D25" w:rsidP="00260D25">
      <w:pPr>
        <w:spacing w:after="0" w:line="240" w:lineRule="auto"/>
        <w:jc w:val="both"/>
        <w:rPr>
          <w:rFonts w:ascii="Times New Roman" w:hAnsi="Times New Roman"/>
          <w:color w:val="000000" w:themeColor="text1"/>
          <w:sz w:val="28"/>
          <w:szCs w:val="28"/>
          <w:lang w:val="kk-KZ"/>
        </w:rPr>
      </w:pPr>
      <w:r w:rsidRPr="00DD5583">
        <w:rPr>
          <w:rFonts w:ascii="Times New Roman" w:hAnsi="Times New Roman"/>
          <w:color w:val="000000" w:themeColor="text1"/>
          <w:sz w:val="28"/>
          <w:szCs w:val="28"/>
          <w:lang w:val="kk-KZ"/>
        </w:rPr>
        <w:t xml:space="preserve">                      </w:t>
      </w:r>
      <w:r w:rsidR="00DD5583" w:rsidRPr="00DD5583">
        <w:rPr>
          <w:rFonts w:ascii="Times New Roman" w:hAnsi="Times New Roman"/>
          <w:color w:val="000000" w:themeColor="text1"/>
          <w:sz w:val="28"/>
          <w:szCs w:val="28"/>
          <w:lang w:val="kk-KZ"/>
        </w:rPr>
        <w:t xml:space="preserve">   </w:t>
      </w:r>
      <w:r w:rsidRPr="00DD5583">
        <w:rPr>
          <w:rFonts w:ascii="Times New Roman" w:hAnsi="Times New Roman"/>
          <w:color w:val="000000" w:themeColor="text1"/>
          <w:sz w:val="28"/>
          <w:szCs w:val="28"/>
          <w:lang w:val="kk-KZ"/>
        </w:rPr>
        <w:t xml:space="preserve">  Қорғанбаев Б.Н. – техника ғылымдарының докторы,  </w:t>
      </w:r>
    </w:p>
    <w:p w:rsidR="00260D25" w:rsidRPr="00DD5583" w:rsidRDefault="00260D25" w:rsidP="00260D25">
      <w:pPr>
        <w:spacing w:after="0" w:line="240" w:lineRule="auto"/>
        <w:jc w:val="both"/>
        <w:rPr>
          <w:rFonts w:ascii="Times New Roman" w:hAnsi="Times New Roman"/>
          <w:color w:val="000000" w:themeColor="text1"/>
          <w:sz w:val="28"/>
          <w:szCs w:val="28"/>
          <w:lang w:val="kk-KZ"/>
        </w:rPr>
      </w:pPr>
      <w:r w:rsidRPr="00DD5583">
        <w:rPr>
          <w:rFonts w:ascii="Times New Roman" w:hAnsi="Times New Roman"/>
          <w:color w:val="000000" w:themeColor="text1"/>
          <w:sz w:val="28"/>
          <w:szCs w:val="28"/>
          <w:lang w:val="kk-KZ"/>
        </w:rPr>
        <w:t xml:space="preserve">                      </w:t>
      </w:r>
      <w:r w:rsidR="00DD5583" w:rsidRPr="00DD5583">
        <w:rPr>
          <w:rFonts w:ascii="Times New Roman" w:hAnsi="Times New Roman"/>
          <w:color w:val="000000" w:themeColor="text1"/>
          <w:sz w:val="28"/>
          <w:szCs w:val="28"/>
          <w:lang w:val="kk-KZ"/>
        </w:rPr>
        <w:t xml:space="preserve">   </w:t>
      </w:r>
      <w:r w:rsidRPr="00DD5583">
        <w:rPr>
          <w:rFonts w:ascii="Times New Roman" w:hAnsi="Times New Roman"/>
          <w:color w:val="000000" w:themeColor="text1"/>
          <w:sz w:val="28"/>
          <w:szCs w:val="28"/>
          <w:lang w:val="kk-KZ"/>
        </w:rPr>
        <w:t xml:space="preserve">  профессор </w:t>
      </w:r>
    </w:p>
    <w:p w:rsidR="00260D25" w:rsidRPr="00DD5583" w:rsidRDefault="00260D25" w:rsidP="00260D25">
      <w:pPr>
        <w:spacing w:after="0" w:line="240" w:lineRule="auto"/>
        <w:jc w:val="both"/>
        <w:rPr>
          <w:rFonts w:ascii="Times New Roman" w:hAnsi="Times New Roman"/>
          <w:color w:val="000000" w:themeColor="text1"/>
          <w:sz w:val="28"/>
          <w:szCs w:val="28"/>
          <w:lang w:val="kk-KZ"/>
        </w:rPr>
      </w:pPr>
      <w:r w:rsidRPr="00DD5583">
        <w:rPr>
          <w:rFonts w:ascii="Times New Roman" w:hAnsi="Times New Roman"/>
          <w:color w:val="000000" w:themeColor="text1"/>
          <w:sz w:val="28"/>
          <w:szCs w:val="28"/>
          <w:lang w:val="kk-KZ"/>
        </w:rPr>
        <w:t xml:space="preserve">                        </w:t>
      </w:r>
      <w:r w:rsidR="00DD5583" w:rsidRPr="00DD5583">
        <w:rPr>
          <w:rFonts w:ascii="Times New Roman" w:hAnsi="Times New Roman"/>
          <w:color w:val="000000" w:themeColor="text1"/>
          <w:sz w:val="28"/>
          <w:szCs w:val="28"/>
          <w:lang w:val="kk-KZ"/>
        </w:rPr>
        <w:t xml:space="preserve">   </w:t>
      </w:r>
      <w:r w:rsidRPr="00DD5583">
        <w:rPr>
          <w:rFonts w:ascii="Times New Roman" w:hAnsi="Times New Roman"/>
          <w:color w:val="000000" w:themeColor="text1"/>
          <w:sz w:val="28"/>
          <w:szCs w:val="28"/>
          <w:lang w:val="kk-KZ"/>
        </w:rPr>
        <w:t xml:space="preserve">М.Әуезов атындағы Оңтүстік Қазақстан мемлекеттік </w:t>
      </w:r>
    </w:p>
    <w:p w:rsidR="00260D25" w:rsidRPr="00DD5583" w:rsidRDefault="00260D25" w:rsidP="00260D25">
      <w:pPr>
        <w:spacing w:after="0" w:line="240" w:lineRule="auto"/>
        <w:rPr>
          <w:rFonts w:ascii="Times New Roman" w:hAnsi="Times New Roman"/>
          <w:color w:val="000000" w:themeColor="text1"/>
          <w:sz w:val="28"/>
          <w:szCs w:val="28"/>
          <w:lang w:val="kk-KZ"/>
        </w:rPr>
      </w:pPr>
      <w:r w:rsidRPr="00DD5583">
        <w:rPr>
          <w:rFonts w:ascii="Times New Roman" w:hAnsi="Times New Roman"/>
          <w:color w:val="000000" w:themeColor="text1"/>
          <w:sz w:val="28"/>
          <w:szCs w:val="28"/>
          <w:lang w:val="kk-KZ"/>
        </w:rPr>
        <w:t xml:space="preserve">                        </w:t>
      </w:r>
      <w:r w:rsidR="00DD5583" w:rsidRPr="00DD5583">
        <w:rPr>
          <w:rFonts w:ascii="Times New Roman" w:hAnsi="Times New Roman"/>
          <w:color w:val="000000" w:themeColor="text1"/>
          <w:sz w:val="28"/>
          <w:szCs w:val="28"/>
          <w:lang w:val="kk-KZ"/>
        </w:rPr>
        <w:t xml:space="preserve">   </w:t>
      </w:r>
      <w:r w:rsidRPr="00DD5583">
        <w:rPr>
          <w:rFonts w:ascii="Times New Roman" w:hAnsi="Times New Roman"/>
          <w:color w:val="000000" w:themeColor="text1"/>
          <w:sz w:val="28"/>
          <w:szCs w:val="28"/>
          <w:lang w:val="kk-KZ"/>
        </w:rPr>
        <w:t xml:space="preserve">университеті </w:t>
      </w:r>
    </w:p>
    <w:p w:rsidR="00260D25" w:rsidRDefault="00260D25" w:rsidP="00260D25">
      <w:pPr>
        <w:spacing w:after="0" w:line="240" w:lineRule="auto"/>
        <w:rPr>
          <w:rFonts w:ascii="Times New Roman" w:hAnsi="Times New Roman"/>
          <w:sz w:val="32"/>
          <w:szCs w:val="32"/>
          <w:lang w:val="kk-KZ"/>
        </w:rPr>
      </w:pPr>
    </w:p>
    <w:p w:rsidR="00260D25" w:rsidRDefault="00260D25" w:rsidP="00260D25">
      <w:pPr>
        <w:spacing w:after="0" w:line="240" w:lineRule="auto"/>
        <w:rPr>
          <w:rFonts w:ascii="Times New Roman" w:hAnsi="Times New Roman"/>
          <w:sz w:val="32"/>
          <w:szCs w:val="32"/>
          <w:lang w:val="kk-KZ"/>
        </w:rPr>
      </w:pPr>
    </w:p>
    <w:p w:rsidR="00260D25" w:rsidRDefault="00260D25" w:rsidP="00260D25">
      <w:pPr>
        <w:spacing w:after="0" w:line="240" w:lineRule="auto"/>
        <w:rPr>
          <w:rFonts w:ascii="Times New Roman" w:hAnsi="Times New Roman"/>
          <w:b/>
          <w:sz w:val="28"/>
          <w:szCs w:val="28"/>
          <w:lang w:val="kk-KZ"/>
        </w:rPr>
      </w:pPr>
      <w:r w:rsidRPr="00260D25">
        <w:rPr>
          <w:rFonts w:ascii="Times New Roman" w:hAnsi="Times New Roman"/>
          <w:b/>
          <w:sz w:val="28"/>
          <w:szCs w:val="28"/>
          <w:lang w:val="kk-KZ"/>
        </w:rPr>
        <w:t xml:space="preserve">М68    Керімбекова З.М., Қобланова О.Н., Наукенова А.С., </w:t>
      </w:r>
    </w:p>
    <w:p w:rsidR="00260D25" w:rsidRDefault="00260D25" w:rsidP="00260D25">
      <w:pPr>
        <w:spacing w:after="0" w:line="240" w:lineRule="auto"/>
        <w:rPr>
          <w:rFonts w:ascii="Times New Roman" w:hAnsi="Times New Roman"/>
          <w:b/>
          <w:sz w:val="28"/>
          <w:szCs w:val="28"/>
          <w:lang w:val="kk-KZ"/>
        </w:rPr>
      </w:pPr>
      <w:r>
        <w:rPr>
          <w:rFonts w:ascii="Times New Roman" w:hAnsi="Times New Roman"/>
          <w:b/>
          <w:sz w:val="28"/>
          <w:szCs w:val="28"/>
          <w:lang w:val="kk-KZ"/>
        </w:rPr>
        <w:t xml:space="preserve">            </w:t>
      </w:r>
      <w:r w:rsidRPr="00260D25">
        <w:rPr>
          <w:rFonts w:ascii="Times New Roman" w:hAnsi="Times New Roman"/>
          <w:b/>
          <w:sz w:val="28"/>
          <w:szCs w:val="28"/>
          <w:lang w:val="kk-KZ"/>
        </w:rPr>
        <w:t>Альжанова Б.С.</w:t>
      </w:r>
      <w:r>
        <w:rPr>
          <w:rFonts w:ascii="Times New Roman" w:hAnsi="Times New Roman"/>
          <w:b/>
          <w:sz w:val="28"/>
          <w:szCs w:val="28"/>
          <w:lang w:val="kk-KZ"/>
        </w:rPr>
        <w:t xml:space="preserve"> </w:t>
      </w:r>
      <w:r w:rsidRPr="00260D25">
        <w:rPr>
          <w:rFonts w:ascii="Times New Roman" w:hAnsi="Times New Roman"/>
          <w:b/>
          <w:sz w:val="28"/>
          <w:szCs w:val="28"/>
          <w:lang w:val="kk-KZ"/>
        </w:rPr>
        <w:t>Мониторинг және қоршаған ортаны қорғау.</w:t>
      </w:r>
    </w:p>
    <w:p w:rsidR="00260D25" w:rsidRPr="00260D25" w:rsidRDefault="00260D25" w:rsidP="00260D25">
      <w:pPr>
        <w:spacing w:after="0" w:line="240" w:lineRule="auto"/>
        <w:rPr>
          <w:rFonts w:ascii="Times New Roman" w:hAnsi="Times New Roman"/>
          <w:color w:val="000000" w:themeColor="text1"/>
          <w:sz w:val="28"/>
          <w:szCs w:val="28"/>
          <w:lang w:val="kk-KZ"/>
        </w:rPr>
      </w:pPr>
      <w:r>
        <w:rPr>
          <w:rFonts w:ascii="Times New Roman" w:hAnsi="Times New Roman"/>
          <w:b/>
          <w:sz w:val="28"/>
          <w:szCs w:val="28"/>
          <w:lang w:val="kk-KZ"/>
        </w:rPr>
        <w:t xml:space="preserve">          </w:t>
      </w:r>
      <w:r w:rsidRPr="00260D25">
        <w:rPr>
          <w:rFonts w:ascii="Times New Roman" w:hAnsi="Times New Roman"/>
          <w:b/>
          <w:sz w:val="28"/>
          <w:szCs w:val="28"/>
          <w:lang w:val="kk-KZ"/>
        </w:rPr>
        <w:t xml:space="preserve"> / </w:t>
      </w:r>
      <w:r w:rsidRPr="00260D25">
        <w:rPr>
          <w:rFonts w:ascii="Times New Roman" w:hAnsi="Times New Roman"/>
          <w:sz w:val="28"/>
          <w:szCs w:val="28"/>
          <w:lang w:val="kk-KZ"/>
        </w:rPr>
        <w:t>Оқу құралы.-Шымкент:</w:t>
      </w:r>
      <w:r>
        <w:rPr>
          <w:rFonts w:ascii="Times New Roman" w:hAnsi="Times New Roman"/>
          <w:sz w:val="28"/>
          <w:szCs w:val="28"/>
          <w:lang w:val="kk-KZ"/>
        </w:rPr>
        <w:t xml:space="preserve"> </w:t>
      </w:r>
      <w:r w:rsidRPr="00260D25">
        <w:rPr>
          <w:rFonts w:ascii="Times New Roman" w:hAnsi="Times New Roman"/>
          <w:sz w:val="28"/>
          <w:szCs w:val="28"/>
          <w:lang w:val="kk-KZ"/>
        </w:rPr>
        <w:t>М.Әуезов атындағы ОҚМУ, 2013.-</w:t>
      </w:r>
      <w:r w:rsidRPr="00260D25">
        <w:rPr>
          <w:rFonts w:ascii="Times New Roman" w:hAnsi="Times New Roman"/>
          <w:color w:val="000000" w:themeColor="text1"/>
          <w:sz w:val="28"/>
          <w:szCs w:val="28"/>
          <w:lang w:val="kk-KZ"/>
        </w:rPr>
        <w:t>175 бет</w:t>
      </w:r>
    </w:p>
    <w:p w:rsidR="00260D25" w:rsidRDefault="00260D25" w:rsidP="00260D25">
      <w:pPr>
        <w:spacing w:after="0" w:line="240" w:lineRule="auto"/>
        <w:jc w:val="both"/>
        <w:rPr>
          <w:rFonts w:ascii="Times New Roman" w:hAnsi="Times New Roman"/>
          <w:sz w:val="28"/>
          <w:szCs w:val="28"/>
          <w:lang w:val="kk-KZ"/>
        </w:rPr>
      </w:pPr>
    </w:p>
    <w:p w:rsidR="00260D25" w:rsidRDefault="00260D25" w:rsidP="00260D25">
      <w:pPr>
        <w:spacing w:after="0" w:line="240" w:lineRule="auto"/>
        <w:rPr>
          <w:rFonts w:ascii="Times New Roman" w:hAnsi="Times New Roman"/>
          <w:sz w:val="28"/>
          <w:szCs w:val="28"/>
          <w:lang w:val="kk-KZ"/>
        </w:rPr>
      </w:pPr>
    </w:p>
    <w:p w:rsidR="00260D25" w:rsidRPr="00DB099F" w:rsidRDefault="00260D25" w:rsidP="00260D25">
      <w:pPr>
        <w:spacing w:after="0" w:line="240" w:lineRule="auto"/>
        <w:rPr>
          <w:rFonts w:ascii="Times New Roman" w:hAnsi="Times New Roman"/>
          <w:b/>
          <w:sz w:val="28"/>
          <w:szCs w:val="28"/>
          <w:lang w:val="kk-KZ"/>
        </w:rPr>
      </w:pPr>
      <w:r w:rsidRPr="00DB099F">
        <w:rPr>
          <w:rFonts w:ascii="Times New Roman" w:hAnsi="Times New Roman"/>
          <w:b/>
          <w:sz w:val="28"/>
          <w:szCs w:val="28"/>
          <w:lang w:val="kk-KZ"/>
        </w:rPr>
        <w:t>ISBN 9965-19-828-4</w:t>
      </w:r>
    </w:p>
    <w:p w:rsidR="00260D25" w:rsidRDefault="00260D25" w:rsidP="00260D25">
      <w:pPr>
        <w:spacing w:after="0" w:line="240" w:lineRule="auto"/>
        <w:rPr>
          <w:rFonts w:ascii="Times New Roman" w:hAnsi="Times New Roman"/>
          <w:sz w:val="28"/>
          <w:szCs w:val="28"/>
          <w:lang w:val="kk-KZ"/>
        </w:rPr>
      </w:pPr>
    </w:p>
    <w:p w:rsidR="00260D25" w:rsidRDefault="00260D25" w:rsidP="00260D25">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w:t>
      </w:r>
    </w:p>
    <w:p w:rsidR="00260D25" w:rsidRDefault="00260D25" w:rsidP="00260D25">
      <w:pPr>
        <w:spacing w:after="0" w:line="240" w:lineRule="auto"/>
        <w:jc w:val="both"/>
        <w:rPr>
          <w:rFonts w:ascii="Times New Roman" w:hAnsi="Times New Roman"/>
          <w:sz w:val="28"/>
          <w:szCs w:val="28"/>
          <w:lang w:val="kk-KZ"/>
        </w:rPr>
      </w:pPr>
    </w:p>
    <w:p w:rsidR="00260D25" w:rsidRDefault="00260D25" w:rsidP="00260D25">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w:t>
      </w:r>
      <w:r w:rsidRPr="00D22109">
        <w:rPr>
          <w:rFonts w:ascii="Times New Roman" w:hAnsi="Times New Roman"/>
          <w:sz w:val="28"/>
          <w:szCs w:val="28"/>
          <w:lang w:val="kk-KZ"/>
        </w:rPr>
        <w:t>5В0</w:t>
      </w:r>
      <w:r w:rsidRPr="00E30046">
        <w:rPr>
          <w:rFonts w:ascii="Times New Roman" w:hAnsi="Times New Roman"/>
          <w:sz w:val="28"/>
          <w:szCs w:val="28"/>
          <w:lang w:val="kk-KZ"/>
        </w:rPr>
        <w:t>731</w:t>
      </w:r>
      <w:r w:rsidRPr="00D22109">
        <w:rPr>
          <w:rFonts w:ascii="Times New Roman" w:hAnsi="Times New Roman"/>
          <w:sz w:val="28"/>
          <w:szCs w:val="28"/>
          <w:lang w:val="kk-KZ"/>
        </w:rPr>
        <w:t xml:space="preserve">00 - </w:t>
      </w:r>
      <w:r w:rsidRPr="00E30046">
        <w:rPr>
          <w:rFonts w:ascii="Times New Roman" w:hAnsi="Times New Roman"/>
          <w:sz w:val="28"/>
          <w:szCs w:val="28"/>
          <w:lang w:val="kk-KZ"/>
        </w:rPr>
        <w:t>«</w:t>
      </w:r>
      <w:r>
        <w:rPr>
          <w:rFonts w:ascii="Times New Roman" w:hAnsi="Times New Roman"/>
          <w:sz w:val="28"/>
          <w:szCs w:val="28"/>
          <w:lang w:val="kk-KZ"/>
        </w:rPr>
        <w:t xml:space="preserve">Қоршаған ортаны қорғау және өмір тіршілігінің қауіпсіздігі» </w:t>
      </w:r>
      <w:r w:rsidRPr="00D22109">
        <w:rPr>
          <w:rFonts w:ascii="Times New Roman" w:hAnsi="Times New Roman"/>
          <w:sz w:val="28"/>
          <w:szCs w:val="28"/>
          <w:lang w:val="kk-KZ"/>
        </w:rPr>
        <w:t>маманды</w:t>
      </w:r>
      <w:r>
        <w:rPr>
          <w:rFonts w:ascii="Times New Roman" w:hAnsi="Times New Roman"/>
          <w:sz w:val="28"/>
          <w:szCs w:val="28"/>
          <w:lang w:val="kk-KZ"/>
        </w:rPr>
        <w:t>ғы бойынша</w:t>
      </w:r>
      <w:r w:rsidRPr="00D22109">
        <w:rPr>
          <w:rFonts w:ascii="Times New Roman" w:hAnsi="Times New Roman"/>
          <w:sz w:val="28"/>
          <w:szCs w:val="28"/>
          <w:lang w:val="kk-KZ"/>
        </w:rPr>
        <w:t xml:space="preserve"> </w:t>
      </w:r>
      <w:r>
        <w:rPr>
          <w:rFonts w:ascii="Times New Roman" w:hAnsi="Times New Roman"/>
          <w:sz w:val="28"/>
          <w:szCs w:val="28"/>
          <w:lang w:val="kk-KZ"/>
        </w:rPr>
        <w:t xml:space="preserve">күндізгі және сыртқы бөлім </w:t>
      </w:r>
      <w:r w:rsidRPr="00D22109">
        <w:rPr>
          <w:rFonts w:ascii="Times New Roman" w:hAnsi="Times New Roman"/>
          <w:sz w:val="28"/>
          <w:szCs w:val="28"/>
          <w:lang w:val="kk-KZ"/>
        </w:rPr>
        <w:t>студенттеріне арналған</w:t>
      </w:r>
    </w:p>
    <w:p w:rsidR="00260D25" w:rsidRDefault="00260D25" w:rsidP="00260D25">
      <w:pPr>
        <w:spacing w:after="0" w:line="240" w:lineRule="auto"/>
        <w:jc w:val="both"/>
        <w:rPr>
          <w:rFonts w:ascii="Times New Roman" w:hAnsi="Times New Roman"/>
          <w:sz w:val="28"/>
          <w:szCs w:val="28"/>
          <w:lang w:val="kk-KZ"/>
        </w:rPr>
      </w:pPr>
      <w:r w:rsidRPr="00372492">
        <w:rPr>
          <w:rFonts w:ascii="Times New Roman" w:hAnsi="Times New Roman"/>
          <w:color w:val="000000" w:themeColor="text1"/>
          <w:sz w:val="28"/>
          <w:szCs w:val="28"/>
          <w:lang w:val="kk-KZ"/>
        </w:rPr>
        <w:t xml:space="preserve"> «Мониторинг және қоршаған ортаны қорғау» оқу құралы  студенттердің лекция, практика, лабораториялық сабақтарға,  оқытушының басқаруымен өзіндік жұмыстарына және </w:t>
      </w:r>
      <w:r>
        <w:rPr>
          <w:rFonts w:ascii="Times New Roman" w:hAnsi="Times New Roman"/>
          <w:color w:val="000000" w:themeColor="text1"/>
          <w:sz w:val="28"/>
          <w:szCs w:val="28"/>
          <w:lang w:val="kk-KZ"/>
        </w:rPr>
        <w:t xml:space="preserve">магистранттардың, </w:t>
      </w:r>
      <w:r w:rsidRPr="00372492">
        <w:rPr>
          <w:rFonts w:ascii="Times New Roman" w:hAnsi="Times New Roman"/>
          <w:color w:val="000000" w:themeColor="text1"/>
          <w:sz w:val="28"/>
          <w:szCs w:val="28"/>
          <w:lang w:val="kk-KZ"/>
        </w:rPr>
        <w:t>студенттердің өзіндік жұмыстарын орындауға көмектеседі, 2013 жыл, 1</w:t>
      </w:r>
      <w:r>
        <w:rPr>
          <w:rFonts w:ascii="Times New Roman" w:hAnsi="Times New Roman"/>
          <w:color w:val="000000" w:themeColor="text1"/>
          <w:sz w:val="28"/>
          <w:szCs w:val="28"/>
          <w:lang w:val="kk-KZ"/>
        </w:rPr>
        <w:t xml:space="preserve">75 </w:t>
      </w:r>
      <w:r w:rsidRPr="00372492">
        <w:rPr>
          <w:rFonts w:ascii="Times New Roman" w:hAnsi="Times New Roman"/>
          <w:color w:val="000000" w:themeColor="text1"/>
          <w:sz w:val="28"/>
          <w:szCs w:val="28"/>
          <w:lang w:val="kk-KZ"/>
        </w:rPr>
        <w:t>бет</w:t>
      </w:r>
      <w:r>
        <w:rPr>
          <w:rFonts w:ascii="Times New Roman" w:hAnsi="Times New Roman"/>
          <w:color w:val="000000" w:themeColor="text1"/>
          <w:sz w:val="28"/>
          <w:szCs w:val="28"/>
          <w:lang w:val="kk-KZ"/>
        </w:rPr>
        <w:t>.</w:t>
      </w:r>
      <w:r w:rsidRPr="001427A3">
        <w:rPr>
          <w:rFonts w:ascii="Times New Roman" w:hAnsi="Times New Roman"/>
          <w:sz w:val="28"/>
          <w:szCs w:val="28"/>
          <w:lang w:val="kk-KZ"/>
        </w:rPr>
        <w:t xml:space="preserve"> </w:t>
      </w:r>
    </w:p>
    <w:p w:rsidR="00260D25" w:rsidRDefault="00260D25" w:rsidP="00260D25">
      <w:pPr>
        <w:spacing w:after="0" w:line="240" w:lineRule="auto"/>
        <w:rPr>
          <w:rFonts w:ascii="Times New Roman" w:hAnsi="Times New Roman"/>
          <w:sz w:val="28"/>
          <w:szCs w:val="28"/>
          <w:lang w:val="kk-KZ"/>
        </w:rPr>
      </w:pPr>
    </w:p>
    <w:p w:rsidR="00260D25" w:rsidRDefault="00260D25" w:rsidP="00260D25">
      <w:pPr>
        <w:spacing w:after="0" w:line="240" w:lineRule="auto"/>
        <w:jc w:val="both"/>
        <w:rPr>
          <w:rFonts w:ascii="Times New Roman" w:hAnsi="Times New Roman"/>
          <w:sz w:val="28"/>
          <w:szCs w:val="28"/>
          <w:lang w:val="kk-KZ"/>
        </w:rPr>
      </w:pPr>
    </w:p>
    <w:p w:rsidR="00DB099F" w:rsidRPr="007F0672" w:rsidRDefault="00DB099F" w:rsidP="00DB099F">
      <w:pPr>
        <w:spacing w:after="0" w:line="240" w:lineRule="auto"/>
        <w:rPr>
          <w:rFonts w:ascii="Times New Roman" w:hAnsi="Times New Roman"/>
          <w:color w:val="000000"/>
          <w:sz w:val="28"/>
          <w:szCs w:val="28"/>
          <w:lang w:val="kk-KZ"/>
        </w:rPr>
      </w:pPr>
      <w:r>
        <w:rPr>
          <w:rFonts w:ascii="Times New Roman" w:hAnsi="Times New Roman"/>
          <w:sz w:val="28"/>
          <w:szCs w:val="28"/>
          <w:lang w:val="kk-KZ"/>
        </w:rPr>
        <w:t xml:space="preserve">      Оқу құралы М.О.Әуезов атындағы Оңтүстік Қазақстан мемлекеттік университетінің Ғылыми</w:t>
      </w:r>
      <w:r w:rsidRPr="00D22109">
        <w:rPr>
          <w:rFonts w:ascii="Times New Roman" w:hAnsi="Times New Roman"/>
          <w:sz w:val="28"/>
          <w:szCs w:val="28"/>
          <w:lang w:val="kk-KZ"/>
        </w:rPr>
        <w:t>-</w:t>
      </w:r>
      <w:r>
        <w:rPr>
          <w:rFonts w:ascii="Times New Roman" w:hAnsi="Times New Roman"/>
          <w:sz w:val="28"/>
          <w:szCs w:val="28"/>
          <w:lang w:val="kk-KZ"/>
        </w:rPr>
        <w:t xml:space="preserve">әдістемелік Кеңесінде қаралып, баспадан шығаруға ұсынылды </w:t>
      </w:r>
      <w:r>
        <w:rPr>
          <w:rFonts w:ascii="Times New Roman" w:hAnsi="Times New Roman"/>
          <w:color w:val="000000"/>
          <w:sz w:val="28"/>
          <w:szCs w:val="28"/>
          <w:lang w:val="kk-KZ"/>
        </w:rPr>
        <w:t>(Хаттама №</w:t>
      </w:r>
      <w:r w:rsidRPr="007F0672">
        <w:rPr>
          <w:rFonts w:ascii="Times New Roman" w:hAnsi="Times New Roman"/>
          <w:color w:val="000000"/>
          <w:sz w:val="28"/>
          <w:szCs w:val="28"/>
          <w:u w:val="single"/>
          <w:lang w:val="kk-KZ"/>
        </w:rPr>
        <w:t xml:space="preserve">    </w:t>
      </w:r>
      <w:r>
        <w:rPr>
          <w:rFonts w:ascii="Times New Roman" w:hAnsi="Times New Roman"/>
          <w:color w:val="000000"/>
          <w:sz w:val="28"/>
          <w:szCs w:val="28"/>
          <w:lang w:val="kk-KZ"/>
        </w:rPr>
        <w:t xml:space="preserve">   </w:t>
      </w:r>
      <w:r w:rsidRPr="007F0672">
        <w:rPr>
          <w:rFonts w:ascii="Times New Roman" w:hAnsi="Times New Roman"/>
          <w:color w:val="000000"/>
          <w:sz w:val="28"/>
          <w:szCs w:val="28"/>
          <w:u w:val="single"/>
          <w:lang w:val="kk-KZ"/>
        </w:rPr>
        <w:t xml:space="preserve">              </w:t>
      </w:r>
      <w:r>
        <w:rPr>
          <w:rFonts w:ascii="Times New Roman" w:hAnsi="Times New Roman"/>
          <w:color w:val="000000"/>
          <w:sz w:val="28"/>
          <w:szCs w:val="28"/>
          <w:lang w:val="kk-KZ"/>
        </w:rPr>
        <w:t xml:space="preserve"> </w:t>
      </w:r>
      <w:r w:rsidRPr="007F0672">
        <w:rPr>
          <w:rFonts w:ascii="Times New Roman" w:hAnsi="Times New Roman"/>
          <w:color w:val="000000"/>
          <w:sz w:val="28"/>
          <w:szCs w:val="28"/>
          <w:lang w:val="kk-KZ"/>
        </w:rPr>
        <w:t>201</w:t>
      </w:r>
      <w:r>
        <w:rPr>
          <w:rFonts w:ascii="Times New Roman" w:hAnsi="Times New Roman"/>
          <w:color w:val="000000"/>
          <w:sz w:val="28"/>
          <w:szCs w:val="28"/>
          <w:lang w:val="kk-KZ"/>
        </w:rPr>
        <w:t>3ж.)</w:t>
      </w:r>
    </w:p>
    <w:p w:rsidR="00260D25" w:rsidRDefault="00260D25" w:rsidP="00260D25">
      <w:pPr>
        <w:spacing w:after="0" w:line="240" w:lineRule="auto"/>
        <w:jc w:val="both"/>
        <w:rPr>
          <w:rFonts w:ascii="Times New Roman" w:hAnsi="Times New Roman"/>
          <w:sz w:val="28"/>
          <w:szCs w:val="28"/>
          <w:lang w:val="kk-KZ"/>
        </w:rPr>
      </w:pPr>
    </w:p>
    <w:p w:rsidR="00DB099F" w:rsidRPr="00DB099F" w:rsidRDefault="00DB099F" w:rsidP="00DB099F">
      <w:pPr>
        <w:spacing w:after="0" w:line="240" w:lineRule="auto"/>
        <w:jc w:val="right"/>
        <w:rPr>
          <w:rFonts w:ascii="Times New Roman" w:hAnsi="Times New Roman"/>
          <w:sz w:val="28"/>
          <w:szCs w:val="28"/>
          <w:lang w:val="kk-KZ"/>
        </w:rPr>
      </w:pPr>
      <w:r>
        <w:rPr>
          <w:rFonts w:ascii="Times New Roman" w:hAnsi="Times New Roman"/>
          <w:sz w:val="28"/>
          <w:szCs w:val="28"/>
          <w:lang w:val="kk-KZ"/>
        </w:rPr>
        <w:t xml:space="preserve">ӘОЖ </w:t>
      </w:r>
      <w:r w:rsidRPr="00DB099F">
        <w:rPr>
          <w:rFonts w:ascii="Times New Roman" w:hAnsi="Times New Roman"/>
          <w:sz w:val="28"/>
          <w:szCs w:val="28"/>
          <w:lang w:val="kk-KZ"/>
        </w:rPr>
        <w:t>502.3 (075.8)</w:t>
      </w:r>
    </w:p>
    <w:p w:rsidR="00DB099F" w:rsidRDefault="00DB099F" w:rsidP="00DB099F">
      <w:pPr>
        <w:spacing w:after="0" w:line="240" w:lineRule="auto"/>
        <w:jc w:val="right"/>
        <w:rPr>
          <w:rFonts w:ascii="Times New Roman" w:hAnsi="Times New Roman"/>
          <w:sz w:val="28"/>
          <w:szCs w:val="28"/>
          <w:lang w:val="kk-KZ"/>
        </w:rPr>
      </w:pPr>
      <w:r>
        <w:rPr>
          <w:rFonts w:ascii="Times New Roman" w:hAnsi="Times New Roman"/>
          <w:sz w:val="28"/>
          <w:szCs w:val="28"/>
          <w:lang w:val="kk-KZ"/>
        </w:rPr>
        <w:t>КБЖ 26.23 я 73</w:t>
      </w:r>
    </w:p>
    <w:p w:rsidR="00260D25" w:rsidRDefault="00260D25" w:rsidP="00DB099F">
      <w:pPr>
        <w:spacing w:after="0" w:line="240" w:lineRule="auto"/>
        <w:jc w:val="right"/>
        <w:rPr>
          <w:rFonts w:ascii="Times New Roman" w:hAnsi="Times New Roman"/>
          <w:sz w:val="28"/>
          <w:szCs w:val="28"/>
          <w:lang w:val="kk-KZ"/>
        </w:rPr>
      </w:pPr>
    </w:p>
    <w:p w:rsidR="00DB099F" w:rsidRPr="00DB099F" w:rsidRDefault="00DB099F" w:rsidP="00DB099F">
      <w:pPr>
        <w:spacing w:after="0" w:line="240" w:lineRule="auto"/>
        <w:rPr>
          <w:rFonts w:ascii="Times New Roman" w:hAnsi="Times New Roman"/>
          <w:b/>
          <w:sz w:val="28"/>
          <w:szCs w:val="28"/>
          <w:lang w:val="kk-KZ"/>
        </w:rPr>
      </w:pPr>
      <w:r w:rsidRPr="00DB099F">
        <w:rPr>
          <w:rFonts w:ascii="Times New Roman" w:hAnsi="Times New Roman"/>
          <w:b/>
          <w:sz w:val="28"/>
          <w:szCs w:val="28"/>
          <w:lang w:val="kk-KZ"/>
        </w:rPr>
        <w:t>ISBN 9965-19-828-4</w:t>
      </w:r>
    </w:p>
    <w:p w:rsidR="00260D25" w:rsidRDefault="00260D25" w:rsidP="00260D25">
      <w:pPr>
        <w:spacing w:after="0" w:line="240" w:lineRule="auto"/>
        <w:rPr>
          <w:rFonts w:ascii="Times New Roman" w:hAnsi="Times New Roman"/>
          <w:sz w:val="28"/>
          <w:szCs w:val="28"/>
          <w:lang w:val="kk-KZ"/>
        </w:rPr>
      </w:pPr>
    </w:p>
    <w:p w:rsidR="00260D25" w:rsidRDefault="00260D25" w:rsidP="00260D25">
      <w:pPr>
        <w:spacing w:after="0" w:line="240" w:lineRule="auto"/>
        <w:rPr>
          <w:rFonts w:ascii="Times New Roman" w:hAnsi="Times New Roman"/>
          <w:sz w:val="28"/>
          <w:szCs w:val="28"/>
          <w:lang w:val="kk-KZ"/>
        </w:rPr>
      </w:pPr>
    </w:p>
    <w:p w:rsidR="00260D25" w:rsidRDefault="00260D25" w:rsidP="00260D25">
      <w:pPr>
        <w:spacing w:after="0" w:line="240" w:lineRule="auto"/>
        <w:rPr>
          <w:rFonts w:ascii="Times New Roman" w:hAnsi="Times New Roman"/>
          <w:sz w:val="28"/>
          <w:szCs w:val="28"/>
          <w:lang w:val="kk-KZ"/>
        </w:rPr>
      </w:pPr>
    </w:p>
    <w:p w:rsidR="00260D25" w:rsidRDefault="00260D25" w:rsidP="00260D25">
      <w:pPr>
        <w:spacing w:after="0" w:line="240" w:lineRule="auto"/>
        <w:rPr>
          <w:rFonts w:ascii="Times New Roman" w:hAnsi="Times New Roman"/>
          <w:sz w:val="28"/>
          <w:szCs w:val="28"/>
          <w:lang w:val="kk-KZ"/>
        </w:rPr>
      </w:pPr>
      <w:r w:rsidRPr="001427A3">
        <w:rPr>
          <w:rFonts w:ascii="Times New Roman" w:hAnsi="Times New Roman"/>
          <w:sz w:val="28"/>
          <w:szCs w:val="28"/>
          <w:lang w:val="kk-KZ"/>
        </w:rPr>
        <w:t xml:space="preserve">©  </w:t>
      </w:r>
      <w:r>
        <w:rPr>
          <w:rFonts w:ascii="Times New Roman" w:hAnsi="Times New Roman"/>
          <w:sz w:val="28"/>
          <w:szCs w:val="28"/>
          <w:lang w:val="kk-KZ"/>
        </w:rPr>
        <w:t>М.О.Әуезов атындағы Оңтүстік Қазақстан мемлекеттік университеті</w:t>
      </w:r>
    </w:p>
    <w:p w:rsidR="00E30046" w:rsidRPr="007F0672" w:rsidRDefault="00E30046" w:rsidP="00E30046">
      <w:pPr>
        <w:jc w:val="center"/>
        <w:rPr>
          <w:rFonts w:ascii="Times New Roman" w:hAnsi="Times New Roman"/>
          <w:sz w:val="28"/>
          <w:szCs w:val="28"/>
          <w:lang w:val="kk-KZ"/>
        </w:rPr>
      </w:pPr>
      <w:r>
        <w:rPr>
          <w:rFonts w:ascii="Times New Roman" w:hAnsi="Times New Roman"/>
          <w:sz w:val="28"/>
          <w:szCs w:val="28"/>
          <w:lang w:val="kk-KZ"/>
        </w:rPr>
        <w:lastRenderedPageBreak/>
        <w:t>М</w:t>
      </w:r>
      <w:r w:rsidR="004E6236">
        <w:rPr>
          <w:rFonts w:ascii="Times New Roman" w:hAnsi="Times New Roman"/>
          <w:sz w:val="28"/>
          <w:szCs w:val="28"/>
          <w:lang w:val="kk-KZ"/>
        </w:rPr>
        <w:t>АЗМҰНЫ</w:t>
      </w:r>
    </w:p>
    <w:tbl>
      <w:tblPr>
        <w:tblW w:w="0" w:type="auto"/>
        <w:tblLook w:val="01E0"/>
      </w:tblPr>
      <w:tblGrid>
        <w:gridCol w:w="867"/>
        <w:gridCol w:w="8003"/>
        <w:gridCol w:w="701"/>
      </w:tblGrid>
      <w:tr w:rsidR="00E30046" w:rsidRPr="007F0672" w:rsidTr="00027332">
        <w:tc>
          <w:tcPr>
            <w:tcW w:w="867" w:type="dxa"/>
          </w:tcPr>
          <w:p w:rsidR="00E30046" w:rsidRPr="003A32D7" w:rsidRDefault="00E30046" w:rsidP="00E30046">
            <w:pPr>
              <w:jc w:val="center"/>
              <w:rPr>
                <w:rFonts w:ascii="Times New Roman" w:hAnsi="Times New Roman"/>
                <w:sz w:val="28"/>
                <w:szCs w:val="28"/>
                <w:lang w:val="kk-KZ"/>
              </w:rPr>
            </w:pPr>
          </w:p>
        </w:tc>
        <w:tc>
          <w:tcPr>
            <w:tcW w:w="8003" w:type="dxa"/>
          </w:tcPr>
          <w:p w:rsidR="00E30046" w:rsidRPr="003A32D7" w:rsidRDefault="004E6236" w:rsidP="00E30046">
            <w:pPr>
              <w:rPr>
                <w:rFonts w:ascii="Times New Roman" w:hAnsi="Times New Roman"/>
                <w:sz w:val="28"/>
                <w:szCs w:val="28"/>
                <w:lang w:val="kk-KZ"/>
              </w:rPr>
            </w:pPr>
            <w:r>
              <w:rPr>
                <w:rFonts w:ascii="Times New Roman" w:hAnsi="Times New Roman"/>
                <w:sz w:val="28"/>
                <w:szCs w:val="28"/>
                <w:lang w:val="kk-KZ"/>
              </w:rPr>
              <w:t>Алғы сөз</w:t>
            </w:r>
          </w:p>
        </w:tc>
        <w:tc>
          <w:tcPr>
            <w:tcW w:w="701" w:type="dxa"/>
          </w:tcPr>
          <w:p w:rsidR="00E30046" w:rsidRPr="003A32D7" w:rsidRDefault="00E30046" w:rsidP="00E30046">
            <w:pPr>
              <w:jc w:val="center"/>
              <w:rPr>
                <w:rFonts w:ascii="Times New Roman" w:hAnsi="Times New Roman"/>
                <w:sz w:val="28"/>
                <w:szCs w:val="28"/>
                <w:lang w:val="kk-KZ"/>
              </w:rPr>
            </w:pPr>
          </w:p>
        </w:tc>
      </w:tr>
      <w:tr w:rsidR="004E6236" w:rsidRPr="007F0672" w:rsidTr="00027332">
        <w:tc>
          <w:tcPr>
            <w:tcW w:w="867" w:type="dxa"/>
          </w:tcPr>
          <w:p w:rsidR="004E6236" w:rsidRPr="003A32D7" w:rsidRDefault="004E6236" w:rsidP="00E30046">
            <w:pPr>
              <w:jc w:val="center"/>
              <w:rPr>
                <w:rFonts w:ascii="Times New Roman" w:hAnsi="Times New Roman"/>
                <w:sz w:val="28"/>
                <w:szCs w:val="28"/>
                <w:lang w:val="kk-KZ"/>
              </w:rPr>
            </w:pPr>
          </w:p>
        </w:tc>
        <w:tc>
          <w:tcPr>
            <w:tcW w:w="8003" w:type="dxa"/>
          </w:tcPr>
          <w:p w:rsidR="004E6236" w:rsidRPr="003A32D7" w:rsidRDefault="004E6236" w:rsidP="004E6236">
            <w:pPr>
              <w:rPr>
                <w:rFonts w:ascii="Times New Roman" w:hAnsi="Times New Roman"/>
                <w:sz w:val="28"/>
                <w:szCs w:val="28"/>
                <w:lang w:val="kk-KZ"/>
              </w:rPr>
            </w:pPr>
            <w:r w:rsidRPr="003A32D7">
              <w:rPr>
                <w:rFonts w:ascii="Times New Roman" w:hAnsi="Times New Roman"/>
                <w:sz w:val="28"/>
                <w:szCs w:val="28"/>
                <w:lang w:val="kk-KZ"/>
              </w:rPr>
              <w:t>Кіріспе</w:t>
            </w:r>
          </w:p>
        </w:tc>
        <w:tc>
          <w:tcPr>
            <w:tcW w:w="701" w:type="dxa"/>
          </w:tcPr>
          <w:p w:rsidR="004E6236" w:rsidRPr="003A32D7" w:rsidRDefault="004E6236" w:rsidP="00E30046">
            <w:pPr>
              <w:jc w:val="center"/>
              <w:rPr>
                <w:rFonts w:ascii="Times New Roman" w:hAnsi="Times New Roman"/>
                <w:sz w:val="28"/>
                <w:szCs w:val="28"/>
                <w:lang w:val="kk-KZ"/>
              </w:rPr>
            </w:pPr>
          </w:p>
        </w:tc>
      </w:tr>
      <w:tr w:rsidR="004E6236" w:rsidRPr="00164FBA" w:rsidTr="00027332">
        <w:tc>
          <w:tcPr>
            <w:tcW w:w="8870" w:type="dxa"/>
            <w:gridSpan w:val="2"/>
          </w:tcPr>
          <w:p w:rsidR="004E6236" w:rsidRPr="004E6236" w:rsidRDefault="004E6236" w:rsidP="004E6236">
            <w:pPr>
              <w:spacing w:after="0" w:line="240" w:lineRule="auto"/>
              <w:rPr>
                <w:rFonts w:ascii="Times New Roman" w:hAnsi="Times New Roman"/>
                <w:bCs/>
                <w:szCs w:val="28"/>
                <w:lang w:val="kk-KZ"/>
              </w:rPr>
            </w:pPr>
            <w:r w:rsidRPr="004E6236">
              <w:rPr>
                <w:rFonts w:ascii="Times New Roman" w:hAnsi="Times New Roman" w:cs="Times New Roman"/>
                <w:sz w:val="28"/>
                <w:szCs w:val="28"/>
                <w:lang w:val="en-US"/>
              </w:rPr>
              <w:t>I</w:t>
            </w:r>
            <w:r w:rsidRPr="004E6236">
              <w:rPr>
                <w:rFonts w:ascii="Times New Roman" w:hAnsi="Times New Roman" w:cs="Times New Roman"/>
                <w:sz w:val="28"/>
                <w:szCs w:val="28"/>
              </w:rPr>
              <w:t>-</w:t>
            </w:r>
            <w:r w:rsidRPr="004E6236">
              <w:rPr>
                <w:rFonts w:ascii="Times New Roman" w:hAnsi="Times New Roman" w:cs="Times New Roman"/>
                <w:sz w:val="28"/>
                <w:szCs w:val="28"/>
                <w:lang w:val="kk-KZ"/>
              </w:rPr>
              <w:t>тарау</w:t>
            </w:r>
            <w:r w:rsidRPr="004E6236">
              <w:rPr>
                <w:rFonts w:ascii="Times New Roman" w:hAnsi="Times New Roman" w:cs="Times New Roman"/>
                <w:sz w:val="28"/>
                <w:szCs w:val="28"/>
              </w:rPr>
              <w:t xml:space="preserve">. </w:t>
            </w:r>
            <w:r w:rsidRPr="004E6236">
              <w:rPr>
                <w:rFonts w:ascii="Times New Roman" w:hAnsi="Times New Roman" w:cs="Times New Roman"/>
                <w:sz w:val="28"/>
                <w:szCs w:val="28"/>
                <w:lang w:val="kk-KZ"/>
              </w:rPr>
              <w:t>Мониторинг және оны құраушы элементтер туралы түсінік</w:t>
            </w:r>
          </w:p>
        </w:tc>
        <w:tc>
          <w:tcPr>
            <w:tcW w:w="701" w:type="dxa"/>
          </w:tcPr>
          <w:p w:rsidR="004E6236" w:rsidRPr="00651596" w:rsidRDefault="004E6236" w:rsidP="00E30046">
            <w:pPr>
              <w:jc w:val="center"/>
              <w:rPr>
                <w:rFonts w:ascii="Times New Roman" w:hAnsi="Times New Roman"/>
                <w:sz w:val="28"/>
                <w:szCs w:val="28"/>
              </w:rPr>
            </w:pPr>
          </w:p>
        </w:tc>
      </w:tr>
      <w:tr w:rsidR="00027332" w:rsidRPr="004447E1" w:rsidTr="00027332">
        <w:tc>
          <w:tcPr>
            <w:tcW w:w="867" w:type="dxa"/>
          </w:tcPr>
          <w:p w:rsidR="00027332" w:rsidRDefault="00027332" w:rsidP="00E30046">
            <w:pPr>
              <w:jc w:val="center"/>
              <w:rPr>
                <w:rFonts w:ascii="Times New Roman" w:hAnsi="Times New Roman"/>
                <w:sz w:val="28"/>
                <w:szCs w:val="28"/>
              </w:rPr>
            </w:pPr>
            <w:r>
              <w:rPr>
                <w:rFonts w:ascii="Times New Roman" w:hAnsi="Times New Roman"/>
                <w:sz w:val="28"/>
                <w:szCs w:val="28"/>
              </w:rPr>
              <w:t>1.1</w:t>
            </w:r>
          </w:p>
        </w:tc>
        <w:tc>
          <w:tcPr>
            <w:tcW w:w="8003" w:type="dxa"/>
          </w:tcPr>
          <w:p w:rsidR="00027332" w:rsidRPr="00027332" w:rsidRDefault="00027332" w:rsidP="00027332">
            <w:pPr>
              <w:spacing w:after="0" w:line="240" w:lineRule="auto"/>
              <w:rPr>
                <w:rFonts w:ascii="Times New Roman" w:hAnsi="Times New Roman" w:cs="Times New Roman"/>
                <w:sz w:val="28"/>
                <w:szCs w:val="28"/>
                <w:lang w:val="kk-KZ"/>
              </w:rPr>
            </w:pPr>
            <w:r w:rsidRPr="00027332">
              <w:rPr>
                <w:rFonts w:ascii="Times New Roman" w:hAnsi="Times New Roman" w:cs="Times New Roman"/>
                <w:sz w:val="28"/>
                <w:szCs w:val="28"/>
                <w:lang w:val="kk-KZ"/>
              </w:rPr>
              <w:t>Бақылау. Қоршаған орта жағдайына баға. Санитарлық-</w:t>
            </w:r>
          </w:p>
          <w:p w:rsidR="00027332" w:rsidRPr="00027332" w:rsidRDefault="00027332" w:rsidP="00027332">
            <w:pPr>
              <w:tabs>
                <w:tab w:val="right" w:pos="8061"/>
              </w:tabs>
              <w:spacing w:after="0" w:line="240" w:lineRule="auto"/>
              <w:rPr>
                <w:rFonts w:ascii="Times New Roman" w:hAnsi="Times New Roman" w:cs="Times New Roman"/>
                <w:noProof/>
                <w:sz w:val="28"/>
                <w:szCs w:val="28"/>
                <w:lang w:val="kk-KZ"/>
              </w:rPr>
            </w:pPr>
            <w:r w:rsidRPr="00027332">
              <w:rPr>
                <w:rFonts w:ascii="Times New Roman" w:hAnsi="Times New Roman" w:cs="Times New Roman"/>
                <w:sz w:val="28"/>
                <w:szCs w:val="28"/>
                <w:lang w:val="kk-KZ"/>
              </w:rPr>
              <w:t>техникалық,  биосфералық және экологиялық мониторинг</w:t>
            </w:r>
          </w:p>
        </w:tc>
        <w:tc>
          <w:tcPr>
            <w:tcW w:w="701" w:type="dxa"/>
          </w:tcPr>
          <w:p w:rsidR="00027332" w:rsidRPr="004447E1" w:rsidRDefault="00027332" w:rsidP="00E30046">
            <w:pPr>
              <w:jc w:val="center"/>
              <w:rPr>
                <w:rFonts w:ascii="Times New Roman" w:hAnsi="Times New Roman"/>
                <w:sz w:val="28"/>
                <w:szCs w:val="28"/>
              </w:rPr>
            </w:pPr>
          </w:p>
        </w:tc>
      </w:tr>
      <w:tr w:rsidR="00027332" w:rsidRPr="004447E1" w:rsidTr="00027332">
        <w:tc>
          <w:tcPr>
            <w:tcW w:w="867" w:type="dxa"/>
          </w:tcPr>
          <w:p w:rsidR="00027332" w:rsidRPr="004E6236" w:rsidRDefault="00027332" w:rsidP="00342ADD">
            <w:pPr>
              <w:jc w:val="center"/>
              <w:rPr>
                <w:rFonts w:ascii="Times New Roman" w:hAnsi="Times New Roman"/>
                <w:sz w:val="28"/>
                <w:szCs w:val="28"/>
              </w:rPr>
            </w:pPr>
            <w:r>
              <w:rPr>
                <w:rFonts w:ascii="Times New Roman" w:hAnsi="Times New Roman"/>
                <w:sz w:val="28"/>
                <w:szCs w:val="28"/>
              </w:rPr>
              <w:t>1.2</w:t>
            </w:r>
          </w:p>
        </w:tc>
        <w:tc>
          <w:tcPr>
            <w:tcW w:w="8003" w:type="dxa"/>
          </w:tcPr>
          <w:p w:rsidR="00027332" w:rsidRPr="00340B97" w:rsidRDefault="00027332" w:rsidP="00342ADD">
            <w:pPr>
              <w:spacing w:after="0" w:line="240" w:lineRule="auto"/>
              <w:rPr>
                <w:rFonts w:ascii="Times New Roman" w:hAnsi="Times New Roman" w:cs="Times New Roman"/>
                <w:noProof/>
                <w:sz w:val="28"/>
                <w:szCs w:val="28"/>
                <w:lang w:val="kk-KZ"/>
              </w:rPr>
            </w:pPr>
            <w:r w:rsidRPr="00340B97">
              <w:rPr>
                <w:rFonts w:ascii="Times New Roman" w:hAnsi="Times New Roman" w:cs="Times New Roman"/>
                <w:noProof/>
                <w:sz w:val="28"/>
                <w:szCs w:val="28"/>
                <w:lang w:val="kk-KZ"/>
              </w:rPr>
              <w:t>Болжау. Болжауды талдау. Болжаудың әдістері мен</w:t>
            </w:r>
          </w:p>
          <w:p w:rsidR="00027332" w:rsidRPr="00CA35B6" w:rsidRDefault="00027332" w:rsidP="00342ADD">
            <w:pPr>
              <w:spacing w:after="0" w:line="240" w:lineRule="auto"/>
              <w:rPr>
                <w:rStyle w:val="FontStyle15"/>
                <w:b w:val="0"/>
                <w:noProof/>
                <w:sz w:val="28"/>
                <w:szCs w:val="28"/>
                <w:lang w:val="kk-KZ"/>
              </w:rPr>
            </w:pPr>
            <w:r w:rsidRPr="00340B97">
              <w:rPr>
                <w:rFonts w:ascii="Times New Roman" w:hAnsi="Times New Roman" w:cs="Times New Roman"/>
                <w:noProof/>
                <w:sz w:val="28"/>
                <w:szCs w:val="28"/>
                <w:lang w:val="kk-KZ"/>
              </w:rPr>
              <w:t>эталондары</w:t>
            </w:r>
          </w:p>
        </w:tc>
        <w:tc>
          <w:tcPr>
            <w:tcW w:w="701" w:type="dxa"/>
          </w:tcPr>
          <w:p w:rsidR="00027332" w:rsidRPr="004447E1" w:rsidRDefault="00027332" w:rsidP="00E30046">
            <w:pPr>
              <w:jc w:val="center"/>
              <w:rPr>
                <w:rFonts w:ascii="Times New Roman" w:hAnsi="Times New Roman"/>
                <w:sz w:val="28"/>
                <w:szCs w:val="28"/>
              </w:rPr>
            </w:pPr>
          </w:p>
        </w:tc>
      </w:tr>
      <w:tr w:rsidR="00027332" w:rsidRPr="004447E1" w:rsidTr="00ED62B3">
        <w:trPr>
          <w:trHeight w:val="262"/>
        </w:trPr>
        <w:tc>
          <w:tcPr>
            <w:tcW w:w="867" w:type="dxa"/>
          </w:tcPr>
          <w:p w:rsidR="00027332" w:rsidRPr="004447E1" w:rsidRDefault="00027332" w:rsidP="00027332">
            <w:pPr>
              <w:jc w:val="center"/>
              <w:rPr>
                <w:rFonts w:ascii="Times New Roman" w:hAnsi="Times New Roman"/>
                <w:sz w:val="28"/>
                <w:szCs w:val="28"/>
              </w:rPr>
            </w:pPr>
            <w:r>
              <w:rPr>
                <w:rFonts w:ascii="Times New Roman" w:hAnsi="Times New Roman"/>
                <w:sz w:val="28"/>
                <w:szCs w:val="28"/>
              </w:rPr>
              <w:t>1.3</w:t>
            </w:r>
          </w:p>
        </w:tc>
        <w:tc>
          <w:tcPr>
            <w:tcW w:w="8003" w:type="dxa"/>
          </w:tcPr>
          <w:p w:rsidR="00027332" w:rsidRPr="00CA35B6" w:rsidRDefault="00027332" w:rsidP="00027332">
            <w:pPr>
              <w:spacing w:after="0" w:line="240" w:lineRule="auto"/>
              <w:rPr>
                <w:rFonts w:ascii="Times New Roman" w:hAnsi="Times New Roman"/>
                <w:b/>
                <w:sz w:val="28"/>
                <w:szCs w:val="28"/>
                <w:lang w:val="kk-KZ"/>
              </w:rPr>
            </w:pPr>
            <w:r w:rsidRPr="00340B97">
              <w:rPr>
                <w:rFonts w:ascii="Times New Roman" w:hAnsi="Times New Roman" w:cs="Times New Roman"/>
                <w:sz w:val="28"/>
                <w:szCs w:val="28"/>
                <w:lang w:val="kk-KZ"/>
              </w:rPr>
              <w:t>Экологиялық мониторинг бағдарламасын талдау</w:t>
            </w:r>
          </w:p>
        </w:tc>
        <w:tc>
          <w:tcPr>
            <w:tcW w:w="701" w:type="dxa"/>
          </w:tcPr>
          <w:p w:rsidR="00027332" w:rsidRPr="004447E1" w:rsidRDefault="00027332" w:rsidP="00E30046">
            <w:pPr>
              <w:jc w:val="center"/>
              <w:rPr>
                <w:rFonts w:ascii="Times New Roman" w:hAnsi="Times New Roman"/>
                <w:sz w:val="28"/>
                <w:szCs w:val="28"/>
              </w:rPr>
            </w:pPr>
          </w:p>
        </w:tc>
      </w:tr>
      <w:tr w:rsidR="00027332" w:rsidRPr="004447E1" w:rsidTr="00027332">
        <w:tc>
          <w:tcPr>
            <w:tcW w:w="867" w:type="dxa"/>
          </w:tcPr>
          <w:p w:rsidR="00027332" w:rsidRDefault="00027332" w:rsidP="00E30046">
            <w:pPr>
              <w:jc w:val="center"/>
              <w:rPr>
                <w:rFonts w:ascii="Times New Roman" w:hAnsi="Times New Roman"/>
                <w:sz w:val="28"/>
                <w:szCs w:val="28"/>
              </w:rPr>
            </w:pPr>
            <w:r>
              <w:rPr>
                <w:rFonts w:ascii="Times New Roman" w:hAnsi="Times New Roman"/>
                <w:sz w:val="28"/>
                <w:szCs w:val="28"/>
              </w:rPr>
              <w:t>1.4</w:t>
            </w:r>
          </w:p>
        </w:tc>
        <w:tc>
          <w:tcPr>
            <w:tcW w:w="8003" w:type="dxa"/>
          </w:tcPr>
          <w:p w:rsidR="00027332" w:rsidRPr="00027332" w:rsidRDefault="00027332" w:rsidP="00317733">
            <w:pPr>
              <w:spacing w:after="0" w:line="240" w:lineRule="auto"/>
              <w:rPr>
                <w:rFonts w:ascii="Times New Roman" w:hAnsi="Times New Roman" w:cs="Times New Roman"/>
                <w:sz w:val="28"/>
                <w:szCs w:val="28"/>
              </w:rPr>
            </w:pPr>
            <w:r w:rsidRPr="00027332">
              <w:rPr>
                <w:rFonts w:ascii="Times New Roman" w:hAnsi="Times New Roman" w:cs="Times New Roman"/>
                <w:noProof/>
                <w:sz w:val="28"/>
                <w:szCs w:val="28"/>
                <w:lang w:val="kk-KZ"/>
              </w:rPr>
              <w:t>Ғаламдық экологиялық мониторинг</w:t>
            </w:r>
          </w:p>
        </w:tc>
        <w:tc>
          <w:tcPr>
            <w:tcW w:w="701" w:type="dxa"/>
          </w:tcPr>
          <w:p w:rsidR="00027332" w:rsidRPr="004447E1" w:rsidRDefault="00027332" w:rsidP="00E30046">
            <w:pPr>
              <w:jc w:val="center"/>
              <w:rPr>
                <w:rFonts w:ascii="Times New Roman" w:hAnsi="Times New Roman"/>
                <w:sz w:val="28"/>
                <w:szCs w:val="28"/>
              </w:rPr>
            </w:pPr>
          </w:p>
        </w:tc>
      </w:tr>
      <w:tr w:rsidR="00317733" w:rsidRPr="004447E1" w:rsidTr="00027332">
        <w:tc>
          <w:tcPr>
            <w:tcW w:w="867" w:type="dxa"/>
          </w:tcPr>
          <w:p w:rsidR="00317733" w:rsidRDefault="00317733" w:rsidP="00E30046">
            <w:pPr>
              <w:jc w:val="center"/>
              <w:rPr>
                <w:rFonts w:ascii="Times New Roman" w:hAnsi="Times New Roman"/>
                <w:sz w:val="28"/>
                <w:szCs w:val="28"/>
              </w:rPr>
            </w:pPr>
            <w:r>
              <w:rPr>
                <w:rFonts w:ascii="Times New Roman" w:hAnsi="Times New Roman"/>
                <w:sz w:val="28"/>
                <w:szCs w:val="28"/>
              </w:rPr>
              <w:t>1.5</w:t>
            </w:r>
          </w:p>
        </w:tc>
        <w:tc>
          <w:tcPr>
            <w:tcW w:w="8003" w:type="dxa"/>
          </w:tcPr>
          <w:p w:rsidR="00317733" w:rsidRPr="00027332" w:rsidRDefault="00317733" w:rsidP="00027332">
            <w:pPr>
              <w:spacing w:after="0" w:line="240" w:lineRule="auto"/>
              <w:rPr>
                <w:rFonts w:ascii="Times New Roman" w:hAnsi="Times New Roman" w:cs="Times New Roman"/>
                <w:noProof/>
                <w:sz w:val="28"/>
                <w:szCs w:val="28"/>
                <w:lang w:val="kk-KZ"/>
              </w:rPr>
            </w:pPr>
            <w:r w:rsidRPr="00027332">
              <w:rPr>
                <w:rFonts w:ascii="Times New Roman" w:hAnsi="Times New Roman" w:cs="Times New Roman"/>
                <w:noProof/>
                <w:sz w:val="28"/>
                <w:szCs w:val="28"/>
                <w:lang w:val="kk-KZ"/>
              </w:rPr>
              <w:t>Қазақстан Республикасындағы экологиялық мониторинг</w:t>
            </w:r>
          </w:p>
        </w:tc>
        <w:tc>
          <w:tcPr>
            <w:tcW w:w="701" w:type="dxa"/>
          </w:tcPr>
          <w:p w:rsidR="00317733" w:rsidRPr="004447E1" w:rsidRDefault="00317733" w:rsidP="00E30046">
            <w:pPr>
              <w:jc w:val="center"/>
              <w:rPr>
                <w:rFonts w:ascii="Times New Roman" w:hAnsi="Times New Roman"/>
                <w:sz w:val="28"/>
                <w:szCs w:val="28"/>
              </w:rPr>
            </w:pPr>
          </w:p>
        </w:tc>
      </w:tr>
      <w:tr w:rsidR="00027332" w:rsidRPr="004447E1" w:rsidTr="00027332">
        <w:tc>
          <w:tcPr>
            <w:tcW w:w="8870" w:type="dxa"/>
            <w:gridSpan w:val="2"/>
          </w:tcPr>
          <w:p w:rsidR="00027332" w:rsidRPr="00027332" w:rsidRDefault="00027332" w:rsidP="004A4CB0">
            <w:pPr>
              <w:spacing w:after="0" w:line="240" w:lineRule="auto"/>
              <w:rPr>
                <w:rFonts w:ascii="Times New Roman" w:hAnsi="Times New Roman" w:cs="Times New Roman"/>
                <w:noProof/>
                <w:sz w:val="28"/>
                <w:szCs w:val="28"/>
                <w:lang w:val="kk-KZ"/>
              </w:rPr>
            </w:pPr>
            <w:r>
              <w:rPr>
                <w:rFonts w:ascii="Times New Roman" w:hAnsi="Times New Roman"/>
                <w:sz w:val="28"/>
                <w:szCs w:val="28"/>
                <w:lang w:val="en-US"/>
              </w:rPr>
              <w:t>II</w:t>
            </w:r>
            <w:r w:rsidRPr="004A4CB0">
              <w:rPr>
                <w:rFonts w:ascii="Times New Roman" w:hAnsi="Times New Roman"/>
                <w:sz w:val="28"/>
                <w:szCs w:val="28"/>
              </w:rPr>
              <w:t>-</w:t>
            </w:r>
            <w:r>
              <w:rPr>
                <w:rFonts w:ascii="Times New Roman" w:hAnsi="Times New Roman"/>
                <w:sz w:val="28"/>
                <w:szCs w:val="28"/>
              </w:rPr>
              <w:t xml:space="preserve">тарау. </w:t>
            </w:r>
            <w:r w:rsidR="004A4CB0" w:rsidRPr="00591A7F">
              <w:rPr>
                <w:rFonts w:ascii="Times New Roman" w:hAnsi="Times New Roman" w:cs="Times New Roman"/>
                <w:sz w:val="28"/>
                <w:szCs w:val="28"/>
                <w:lang w:val="kk-KZ"/>
              </w:rPr>
              <w:t>Биосфераға әсер ететін әр түрлі антропогендік және техногендік әсерлердің сараптамасы</w:t>
            </w:r>
          </w:p>
        </w:tc>
        <w:tc>
          <w:tcPr>
            <w:tcW w:w="701" w:type="dxa"/>
          </w:tcPr>
          <w:p w:rsidR="00027332" w:rsidRPr="004447E1" w:rsidRDefault="00027332" w:rsidP="00E30046">
            <w:pPr>
              <w:jc w:val="center"/>
              <w:rPr>
                <w:rFonts w:ascii="Times New Roman" w:hAnsi="Times New Roman"/>
                <w:sz w:val="28"/>
                <w:szCs w:val="28"/>
              </w:rPr>
            </w:pPr>
          </w:p>
        </w:tc>
      </w:tr>
      <w:tr w:rsidR="00027332" w:rsidRPr="004447E1" w:rsidTr="00027332">
        <w:tc>
          <w:tcPr>
            <w:tcW w:w="867" w:type="dxa"/>
          </w:tcPr>
          <w:p w:rsidR="00027332" w:rsidRPr="004447E1" w:rsidRDefault="004A4CB0" w:rsidP="00E30046">
            <w:pPr>
              <w:jc w:val="center"/>
              <w:rPr>
                <w:rFonts w:ascii="Times New Roman" w:hAnsi="Times New Roman"/>
                <w:sz w:val="28"/>
                <w:szCs w:val="28"/>
              </w:rPr>
            </w:pPr>
            <w:r w:rsidRPr="004A4CB0">
              <w:rPr>
                <w:rFonts w:ascii="Times New Roman" w:hAnsi="Times New Roman" w:cs="Times New Roman"/>
                <w:sz w:val="28"/>
                <w:szCs w:val="28"/>
                <w:lang w:val="kk-KZ"/>
              </w:rPr>
              <w:t>2.1</w:t>
            </w:r>
          </w:p>
        </w:tc>
        <w:tc>
          <w:tcPr>
            <w:tcW w:w="8003" w:type="dxa"/>
          </w:tcPr>
          <w:p w:rsidR="00027332" w:rsidRPr="00383EB6" w:rsidRDefault="004A4CB0" w:rsidP="004A4CB0">
            <w:pPr>
              <w:spacing w:after="0" w:line="240" w:lineRule="auto"/>
              <w:rPr>
                <w:rFonts w:ascii="Times New Roman" w:hAnsi="Times New Roman"/>
                <w:sz w:val="28"/>
                <w:szCs w:val="28"/>
                <w:lang w:val="kk-KZ"/>
              </w:rPr>
            </w:pPr>
            <w:r w:rsidRPr="004A4CB0">
              <w:rPr>
                <w:rFonts w:ascii="Times New Roman" w:hAnsi="Times New Roman" w:cs="Times New Roman"/>
                <w:sz w:val="28"/>
                <w:szCs w:val="28"/>
                <w:lang w:val="kk-KZ"/>
              </w:rPr>
              <w:t>Қасақана өзгеру. Жолай өзгеру. Тура және антропогендік әсерлер</w:t>
            </w:r>
          </w:p>
        </w:tc>
        <w:tc>
          <w:tcPr>
            <w:tcW w:w="701" w:type="dxa"/>
          </w:tcPr>
          <w:p w:rsidR="00027332" w:rsidRPr="004447E1" w:rsidRDefault="00027332" w:rsidP="00E30046">
            <w:pPr>
              <w:jc w:val="center"/>
              <w:rPr>
                <w:rFonts w:ascii="Times New Roman" w:hAnsi="Times New Roman"/>
                <w:sz w:val="28"/>
                <w:szCs w:val="28"/>
              </w:rPr>
            </w:pPr>
          </w:p>
        </w:tc>
      </w:tr>
      <w:tr w:rsidR="004A4CB0" w:rsidRPr="004447E1" w:rsidTr="00027332">
        <w:tc>
          <w:tcPr>
            <w:tcW w:w="867" w:type="dxa"/>
          </w:tcPr>
          <w:p w:rsidR="004A4CB0" w:rsidRDefault="004A4CB0" w:rsidP="00E30046">
            <w:pPr>
              <w:jc w:val="center"/>
              <w:rPr>
                <w:rFonts w:ascii="Times New Roman" w:hAnsi="Times New Roman"/>
                <w:sz w:val="28"/>
                <w:szCs w:val="28"/>
              </w:rPr>
            </w:pPr>
            <w:r w:rsidRPr="00F40FC8">
              <w:rPr>
                <w:rFonts w:ascii="Times New Roman" w:hAnsi="Times New Roman" w:cs="Times New Roman"/>
                <w:b/>
                <w:sz w:val="28"/>
                <w:szCs w:val="28"/>
                <w:lang w:val="kk-KZ"/>
              </w:rPr>
              <w:t xml:space="preserve">  </w:t>
            </w:r>
            <w:r w:rsidRPr="004A4CB0">
              <w:rPr>
                <w:rFonts w:ascii="Times New Roman" w:hAnsi="Times New Roman" w:cs="Times New Roman"/>
                <w:b/>
                <w:sz w:val="28"/>
                <w:szCs w:val="28"/>
                <w:lang w:val="kk-KZ"/>
              </w:rPr>
              <w:t>2</w:t>
            </w:r>
            <w:r>
              <w:rPr>
                <w:rFonts w:ascii="Times New Roman" w:hAnsi="Times New Roman" w:cs="Times New Roman"/>
                <w:b/>
                <w:sz w:val="28"/>
                <w:szCs w:val="28"/>
                <w:lang w:val="kk-KZ"/>
              </w:rPr>
              <w:t>.2</w:t>
            </w:r>
          </w:p>
        </w:tc>
        <w:tc>
          <w:tcPr>
            <w:tcW w:w="8003" w:type="dxa"/>
          </w:tcPr>
          <w:p w:rsidR="004A4CB0" w:rsidRPr="004A4CB0" w:rsidRDefault="004A4CB0" w:rsidP="004A4CB0">
            <w:pPr>
              <w:spacing w:after="0" w:line="240" w:lineRule="auto"/>
              <w:rPr>
                <w:rFonts w:ascii="Times New Roman" w:hAnsi="Times New Roman" w:cs="Times New Roman"/>
                <w:sz w:val="28"/>
                <w:szCs w:val="28"/>
                <w:lang w:val="kk-KZ"/>
              </w:rPr>
            </w:pPr>
            <w:r w:rsidRPr="004A4CB0">
              <w:rPr>
                <w:rFonts w:ascii="Times New Roman" w:hAnsi="Times New Roman" w:cs="Times New Roman"/>
                <w:sz w:val="28"/>
                <w:szCs w:val="28"/>
                <w:lang w:val="kk-KZ"/>
              </w:rPr>
              <w:t>Мұнайгаз және химия өндірісі негізінде қалыптасқан техногендік ластанудың негізгі түрлері мен қосылыстары, көлемі мен пайда болуы</w:t>
            </w:r>
          </w:p>
        </w:tc>
        <w:tc>
          <w:tcPr>
            <w:tcW w:w="701" w:type="dxa"/>
          </w:tcPr>
          <w:p w:rsidR="004A4CB0" w:rsidRPr="004447E1" w:rsidRDefault="004A4CB0" w:rsidP="00E30046">
            <w:pPr>
              <w:jc w:val="center"/>
              <w:rPr>
                <w:rFonts w:ascii="Times New Roman" w:hAnsi="Times New Roman"/>
                <w:sz w:val="28"/>
                <w:szCs w:val="28"/>
              </w:rPr>
            </w:pPr>
          </w:p>
        </w:tc>
      </w:tr>
      <w:tr w:rsidR="00ED62B3" w:rsidRPr="00CD1891" w:rsidTr="00342ADD">
        <w:tc>
          <w:tcPr>
            <w:tcW w:w="8870" w:type="dxa"/>
            <w:gridSpan w:val="2"/>
          </w:tcPr>
          <w:p w:rsidR="00ED62B3" w:rsidRPr="00ED62B3" w:rsidRDefault="00ED62B3" w:rsidP="00ED62B3">
            <w:pPr>
              <w:spacing w:after="0" w:line="240" w:lineRule="auto"/>
              <w:rPr>
                <w:rFonts w:ascii="Times New Roman" w:hAnsi="Times New Roman" w:cs="Times New Roman"/>
                <w:sz w:val="28"/>
                <w:szCs w:val="28"/>
                <w:lang w:val="kk-KZ"/>
              </w:rPr>
            </w:pPr>
            <w:r w:rsidRPr="00ED62B3">
              <w:rPr>
                <w:rFonts w:ascii="Times New Roman" w:hAnsi="Times New Roman" w:cs="Times New Roman"/>
                <w:sz w:val="28"/>
                <w:szCs w:val="28"/>
                <w:lang w:val="en-US"/>
              </w:rPr>
              <w:t>III</w:t>
            </w:r>
            <w:r w:rsidRPr="00ED62B3">
              <w:rPr>
                <w:rFonts w:ascii="Times New Roman" w:hAnsi="Times New Roman" w:cs="Times New Roman"/>
                <w:sz w:val="28"/>
                <w:szCs w:val="28"/>
              </w:rPr>
              <w:t xml:space="preserve">- тарау. </w:t>
            </w:r>
            <w:r w:rsidRPr="00ED62B3">
              <w:rPr>
                <w:rFonts w:ascii="Times New Roman" w:hAnsi="Times New Roman" w:cs="Times New Roman"/>
                <w:sz w:val="28"/>
                <w:szCs w:val="28"/>
                <w:lang w:val="kk-KZ"/>
              </w:rPr>
              <w:t>Табиғи орта жағдайын жіктеу. Мониторинг жүйесі</w:t>
            </w:r>
          </w:p>
          <w:p w:rsidR="00ED62B3" w:rsidRPr="00ED62B3" w:rsidRDefault="00ED62B3" w:rsidP="00ED62B3">
            <w:pPr>
              <w:spacing w:after="0" w:line="240" w:lineRule="auto"/>
              <w:rPr>
                <w:rFonts w:ascii="Times New Roman" w:hAnsi="Times New Roman" w:cs="Times New Roman"/>
                <w:sz w:val="28"/>
                <w:szCs w:val="28"/>
                <w:lang w:val="kk-KZ"/>
              </w:rPr>
            </w:pPr>
            <w:r w:rsidRPr="00ED62B3">
              <w:rPr>
                <w:rFonts w:ascii="Times New Roman" w:hAnsi="Times New Roman" w:cs="Times New Roman"/>
                <w:sz w:val="28"/>
                <w:szCs w:val="28"/>
                <w:lang w:val="kk-KZ"/>
              </w:rPr>
              <w:t>қамтитын табиғи жүйе реакциясы, әсер ету факторлары мен көздері</w:t>
            </w:r>
          </w:p>
        </w:tc>
        <w:tc>
          <w:tcPr>
            <w:tcW w:w="701" w:type="dxa"/>
          </w:tcPr>
          <w:p w:rsidR="00ED62B3" w:rsidRPr="00ED62B3" w:rsidRDefault="00ED62B3" w:rsidP="00E30046">
            <w:pPr>
              <w:jc w:val="center"/>
              <w:rPr>
                <w:rFonts w:ascii="Times New Roman" w:hAnsi="Times New Roman"/>
                <w:sz w:val="28"/>
                <w:szCs w:val="28"/>
                <w:lang w:val="kk-KZ"/>
              </w:rPr>
            </w:pPr>
          </w:p>
        </w:tc>
      </w:tr>
      <w:tr w:rsidR="00027332" w:rsidRPr="00CD1891" w:rsidTr="00027332">
        <w:tc>
          <w:tcPr>
            <w:tcW w:w="867" w:type="dxa"/>
          </w:tcPr>
          <w:p w:rsidR="00027332" w:rsidRPr="00ED62B3" w:rsidRDefault="00ED62B3" w:rsidP="00E30046">
            <w:pPr>
              <w:jc w:val="center"/>
              <w:rPr>
                <w:rFonts w:ascii="Times New Roman" w:hAnsi="Times New Roman"/>
                <w:sz w:val="28"/>
                <w:szCs w:val="28"/>
              </w:rPr>
            </w:pPr>
            <w:r w:rsidRPr="00ED62B3">
              <w:rPr>
                <w:rFonts w:ascii="Times New Roman" w:hAnsi="Times New Roman" w:cs="Times New Roman"/>
                <w:sz w:val="28"/>
                <w:szCs w:val="28"/>
                <w:lang w:val="kk-KZ"/>
              </w:rPr>
              <w:t>3.1</w:t>
            </w:r>
          </w:p>
        </w:tc>
        <w:tc>
          <w:tcPr>
            <w:tcW w:w="8003" w:type="dxa"/>
          </w:tcPr>
          <w:p w:rsidR="00027332" w:rsidRPr="00ED62B3" w:rsidRDefault="00ED62B3" w:rsidP="00ED62B3">
            <w:pPr>
              <w:spacing w:after="0" w:line="240" w:lineRule="auto"/>
              <w:rPr>
                <w:rStyle w:val="FontStyle13"/>
                <w:sz w:val="28"/>
                <w:szCs w:val="28"/>
                <w:lang w:val="kk-KZ"/>
              </w:rPr>
            </w:pPr>
            <w:r w:rsidRPr="00ED62B3">
              <w:rPr>
                <w:rFonts w:ascii="Times New Roman" w:hAnsi="Times New Roman" w:cs="Times New Roman"/>
                <w:sz w:val="28"/>
                <w:szCs w:val="28"/>
                <w:lang w:val="kk-KZ"/>
              </w:rPr>
              <w:t xml:space="preserve">Жергілікті ластану. Әсер ету факторлары. Орта жағдайы. Битоаның, ірі жүйелердің тұтастай биосфераға реакциясы </w:t>
            </w:r>
            <w:r>
              <w:rPr>
                <w:rStyle w:val="FontStyle13"/>
                <w:sz w:val="28"/>
                <w:szCs w:val="28"/>
                <w:lang w:val="kk-KZ"/>
              </w:rPr>
              <w:tab/>
            </w:r>
          </w:p>
        </w:tc>
        <w:tc>
          <w:tcPr>
            <w:tcW w:w="701" w:type="dxa"/>
          </w:tcPr>
          <w:p w:rsidR="00027332" w:rsidRPr="00ED62B3" w:rsidRDefault="00027332" w:rsidP="00E30046">
            <w:pPr>
              <w:jc w:val="center"/>
              <w:rPr>
                <w:rFonts w:ascii="Times New Roman" w:hAnsi="Times New Roman"/>
                <w:sz w:val="28"/>
                <w:szCs w:val="28"/>
                <w:lang w:val="kk-KZ"/>
              </w:rPr>
            </w:pPr>
          </w:p>
        </w:tc>
      </w:tr>
      <w:tr w:rsidR="00ED62B3" w:rsidRPr="00ED62B3" w:rsidTr="00027332">
        <w:tc>
          <w:tcPr>
            <w:tcW w:w="867" w:type="dxa"/>
          </w:tcPr>
          <w:p w:rsidR="00ED62B3" w:rsidRPr="00ED62B3" w:rsidRDefault="00ED62B3" w:rsidP="00E30046">
            <w:pPr>
              <w:jc w:val="center"/>
              <w:rPr>
                <w:rFonts w:ascii="Times New Roman" w:hAnsi="Times New Roman" w:cs="Times New Roman"/>
                <w:sz w:val="28"/>
                <w:szCs w:val="28"/>
                <w:lang w:val="kk-KZ"/>
              </w:rPr>
            </w:pPr>
            <w:r w:rsidRPr="00ED62B3">
              <w:rPr>
                <w:rFonts w:ascii="Times New Roman" w:hAnsi="Times New Roman" w:cs="Times New Roman"/>
                <w:sz w:val="28"/>
                <w:szCs w:val="28"/>
              </w:rPr>
              <w:t>3.2</w:t>
            </w:r>
          </w:p>
        </w:tc>
        <w:tc>
          <w:tcPr>
            <w:tcW w:w="8003" w:type="dxa"/>
          </w:tcPr>
          <w:p w:rsidR="00ED62B3" w:rsidRPr="00ED62B3" w:rsidRDefault="00ED62B3" w:rsidP="00ED62B3">
            <w:pPr>
              <w:spacing w:after="0" w:line="240" w:lineRule="auto"/>
              <w:rPr>
                <w:rFonts w:ascii="Times New Roman" w:hAnsi="Times New Roman" w:cs="Times New Roman"/>
                <w:sz w:val="28"/>
                <w:szCs w:val="28"/>
                <w:lang w:val="kk-KZ"/>
              </w:rPr>
            </w:pPr>
            <w:r w:rsidRPr="00ED62B3">
              <w:rPr>
                <w:rFonts w:ascii="Times New Roman" w:hAnsi="Times New Roman" w:cs="Times New Roman"/>
                <w:sz w:val="28"/>
                <w:szCs w:val="28"/>
                <w:lang w:val="kk-KZ"/>
              </w:rPr>
              <w:t xml:space="preserve">Ауаны ластайтын зиянды заттардың жіктелуі </w:t>
            </w:r>
          </w:p>
        </w:tc>
        <w:tc>
          <w:tcPr>
            <w:tcW w:w="701" w:type="dxa"/>
          </w:tcPr>
          <w:p w:rsidR="00ED62B3" w:rsidRPr="00ED62B3" w:rsidRDefault="00ED62B3" w:rsidP="00E30046">
            <w:pPr>
              <w:jc w:val="center"/>
              <w:rPr>
                <w:rFonts w:ascii="Times New Roman" w:hAnsi="Times New Roman"/>
                <w:sz w:val="28"/>
                <w:szCs w:val="28"/>
                <w:lang w:val="kk-KZ"/>
              </w:rPr>
            </w:pPr>
          </w:p>
        </w:tc>
      </w:tr>
      <w:tr w:rsidR="00ED62B3" w:rsidRPr="00ED62B3" w:rsidTr="00027332">
        <w:tc>
          <w:tcPr>
            <w:tcW w:w="867" w:type="dxa"/>
          </w:tcPr>
          <w:p w:rsidR="00ED62B3" w:rsidRPr="00ED62B3" w:rsidRDefault="00ED62B3" w:rsidP="00E30046">
            <w:pPr>
              <w:jc w:val="center"/>
              <w:rPr>
                <w:rFonts w:ascii="Times New Roman" w:hAnsi="Times New Roman" w:cs="Times New Roman"/>
                <w:sz w:val="28"/>
                <w:szCs w:val="28"/>
              </w:rPr>
            </w:pPr>
            <w:r w:rsidRPr="00ED62B3">
              <w:rPr>
                <w:rFonts w:ascii="Times New Roman" w:hAnsi="Times New Roman" w:cs="Times New Roman"/>
                <w:sz w:val="28"/>
                <w:szCs w:val="28"/>
                <w:lang w:val="kk-KZ"/>
              </w:rPr>
              <w:t>3.3</w:t>
            </w:r>
          </w:p>
        </w:tc>
        <w:tc>
          <w:tcPr>
            <w:tcW w:w="8003" w:type="dxa"/>
          </w:tcPr>
          <w:p w:rsidR="00ED62B3" w:rsidRPr="00ED62B3" w:rsidRDefault="00ED62B3" w:rsidP="00ED62B3">
            <w:pPr>
              <w:spacing w:after="0" w:line="240" w:lineRule="auto"/>
              <w:rPr>
                <w:rFonts w:ascii="Times New Roman" w:hAnsi="Times New Roman" w:cs="Times New Roman"/>
                <w:sz w:val="28"/>
                <w:szCs w:val="28"/>
                <w:lang w:val="kk-KZ"/>
              </w:rPr>
            </w:pPr>
            <w:r w:rsidRPr="00ED62B3">
              <w:rPr>
                <w:rFonts w:ascii="Times New Roman" w:hAnsi="Times New Roman" w:cs="Times New Roman"/>
                <w:sz w:val="28"/>
                <w:szCs w:val="28"/>
                <w:lang w:val="kk-KZ"/>
              </w:rPr>
              <w:t>Атмосферадағы зиянды заттардың химиялық реакциясы</w:t>
            </w:r>
          </w:p>
        </w:tc>
        <w:tc>
          <w:tcPr>
            <w:tcW w:w="701" w:type="dxa"/>
          </w:tcPr>
          <w:p w:rsidR="00ED62B3" w:rsidRPr="00ED62B3" w:rsidRDefault="00ED62B3" w:rsidP="00E30046">
            <w:pPr>
              <w:jc w:val="center"/>
              <w:rPr>
                <w:rFonts w:ascii="Times New Roman" w:hAnsi="Times New Roman"/>
                <w:sz w:val="28"/>
                <w:szCs w:val="28"/>
                <w:lang w:val="kk-KZ"/>
              </w:rPr>
            </w:pPr>
          </w:p>
        </w:tc>
      </w:tr>
      <w:tr w:rsidR="00097AE7" w:rsidRPr="00ED62B3" w:rsidTr="00342ADD">
        <w:tc>
          <w:tcPr>
            <w:tcW w:w="8870" w:type="dxa"/>
            <w:gridSpan w:val="2"/>
          </w:tcPr>
          <w:p w:rsidR="00097AE7" w:rsidRPr="00097AE7" w:rsidRDefault="00097AE7" w:rsidP="00097AE7">
            <w:pPr>
              <w:spacing w:after="0" w:line="240" w:lineRule="auto"/>
              <w:rPr>
                <w:rFonts w:ascii="Times New Roman" w:hAnsi="Times New Roman" w:cs="Times New Roman"/>
                <w:sz w:val="28"/>
                <w:szCs w:val="28"/>
                <w:lang w:val="kk-KZ"/>
              </w:rPr>
            </w:pPr>
            <w:r w:rsidRPr="00097AE7">
              <w:rPr>
                <w:rFonts w:ascii="Times New Roman" w:hAnsi="Times New Roman" w:cs="Times New Roman"/>
                <w:sz w:val="28"/>
                <w:szCs w:val="28"/>
                <w:lang w:val="en-US"/>
              </w:rPr>
              <w:t>IV</w:t>
            </w:r>
            <w:r w:rsidRPr="00097AE7">
              <w:rPr>
                <w:rFonts w:ascii="Times New Roman" w:hAnsi="Times New Roman" w:cs="Times New Roman"/>
                <w:sz w:val="28"/>
                <w:szCs w:val="28"/>
              </w:rPr>
              <w:t xml:space="preserve">-тарау. </w:t>
            </w:r>
            <w:r w:rsidRPr="00097AE7">
              <w:rPr>
                <w:rFonts w:ascii="Times New Roman" w:hAnsi="Times New Roman" w:cs="Times New Roman"/>
                <w:sz w:val="28"/>
                <w:szCs w:val="28"/>
                <w:lang w:val="kk-KZ"/>
              </w:rPr>
              <w:t>Мониторинг бағдарламасын жасау және ғылыми негіздеу</w:t>
            </w:r>
          </w:p>
        </w:tc>
        <w:tc>
          <w:tcPr>
            <w:tcW w:w="701" w:type="dxa"/>
          </w:tcPr>
          <w:p w:rsidR="00097AE7" w:rsidRPr="00ED62B3" w:rsidRDefault="00097AE7" w:rsidP="00E30046">
            <w:pPr>
              <w:jc w:val="center"/>
              <w:rPr>
                <w:rFonts w:ascii="Times New Roman" w:hAnsi="Times New Roman"/>
                <w:sz w:val="28"/>
                <w:szCs w:val="28"/>
                <w:lang w:val="kk-KZ"/>
              </w:rPr>
            </w:pPr>
          </w:p>
        </w:tc>
      </w:tr>
      <w:tr w:rsidR="00027332" w:rsidRPr="00164FBA" w:rsidTr="00027332">
        <w:tc>
          <w:tcPr>
            <w:tcW w:w="867" w:type="dxa"/>
          </w:tcPr>
          <w:p w:rsidR="00027332" w:rsidRPr="00097AE7" w:rsidRDefault="00097AE7" w:rsidP="00E30046">
            <w:pPr>
              <w:jc w:val="center"/>
              <w:rPr>
                <w:rFonts w:ascii="Times New Roman" w:hAnsi="Times New Roman"/>
                <w:sz w:val="28"/>
                <w:szCs w:val="28"/>
                <w:lang w:val="kk-KZ"/>
              </w:rPr>
            </w:pPr>
            <w:r w:rsidRPr="00097AE7">
              <w:rPr>
                <w:rFonts w:ascii="Times New Roman" w:hAnsi="Times New Roman" w:cs="Times New Roman"/>
                <w:sz w:val="28"/>
                <w:szCs w:val="28"/>
                <w:lang w:val="kk-KZ"/>
              </w:rPr>
              <w:t>4.1</w:t>
            </w:r>
          </w:p>
        </w:tc>
        <w:tc>
          <w:tcPr>
            <w:tcW w:w="8003" w:type="dxa"/>
          </w:tcPr>
          <w:p w:rsidR="00027332" w:rsidRPr="00097AE7" w:rsidRDefault="00097AE7" w:rsidP="00097AE7">
            <w:pPr>
              <w:spacing w:after="0" w:line="240" w:lineRule="auto"/>
              <w:rPr>
                <w:rStyle w:val="FontStyle13"/>
                <w:sz w:val="28"/>
                <w:szCs w:val="28"/>
                <w:lang w:val="kk-KZ"/>
              </w:rPr>
            </w:pPr>
            <w:r w:rsidRPr="00097AE7">
              <w:rPr>
                <w:rFonts w:ascii="Times New Roman" w:hAnsi="Times New Roman" w:cs="Times New Roman"/>
                <w:sz w:val="28"/>
                <w:szCs w:val="28"/>
                <w:lang w:val="kk-KZ"/>
              </w:rPr>
              <w:t>Атмосфералық ауаның мониторингі</w:t>
            </w:r>
          </w:p>
        </w:tc>
        <w:tc>
          <w:tcPr>
            <w:tcW w:w="701" w:type="dxa"/>
          </w:tcPr>
          <w:p w:rsidR="00027332" w:rsidRPr="006D6B5A" w:rsidRDefault="00027332" w:rsidP="00E30046">
            <w:pPr>
              <w:jc w:val="center"/>
              <w:rPr>
                <w:rFonts w:ascii="Times New Roman" w:hAnsi="Times New Roman"/>
                <w:sz w:val="28"/>
                <w:szCs w:val="28"/>
              </w:rPr>
            </w:pPr>
          </w:p>
        </w:tc>
      </w:tr>
      <w:tr w:rsidR="00097AE7" w:rsidRPr="00164FBA" w:rsidTr="00027332">
        <w:tc>
          <w:tcPr>
            <w:tcW w:w="867" w:type="dxa"/>
          </w:tcPr>
          <w:p w:rsidR="00097AE7" w:rsidRPr="00097AE7" w:rsidRDefault="00097AE7" w:rsidP="00E30046">
            <w:pPr>
              <w:jc w:val="center"/>
              <w:rPr>
                <w:rFonts w:ascii="Times New Roman" w:hAnsi="Times New Roman"/>
                <w:sz w:val="28"/>
                <w:szCs w:val="28"/>
                <w:lang w:val="kk-KZ"/>
              </w:rPr>
            </w:pPr>
            <w:r w:rsidRPr="00097AE7">
              <w:rPr>
                <w:rFonts w:ascii="Times New Roman" w:hAnsi="Times New Roman" w:cs="Times New Roman"/>
                <w:noProof/>
                <w:sz w:val="28"/>
                <w:szCs w:val="28"/>
                <w:lang w:val="kk-KZ"/>
              </w:rPr>
              <w:t>4.2</w:t>
            </w:r>
          </w:p>
        </w:tc>
        <w:tc>
          <w:tcPr>
            <w:tcW w:w="8003" w:type="dxa"/>
          </w:tcPr>
          <w:p w:rsidR="00097AE7" w:rsidRPr="00097AE7" w:rsidRDefault="00097AE7" w:rsidP="00097AE7">
            <w:pPr>
              <w:spacing w:after="0" w:line="240" w:lineRule="auto"/>
              <w:rPr>
                <w:rFonts w:ascii="Times New Roman" w:hAnsi="Times New Roman" w:cs="Times New Roman"/>
                <w:sz w:val="28"/>
                <w:szCs w:val="28"/>
                <w:lang w:val="kk-KZ"/>
              </w:rPr>
            </w:pPr>
            <w:r w:rsidRPr="00097AE7">
              <w:rPr>
                <w:rFonts w:ascii="Times New Roman" w:hAnsi="Times New Roman" w:cs="Times New Roman"/>
                <w:noProof/>
                <w:sz w:val="28"/>
                <w:szCs w:val="28"/>
                <w:lang w:val="kk-KZ"/>
              </w:rPr>
              <w:t>Аэроғарыштық мониторинг. Атмосфера</w:t>
            </w:r>
          </w:p>
        </w:tc>
        <w:tc>
          <w:tcPr>
            <w:tcW w:w="701" w:type="dxa"/>
          </w:tcPr>
          <w:p w:rsidR="00097AE7" w:rsidRPr="006D6B5A" w:rsidRDefault="00097AE7" w:rsidP="00E30046">
            <w:pPr>
              <w:jc w:val="center"/>
              <w:rPr>
                <w:rFonts w:ascii="Times New Roman" w:hAnsi="Times New Roman"/>
                <w:sz w:val="28"/>
                <w:szCs w:val="28"/>
              </w:rPr>
            </w:pPr>
          </w:p>
        </w:tc>
      </w:tr>
      <w:tr w:rsidR="00097AE7" w:rsidRPr="00CD1891" w:rsidTr="00027332">
        <w:tc>
          <w:tcPr>
            <w:tcW w:w="867" w:type="dxa"/>
          </w:tcPr>
          <w:p w:rsidR="00097AE7" w:rsidRPr="00097AE7" w:rsidRDefault="00097AE7" w:rsidP="00E30046">
            <w:pPr>
              <w:jc w:val="center"/>
              <w:rPr>
                <w:rFonts w:ascii="Times New Roman" w:hAnsi="Times New Roman" w:cs="Times New Roman"/>
                <w:noProof/>
                <w:sz w:val="28"/>
                <w:szCs w:val="28"/>
                <w:lang w:val="kk-KZ"/>
              </w:rPr>
            </w:pPr>
            <w:r w:rsidRPr="00097AE7">
              <w:rPr>
                <w:rFonts w:ascii="Times New Roman" w:hAnsi="Times New Roman" w:cs="Times New Roman"/>
                <w:noProof/>
                <w:sz w:val="28"/>
                <w:szCs w:val="28"/>
                <w:lang w:val="kk-KZ"/>
              </w:rPr>
              <w:t>4.3</w:t>
            </w:r>
          </w:p>
        </w:tc>
        <w:tc>
          <w:tcPr>
            <w:tcW w:w="8003" w:type="dxa"/>
          </w:tcPr>
          <w:p w:rsidR="00097AE7" w:rsidRPr="00097AE7" w:rsidRDefault="00097AE7" w:rsidP="00097AE7">
            <w:pPr>
              <w:spacing w:after="0" w:line="240" w:lineRule="auto"/>
              <w:rPr>
                <w:rFonts w:ascii="Times New Roman" w:hAnsi="Times New Roman" w:cs="Times New Roman"/>
                <w:noProof/>
                <w:sz w:val="28"/>
                <w:szCs w:val="28"/>
                <w:lang w:val="kk-KZ"/>
              </w:rPr>
            </w:pPr>
            <w:r w:rsidRPr="00097AE7">
              <w:rPr>
                <w:rFonts w:ascii="Times New Roman" w:hAnsi="Times New Roman" w:cs="Times New Roman"/>
                <w:noProof/>
                <w:sz w:val="28"/>
                <w:szCs w:val="28"/>
                <w:lang w:val="kk-KZ"/>
              </w:rPr>
              <w:t>Атмосфералық ауа жағдайын тексеру және атмосфераға шығарылатын зиянды қосылыстарды нормалау</w:t>
            </w:r>
          </w:p>
        </w:tc>
        <w:tc>
          <w:tcPr>
            <w:tcW w:w="701" w:type="dxa"/>
          </w:tcPr>
          <w:p w:rsidR="00097AE7" w:rsidRPr="00097AE7" w:rsidRDefault="00097AE7" w:rsidP="00E30046">
            <w:pPr>
              <w:jc w:val="center"/>
              <w:rPr>
                <w:rFonts w:ascii="Times New Roman" w:hAnsi="Times New Roman"/>
                <w:sz w:val="28"/>
                <w:szCs w:val="28"/>
                <w:lang w:val="kk-KZ"/>
              </w:rPr>
            </w:pPr>
          </w:p>
        </w:tc>
      </w:tr>
      <w:tr w:rsidR="00097AE7" w:rsidRPr="00097AE7" w:rsidTr="00027332">
        <w:tc>
          <w:tcPr>
            <w:tcW w:w="867" w:type="dxa"/>
          </w:tcPr>
          <w:p w:rsidR="00097AE7" w:rsidRPr="00097AE7" w:rsidRDefault="00097AE7" w:rsidP="00E30046">
            <w:pPr>
              <w:jc w:val="center"/>
              <w:rPr>
                <w:rFonts w:ascii="Times New Roman" w:hAnsi="Times New Roman" w:cs="Times New Roman"/>
                <w:noProof/>
                <w:sz w:val="28"/>
                <w:szCs w:val="28"/>
                <w:lang w:val="kk-KZ"/>
              </w:rPr>
            </w:pPr>
            <w:r w:rsidRPr="00097AE7">
              <w:rPr>
                <w:rFonts w:ascii="Times New Roman" w:hAnsi="Times New Roman" w:cs="Times New Roman"/>
                <w:noProof/>
                <w:sz w:val="28"/>
                <w:szCs w:val="28"/>
                <w:lang w:val="kk-KZ"/>
              </w:rPr>
              <w:t>4.4</w:t>
            </w:r>
          </w:p>
        </w:tc>
        <w:tc>
          <w:tcPr>
            <w:tcW w:w="8003" w:type="dxa"/>
          </w:tcPr>
          <w:p w:rsidR="00097AE7" w:rsidRPr="00097AE7" w:rsidRDefault="00097AE7" w:rsidP="00097AE7">
            <w:pPr>
              <w:spacing w:after="0" w:line="240" w:lineRule="auto"/>
              <w:rPr>
                <w:rFonts w:ascii="Times New Roman" w:hAnsi="Times New Roman" w:cs="Times New Roman"/>
                <w:noProof/>
                <w:sz w:val="28"/>
                <w:szCs w:val="28"/>
                <w:lang w:val="kk-KZ"/>
              </w:rPr>
            </w:pPr>
            <w:r w:rsidRPr="00097AE7">
              <w:rPr>
                <w:rFonts w:ascii="Times New Roman" w:hAnsi="Times New Roman" w:cs="Times New Roman"/>
                <w:noProof/>
                <w:sz w:val="28"/>
                <w:szCs w:val="28"/>
                <w:lang w:val="kk-KZ"/>
              </w:rPr>
              <w:t>Атмосфералық ауа мониторингі заңдары мен нормативті-техникалық құжаттары</w:t>
            </w:r>
          </w:p>
        </w:tc>
        <w:tc>
          <w:tcPr>
            <w:tcW w:w="701" w:type="dxa"/>
          </w:tcPr>
          <w:p w:rsidR="00097AE7" w:rsidRPr="00097AE7" w:rsidRDefault="00097AE7" w:rsidP="00E30046">
            <w:pPr>
              <w:jc w:val="center"/>
              <w:rPr>
                <w:rFonts w:ascii="Times New Roman" w:hAnsi="Times New Roman"/>
                <w:sz w:val="28"/>
                <w:szCs w:val="28"/>
                <w:lang w:val="kk-KZ"/>
              </w:rPr>
            </w:pPr>
          </w:p>
        </w:tc>
      </w:tr>
      <w:tr w:rsidR="00097AE7" w:rsidRPr="00097AE7" w:rsidTr="00027332">
        <w:tc>
          <w:tcPr>
            <w:tcW w:w="867" w:type="dxa"/>
          </w:tcPr>
          <w:p w:rsidR="00097AE7" w:rsidRPr="00403CF5" w:rsidRDefault="00403CF5" w:rsidP="00E30046">
            <w:pPr>
              <w:jc w:val="center"/>
              <w:rPr>
                <w:rFonts w:ascii="Times New Roman" w:hAnsi="Times New Roman" w:cs="Times New Roman"/>
                <w:noProof/>
                <w:sz w:val="28"/>
                <w:szCs w:val="28"/>
                <w:lang w:val="kk-KZ"/>
              </w:rPr>
            </w:pPr>
            <w:r w:rsidRPr="00403CF5">
              <w:rPr>
                <w:rFonts w:ascii="Times New Roman" w:hAnsi="Times New Roman" w:cs="Times New Roman"/>
                <w:noProof/>
                <w:sz w:val="28"/>
                <w:szCs w:val="28"/>
                <w:lang w:val="kk-KZ"/>
              </w:rPr>
              <w:t>4.5</w:t>
            </w:r>
          </w:p>
        </w:tc>
        <w:tc>
          <w:tcPr>
            <w:tcW w:w="8003" w:type="dxa"/>
          </w:tcPr>
          <w:p w:rsidR="00097AE7" w:rsidRPr="00403CF5" w:rsidRDefault="00403CF5" w:rsidP="00403CF5">
            <w:pPr>
              <w:spacing w:after="0" w:line="240" w:lineRule="auto"/>
              <w:rPr>
                <w:rFonts w:ascii="Times New Roman" w:hAnsi="Times New Roman" w:cs="Times New Roman"/>
                <w:noProof/>
                <w:sz w:val="28"/>
                <w:szCs w:val="28"/>
                <w:lang w:val="kk-KZ"/>
              </w:rPr>
            </w:pPr>
            <w:r w:rsidRPr="00403CF5">
              <w:rPr>
                <w:rFonts w:ascii="Times New Roman" w:hAnsi="Times New Roman" w:cs="Times New Roman"/>
                <w:noProof/>
                <w:sz w:val="28"/>
                <w:szCs w:val="28"/>
                <w:lang w:val="kk-KZ"/>
              </w:rPr>
              <w:t>Зерттеу әдістерінің жіктелуі</w:t>
            </w:r>
          </w:p>
        </w:tc>
        <w:tc>
          <w:tcPr>
            <w:tcW w:w="701" w:type="dxa"/>
          </w:tcPr>
          <w:p w:rsidR="00097AE7" w:rsidRPr="00097AE7" w:rsidRDefault="00097AE7" w:rsidP="00E30046">
            <w:pPr>
              <w:jc w:val="center"/>
              <w:rPr>
                <w:rFonts w:ascii="Times New Roman" w:hAnsi="Times New Roman"/>
                <w:sz w:val="28"/>
                <w:szCs w:val="28"/>
                <w:lang w:val="kk-KZ"/>
              </w:rPr>
            </w:pPr>
          </w:p>
        </w:tc>
      </w:tr>
      <w:tr w:rsidR="00097AE7" w:rsidRPr="00CD1891" w:rsidTr="00027332">
        <w:tc>
          <w:tcPr>
            <w:tcW w:w="867" w:type="dxa"/>
          </w:tcPr>
          <w:p w:rsidR="00097AE7" w:rsidRPr="00403CF5" w:rsidRDefault="00403CF5" w:rsidP="00E30046">
            <w:pPr>
              <w:jc w:val="center"/>
              <w:rPr>
                <w:rFonts w:ascii="Times New Roman" w:hAnsi="Times New Roman" w:cs="Times New Roman"/>
                <w:noProof/>
                <w:sz w:val="28"/>
                <w:szCs w:val="28"/>
                <w:lang w:val="kk-KZ"/>
              </w:rPr>
            </w:pPr>
            <w:r w:rsidRPr="00403CF5">
              <w:rPr>
                <w:rFonts w:ascii="Times New Roman" w:hAnsi="Times New Roman" w:cs="Times New Roman"/>
                <w:sz w:val="28"/>
                <w:szCs w:val="28"/>
                <w:lang w:val="kk-KZ"/>
              </w:rPr>
              <w:t>4.6</w:t>
            </w:r>
          </w:p>
        </w:tc>
        <w:tc>
          <w:tcPr>
            <w:tcW w:w="8003" w:type="dxa"/>
          </w:tcPr>
          <w:p w:rsidR="00097AE7" w:rsidRPr="00403CF5" w:rsidRDefault="00403CF5" w:rsidP="00403CF5">
            <w:pPr>
              <w:spacing w:after="0" w:line="240" w:lineRule="auto"/>
              <w:rPr>
                <w:rFonts w:ascii="Times New Roman" w:hAnsi="Times New Roman" w:cs="Times New Roman"/>
                <w:noProof/>
                <w:sz w:val="28"/>
                <w:szCs w:val="28"/>
                <w:lang w:val="kk-KZ"/>
              </w:rPr>
            </w:pPr>
            <w:r w:rsidRPr="00403CF5">
              <w:rPr>
                <w:rFonts w:ascii="Times New Roman" w:hAnsi="Times New Roman" w:cs="Times New Roman"/>
                <w:sz w:val="28"/>
                <w:szCs w:val="28"/>
                <w:lang w:val="kk-KZ"/>
              </w:rPr>
              <w:t>Периодты және үздіксіз бақылау әдістері</w:t>
            </w:r>
          </w:p>
        </w:tc>
        <w:tc>
          <w:tcPr>
            <w:tcW w:w="701" w:type="dxa"/>
          </w:tcPr>
          <w:p w:rsidR="00097AE7" w:rsidRPr="00097AE7" w:rsidRDefault="00097AE7" w:rsidP="00E30046">
            <w:pPr>
              <w:jc w:val="center"/>
              <w:rPr>
                <w:rFonts w:ascii="Times New Roman" w:hAnsi="Times New Roman"/>
                <w:sz w:val="28"/>
                <w:szCs w:val="28"/>
                <w:lang w:val="kk-KZ"/>
              </w:rPr>
            </w:pPr>
          </w:p>
        </w:tc>
      </w:tr>
      <w:tr w:rsidR="00403CF5" w:rsidRPr="00097AE7" w:rsidTr="00027332">
        <w:tc>
          <w:tcPr>
            <w:tcW w:w="867" w:type="dxa"/>
          </w:tcPr>
          <w:p w:rsidR="00403CF5" w:rsidRPr="00403CF5" w:rsidRDefault="00403CF5" w:rsidP="00E30046">
            <w:pPr>
              <w:jc w:val="center"/>
              <w:rPr>
                <w:rFonts w:ascii="Times New Roman" w:hAnsi="Times New Roman" w:cs="Times New Roman"/>
                <w:sz w:val="28"/>
                <w:szCs w:val="28"/>
                <w:lang w:val="kk-KZ"/>
              </w:rPr>
            </w:pPr>
            <w:r w:rsidRPr="00403CF5">
              <w:rPr>
                <w:rFonts w:ascii="Times New Roman" w:hAnsi="Times New Roman" w:cs="Times New Roman"/>
                <w:sz w:val="28"/>
                <w:szCs w:val="28"/>
                <w:lang w:val="kk-KZ"/>
              </w:rPr>
              <w:lastRenderedPageBreak/>
              <w:t>4.7</w:t>
            </w:r>
          </w:p>
        </w:tc>
        <w:tc>
          <w:tcPr>
            <w:tcW w:w="8003" w:type="dxa"/>
          </w:tcPr>
          <w:p w:rsidR="00403CF5" w:rsidRPr="00403CF5" w:rsidRDefault="00403CF5" w:rsidP="00403CF5">
            <w:pPr>
              <w:spacing w:after="0" w:line="240" w:lineRule="auto"/>
              <w:rPr>
                <w:rFonts w:ascii="Times New Roman" w:hAnsi="Times New Roman" w:cs="Times New Roman"/>
                <w:sz w:val="28"/>
                <w:szCs w:val="28"/>
                <w:lang w:val="kk-KZ"/>
              </w:rPr>
            </w:pPr>
            <w:r w:rsidRPr="00403CF5">
              <w:rPr>
                <w:rFonts w:ascii="Times New Roman" w:hAnsi="Times New Roman" w:cs="Times New Roman"/>
                <w:sz w:val="28"/>
                <w:szCs w:val="28"/>
                <w:lang w:val="kk-KZ"/>
              </w:rPr>
              <w:t>Атмосфералық ауаны ластаушы көздер</w:t>
            </w:r>
          </w:p>
        </w:tc>
        <w:tc>
          <w:tcPr>
            <w:tcW w:w="701" w:type="dxa"/>
          </w:tcPr>
          <w:p w:rsidR="00403CF5" w:rsidRPr="00097AE7" w:rsidRDefault="00403CF5" w:rsidP="00E30046">
            <w:pPr>
              <w:jc w:val="center"/>
              <w:rPr>
                <w:rFonts w:ascii="Times New Roman" w:hAnsi="Times New Roman"/>
                <w:sz w:val="28"/>
                <w:szCs w:val="28"/>
                <w:lang w:val="kk-KZ"/>
              </w:rPr>
            </w:pPr>
          </w:p>
        </w:tc>
      </w:tr>
      <w:tr w:rsidR="00F41E8B" w:rsidRPr="00097AE7" w:rsidTr="00342ADD">
        <w:tc>
          <w:tcPr>
            <w:tcW w:w="8870" w:type="dxa"/>
            <w:gridSpan w:val="2"/>
          </w:tcPr>
          <w:p w:rsidR="00F41E8B" w:rsidRPr="00F41E8B" w:rsidRDefault="00F41E8B" w:rsidP="00F41E8B">
            <w:pPr>
              <w:spacing w:after="0" w:line="240" w:lineRule="auto"/>
              <w:rPr>
                <w:rFonts w:ascii="Times New Roman" w:hAnsi="Times New Roman" w:cs="Times New Roman"/>
                <w:sz w:val="28"/>
                <w:szCs w:val="28"/>
                <w:lang w:val="kk-KZ"/>
              </w:rPr>
            </w:pPr>
            <w:r w:rsidRPr="00F41E8B">
              <w:rPr>
                <w:rFonts w:ascii="Times New Roman" w:hAnsi="Times New Roman" w:cs="Times New Roman"/>
                <w:sz w:val="28"/>
                <w:szCs w:val="28"/>
                <w:lang w:val="kk-KZ"/>
              </w:rPr>
              <w:t>V-тарау. ТМД және шет елдердегі мониторинг қызметі</w:t>
            </w:r>
          </w:p>
        </w:tc>
        <w:tc>
          <w:tcPr>
            <w:tcW w:w="701" w:type="dxa"/>
          </w:tcPr>
          <w:p w:rsidR="00F41E8B" w:rsidRPr="00097AE7" w:rsidRDefault="00F41E8B" w:rsidP="00E30046">
            <w:pPr>
              <w:jc w:val="center"/>
              <w:rPr>
                <w:rFonts w:ascii="Times New Roman" w:hAnsi="Times New Roman"/>
                <w:sz w:val="28"/>
                <w:szCs w:val="28"/>
                <w:lang w:val="kk-KZ"/>
              </w:rPr>
            </w:pPr>
          </w:p>
        </w:tc>
      </w:tr>
      <w:tr w:rsidR="000B3AD9" w:rsidRPr="00CD1891" w:rsidTr="00027332">
        <w:tc>
          <w:tcPr>
            <w:tcW w:w="867" w:type="dxa"/>
          </w:tcPr>
          <w:p w:rsidR="000B3AD9" w:rsidRPr="000B3AD9" w:rsidRDefault="000B3AD9" w:rsidP="00E30046">
            <w:pPr>
              <w:jc w:val="center"/>
              <w:rPr>
                <w:rFonts w:ascii="Times New Roman" w:hAnsi="Times New Roman"/>
                <w:sz w:val="28"/>
                <w:szCs w:val="28"/>
                <w:lang w:val="kk-KZ"/>
              </w:rPr>
            </w:pPr>
            <w:r w:rsidRPr="000B3AD9">
              <w:rPr>
                <w:rFonts w:ascii="Times New Roman" w:hAnsi="Times New Roman" w:cs="Times New Roman"/>
                <w:sz w:val="28"/>
                <w:szCs w:val="28"/>
                <w:lang w:val="kk-KZ"/>
              </w:rPr>
              <w:t>5.1</w:t>
            </w:r>
          </w:p>
        </w:tc>
        <w:tc>
          <w:tcPr>
            <w:tcW w:w="8003" w:type="dxa"/>
          </w:tcPr>
          <w:p w:rsidR="000B3AD9" w:rsidRPr="000B3AD9" w:rsidRDefault="000B3AD9" w:rsidP="00317733">
            <w:pPr>
              <w:spacing w:after="0" w:line="240" w:lineRule="auto"/>
              <w:rPr>
                <w:rFonts w:ascii="Times New Roman" w:hAnsi="Times New Roman" w:cs="Times New Roman"/>
                <w:sz w:val="28"/>
                <w:szCs w:val="28"/>
                <w:lang w:val="kk-KZ"/>
              </w:rPr>
            </w:pPr>
            <w:r w:rsidRPr="000B3AD9">
              <w:rPr>
                <w:rFonts w:ascii="Times New Roman" w:hAnsi="Times New Roman" w:cs="Times New Roman"/>
                <w:sz w:val="28"/>
                <w:szCs w:val="28"/>
                <w:lang w:val="kk-KZ"/>
              </w:rPr>
              <w:t>Ластанудың жүйе астылық бақылауы. Қоршаған орта сапасына ведомостволық және қоғамдық бақылауды ұйымдастыру</w:t>
            </w:r>
          </w:p>
        </w:tc>
        <w:tc>
          <w:tcPr>
            <w:tcW w:w="701" w:type="dxa"/>
          </w:tcPr>
          <w:p w:rsidR="000B3AD9" w:rsidRPr="000B3AD9" w:rsidRDefault="000B3AD9" w:rsidP="00E30046">
            <w:pPr>
              <w:jc w:val="center"/>
              <w:rPr>
                <w:rFonts w:ascii="Times New Roman" w:hAnsi="Times New Roman"/>
                <w:sz w:val="28"/>
                <w:szCs w:val="28"/>
                <w:lang w:val="kk-KZ"/>
              </w:rPr>
            </w:pPr>
          </w:p>
        </w:tc>
      </w:tr>
      <w:tr w:rsidR="000B3AD9" w:rsidRPr="000B3AD9" w:rsidTr="00027332">
        <w:tc>
          <w:tcPr>
            <w:tcW w:w="867" w:type="dxa"/>
          </w:tcPr>
          <w:p w:rsidR="000B3AD9" w:rsidRPr="000B3AD9" w:rsidRDefault="000B3AD9" w:rsidP="00E30046">
            <w:pPr>
              <w:jc w:val="center"/>
              <w:rPr>
                <w:rFonts w:ascii="Times New Roman" w:hAnsi="Times New Roman"/>
                <w:sz w:val="28"/>
                <w:szCs w:val="28"/>
                <w:lang w:val="kk-KZ"/>
              </w:rPr>
            </w:pPr>
            <w:r w:rsidRPr="000B3AD9">
              <w:rPr>
                <w:rFonts w:ascii="Times New Roman" w:hAnsi="Times New Roman" w:cs="Times New Roman"/>
                <w:sz w:val="28"/>
                <w:szCs w:val="28"/>
                <w:lang w:val="kk-KZ"/>
              </w:rPr>
              <w:t>5.2</w:t>
            </w:r>
          </w:p>
        </w:tc>
        <w:tc>
          <w:tcPr>
            <w:tcW w:w="8003" w:type="dxa"/>
          </w:tcPr>
          <w:p w:rsidR="000B3AD9" w:rsidRPr="000B3AD9" w:rsidRDefault="000B3AD9" w:rsidP="00317733">
            <w:pPr>
              <w:spacing w:after="0" w:line="240" w:lineRule="auto"/>
              <w:jc w:val="both"/>
              <w:rPr>
                <w:rFonts w:ascii="Times New Roman" w:hAnsi="Times New Roman" w:cs="Times New Roman"/>
                <w:sz w:val="28"/>
                <w:szCs w:val="28"/>
                <w:lang w:val="kk-KZ"/>
              </w:rPr>
            </w:pPr>
            <w:r w:rsidRPr="000B3AD9">
              <w:rPr>
                <w:rFonts w:ascii="Times New Roman" w:hAnsi="Times New Roman" w:cs="Times New Roman"/>
                <w:sz w:val="28"/>
                <w:szCs w:val="28"/>
                <w:lang w:val="kk-KZ"/>
              </w:rPr>
              <w:t xml:space="preserve"> Фондық экологиялық мониторинг</w:t>
            </w:r>
          </w:p>
        </w:tc>
        <w:tc>
          <w:tcPr>
            <w:tcW w:w="701" w:type="dxa"/>
          </w:tcPr>
          <w:p w:rsidR="000B3AD9" w:rsidRPr="000B3AD9" w:rsidRDefault="000B3AD9" w:rsidP="00E30046">
            <w:pPr>
              <w:jc w:val="center"/>
              <w:rPr>
                <w:rFonts w:ascii="Times New Roman" w:hAnsi="Times New Roman"/>
                <w:sz w:val="28"/>
                <w:szCs w:val="28"/>
                <w:lang w:val="kk-KZ"/>
              </w:rPr>
            </w:pPr>
          </w:p>
        </w:tc>
      </w:tr>
      <w:tr w:rsidR="00342ADD" w:rsidRPr="000B3AD9" w:rsidTr="00342ADD">
        <w:tc>
          <w:tcPr>
            <w:tcW w:w="8870" w:type="dxa"/>
            <w:gridSpan w:val="2"/>
          </w:tcPr>
          <w:p w:rsidR="00342ADD" w:rsidRPr="00342ADD" w:rsidRDefault="00342ADD" w:rsidP="00342ADD">
            <w:pPr>
              <w:spacing w:after="0" w:line="240" w:lineRule="auto"/>
              <w:rPr>
                <w:rFonts w:ascii="Times New Roman" w:hAnsi="Times New Roman" w:cs="Times New Roman"/>
                <w:sz w:val="28"/>
                <w:szCs w:val="28"/>
                <w:lang w:val="kk-KZ"/>
              </w:rPr>
            </w:pPr>
            <w:r w:rsidRPr="00342ADD">
              <w:rPr>
                <w:rFonts w:ascii="Times New Roman" w:hAnsi="Times New Roman" w:cs="Times New Roman"/>
                <w:sz w:val="28"/>
                <w:szCs w:val="28"/>
                <w:lang w:val="en-US"/>
              </w:rPr>
              <w:t>VI</w:t>
            </w:r>
            <w:r w:rsidRPr="00342ADD">
              <w:rPr>
                <w:rFonts w:ascii="Times New Roman" w:hAnsi="Times New Roman" w:cs="Times New Roman"/>
                <w:sz w:val="28"/>
                <w:szCs w:val="28"/>
                <w:lang w:val="kk-KZ"/>
              </w:rPr>
              <w:t>- тарау. Биологиялық, геологиялық және биосфералық мониторинг</w:t>
            </w:r>
          </w:p>
        </w:tc>
        <w:tc>
          <w:tcPr>
            <w:tcW w:w="701" w:type="dxa"/>
          </w:tcPr>
          <w:p w:rsidR="00342ADD" w:rsidRPr="000B3AD9" w:rsidRDefault="00342ADD" w:rsidP="00E30046">
            <w:pPr>
              <w:jc w:val="center"/>
              <w:rPr>
                <w:rFonts w:ascii="Times New Roman" w:hAnsi="Times New Roman"/>
                <w:sz w:val="28"/>
                <w:szCs w:val="28"/>
                <w:lang w:val="kk-KZ"/>
              </w:rPr>
            </w:pPr>
          </w:p>
        </w:tc>
      </w:tr>
      <w:tr w:rsidR="000B3AD9" w:rsidRPr="000B3AD9" w:rsidTr="00027332">
        <w:tc>
          <w:tcPr>
            <w:tcW w:w="867" w:type="dxa"/>
          </w:tcPr>
          <w:p w:rsidR="000B3AD9" w:rsidRPr="00342ADD" w:rsidRDefault="00342ADD" w:rsidP="00E30046">
            <w:pPr>
              <w:jc w:val="center"/>
              <w:rPr>
                <w:rFonts w:ascii="Times New Roman" w:hAnsi="Times New Roman" w:cs="Times New Roman"/>
                <w:sz w:val="28"/>
                <w:szCs w:val="28"/>
                <w:lang w:val="kk-KZ"/>
              </w:rPr>
            </w:pPr>
            <w:r w:rsidRPr="00342ADD">
              <w:rPr>
                <w:rFonts w:ascii="Times New Roman" w:hAnsi="Times New Roman" w:cs="Times New Roman"/>
                <w:sz w:val="28"/>
                <w:szCs w:val="28"/>
              </w:rPr>
              <w:t>6</w:t>
            </w:r>
            <w:r w:rsidRPr="00342ADD">
              <w:rPr>
                <w:rFonts w:ascii="Times New Roman" w:hAnsi="Times New Roman" w:cs="Times New Roman"/>
                <w:sz w:val="28"/>
                <w:szCs w:val="28"/>
                <w:lang w:val="kk-KZ"/>
              </w:rPr>
              <w:t>.1.</w:t>
            </w:r>
          </w:p>
        </w:tc>
        <w:tc>
          <w:tcPr>
            <w:tcW w:w="8003" w:type="dxa"/>
          </w:tcPr>
          <w:p w:rsidR="000B3AD9" w:rsidRPr="00342ADD" w:rsidRDefault="00342ADD" w:rsidP="00342ADD">
            <w:pPr>
              <w:spacing w:after="0" w:line="240" w:lineRule="auto"/>
              <w:rPr>
                <w:rFonts w:ascii="Times New Roman" w:hAnsi="Times New Roman" w:cs="Times New Roman"/>
                <w:sz w:val="28"/>
                <w:szCs w:val="28"/>
                <w:lang w:val="kk-KZ"/>
              </w:rPr>
            </w:pPr>
            <w:r w:rsidRPr="00342ADD">
              <w:rPr>
                <w:rFonts w:ascii="Times New Roman" w:hAnsi="Times New Roman" w:cs="Times New Roman"/>
                <w:sz w:val="28"/>
                <w:szCs w:val="28"/>
                <w:lang w:val="kk-KZ"/>
              </w:rPr>
              <w:t>Қоршаған  ортаның техногендік ластануы</w:t>
            </w:r>
          </w:p>
        </w:tc>
        <w:tc>
          <w:tcPr>
            <w:tcW w:w="701" w:type="dxa"/>
          </w:tcPr>
          <w:p w:rsidR="000B3AD9" w:rsidRPr="000B3AD9" w:rsidRDefault="000B3AD9" w:rsidP="00E30046">
            <w:pPr>
              <w:jc w:val="center"/>
              <w:rPr>
                <w:rFonts w:ascii="Times New Roman" w:hAnsi="Times New Roman"/>
                <w:sz w:val="28"/>
                <w:szCs w:val="28"/>
                <w:lang w:val="kk-KZ"/>
              </w:rPr>
            </w:pPr>
          </w:p>
        </w:tc>
      </w:tr>
      <w:tr w:rsidR="000B3AD9" w:rsidRPr="000B3AD9" w:rsidTr="00027332">
        <w:tc>
          <w:tcPr>
            <w:tcW w:w="867" w:type="dxa"/>
          </w:tcPr>
          <w:p w:rsidR="000B3AD9" w:rsidRPr="00E97927" w:rsidRDefault="00E97927" w:rsidP="00E30046">
            <w:pPr>
              <w:jc w:val="center"/>
              <w:rPr>
                <w:rFonts w:ascii="Times New Roman" w:hAnsi="Times New Roman" w:cs="Times New Roman"/>
                <w:sz w:val="28"/>
                <w:szCs w:val="28"/>
                <w:lang w:val="kk-KZ"/>
              </w:rPr>
            </w:pPr>
            <w:r w:rsidRPr="00E97927">
              <w:rPr>
                <w:rFonts w:ascii="Times New Roman" w:hAnsi="Times New Roman" w:cs="Times New Roman"/>
                <w:color w:val="000000" w:themeColor="text1"/>
                <w:sz w:val="28"/>
                <w:szCs w:val="28"/>
                <w:lang w:val="kk-KZ"/>
              </w:rPr>
              <w:t>6.2</w:t>
            </w:r>
          </w:p>
        </w:tc>
        <w:tc>
          <w:tcPr>
            <w:tcW w:w="8003" w:type="dxa"/>
          </w:tcPr>
          <w:p w:rsidR="000B3AD9" w:rsidRPr="00E97927" w:rsidRDefault="00E97927" w:rsidP="00E97927">
            <w:pPr>
              <w:spacing w:after="0" w:line="240" w:lineRule="auto"/>
              <w:rPr>
                <w:rFonts w:ascii="Times New Roman" w:hAnsi="Times New Roman" w:cs="Times New Roman"/>
                <w:sz w:val="28"/>
                <w:szCs w:val="28"/>
                <w:lang w:val="kk-KZ"/>
              </w:rPr>
            </w:pPr>
            <w:r w:rsidRPr="00E97927">
              <w:rPr>
                <w:rFonts w:ascii="Times New Roman" w:hAnsi="Times New Roman" w:cs="Times New Roman"/>
                <w:color w:val="000000" w:themeColor="text1"/>
                <w:sz w:val="28"/>
                <w:szCs w:val="28"/>
                <w:lang w:val="kk-KZ"/>
              </w:rPr>
              <w:t>Қоршаған ортаның халықаралық мониторингісі</w:t>
            </w:r>
          </w:p>
        </w:tc>
        <w:tc>
          <w:tcPr>
            <w:tcW w:w="701" w:type="dxa"/>
          </w:tcPr>
          <w:p w:rsidR="000B3AD9" w:rsidRPr="000B3AD9" w:rsidRDefault="000B3AD9" w:rsidP="00E30046">
            <w:pPr>
              <w:jc w:val="center"/>
              <w:rPr>
                <w:rFonts w:ascii="Times New Roman" w:hAnsi="Times New Roman"/>
                <w:sz w:val="28"/>
                <w:szCs w:val="28"/>
                <w:lang w:val="kk-KZ"/>
              </w:rPr>
            </w:pPr>
          </w:p>
        </w:tc>
      </w:tr>
      <w:tr w:rsidR="002D3C89" w:rsidRPr="000B3AD9" w:rsidTr="007D2904">
        <w:tc>
          <w:tcPr>
            <w:tcW w:w="8870" w:type="dxa"/>
            <w:gridSpan w:val="2"/>
          </w:tcPr>
          <w:p w:rsidR="002D3C89" w:rsidRPr="00851770" w:rsidRDefault="002D3C89" w:rsidP="002D3C89">
            <w:pPr>
              <w:spacing w:after="0" w:line="240" w:lineRule="auto"/>
              <w:rPr>
                <w:rFonts w:ascii="Times New Roman" w:hAnsi="Times New Roman" w:cs="Times New Roman"/>
                <w:color w:val="000000" w:themeColor="text1"/>
                <w:sz w:val="28"/>
                <w:szCs w:val="28"/>
                <w:lang w:val="kk-KZ"/>
              </w:rPr>
            </w:pPr>
            <w:r w:rsidRPr="00851770">
              <w:rPr>
                <w:rFonts w:ascii="Times New Roman" w:hAnsi="Times New Roman" w:cs="Times New Roman"/>
                <w:sz w:val="28"/>
                <w:szCs w:val="28"/>
                <w:lang w:val="en-US"/>
              </w:rPr>
              <w:t>VII</w:t>
            </w:r>
            <w:r w:rsidRPr="00851770">
              <w:rPr>
                <w:rFonts w:ascii="Times New Roman" w:hAnsi="Times New Roman" w:cs="Times New Roman"/>
                <w:sz w:val="28"/>
                <w:szCs w:val="28"/>
              </w:rPr>
              <w:t xml:space="preserve">-тарау. </w:t>
            </w:r>
            <w:r w:rsidRPr="00851770">
              <w:rPr>
                <w:rFonts w:ascii="Times New Roman" w:hAnsi="Times New Roman" w:cs="Times New Roman"/>
                <w:sz w:val="28"/>
                <w:szCs w:val="28"/>
                <w:lang w:val="kk-KZ"/>
              </w:rPr>
              <w:t xml:space="preserve">Жер беті суларының мониторингісі </w:t>
            </w:r>
          </w:p>
        </w:tc>
        <w:tc>
          <w:tcPr>
            <w:tcW w:w="701" w:type="dxa"/>
          </w:tcPr>
          <w:p w:rsidR="002D3C89" w:rsidRPr="000B3AD9" w:rsidRDefault="002D3C89" w:rsidP="00E30046">
            <w:pPr>
              <w:jc w:val="center"/>
              <w:rPr>
                <w:rFonts w:ascii="Times New Roman" w:hAnsi="Times New Roman"/>
                <w:sz w:val="28"/>
                <w:szCs w:val="28"/>
                <w:lang w:val="kk-KZ"/>
              </w:rPr>
            </w:pPr>
          </w:p>
        </w:tc>
      </w:tr>
      <w:tr w:rsidR="00E97927" w:rsidRPr="00CD1891" w:rsidTr="00027332">
        <w:tc>
          <w:tcPr>
            <w:tcW w:w="867" w:type="dxa"/>
          </w:tcPr>
          <w:p w:rsidR="00E97927" w:rsidRPr="00E97927" w:rsidRDefault="00970BDA" w:rsidP="00E30046">
            <w:pPr>
              <w:jc w:val="center"/>
              <w:rPr>
                <w:rFonts w:ascii="Times New Roman" w:hAnsi="Times New Roman" w:cs="Times New Roman"/>
                <w:color w:val="000000" w:themeColor="text1"/>
                <w:sz w:val="28"/>
                <w:szCs w:val="28"/>
                <w:lang w:val="kk-KZ"/>
              </w:rPr>
            </w:pPr>
            <w:r>
              <w:rPr>
                <w:rFonts w:ascii="Times New Roman" w:hAnsi="Times New Roman" w:cs="Times New Roman"/>
                <w:sz w:val="28"/>
                <w:szCs w:val="28"/>
                <w:lang w:val="kk-KZ"/>
              </w:rPr>
              <w:t>7.1</w:t>
            </w:r>
          </w:p>
        </w:tc>
        <w:tc>
          <w:tcPr>
            <w:tcW w:w="8003" w:type="dxa"/>
          </w:tcPr>
          <w:p w:rsidR="00E97927" w:rsidRPr="00E97927" w:rsidRDefault="00970BDA" w:rsidP="00970BDA">
            <w:pPr>
              <w:spacing w:after="0" w:line="240" w:lineRule="auto"/>
              <w:rPr>
                <w:rFonts w:ascii="Times New Roman" w:hAnsi="Times New Roman" w:cs="Times New Roman"/>
                <w:color w:val="000000" w:themeColor="text1"/>
                <w:sz w:val="28"/>
                <w:szCs w:val="28"/>
                <w:lang w:val="kk-KZ"/>
              </w:rPr>
            </w:pPr>
            <w:r w:rsidRPr="00A3496B">
              <w:rPr>
                <w:rFonts w:ascii="Times New Roman" w:hAnsi="Times New Roman" w:cs="Times New Roman"/>
                <w:sz w:val="28"/>
                <w:szCs w:val="28"/>
                <w:lang w:val="kk-KZ"/>
              </w:rPr>
              <w:t>Жер беті суларының мониторингісі. Жер беті суларына бақылауды ұйымдастыру және қадағалау</w:t>
            </w:r>
          </w:p>
        </w:tc>
        <w:tc>
          <w:tcPr>
            <w:tcW w:w="701" w:type="dxa"/>
          </w:tcPr>
          <w:p w:rsidR="00E97927" w:rsidRPr="000B3AD9" w:rsidRDefault="00E97927" w:rsidP="00E30046">
            <w:pPr>
              <w:jc w:val="center"/>
              <w:rPr>
                <w:rFonts w:ascii="Times New Roman" w:hAnsi="Times New Roman"/>
                <w:sz w:val="28"/>
                <w:szCs w:val="28"/>
                <w:lang w:val="kk-KZ"/>
              </w:rPr>
            </w:pPr>
          </w:p>
        </w:tc>
      </w:tr>
      <w:tr w:rsidR="00E97927" w:rsidRPr="000B3AD9" w:rsidTr="00027332">
        <w:tc>
          <w:tcPr>
            <w:tcW w:w="867" w:type="dxa"/>
          </w:tcPr>
          <w:p w:rsidR="00E97927" w:rsidRPr="00970BDA" w:rsidRDefault="00970BDA" w:rsidP="00E30046">
            <w:pPr>
              <w:jc w:val="center"/>
              <w:rPr>
                <w:rFonts w:ascii="Times New Roman" w:hAnsi="Times New Roman" w:cs="Times New Roman"/>
                <w:color w:val="000000" w:themeColor="text1"/>
                <w:sz w:val="28"/>
                <w:szCs w:val="28"/>
                <w:lang w:val="kk-KZ"/>
              </w:rPr>
            </w:pPr>
            <w:r w:rsidRPr="00970BDA">
              <w:rPr>
                <w:rFonts w:ascii="Times New Roman" w:hAnsi="Times New Roman" w:cs="Times New Roman"/>
                <w:sz w:val="28"/>
                <w:szCs w:val="28"/>
                <w:lang w:val="kk-KZ"/>
              </w:rPr>
              <w:t>7.2</w:t>
            </w:r>
          </w:p>
        </w:tc>
        <w:tc>
          <w:tcPr>
            <w:tcW w:w="8003" w:type="dxa"/>
          </w:tcPr>
          <w:p w:rsidR="00E97927" w:rsidRPr="00970BDA" w:rsidRDefault="00970BDA" w:rsidP="00970BDA">
            <w:pPr>
              <w:spacing w:after="0" w:line="240" w:lineRule="auto"/>
              <w:rPr>
                <w:rFonts w:ascii="Times New Roman" w:hAnsi="Times New Roman" w:cs="Times New Roman"/>
                <w:color w:val="000000" w:themeColor="text1"/>
                <w:sz w:val="28"/>
                <w:szCs w:val="28"/>
                <w:lang w:val="kk-KZ"/>
              </w:rPr>
            </w:pPr>
            <w:r w:rsidRPr="00970BDA">
              <w:rPr>
                <w:rFonts w:ascii="Times New Roman" w:hAnsi="Times New Roman" w:cs="Times New Roman"/>
                <w:sz w:val="28"/>
                <w:szCs w:val="28"/>
                <w:lang w:val="kk-KZ"/>
              </w:rPr>
              <w:t>Су нысаналарының зиянды заттармен ластануы</w:t>
            </w:r>
          </w:p>
        </w:tc>
        <w:tc>
          <w:tcPr>
            <w:tcW w:w="701" w:type="dxa"/>
          </w:tcPr>
          <w:p w:rsidR="00E97927" w:rsidRPr="000B3AD9" w:rsidRDefault="00E97927" w:rsidP="00E30046">
            <w:pPr>
              <w:jc w:val="center"/>
              <w:rPr>
                <w:rFonts w:ascii="Times New Roman" w:hAnsi="Times New Roman"/>
                <w:sz w:val="28"/>
                <w:szCs w:val="28"/>
                <w:lang w:val="kk-KZ"/>
              </w:rPr>
            </w:pPr>
          </w:p>
        </w:tc>
      </w:tr>
      <w:tr w:rsidR="00970BDA" w:rsidRPr="000B3AD9" w:rsidTr="00027332">
        <w:tc>
          <w:tcPr>
            <w:tcW w:w="867" w:type="dxa"/>
          </w:tcPr>
          <w:p w:rsidR="00970BDA" w:rsidRPr="00970BDA" w:rsidRDefault="00970BDA" w:rsidP="00E30046">
            <w:pPr>
              <w:jc w:val="center"/>
              <w:rPr>
                <w:rFonts w:ascii="Times New Roman" w:hAnsi="Times New Roman" w:cs="Times New Roman"/>
                <w:color w:val="000000" w:themeColor="text1"/>
                <w:sz w:val="28"/>
                <w:szCs w:val="28"/>
                <w:lang w:val="kk-KZ"/>
              </w:rPr>
            </w:pPr>
            <w:r w:rsidRPr="00970BDA">
              <w:rPr>
                <w:rFonts w:ascii="Times New Roman" w:hAnsi="Times New Roman" w:cs="Times New Roman"/>
                <w:sz w:val="28"/>
                <w:szCs w:val="28"/>
                <w:lang w:val="kk-KZ"/>
              </w:rPr>
              <w:t>7.3</w:t>
            </w:r>
          </w:p>
        </w:tc>
        <w:tc>
          <w:tcPr>
            <w:tcW w:w="8003" w:type="dxa"/>
          </w:tcPr>
          <w:p w:rsidR="00970BDA" w:rsidRPr="00970BDA" w:rsidRDefault="00970BDA" w:rsidP="00970BDA">
            <w:pPr>
              <w:spacing w:after="0" w:line="240" w:lineRule="auto"/>
              <w:rPr>
                <w:rFonts w:ascii="Times New Roman" w:hAnsi="Times New Roman" w:cs="Times New Roman"/>
                <w:color w:val="000000" w:themeColor="text1"/>
                <w:sz w:val="28"/>
                <w:szCs w:val="28"/>
                <w:lang w:val="kk-KZ"/>
              </w:rPr>
            </w:pPr>
            <w:r w:rsidRPr="00970BDA">
              <w:rPr>
                <w:rFonts w:ascii="Times New Roman" w:hAnsi="Times New Roman" w:cs="Times New Roman"/>
                <w:sz w:val="28"/>
                <w:szCs w:val="28"/>
                <w:lang w:val="kk-KZ"/>
              </w:rPr>
              <w:t>Жер асты сулар мониторингісі</w:t>
            </w:r>
          </w:p>
        </w:tc>
        <w:tc>
          <w:tcPr>
            <w:tcW w:w="701" w:type="dxa"/>
          </w:tcPr>
          <w:p w:rsidR="00970BDA" w:rsidRPr="000B3AD9" w:rsidRDefault="00970BDA" w:rsidP="00E30046">
            <w:pPr>
              <w:jc w:val="center"/>
              <w:rPr>
                <w:rFonts w:ascii="Times New Roman" w:hAnsi="Times New Roman"/>
                <w:sz w:val="28"/>
                <w:szCs w:val="28"/>
                <w:lang w:val="kk-KZ"/>
              </w:rPr>
            </w:pPr>
          </w:p>
        </w:tc>
      </w:tr>
      <w:tr w:rsidR="00970BDA" w:rsidRPr="000B3AD9" w:rsidTr="00027332">
        <w:tc>
          <w:tcPr>
            <w:tcW w:w="867" w:type="dxa"/>
          </w:tcPr>
          <w:p w:rsidR="00970BDA" w:rsidRPr="00335B83" w:rsidRDefault="00335B83" w:rsidP="00E30046">
            <w:pPr>
              <w:jc w:val="center"/>
              <w:rPr>
                <w:rFonts w:ascii="Times New Roman" w:hAnsi="Times New Roman" w:cs="Times New Roman"/>
                <w:sz w:val="28"/>
                <w:szCs w:val="28"/>
                <w:lang w:val="kk-KZ"/>
              </w:rPr>
            </w:pPr>
            <w:r w:rsidRPr="00335B83">
              <w:rPr>
                <w:rFonts w:ascii="Times New Roman" w:hAnsi="Times New Roman" w:cs="Times New Roman"/>
                <w:sz w:val="28"/>
                <w:szCs w:val="28"/>
                <w:lang w:val="kk-KZ"/>
              </w:rPr>
              <w:t>7.4</w:t>
            </w:r>
          </w:p>
        </w:tc>
        <w:tc>
          <w:tcPr>
            <w:tcW w:w="8003" w:type="dxa"/>
          </w:tcPr>
          <w:p w:rsidR="00970BDA" w:rsidRPr="00335B83" w:rsidRDefault="00335B83" w:rsidP="00335B83">
            <w:pPr>
              <w:spacing w:after="0" w:line="240" w:lineRule="auto"/>
              <w:rPr>
                <w:rFonts w:ascii="Times New Roman" w:hAnsi="Times New Roman" w:cs="Times New Roman"/>
                <w:sz w:val="28"/>
                <w:szCs w:val="28"/>
                <w:lang w:val="kk-KZ"/>
              </w:rPr>
            </w:pPr>
            <w:r w:rsidRPr="00335B83">
              <w:rPr>
                <w:rFonts w:ascii="Times New Roman" w:hAnsi="Times New Roman" w:cs="Times New Roman"/>
                <w:sz w:val="28"/>
                <w:szCs w:val="28"/>
                <w:lang w:val="kk-KZ"/>
              </w:rPr>
              <w:t>Топырақ мониторингісі</w:t>
            </w:r>
          </w:p>
        </w:tc>
        <w:tc>
          <w:tcPr>
            <w:tcW w:w="701" w:type="dxa"/>
          </w:tcPr>
          <w:p w:rsidR="00970BDA" w:rsidRPr="000B3AD9" w:rsidRDefault="00970BDA" w:rsidP="00E30046">
            <w:pPr>
              <w:jc w:val="center"/>
              <w:rPr>
                <w:rFonts w:ascii="Times New Roman" w:hAnsi="Times New Roman"/>
                <w:sz w:val="28"/>
                <w:szCs w:val="28"/>
                <w:lang w:val="kk-KZ"/>
              </w:rPr>
            </w:pPr>
          </w:p>
        </w:tc>
      </w:tr>
      <w:tr w:rsidR="00970BDA" w:rsidRPr="00CD1891" w:rsidTr="00027332">
        <w:tc>
          <w:tcPr>
            <w:tcW w:w="867" w:type="dxa"/>
          </w:tcPr>
          <w:p w:rsidR="00970BDA" w:rsidRPr="00335B83" w:rsidRDefault="00335B83" w:rsidP="00E30046">
            <w:pPr>
              <w:jc w:val="center"/>
              <w:rPr>
                <w:rFonts w:ascii="Times New Roman" w:hAnsi="Times New Roman" w:cs="Times New Roman"/>
                <w:sz w:val="28"/>
                <w:szCs w:val="28"/>
                <w:lang w:val="kk-KZ"/>
              </w:rPr>
            </w:pPr>
            <w:r w:rsidRPr="00335B83">
              <w:rPr>
                <w:rFonts w:ascii="Times New Roman" w:hAnsi="Times New Roman" w:cs="Times New Roman"/>
                <w:sz w:val="28"/>
                <w:szCs w:val="28"/>
                <w:lang w:val="kk-KZ"/>
              </w:rPr>
              <w:t>7.5</w:t>
            </w:r>
          </w:p>
        </w:tc>
        <w:tc>
          <w:tcPr>
            <w:tcW w:w="8003" w:type="dxa"/>
          </w:tcPr>
          <w:p w:rsidR="00970BDA" w:rsidRPr="00335B83" w:rsidRDefault="00335B83" w:rsidP="00335B83">
            <w:pPr>
              <w:spacing w:after="0" w:line="240" w:lineRule="auto"/>
              <w:jc w:val="both"/>
              <w:rPr>
                <w:rFonts w:ascii="Times New Roman" w:hAnsi="Times New Roman" w:cs="Times New Roman"/>
                <w:sz w:val="28"/>
                <w:szCs w:val="28"/>
                <w:lang w:val="kk-KZ"/>
              </w:rPr>
            </w:pPr>
            <w:r w:rsidRPr="00335B83">
              <w:rPr>
                <w:rFonts w:ascii="Times New Roman" w:hAnsi="Times New Roman" w:cs="Times New Roman"/>
                <w:sz w:val="28"/>
                <w:szCs w:val="28"/>
                <w:lang w:val="kk-KZ"/>
              </w:rPr>
              <w:t>Жер ресурстары. Топырақтың ыдырау (деградация) процесі. Топырақ эрозиясы. Жерді рекультивациялау. Жерді мелиорациялау</w:t>
            </w:r>
          </w:p>
        </w:tc>
        <w:tc>
          <w:tcPr>
            <w:tcW w:w="701" w:type="dxa"/>
          </w:tcPr>
          <w:p w:rsidR="00970BDA" w:rsidRPr="000B3AD9" w:rsidRDefault="00970BDA" w:rsidP="00E30046">
            <w:pPr>
              <w:jc w:val="center"/>
              <w:rPr>
                <w:rFonts w:ascii="Times New Roman" w:hAnsi="Times New Roman"/>
                <w:sz w:val="28"/>
                <w:szCs w:val="28"/>
                <w:lang w:val="kk-KZ"/>
              </w:rPr>
            </w:pPr>
          </w:p>
        </w:tc>
      </w:tr>
      <w:tr w:rsidR="00970BDA" w:rsidRPr="000B3AD9" w:rsidTr="00027332">
        <w:tc>
          <w:tcPr>
            <w:tcW w:w="867" w:type="dxa"/>
          </w:tcPr>
          <w:p w:rsidR="00970BDA" w:rsidRPr="00335B83" w:rsidRDefault="00335B83" w:rsidP="00E30046">
            <w:pPr>
              <w:jc w:val="center"/>
              <w:rPr>
                <w:rFonts w:ascii="Times New Roman" w:hAnsi="Times New Roman" w:cs="Times New Roman"/>
                <w:color w:val="000000" w:themeColor="text1"/>
                <w:sz w:val="28"/>
                <w:szCs w:val="28"/>
                <w:lang w:val="kk-KZ"/>
              </w:rPr>
            </w:pPr>
            <w:r w:rsidRPr="00335B83">
              <w:rPr>
                <w:rFonts w:ascii="Times New Roman" w:hAnsi="Times New Roman" w:cs="Times New Roman"/>
                <w:sz w:val="28"/>
                <w:szCs w:val="28"/>
                <w:lang w:val="kk-KZ"/>
              </w:rPr>
              <w:t>7.6</w:t>
            </w:r>
          </w:p>
        </w:tc>
        <w:tc>
          <w:tcPr>
            <w:tcW w:w="8003" w:type="dxa"/>
          </w:tcPr>
          <w:p w:rsidR="00970BDA" w:rsidRPr="00335B83" w:rsidRDefault="00335B83" w:rsidP="00335B83">
            <w:pPr>
              <w:spacing w:after="0" w:line="240" w:lineRule="auto"/>
              <w:rPr>
                <w:rFonts w:ascii="Times New Roman" w:hAnsi="Times New Roman" w:cs="Times New Roman"/>
                <w:color w:val="000000" w:themeColor="text1"/>
                <w:sz w:val="28"/>
                <w:szCs w:val="28"/>
                <w:lang w:val="kk-KZ"/>
              </w:rPr>
            </w:pPr>
            <w:r w:rsidRPr="00335B83">
              <w:rPr>
                <w:rFonts w:ascii="Times New Roman" w:hAnsi="Times New Roman" w:cs="Times New Roman"/>
                <w:sz w:val="28"/>
                <w:szCs w:val="28"/>
                <w:lang w:val="kk-KZ"/>
              </w:rPr>
              <w:t>Топырақ мониторингісінің міндеттері</w:t>
            </w:r>
          </w:p>
        </w:tc>
        <w:tc>
          <w:tcPr>
            <w:tcW w:w="701" w:type="dxa"/>
          </w:tcPr>
          <w:p w:rsidR="00970BDA" w:rsidRPr="000B3AD9" w:rsidRDefault="00970BDA" w:rsidP="00E30046">
            <w:pPr>
              <w:jc w:val="center"/>
              <w:rPr>
                <w:rFonts w:ascii="Times New Roman" w:hAnsi="Times New Roman"/>
                <w:sz w:val="28"/>
                <w:szCs w:val="28"/>
                <w:lang w:val="kk-KZ"/>
              </w:rPr>
            </w:pPr>
          </w:p>
        </w:tc>
      </w:tr>
      <w:tr w:rsidR="00335B83" w:rsidRPr="00CD1891" w:rsidTr="00027332">
        <w:tc>
          <w:tcPr>
            <w:tcW w:w="867" w:type="dxa"/>
          </w:tcPr>
          <w:p w:rsidR="00335B83" w:rsidRPr="00ED6FEB" w:rsidRDefault="00ED6FEB" w:rsidP="00E30046">
            <w:pPr>
              <w:jc w:val="center"/>
              <w:rPr>
                <w:rFonts w:ascii="Times New Roman" w:hAnsi="Times New Roman" w:cs="Times New Roman"/>
                <w:color w:val="000000" w:themeColor="text1"/>
                <w:sz w:val="28"/>
                <w:szCs w:val="28"/>
                <w:lang w:val="kk-KZ"/>
              </w:rPr>
            </w:pPr>
            <w:r w:rsidRPr="00ED6FEB">
              <w:rPr>
                <w:rFonts w:ascii="Times New Roman" w:hAnsi="Times New Roman" w:cs="Times New Roman"/>
                <w:sz w:val="28"/>
                <w:szCs w:val="28"/>
                <w:lang w:val="kk-KZ"/>
              </w:rPr>
              <w:t>7.7</w:t>
            </w:r>
          </w:p>
        </w:tc>
        <w:tc>
          <w:tcPr>
            <w:tcW w:w="8003" w:type="dxa"/>
          </w:tcPr>
          <w:p w:rsidR="00335B83" w:rsidRPr="00ED6FEB" w:rsidRDefault="00ED6FEB" w:rsidP="00ED6FEB">
            <w:pPr>
              <w:spacing w:after="0" w:line="240" w:lineRule="auto"/>
              <w:rPr>
                <w:rFonts w:ascii="Times New Roman" w:hAnsi="Times New Roman" w:cs="Times New Roman"/>
                <w:color w:val="000000" w:themeColor="text1"/>
                <w:sz w:val="28"/>
                <w:szCs w:val="28"/>
                <w:lang w:val="kk-KZ"/>
              </w:rPr>
            </w:pPr>
            <w:r w:rsidRPr="00ED6FEB">
              <w:rPr>
                <w:rFonts w:ascii="Times New Roman" w:hAnsi="Times New Roman" w:cs="Times New Roman"/>
                <w:sz w:val="28"/>
                <w:szCs w:val="28"/>
                <w:lang w:val="kk-KZ"/>
              </w:rPr>
              <w:t>Экологиялық, мониторинг жүргізудің биологиялық әдісі</w:t>
            </w:r>
          </w:p>
        </w:tc>
        <w:tc>
          <w:tcPr>
            <w:tcW w:w="701" w:type="dxa"/>
          </w:tcPr>
          <w:p w:rsidR="00335B83" w:rsidRPr="000B3AD9" w:rsidRDefault="00335B83" w:rsidP="00E30046">
            <w:pPr>
              <w:jc w:val="center"/>
              <w:rPr>
                <w:rFonts w:ascii="Times New Roman" w:hAnsi="Times New Roman"/>
                <w:sz w:val="28"/>
                <w:szCs w:val="28"/>
                <w:lang w:val="kk-KZ"/>
              </w:rPr>
            </w:pPr>
          </w:p>
        </w:tc>
      </w:tr>
      <w:tr w:rsidR="00E27D4E" w:rsidRPr="000B3AD9" w:rsidTr="007D2904">
        <w:tc>
          <w:tcPr>
            <w:tcW w:w="8870" w:type="dxa"/>
            <w:gridSpan w:val="2"/>
          </w:tcPr>
          <w:p w:rsidR="00E27D4E" w:rsidRPr="00851770" w:rsidRDefault="00E27D4E" w:rsidP="00E27D4E">
            <w:pPr>
              <w:spacing w:after="0" w:line="240" w:lineRule="auto"/>
              <w:rPr>
                <w:rFonts w:ascii="Times New Roman" w:hAnsi="Times New Roman" w:cs="Times New Roman"/>
                <w:color w:val="000000" w:themeColor="text1"/>
                <w:sz w:val="28"/>
                <w:szCs w:val="28"/>
                <w:lang w:val="kk-KZ"/>
              </w:rPr>
            </w:pPr>
            <w:r w:rsidRPr="00851770">
              <w:rPr>
                <w:rFonts w:ascii="Times New Roman" w:hAnsi="Times New Roman" w:cs="Times New Roman"/>
                <w:sz w:val="28"/>
                <w:szCs w:val="28"/>
                <w:lang w:val="en-US"/>
              </w:rPr>
              <w:t>VIII</w:t>
            </w:r>
            <w:r w:rsidRPr="00851770">
              <w:rPr>
                <w:rFonts w:ascii="Times New Roman" w:hAnsi="Times New Roman" w:cs="Times New Roman"/>
                <w:sz w:val="28"/>
                <w:szCs w:val="28"/>
                <w:lang w:val="kk-KZ"/>
              </w:rPr>
              <w:t>-тарау. Қоршаған орта сапасын нормалау</w:t>
            </w:r>
          </w:p>
        </w:tc>
        <w:tc>
          <w:tcPr>
            <w:tcW w:w="701" w:type="dxa"/>
          </w:tcPr>
          <w:p w:rsidR="00E27D4E" w:rsidRPr="000B3AD9" w:rsidRDefault="00E27D4E" w:rsidP="00E30046">
            <w:pPr>
              <w:jc w:val="center"/>
              <w:rPr>
                <w:rFonts w:ascii="Times New Roman" w:hAnsi="Times New Roman"/>
                <w:sz w:val="28"/>
                <w:szCs w:val="28"/>
                <w:lang w:val="kk-KZ"/>
              </w:rPr>
            </w:pPr>
          </w:p>
        </w:tc>
      </w:tr>
      <w:tr w:rsidR="00ED6FEB" w:rsidRPr="00CD1891" w:rsidTr="00027332">
        <w:tc>
          <w:tcPr>
            <w:tcW w:w="867" w:type="dxa"/>
          </w:tcPr>
          <w:p w:rsidR="00ED6FEB" w:rsidRPr="00ED6FEB" w:rsidRDefault="00E27D4E" w:rsidP="00E30046">
            <w:pPr>
              <w:jc w:val="center"/>
              <w:rPr>
                <w:rFonts w:ascii="Times New Roman" w:hAnsi="Times New Roman" w:cs="Times New Roman"/>
                <w:sz w:val="28"/>
                <w:szCs w:val="28"/>
                <w:lang w:val="kk-KZ"/>
              </w:rPr>
            </w:pPr>
            <w:r w:rsidRPr="00E27D4E">
              <w:rPr>
                <w:rFonts w:ascii="Times New Roman" w:hAnsi="Times New Roman" w:cs="Times New Roman"/>
                <w:sz w:val="28"/>
                <w:szCs w:val="28"/>
              </w:rPr>
              <w:t>8</w:t>
            </w:r>
            <w:r w:rsidRPr="00E27D4E">
              <w:rPr>
                <w:rFonts w:ascii="Times New Roman" w:hAnsi="Times New Roman" w:cs="Times New Roman"/>
                <w:sz w:val="28"/>
                <w:szCs w:val="28"/>
                <w:lang w:val="kk-KZ"/>
              </w:rPr>
              <w:t>.1.</w:t>
            </w:r>
          </w:p>
        </w:tc>
        <w:tc>
          <w:tcPr>
            <w:tcW w:w="8003" w:type="dxa"/>
          </w:tcPr>
          <w:p w:rsidR="00E27D4E" w:rsidRPr="00E27D4E" w:rsidRDefault="00E27D4E" w:rsidP="00E27D4E">
            <w:pPr>
              <w:spacing w:after="0" w:line="240" w:lineRule="auto"/>
              <w:jc w:val="both"/>
              <w:rPr>
                <w:rFonts w:ascii="Times New Roman" w:hAnsi="Times New Roman" w:cs="Times New Roman"/>
                <w:sz w:val="28"/>
                <w:szCs w:val="28"/>
                <w:lang w:val="kk-KZ"/>
              </w:rPr>
            </w:pPr>
            <w:r w:rsidRPr="00E27D4E">
              <w:rPr>
                <w:rFonts w:ascii="Times New Roman" w:hAnsi="Times New Roman" w:cs="Times New Roman"/>
                <w:sz w:val="28"/>
                <w:szCs w:val="28"/>
                <w:lang w:val="kk-KZ"/>
              </w:rPr>
              <w:t>Қоршаған табиғат ортасын (ҚТО) нормалауды анықтау</w:t>
            </w:r>
          </w:p>
          <w:p w:rsidR="00ED6FEB" w:rsidRPr="00E27D4E" w:rsidRDefault="00E27D4E" w:rsidP="00E27D4E">
            <w:pPr>
              <w:spacing w:after="0" w:line="240" w:lineRule="auto"/>
              <w:jc w:val="both"/>
              <w:rPr>
                <w:rFonts w:ascii="Times New Roman" w:hAnsi="Times New Roman" w:cs="Times New Roman"/>
                <w:sz w:val="28"/>
                <w:szCs w:val="28"/>
                <w:lang w:val="kk-KZ"/>
              </w:rPr>
            </w:pPr>
            <w:r w:rsidRPr="00E27D4E">
              <w:rPr>
                <w:rFonts w:ascii="Times New Roman" w:hAnsi="Times New Roman" w:cs="Times New Roman"/>
                <w:sz w:val="28"/>
                <w:szCs w:val="28"/>
                <w:lang w:val="kk-KZ"/>
              </w:rPr>
              <w:t>және негізгі түсініктер. Ауа, су, топырақ сапасын нормалау</w:t>
            </w:r>
          </w:p>
        </w:tc>
        <w:tc>
          <w:tcPr>
            <w:tcW w:w="701" w:type="dxa"/>
          </w:tcPr>
          <w:p w:rsidR="00ED6FEB" w:rsidRPr="000B3AD9" w:rsidRDefault="00ED6FEB" w:rsidP="00E30046">
            <w:pPr>
              <w:jc w:val="center"/>
              <w:rPr>
                <w:rFonts w:ascii="Times New Roman" w:hAnsi="Times New Roman"/>
                <w:sz w:val="28"/>
                <w:szCs w:val="28"/>
                <w:lang w:val="kk-KZ"/>
              </w:rPr>
            </w:pPr>
          </w:p>
        </w:tc>
      </w:tr>
      <w:tr w:rsidR="00E27D4E" w:rsidRPr="000B3AD9" w:rsidTr="00027332">
        <w:tc>
          <w:tcPr>
            <w:tcW w:w="867" w:type="dxa"/>
          </w:tcPr>
          <w:p w:rsidR="00E27D4E" w:rsidRPr="00E27D4E" w:rsidRDefault="00E27D4E" w:rsidP="00E30046">
            <w:pPr>
              <w:jc w:val="center"/>
              <w:rPr>
                <w:rFonts w:ascii="Times New Roman" w:hAnsi="Times New Roman" w:cs="Times New Roman"/>
                <w:sz w:val="28"/>
                <w:szCs w:val="28"/>
              </w:rPr>
            </w:pPr>
            <w:r w:rsidRPr="00E27D4E">
              <w:rPr>
                <w:rFonts w:ascii="Times New Roman" w:hAnsi="Times New Roman" w:cs="Times New Roman"/>
                <w:sz w:val="28"/>
                <w:szCs w:val="28"/>
                <w:lang w:val="kk-KZ"/>
              </w:rPr>
              <w:t>8.2</w:t>
            </w:r>
          </w:p>
        </w:tc>
        <w:tc>
          <w:tcPr>
            <w:tcW w:w="8003" w:type="dxa"/>
          </w:tcPr>
          <w:p w:rsidR="00E27D4E" w:rsidRPr="00E27D4E" w:rsidRDefault="00E27D4E" w:rsidP="00E27D4E">
            <w:pPr>
              <w:spacing w:after="0" w:line="240" w:lineRule="auto"/>
              <w:rPr>
                <w:rFonts w:ascii="Times New Roman" w:hAnsi="Times New Roman" w:cs="Times New Roman"/>
                <w:sz w:val="28"/>
                <w:szCs w:val="28"/>
                <w:lang w:val="kk-KZ"/>
              </w:rPr>
            </w:pPr>
            <w:r w:rsidRPr="00E27D4E">
              <w:rPr>
                <w:rFonts w:ascii="Times New Roman" w:hAnsi="Times New Roman" w:cs="Times New Roman"/>
                <w:sz w:val="28"/>
                <w:szCs w:val="28"/>
                <w:lang w:val="kk-KZ"/>
              </w:rPr>
              <w:t xml:space="preserve"> Тамақ өніміндегі зиянды заттардың шектеулі мүмкін мөлшері</w:t>
            </w:r>
          </w:p>
        </w:tc>
        <w:tc>
          <w:tcPr>
            <w:tcW w:w="701" w:type="dxa"/>
          </w:tcPr>
          <w:p w:rsidR="00E27D4E" w:rsidRPr="000B3AD9" w:rsidRDefault="00E27D4E" w:rsidP="00E30046">
            <w:pPr>
              <w:jc w:val="center"/>
              <w:rPr>
                <w:rFonts w:ascii="Times New Roman" w:hAnsi="Times New Roman"/>
                <w:sz w:val="28"/>
                <w:szCs w:val="28"/>
                <w:lang w:val="kk-KZ"/>
              </w:rPr>
            </w:pPr>
          </w:p>
        </w:tc>
      </w:tr>
      <w:tr w:rsidR="00E27D4E" w:rsidRPr="000B3AD9" w:rsidTr="00027332">
        <w:tc>
          <w:tcPr>
            <w:tcW w:w="867" w:type="dxa"/>
          </w:tcPr>
          <w:p w:rsidR="00E27D4E" w:rsidRPr="00E27D4E" w:rsidRDefault="00E27D4E" w:rsidP="00E30046">
            <w:pPr>
              <w:jc w:val="center"/>
              <w:rPr>
                <w:rFonts w:ascii="Times New Roman" w:hAnsi="Times New Roman" w:cs="Times New Roman"/>
                <w:sz w:val="28"/>
                <w:szCs w:val="28"/>
              </w:rPr>
            </w:pPr>
            <w:r w:rsidRPr="00E27D4E">
              <w:rPr>
                <w:rFonts w:ascii="Times New Roman" w:hAnsi="Times New Roman" w:cs="Times New Roman"/>
                <w:sz w:val="28"/>
                <w:szCs w:val="28"/>
                <w:lang w:val="kk-KZ"/>
              </w:rPr>
              <w:t>8.3</w:t>
            </w:r>
          </w:p>
        </w:tc>
        <w:tc>
          <w:tcPr>
            <w:tcW w:w="8003" w:type="dxa"/>
          </w:tcPr>
          <w:p w:rsidR="00E27D4E" w:rsidRPr="00E27D4E" w:rsidRDefault="00E27D4E" w:rsidP="00E27D4E">
            <w:pPr>
              <w:spacing w:after="0" w:line="240" w:lineRule="auto"/>
              <w:rPr>
                <w:rFonts w:ascii="Times New Roman" w:hAnsi="Times New Roman" w:cs="Times New Roman"/>
                <w:sz w:val="28"/>
                <w:szCs w:val="28"/>
                <w:lang w:val="kk-KZ"/>
              </w:rPr>
            </w:pPr>
            <w:r w:rsidRPr="00E27D4E">
              <w:rPr>
                <w:rFonts w:ascii="Times New Roman" w:hAnsi="Times New Roman" w:cs="Times New Roman"/>
                <w:sz w:val="28"/>
                <w:szCs w:val="28"/>
                <w:lang w:val="kk-KZ"/>
              </w:rPr>
              <w:t xml:space="preserve">Химиялық қосылыстардың қауіпсіздік класы </w:t>
            </w:r>
          </w:p>
        </w:tc>
        <w:tc>
          <w:tcPr>
            <w:tcW w:w="701" w:type="dxa"/>
          </w:tcPr>
          <w:p w:rsidR="00E27D4E" w:rsidRPr="000B3AD9" w:rsidRDefault="00E27D4E" w:rsidP="00E30046">
            <w:pPr>
              <w:jc w:val="center"/>
              <w:rPr>
                <w:rFonts w:ascii="Times New Roman" w:hAnsi="Times New Roman"/>
                <w:sz w:val="28"/>
                <w:szCs w:val="28"/>
                <w:lang w:val="kk-KZ"/>
              </w:rPr>
            </w:pPr>
          </w:p>
        </w:tc>
      </w:tr>
      <w:tr w:rsidR="00E27D4E" w:rsidRPr="000B3AD9" w:rsidTr="00027332">
        <w:tc>
          <w:tcPr>
            <w:tcW w:w="867" w:type="dxa"/>
          </w:tcPr>
          <w:p w:rsidR="00E27D4E" w:rsidRPr="00851770" w:rsidRDefault="00E27D4E" w:rsidP="00E30046">
            <w:pPr>
              <w:jc w:val="center"/>
              <w:rPr>
                <w:rFonts w:ascii="Times New Roman" w:hAnsi="Times New Roman" w:cs="Times New Roman"/>
                <w:sz w:val="28"/>
                <w:szCs w:val="28"/>
              </w:rPr>
            </w:pPr>
            <w:r w:rsidRPr="00851770">
              <w:rPr>
                <w:rFonts w:ascii="Times New Roman" w:hAnsi="Times New Roman" w:cs="Times New Roman"/>
                <w:sz w:val="28"/>
                <w:szCs w:val="28"/>
                <w:lang w:val="kk-KZ"/>
              </w:rPr>
              <w:t>8.4</w:t>
            </w:r>
          </w:p>
        </w:tc>
        <w:tc>
          <w:tcPr>
            <w:tcW w:w="8003" w:type="dxa"/>
          </w:tcPr>
          <w:p w:rsidR="00E27D4E" w:rsidRPr="00851770" w:rsidRDefault="00E27D4E" w:rsidP="00851770">
            <w:pPr>
              <w:spacing w:after="0" w:line="240" w:lineRule="auto"/>
              <w:rPr>
                <w:rFonts w:ascii="Times New Roman" w:hAnsi="Times New Roman" w:cs="Times New Roman"/>
                <w:sz w:val="28"/>
                <w:szCs w:val="28"/>
                <w:lang w:val="kk-KZ"/>
              </w:rPr>
            </w:pPr>
            <w:r w:rsidRPr="00851770">
              <w:rPr>
                <w:rFonts w:ascii="Times New Roman" w:hAnsi="Times New Roman" w:cs="Times New Roman"/>
                <w:sz w:val="28"/>
                <w:szCs w:val="28"/>
                <w:lang w:val="kk-KZ"/>
              </w:rPr>
              <w:t>Қаланың атмосфералық ауасының ластануы туралы мәліметті жинақтаудың мақсаты</w:t>
            </w:r>
          </w:p>
        </w:tc>
        <w:tc>
          <w:tcPr>
            <w:tcW w:w="701" w:type="dxa"/>
          </w:tcPr>
          <w:p w:rsidR="00E27D4E" w:rsidRPr="000B3AD9" w:rsidRDefault="00E27D4E" w:rsidP="00E30046">
            <w:pPr>
              <w:jc w:val="center"/>
              <w:rPr>
                <w:rFonts w:ascii="Times New Roman" w:hAnsi="Times New Roman"/>
                <w:sz w:val="28"/>
                <w:szCs w:val="28"/>
                <w:lang w:val="kk-KZ"/>
              </w:rPr>
            </w:pPr>
          </w:p>
        </w:tc>
      </w:tr>
      <w:tr w:rsidR="00851770" w:rsidRPr="00CD1891" w:rsidTr="00027332">
        <w:tc>
          <w:tcPr>
            <w:tcW w:w="867" w:type="dxa"/>
          </w:tcPr>
          <w:p w:rsidR="00851770" w:rsidRPr="00851770" w:rsidRDefault="00851770" w:rsidP="00E30046">
            <w:pPr>
              <w:jc w:val="center"/>
              <w:rPr>
                <w:rFonts w:ascii="Times New Roman" w:hAnsi="Times New Roman" w:cs="Times New Roman"/>
                <w:sz w:val="28"/>
                <w:szCs w:val="28"/>
                <w:lang w:val="kk-KZ"/>
              </w:rPr>
            </w:pPr>
            <w:r w:rsidRPr="00851770">
              <w:rPr>
                <w:rFonts w:ascii="Times New Roman" w:hAnsi="Times New Roman" w:cs="Times New Roman"/>
                <w:sz w:val="28"/>
                <w:szCs w:val="28"/>
                <w:lang w:val="kk-KZ"/>
              </w:rPr>
              <w:t xml:space="preserve">8.5  </w:t>
            </w:r>
          </w:p>
        </w:tc>
        <w:tc>
          <w:tcPr>
            <w:tcW w:w="8003" w:type="dxa"/>
          </w:tcPr>
          <w:p w:rsidR="00851770" w:rsidRPr="00851770" w:rsidRDefault="00851770" w:rsidP="00317733">
            <w:pPr>
              <w:spacing w:after="0" w:line="240" w:lineRule="auto"/>
              <w:rPr>
                <w:rFonts w:ascii="Times New Roman" w:hAnsi="Times New Roman" w:cs="Times New Roman"/>
                <w:sz w:val="28"/>
                <w:szCs w:val="28"/>
                <w:lang w:val="kk-KZ"/>
              </w:rPr>
            </w:pPr>
            <w:r w:rsidRPr="00851770">
              <w:rPr>
                <w:rFonts w:ascii="Times New Roman" w:hAnsi="Times New Roman" w:cs="Times New Roman"/>
                <w:sz w:val="28"/>
                <w:szCs w:val="28"/>
                <w:lang w:val="kk-KZ"/>
              </w:rPr>
              <w:t>Өндіріс орындарының факель астылық бақылау жұмыстарына арнайы талдау</w:t>
            </w:r>
          </w:p>
        </w:tc>
        <w:tc>
          <w:tcPr>
            <w:tcW w:w="701" w:type="dxa"/>
          </w:tcPr>
          <w:p w:rsidR="00851770" w:rsidRPr="000B3AD9" w:rsidRDefault="00851770" w:rsidP="00E30046">
            <w:pPr>
              <w:jc w:val="center"/>
              <w:rPr>
                <w:rFonts w:ascii="Times New Roman" w:hAnsi="Times New Roman"/>
                <w:sz w:val="28"/>
                <w:szCs w:val="28"/>
                <w:lang w:val="kk-KZ"/>
              </w:rPr>
            </w:pPr>
          </w:p>
        </w:tc>
      </w:tr>
      <w:tr w:rsidR="00851770" w:rsidRPr="000B3AD9" w:rsidTr="00027332">
        <w:tc>
          <w:tcPr>
            <w:tcW w:w="867" w:type="dxa"/>
          </w:tcPr>
          <w:p w:rsidR="00851770" w:rsidRPr="00851770" w:rsidRDefault="00851770" w:rsidP="00E30046">
            <w:pPr>
              <w:jc w:val="center"/>
              <w:rPr>
                <w:rFonts w:ascii="Times New Roman" w:hAnsi="Times New Roman" w:cs="Times New Roman"/>
                <w:sz w:val="28"/>
                <w:szCs w:val="28"/>
                <w:lang w:val="kk-KZ"/>
              </w:rPr>
            </w:pPr>
            <w:r w:rsidRPr="00851770">
              <w:rPr>
                <w:rFonts w:ascii="Times New Roman" w:hAnsi="Times New Roman" w:cs="Times New Roman"/>
                <w:sz w:val="28"/>
                <w:szCs w:val="28"/>
                <w:lang w:val="kk-KZ"/>
              </w:rPr>
              <w:t>8.6</w:t>
            </w:r>
          </w:p>
        </w:tc>
        <w:tc>
          <w:tcPr>
            <w:tcW w:w="8003" w:type="dxa"/>
          </w:tcPr>
          <w:p w:rsidR="00851770" w:rsidRPr="00851770" w:rsidRDefault="00851770" w:rsidP="00851770">
            <w:pPr>
              <w:spacing w:after="0" w:line="240" w:lineRule="auto"/>
              <w:rPr>
                <w:rFonts w:ascii="Times New Roman" w:hAnsi="Times New Roman" w:cs="Times New Roman"/>
                <w:sz w:val="28"/>
                <w:szCs w:val="28"/>
                <w:lang w:val="kk-KZ"/>
              </w:rPr>
            </w:pPr>
            <w:r w:rsidRPr="00851770">
              <w:rPr>
                <w:rFonts w:ascii="Times New Roman" w:hAnsi="Times New Roman" w:cs="Times New Roman"/>
                <w:sz w:val="28"/>
                <w:szCs w:val="28"/>
                <w:lang w:val="kk-KZ"/>
              </w:rPr>
              <w:t>Мониторинг бағдарламасын өңдеу</w:t>
            </w:r>
          </w:p>
          <w:p w:rsidR="00851770" w:rsidRPr="00851770" w:rsidRDefault="00851770" w:rsidP="00851770">
            <w:pPr>
              <w:spacing w:after="0" w:line="240" w:lineRule="auto"/>
              <w:jc w:val="center"/>
              <w:rPr>
                <w:rFonts w:ascii="Times New Roman" w:hAnsi="Times New Roman" w:cs="Times New Roman"/>
                <w:sz w:val="28"/>
                <w:szCs w:val="28"/>
                <w:lang w:val="kk-KZ"/>
              </w:rPr>
            </w:pPr>
          </w:p>
        </w:tc>
        <w:tc>
          <w:tcPr>
            <w:tcW w:w="701" w:type="dxa"/>
          </w:tcPr>
          <w:p w:rsidR="00851770" w:rsidRPr="000B3AD9" w:rsidRDefault="00851770" w:rsidP="00E30046">
            <w:pPr>
              <w:jc w:val="center"/>
              <w:rPr>
                <w:rFonts w:ascii="Times New Roman" w:hAnsi="Times New Roman"/>
                <w:sz w:val="28"/>
                <w:szCs w:val="28"/>
                <w:lang w:val="kk-KZ"/>
              </w:rPr>
            </w:pPr>
          </w:p>
        </w:tc>
      </w:tr>
      <w:tr w:rsidR="0018298E" w:rsidRPr="000B3AD9" w:rsidTr="007D2904">
        <w:tc>
          <w:tcPr>
            <w:tcW w:w="8870" w:type="dxa"/>
            <w:gridSpan w:val="2"/>
          </w:tcPr>
          <w:p w:rsidR="0018298E" w:rsidRPr="0018298E" w:rsidRDefault="0018298E" w:rsidP="0018298E">
            <w:pPr>
              <w:spacing w:after="0" w:line="240" w:lineRule="auto"/>
              <w:rPr>
                <w:rFonts w:ascii="Times New Roman" w:hAnsi="Times New Roman" w:cs="Times New Roman"/>
                <w:sz w:val="28"/>
                <w:szCs w:val="28"/>
                <w:lang w:val="kk-KZ"/>
              </w:rPr>
            </w:pPr>
            <w:r w:rsidRPr="0018298E">
              <w:rPr>
                <w:rFonts w:ascii="Times New Roman" w:hAnsi="Times New Roman" w:cs="Times New Roman"/>
                <w:sz w:val="28"/>
                <w:szCs w:val="28"/>
                <w:lang w:val="kk-KZ"/>
              </w:rPr>
              <w:t>IX-тарау. Мониторингтік хабарларды жинау және талдау</w:t>
            </w:r>
          </w:p>
        </w:tc>
        <w:tc>
          <w:tcPr>
            <w:tcW w:w="701" w:type="dxa"/>
          </w:tcPr>
          <w:p w:rsidR="0018298E" w:rsidRPr="000B3AD9" w:rsidRDefault="0018298E" w:rsidP="00E30046">
            <w:pPr>
              <w:jc w:val="center"/>
              <w:rPr>
                <w:rFonts w:ascii="Times New Roman" w:hAnsi="Times New Roman"/>
                <w:sz w:val="28"/>
                <w:szCs w:val="28"/>
                <w:lang w:val="kk-KZ"/>
              </w:rPr>
            </w:pPr>
          </w:p>
        </w:tc>
      </w:tr>
      <w:tr w:rsidR="000B3AD9" w:rsidRPr="00CD1891" w:rsidTr="00027332">
        <w:tc>
          <w:tcPr>
            <w:tcW w:w="867" w:type="dxa"/>
          </w:tcPr>
          <w:p w:rsidR="000B3AD9" w:rsidRPr="00ED62B3" w:rsidRDefault="0018298E" w:rsidP="00E30046">
            <w:pPr>
              <w:jc w:val="center"/>
              <w:rPr>
                <w:rFonts w:ascii="Times New Roman" w:hAnsi="Times New Roman"/>
                <w:sz w:val="28"/>
                <w:szCs w:val="28"/>
                <w:lang w:val="kk-KZ"/>
              </w:rPr>
            </w:pPr>
            <w:r w:rsidRPr="0018298E">
              <w:rPr>
                <w:rFonts w:ascii="Times New Roman" w:hAnsi="Times New Roman" w:cs="Times New Roman"/>
                <w:sz w:val="28"/>
                <w:szCs w:val="28"/>
                <w:lang w:val="kk-KZ"/>
              </w:rPr>
              <w:lastRenderedPageBreak/>
              <w:t>9.1</w:t>
            </w:r>
          </w:p>
        </w:tc>
        <w:tc>
          <w:tcPr>
            <w:tcW w:w="8003" w:type="dxa"/>
          </w:tcPr>
          <w:p w:rsidR="000B3AD9" w:rsidRPr="0018298E" w:rsidRDefault="0018298E" w:rsidP="0018298E">
            <w:pPr>
              <w:spacing w:after="0" w:line="240" w:lineRule="auto"/>
              <w:rPr>
                <w:rFonts w:ascii="Times New Roman" w:hAnsi="Times New Roman" w:cs="Times New Roman"/>
                <w:sz w:val="28"/>
                <w:szCs w:val="28"/>
                <w:lang w:val="kk-KZ"/>
              </w:rPr>
            </w:pPr>
            <w:r w:rsidRPr="0018298E">
              <w:rPr>
                <w:rFonts w:ascii="Times New Roman" w:hAnsi="Times New Roman" w:cs="Times New Roman"/>
                <w:sz w:val="28"/>
                <w:szCs w:val="28"/>
                <w:lang w:val="kk-KZ"/>
              </w:rPr>
              <w:t>Қаланың атмосфералық ауасының ластануы туралы мәліметті жинақтаудың мақсаты</w:t>
            </w:r>
          </w:p>
        </w:tc>
        <w:tc>
          <w:tcPr>
            <w:tcW w:w="701" w:type="dxa"/>
          </w:tcPr>
          <w:p w:rsidR="000B3AD9" w:rsidRPr="000B3AD9" w:rsidRDefault="000B3AD9" w:rsidP="00E30046">
            <w:pPr>
              <w:jc w:val="center"/>
              <w:rPr>
                <w:rFonts w:ascii="Times New Roman" w:hAnsi="Times New Roman"/>
                <w:sz w:val="28"/>
                <w:szCs w:val="28"/>
                <w:lang w:val="kk-KZ"/>
              </w:rPr>
            </w:pPr>
          </w:p>
        </w:tc>
      </w:tr>
      <w:tr w:rsidR="000B3AD9" w:rsidRPr="00CD1891" w:rsidTr="00027332">
        <w:tc>
          <w:tcPr>
            <w:tcW w:w="867" w:type="dxa"/>
          </w:tcPr>
          <w:p w:rsidR="000B3AD9" w:rsidRPr="00A05735" w:rsidRDefault="00A05735" w:rsidP="00E30046">
            <w:pPr>
              <w:jc w:val="center"/>
              <w:rPr>
                <w:rFonts w:ascii="Times New Roman" w:hAnsi="Times New Roman"/>
                <w:sz w:val="28"/>
                <w:szCs w:val="28"/>
                <w:lang w:val="kk-KZ"/>
              </w:rPr>
            </w:pPr>
            <w:r w:rsidRPr="00A05735">
              <w:rPr>
                <w:rFonts w:ascii="Times New Roman" w:hAnsi="Times New Roman" w:cs="Times New Roman"/>
                <w:sz w:val="28"/>
                <w:szCs w:val="28"/>
                <w:lang w:val="kk-KZ"/>
              </w:rPr>
              <w:t>9.2</w:t>
            </w:r>
          </w:p>
        </w:tc>
        <w:tc>
          <w:tcPr>
            <w:tcW w:w="8003" w:type="dxa"/>
          </w:tcPr>
          <w:p w:rsidR="000B3AD9" w:rsidRPr="00A05735" w:rsidRDefault="00A05735" w:rsidP="00A05735">
            <w:pPr>
              <w:spacing w:after="0" w:line="240" w:lineRule="auto"/>
              <w:rPr>
                <w:rStyle w:val="FontStyle13"/>
                <w:sz w:val="28"/>
                <w:szCs w:val="28"/>
                <w:lang w:val="kk-KZ"/>
              </w:rPr>
            </w:pPr>
            <w:r w:rsidRPr="00A05735">
              <w:rPr>
                <w:rFonts w:ascii="Times New Roman" w:hAnsi="Times New Roman" w:cs="Times New Roman"/>
                <w:sz w:val="28"/>
                <w:szCs w:val="28"/>
                <w:lang w:val="kk-KZ"/>
              </w:rPr>
              <w:t>Мониторинг туралы мәліметтерді талдау және экологиялық бағалау</w:t>
            </w:r>
          </w:p>
        </w:tc>
        <w:tc>
          <w:tcPr>
            <w:tcW w:w="701" w:type="dxa"/>
          </w:tcPr>
          <w:p w:rsidR="000B3AD9" w:rsidRPr="0018298E" w:rsidRDefault="000B3AD9" w:rsidP="00E30046">
            <w:pPr>
              <w:jc w:val="center"/>
              <w:rPr>
                <w:rFonts w:ascii="Times New Roman" w:hAnsi="Times New Roman"/>
                <w:sz w:val="28"/>
                <w:szCs w:val="28"/>
                <w:lang w:val="kk-KZ"/>
              </w:rPr>
            </w:pPr>
          </w:p>
        </w:tc>
      </w:tr>
      <w:tr w:rsidR="000B3AD9" w:rsidRPr="00CD1891" w:rsidTr="00027332">
        <w:tc>
          <w:tcPr>
            <w:tcW w:w="867" w:type="dxa"/>
          </w:tcPr>
          <w:p w:rsidR="000B3AD9" w:rsidRPr="00A05735" w:rsidRDefault="00A05735" w:rsidP="00E30046">
            <w:pPr>
              <w:jc w:val="center"/>
              <w:rPr>
                <w:rFonts w:ascii="Times New Roman" w:hAnsi="Times New Roman"/>
                <w:sz w:val="28"/>
                <w:szCs w:val="28"/>
                <w:lang w:val="kk-KZ"/>
              </w:rPr>
            </w:pPr>
            <w:r w:rsidRPr="00A05735">
              <w:rPr>
                <w:rFonts w:ascii="Times New Roman" w:hAnsi="Times New Roman" w:cs="Times New Roman"/>
                <w:sz w:val="28"/>
                <w:szCs w:val="28"/>
                <w:lang w:val="kk-KZ"/>
              </w:rPr>
              <w:t>9.3</w:t>
            </w:r>
          </w:p>
        </w:tc>
        <w:tc>
          <w:tcPr>
            <w:tcW w:w="8003" w:type="dxa"/>
          </w:tcPr>
          <w:p w:rsidR="000B3AD9" w:rsidRPr="00A05735" w:rsidRDefault="00A05735" w:rsidP="00A05735">
            <w:pPr>
              <w:spacing w:after="0" w:line="240" w:lineRule="auto"/>
              <w:jc w:val="both"/>
              <w:rPr>
                <w:rStyle w:val="FontStyle13"/>
                <w:sz w:val="28"/>
                <w:szCs w:val="28"/>
                <w:lang w:val="kk-KZ"/>
              </w:rPr>
            </w:pPr>
            <w:r w:rsidRPr="00A05735">
              <w:rPr>
                <w:rFonts w:ascii="Times New Roman" w:hAnsi="Times New Roman" w:cs="Times New Roman"/>
                <w:sz w:val="28"/>
                <w:szCs w:val="28"/>
                <w:lang w:val="kk-KZ"/>
              </w:rPr>
              <w:t>Өндіріс орындарының факель астылық бақылау жұмыстарына арнайы талдау</w:t>
            </w:r>
          </w:p>
        </w:tc>
        <w:tc>
          <w:tcPr>
            <w:tcW w:w="701" w:type="dxa"/>
          </w:tcPr>
          <w:p w:rsidR="000B3AD9" w:rsidRPr="00383EB6" w:rsidRDefault="000B3AD9" w:rsidP="00E30046">
            <w:pPr>
              <w:jc w:val="center"/>
              <w:rPr>
                <w:rFonts w:ascii="Times New Roman" w:hAnsi="Times New Roman"/>
                <w:sz w:val="28"/>
                <w:szCs w:val="28"/>
                <w:lang w:val="kk-KZ"/>
              </w:rPr>
            </w:pPr>
          </w:p>
        </w:tc>
      </w:tr>
      <w:tr w:rsidR="006E5754" w:rsidRPr="0018298E" w:rsidTr="007D2904">
        <w:tc>
          <w:tcPr>
            <w:tcW w:w="8870" w:type="dxa"/>
            <w:gridSpan w:val="2"/>
          </w:tcPr>
          <w:p w:rsidR="006E5754" w:rsidRPr="006E5754" w:rsidRDefault="006E5754" w:rsidP="006E5754">
            <w:pPr>
              <w:spacing w:after="0" w:line="240" w:lineRule="auto"/>
              <w:rPr>
                <w:rStyle w:val="FontStyle13"/>
                <w:sz w:val="28"/>
                <w:szCs w:val="28"/>
                <w:lang w:val="kk-KZ"/>
              </w:rPr>
            </w:pPr>
            <w:r w:rsidRPr="006E5754">
              <w:rPr>
                <w:rFonts w:ascii="Times New Roman" w:hAnsi="Times New Roman" w:cs="Times New Roman"/>
                <w:sz w:val="28"/>
                <w:szCs w:val="28"/>
                <w:lang w:val="kk-KZ"/>
              </w:rPr>
              <w:t>Х-тарау. Экологиялық мониторингтегі қоғамның орны</w:t>
            </w:r>
          </w:p>
        </w:tc>
        <w:tc>
          <w:tcPr>
            <w:tcW w:w="701" w:type="dxa"/>
          </w:tcPr>
          <w:p w:rsidR="006E5754" w:rsidRPr="00383EB6" w:rsidRDefault="006E5754" w:rsidP="00E30046">
            <w:pPr>
              <w:jc w:val="center"/>
              <w:rPr>
                <w:rFonts w:ascii="Times New Roman" w:hAnsi="Times New Roman"/>
                <w:sz w:val="28"/>
                <w:szCs w:val="28"/>
                <w:lang w:val="kk-KZ"/>
              </w:rPr>
            </w:pPr>
          </w:p>
        </w:tc>
      </w:tr>
      <w:tr w:rsidR="000B3AD9" w:rsidRPr="00CD1891" w:rsidTr="00027332">
        <w:tc>
          <w:tcPr>
            <w:tcW w:w="867" w:type="dxa"/>
          </w:tcPr>
          <w:p w:rsidR="000B3AD9" w:rsidRPr="006E5754" w:rsidRDefault="006E5754" w:rsidP="006E5754">
            <w:pPr>
              <w:jc w:val="center"/>
              <w:rPr>
                <w:rFonts w:ascii="Times New Roman" w:hAnsi="Times New Roman"/>
                <w:sz w:val="28"/>
                <w:szCs w:val="28"/>
                <w:lang w:val="kk-KZ"/>
              </w:rPr>
            </w:pPr>
            <w:r w:rsidRPr="006E5754">
              <w:rPr>
                <w:rFonts w:ascii="Times New Roman" w:hAnsi="Times New Roman" w:cs="Times New Roman"/>
                <w:sz w:val="28"/>
                <w:szCs w:val="28"/>
                <w:lang w:val="kk-KZ"/>
              </w:rPr>
              <w:t>10.1</w:t>
            </w:r>
          </w:p>
        </w:tc>
        <w:tc>
          <w:tcPr>
            <w:tcW w:w="8003" w:type="dxa"/>
          </w:tcPr>
          <w:p w:rsidR="000B3AD9" w:rsidRPr="006E5754" w:rsidRDefault="006E5754" w:rsidP="006E5754">
            <w:pPr>
              <w:spacing w:after="0" w:line="240" w:lineRule="auto"/>
              <w:rPr>
                <w:rStyle w:val="FontStyle13"/>
                <w:sz w:val="28"/>
                <w:szCs w:val="28"/>
                <w:lang w:val="kk-KZ"/>
              </w:rPr>
            </w:pPr>
            <w:r w:rsidRPr="006E5754">
              <w:rPr>
                <w:rFonts w:ascii="Times New Roman" w:hAnsi="Times New Roman" w:cs="Times New Roman"/>
                <w:sz w:val="28"/>
                <w:szCs w:val="28"/>
                <w:lang w:val="kk-KZ"/>
              </w:rPr>
              <w:t>Қоғамдық экологиялық мониторингтің негізгі міндеті</w:t>
            </w:r>
          </w:p>
        </w:tc>
        <w:tc>
          <w:tcPr>
            <w:tcW w:w="701" w:type="dxa"/>
          </w:tcPr>
          <w:p w:rsidR="000B3AD9" w:rsidRPr="004447E1" w:rsidRDefault="000B3AD9" w:rsidP="00E30046">
            <w:pPr>
              <w:jc w:val="center"/>
              <w:rPr>
                <w:rFonts w:ascii="Times New Roman" w:hAnsi="Times New Roman"/>
                <w:sz w:val="28"/>
                <w:szCs w:val="28"/>
                <w:lang w:val="kk-KZ"/>
              </w:rPr>
            </w:pPr>
          </w:p>
        </w:tc>
      </w:tr>
      <w:tr w:rsidR="000B3AD9" w:rsidRPr="00CD1891" w:rsidTr="00027332">
        <w:tc>
          <w:tcPr>
            <w:tcW w:w="867" w:type="dxa"/>
          </w:tcPr>
          <w:p w:rsidR="000B3AD9" w:rsidRPr="006E5754" w:rsidRDefault="006E5754" w:rsidP="00E30046">
            <w:pPr>
              <w:jc w:val="center"/>
              <w:rPr>
                <w:rFonts w:ascii="Times New Roman" w:hAnsi="Times New Roman"/>
                <w:sz w:val="28"/>
                <w:szCs w:val="28"/>
                <w:lang w:val="kk-KZ"/>
              </w:rPr>
            </w:pPr>
            <w:r w:rsidRPr="006E5754">
              <w:rPr>
                <w:rFonts w:ascii="Times New Roman" w:hAnsi="Times New Roman" w:cs="Times New Roman"/>
                <w:sz w:val="28"/>
                <w:szCs w:val="28"/>
                <w:lang w:val="kk-KZ"/>
              </w:rPr>
              <w:t>10.2</w:t>
            </w:r>
          </w:p>
        </w:tc>
        <w:tc>
          <w:tcPr>
            <w:tcW w:w="8003" w:type="dxa"/>
          </w:tcPr>
          <w:p w:rsidR="006E5754" w:rsidRPr="006E5754" w:rsidRDefault="006E5754" w:rsidP="006E5754">
            <w:pPr>
              <w:spacing w:after="0" w:line="240" w:lineRule="auto"/>
              <w:rPr>
                <w:rFonts w:ascii="Times New Roman" w:hAnsi="Times New Roman" w:cs="Times New Roman"/>
                <w:sz w:val="28"/>
                <w:szCs w:val="28"/>
                <w:lang w:val="kk-KZ"/>
              </w:rPr>
            </w:pPr>
            <w:r w:rsidRPr="006E5754">
              <w:rPr>
                <w:rFonts w:ascii="Times New Roman" w:hAnsi="Times New Roman" w:cs="Times New Roman"/>
                <w:sz w:val="28"/>
                <w:szCs w:val="28"/>
                <w:lang w:val="kk-KZ"/>
              </w:rPr>
              <w:t>Мониторинг бағдарламасын өңдеу. Құрал-жабдықтар</w:t>
            </w:r>
          </w:p>
          <w:p w:rsidR="000B3AD9" w:rsidRPr="006E5754" w:rsidRDefault="006E5754" w:rsidP="00317733">
            <w:pPr>
              <w:spacing w:after="0" w:line="240" w:lineRule="auto"/>
              <w:rPr>
                <w:rStyle w:val="FontStyle13"/>
                <w:sz w:val="28"/>
                <w:szCs w:val="28"/>
                <w:lang w:val="kk-KZ"/>
              </w:rPr>
            </w:pPr>
            <w:r w:rsidRPr="006E5754">
              <w:rPr>
                <w:rFonts w:ascii="Times New Roman" w:hAnsi="Times New Roman" w:cs="Times New Roman"/>
                <w:sz w:val="28"/>
                <w:szCs w:val="28"/>
                <w:lang w:val="kk-KZ"/>
              </w:rPr>
              <w:t>және талдау әдістерін таңдау. Қорытындыны құжаттау.</w:t>
            </w:r>
          </w:p>
        </w:tc>
        <w:tc>
          <w:tcPr>
            <w:tcW w:w="701" w:type="dxa"/>
          </w:tcPr>
          <w:p w:rsidR="000B3AD9" w:rsidRPr="004447E1" w:rsidRDefault="000B3AD9" w:rsidP="00E30046">
            <w:pPr>
              <w:jc w:val="center"/>
              <w:rPr>
                <w:rFonts w:ascii="Times New Roman" w:hAnsi="Times New Roman"/>
                <w:sz w:val="28"/>
                <w:szCs w:val="28"/>
                <w:lang w:val="kk-KZ"/>
              </w:rPr>
            </w:pPr>
          </w:p>
        </w:tc>
      </w:tr>
      <w:tr w:rsidR="006E5754" w:rsidRPr="004447E1" w:rsidTr="007D2904">
        <w:tc>
          <w:tcPr>
            <w:tcW w:w="8870" w:type="dxa"/>
            <w:gridSpan w:val="2"/>
          </w:tcPr>
          <w:p w:rsidR="006E5754" w:rsidRPr="00591A7F" w:rsidRDefault="006E5754" w:rsidP="00C601BC">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Зертханалық жұмыстар тізімі</w:t>
            </w:r>
          </w:p>
        </w:tc>
        <w:tc>
          <w:tcPr>
            <w:tcW w:w="701" w:type="dxa"/>
          </w:tcPr>
          <w:p w:rsidR="006E5754" w:rsidRDefault="006E5754" w:rsidP="00E30046">
            <w:pPr>
              <w:jc w:val="center"/>
              <w:rPr>
                <w:rFonts w:ascii="Times New Roman" w:hAnsi="Times New Roman"/>
                <w:sz w:val="28"/>
                <w:szCs w:val="28"/>
                <w:lang w:val="kk-KZ"/>
              </w:rPr>
            </w:pPr>
          </w:p>
        </w:tc>
      </w:tr>
      <w:tr w:rsidR="007A1791" w:rsidRPr="004E6236" w:rsidTr="007D2904">
        <w:trPr>
          <w:trHeight w:val="310"/>
        </w:trPr>
        <w:tc>
          <w:tcPr>
            <w:tcW w:w="8870" w:type="dxa"/>
            <w:gridSpan w:val="2"/>
          </w:tcPr>
          <w:p w:rsidR="007A1791" w:rsidRPr="00591A7F" w:rsidRDefault="007A1791" w:rsidP="00C601BC">
            <w:pPr>
              <w:spacing w:after="0" w:line="240" w:lineRule="auto"/>
              <w:jc w:val="both"/>
              <w:rPr>
                <w:rFonts w:ascii="Times New Roman" w:hAnsi="Times New Roman" w:cs="Times New Roman"/>
                <w:sz w:val="28"/>
                <w:szCs w:val="28"/>
                <w:lang w:val="kk-KZ"/>
              </w:rPr>
            </w:pPr>
            <w:r w:rsidRPr="00C601BC">
              <w:rPr>
                <w:rFonts w:ascii="Times New Roman" w:hAnsi="Times New Roman" w:cs="Times New Roman"/>
                <w:sz w:val="28"/>
                <w:szCs w:val="28"/>
                <w:lang w:val="kk-KZ"/>
              </w:rPr>
              <w:t xml:space="preserve">№1 Зертханалық жұмыс. Қоршаған орта мониторингі пәні  </w:t>
            </w:r>
          </w:p>
        </w:tc>
        <w:tc>
          <w:tcPr>
            <w:tcW w:w="701" w:type="dxa"/>
          </w:tcPr>
          <w:p w:rsidR="007A1791" w:rsidRDefault="007A1791" w:rsidP="00E30046">
            <w:pPr>
              <w:jc w:val="center"/>
              <w:rPr>
                <w:rFonts w:ascii="Times New Roman" w:hAnsi="Times New Roman"/>
                <w:sz w:val="28"/>
                <w:szCs w:val="28"/>
                <w:lang w:val="kk-KZ"/>
              </w:rPr>
            </w:pPr>
          </w:p>
        </w:tc>
      </w:tr>
      <w:tr w:rsidR="007A1791" w:rsidRPr="004E6236" w:rsidTr="007D2904">
        <w:tc>
          <w:tcPr>
            <w:tcW w:w="8870" w:type="dxa"/>
            <w:gridSpan w:val="2"/>
          </w:tcPr>
          <w:p w:rsidR="007A1791" w:rsidRPr="00591A7F" w:rsidRDefault="007A1791" w:rsidP="00C601BC">
            <w:pPr>
              <w:spacing w:after="0" w:line="240" w:lineRule="auto"/>
              <w:jc w:val="both"/>
              <w:rPr>
                <w:rFonts w:ascii="Times New Roman" w:hAnsi="Times New Roman" w:cs="Times New Roman"/>
                <w:sz w:val="28"/>
                <w:szCs w:val="28"/>
                <w:lang w:val="kk-KZ"/>
              </w:rPr>
            </w:pPr>
            <w:r w:rsidRPr="004E6236">
              <w:rPr>
                <w:rFonts w:ascii="Times New Roman" w:hAnsi="Times New Roman" w:cs="Times New Roman"/>
                <w:sz w:val="28"/>
                <w:szCs w:val="28"/>
                <w:lang w:val="kk-KZ"/>
              </w:rPr>
              <w:t>№2 Зертханалық жұмыс. Атмосфералық ауа мониторингі</w:t>
            </w:r>
          </w:p>
        </w:tc>
        <w:tc>
          <w:tcPr>
            <w:tcW w:w="701" w:type="dxa"/>
          </w:tcPr>
          <w:p w:rsidR="007A1791" w:rsidRDefault="007A1791" w:rsidP="00E30046">
            <w:pPr>
              <w:jc w:val="center"/>
              <w:rPr>
                <w:rFonts w:ascii="Times New Roman" w:hAnsi="Times New Roman"/>
                <w:sz w:val="28"/>
                <w:szCs w:val="28"/>
                <w:lang w:val="kk-KZ"/>
              </w:rPr>
            </w:pPr>
          </w:p>
        </w:tc>
      </w:tr>
      <w:tr w:rsidR="007A1791" w:rsidRPr="004E6236" w:rsidTr="007D2904">
        <w:trPr>
          <w:trHeight w:val="511"/>
        </w:trPr>
        <w:tc>
          <w:tcPr>
            <w:tcW w:w="8870" w:type="dxa"/>
            <w:gridSpan w:val="2"/>
          </w:tcPr>
          <w:p w:rsidR="007A1791" w:rsidRPr="00591A7F" w:rsidRDefault="007A1791" w:rsidP="00C601BC">
            <w:pPr>
              <w:spacing w:after="0" w:line="240" w:lineRule="auto"/>
              <w:jc w:val="both"/>
              <w:rPr>
                <w:rFonts w:ascii="Times New Roman" w:hAnsi="Times New Roman" w:cs="Times New Roman"/>
                <w:sz w:val="28"/>
                <w:szCs w:val="28"/>
                <w:lang w:val="kk-KZ"/>
              </w:rPr>
            </w:pPr>
            <w:r w:rsidRPr="00C601BC">
              <w:rPr>
                <w:rFonts w:ascii="Times New Roman" w:hAnsi="Times New Roman" w:cs="Times New Roman"/>
                <w:sz w:val="28"/>
                <w:szCs w:val="28"/>
                <w:lang w:val="kk-KZ"/>
              </w:rPr>
              <w:t xml:space="preserve">№3 Зертханалық жұмыс. Атмосфера ластануының кешенді көрсеткіші  </w:t>
            </w:r>
          </w:p>
        </w:tc>
        <w:tc>
          <w:tcPr>
            <w:tcW w:w="701" w:type="dxa"/>
          </w:tcPr>
          <w:p w:rsidR="007A1791" w:rsidRDefault="007A1791" w:rsidP="00E30046">
            <w:pPr>
              <w:jc w:val="center"/>
              <w:rPr>
                <w:rFonts w:ascii="Times New Roman" w:hAnsi="Times New Roman"/>
                <w:sz w:val="28"/>
                <w:szCs w:val="28"/>
                <w:lang w:val="kk-KZ"/>
              </w:rPr>
            </w:pPr>
          </w:p>
        </w:tc>
      </w:tr>
      <w:tr w:rsidR="007A1791" w:rsidRPr="004E6236" w:rsidTr="007D2904">
        <w:tc>
          <w:tcPr>
            <w:tcW w:w="8870" w:type="dxa"/>
            <w:gridSpan w:val="2"/>
          </w:tcPr>
          <w:p w:rsidR="007A1791" w:rsidRPr="00591A7F" w:rsidRDefault="007A1791" w:rsidP="00C601BC">
            <w:pPr>
              <w:spacing w:after="0" w:line="240" w:lineRule="auto"/>
              <w:jc w:val="both"/>
              <w:rPr>
                <w:rFonts w:ascii="Times New Roman" w:hAnsi="Times New Roman" w:cs="Times New Roman"/>
                <w:sz w:val="28"/>
                <w:szCs w:val="28"/>
                <w:lang w:val="kk-KZ"/>
              </w:rPr>
            </w:pPr>
            <w:r w:rsidRPr="00C601BC">
              <w:rPr>
                <w:rFonts w:ascii="Times New Roman" w:hAnsi="Times New Roman" w:cs="Times New Roman"/>
                <w:sz w:val="28"/>
                <w:szCs w:val="28"/>
                <w:lang w:val="kk-KZ"/>
              </w:rPr>
              <w:t>№4 Зертханалық жұмыс. Атмосфералық ауаның сапасына автокөліктердің тигізетін әсері</w:t>
            </w:r>
          </w:p>
        </w:tc>
        <w:tc>
          <w:tcPr>
            <w:tcW w:w="701" w:type="dxa"/>
          </w:tcPr>
          <w:p w:rsidR="007A1791" w:rsidRDefault="007A1791" w:rsidP="00E30046">
            <w:pPr>
              <w:jc w:val="center"/>
              <w:rPr>
                <w:rFonts w:ascii="Times New Roman" w:hAnsi="Times New Roman"/>
                <w:sz w:val="28"/>
                <w:szCs w:val="28"/>
                <w:lang w:val="kk-KZ"/>
              </w:rPr>
            </w:pPr>
          </w:p>
        </w:tc>
      </w:tr>
      <w:tr w:rsidR="007A1791" w:rsidRPr="004E6236" w:rsidTr="007D2904">
        <w:tc>
          <w:tcPr>
            <w:tcW w:w="8870" w:type="dxa"/>
            <w:gridSpan w:val="2"/>
          </w:tcPr>
          <w:p w:rsidR="007A1791" w:rsidRPr="00591A7F" w:rsidRDefault="007A1791" w:rsidP="00C601BC">
            <w:pPr>
              <w:spacing w:after="0" w:line="240" w:lineRule="auto"/>
              <w:jc w:val="both"/>
              <w:rPr>
                <w:rFonts w:ascii="Times New Roman" w:hAnsi="Times New Roman" w:cs="Times New Roman"/>
                <w:sz w:val="28"/>
                <w:szCs w:val="28"/>
                <w:lang w:val="kk-KZ"/>
              </w:rPr>
            </w:pPr>
            <w:r w:rsidRPr="00C601BC">
              <w:rPr>
                <w:rFonts w:ascii="Times New Roman" w:hAnsi="Times New Roman" w:cs="Times New Roman"/>
                <w:sz w:val="28"/>
                <w:szCs w:val="28"/>
                <w:lang w:val="kk-KZ"/>
              </w:rPr>
              <w:t xml:space="preserve">№5  Зертханалық  жұмыс.  «Қышқыл  жаңбыр»  түзілуінің  себептері  мен  оның салдарлары  </w:t>
            </w:r>
          </w:p>
        </w:tc>
        <w:tc>
          <w:tcPr>
            <w:tcW w:w="701" w:type="dxa"/>
          </w:tcPr>
          <w:p w:rsidR="007A1791" w:rsidRDefault="007A1791" w:rsidP="00E30046">
            <w:pPr>
              <w:jc w:val="center"/>
              <w:rPr>
                <w:rFonts w:ascii="Times New Roman" w:hAnsi="Times New Roman"/>
                <w:sz w:val="28"/>
                <w:szCs w:val="28"/>
                <w:lang w:val="kk-KZ"/>
              </w:rPr>
            </w:pPr>
          </w:p>
        </w:tc>
      </w:tr>
      <w:tr w:rsidR="007A1791" w:rsidRPr="004E6236" w:rsidTr="007D2904">
        <w:tc>
          <w:tcPr>
            <w:tcW w:w="8870" w:type="dxa"/>
            <w:gridSpan w:val="2"/>
          </w:tcPr>
          <w:p w:rsidR="007A1791" w:rsidRPr="00591A7F" w:rsidRDefault="007A1791" w:rsidP="00C601BC">
            <w:pPr>
              <w:spacing w:after="0" w:line="240" w:lineRule="auto"/>
              <w:jc w:val="both"/>
              <w:rPr>
                <w:rFonts w:ascii="Times New Roman" w:hAnsi="Times New Roman" w:cs="Times New Roman"/>
                <w:sz w:val="28"/>
                <w:szCs w:val="28"/>
                <w:lang w:val="kk-KZ"/>
              </w:rPr>
            </w:pPr>
            <w:r w:rsidRPr="004E6236">
              <w:rPr>
                <w:rFonts w:ascii="Times New Roman" w:hAnsi="Times New Roman" w:cs="Times New Roman"/>
                <w:sz w:val="28"/>
                <w:szCs w:val="28"/>
                <w:lang w:val="kk-KZ"/>
              </w:rPr>
              <w:t>№6 Зертханалық жұмыс. Су сапасының мониторингі</w:t>
            </w:r>
          </w:p>
        </w:tc>
        <w:tc>
          <w:tcPr>
            <w:tcW w:w="701" w:type="dxa"/>
          </w:tcPr>
          <w:p w:rsidR="007A1791" w:rsidRDefault="007A1791" w:rsidP="00E30046">
            <w:pPr>
              <w:jc w:val="center"/>
              <w:rPr>
                <w:rFonts w:ascii="Times New Roman" w:hAnsi="Times New Roman"/>
                <w:sz w:val="28"/>
                <w:szCs w:val="28"/>
                <w:lang w:val="kk-KZ"/>
              </w:rPr>
            </w:pPr>
          </w:p>
        </w:tc>
      </w:tr>
      <w:tr w:rsidR="007A1791" w:rsidRPr="004E6236" w:rsidTr="007D2904">
        <w:tc>
          <w:tcPr>
            <w:tcW w:w="8870" w:type="dxa"/>
            <w:gridSpan w:val="2"/>
          </w:tcPr>
          <w:p w:rsidR="007A1791" w:rsidRPr="00591A7F" w:rsidRDefault="007A1791" w:rsidP="00C601BC">
            <w:pPr>
              <w:spacing w:after="0" w:line="240" w:lineRule="auto"/>
              <w:jc w:val="both"/>
              <w:rPr>
                <w:rFonts w:ascii="Times New Roman" w:hAnsi="Times New Roman" w:cs="Times New Roman"/>
                <w:sz w:val="28"/>
                <w:szCs w:val="28"/>
                <w:lang w:val="kk-KZ"/>
              </w:rPr>
            </w:pPr>
            <w:r w:rsidRPr="00C601BC">
              <w:rPr>
                <w:rFonts w:ascii="Times New Roman" w:hAnsi="Times New Roman" w:cs="Times New Roman"/>
                <w:sz w:val="28"/>
                <w:szCs w:val="28"/>
                <w:lang w:val="kk-KZ"/>
              </w:rPr>
              <w:t>№7 Зертханалық жұмыс. Ағынды сулар мен олардың құрамы</w:t>
            </w:r>
          </w:p>
        </w:tc>
        <w:tc>
          <w:tcPr>
            <w:tcW w:w="701" w:type="dxa"/>
          </w:tcPr>
          <w:p w:rsidR="007A1791" w:rsidRDefault="007A1791" w:rsidP="00E30046">
            <w:pPr>
              <w:jc w:val="center"/>
              <w:rPr>
                <w:rFonts w:ascii="Times New Roman" w:hAnsi="Times New Roman"/>
                <w:sz w:val="28"/>
                <w:szCs w:val="28"/>
                <w:lang w:val="kk-KZ"/>
              </w:rPr>
            </w:pPr>
          </w:p>
        </w:tc>
      </w:tr>
      <w:tr w:rsidR="007A1791" w:rsidRPr="004E6236" w:rsidTr="007D2904">
        <w:tc>
          <w:tcPr>
            <w:tcW w:w="8870" w:type="dxa"/>
            <w:gridSpan w:val="2"/>
          </w:tcPr>
          <w:p w:rsidR="007A1791" w:rsidRPr="00C601BC" w:rsidRDefault="007A1791" w:rsidP="00C601BC">
            <w:pPr>
              <w:spacing w:after="0" w:line="240" w:lineRule="auto"/>
              <w:jc w:val="both"/>
              <w:rPr>
                <w:rFonts w:ascii="Times New Roman" w:hAnsi="Times New Roman" w:cs="Times New Roman"/>
                <w:sz w:val="28"/>
                <w:szCs w:val="28"/>
                <w:lang w:val="kk-KZ"/>
              </w:rPr>
            </w:pPr>
            <w:r w:rsidRPr="00C601BC">
              <w:rPr>
                <w:rFonts w:ascii="Times New Roman" w:hAnsi="Times New Roman" w:cs="Times New Roman"/>
                <w:sz w:val="28"/>
                <w:szCs w:val="28"/>
                <w:lang w:val="kk-KZ"/>
              </w:rPr>
              <w:t>№8 Зертханалық жұмыс. Ауыз судың сапасын бақылау</w:t>
            </w:r>
          </w:p>
        </w:tc>
        <w:tc>
          <w:tcPr>
            <w:tcW w:w="701" w:type="dxa"/>
          </w:tcPr>
          <w:p w:rsidR="007A1791" w:rsidRDefault="007A1791" w:rsidP="00E30046">
            <w:pPr>
              <w:jc w:val="center"/>
              <w:rPr>
                <w:rFonts w:ascii="Times New Roman" w:hAnsi="Times New Roman"/>
                <w:sz w:val="28"/>
                <w:szCs w:val="28"/>
                <w:lang w:val="kk-KZ"/>
              </w:rPr>
            </w:pPr>
          </w:p>
        </w:tc>
      </w:tr>
      <w:tr w:rsidR="007A1791" w:rsidRPr="004E6236" w:rsidTr="007D2904">
        <w:tc>
          <w:tcPr>
            <w:tcW w:w="8870" w:type="dxa"/>
            <w:gridSpan w:val="2"/>
          </w:tcPr>
          <w:p w:rsidR="007A1791" w:rsidRPr="00C601BC" w:rsidRDefault="007A1791" w:rsidP="00C601BC">
            <w:pPr>
              <w:spacing w:after="0" w:line="240" w:lineRule="auto"/>
              <w:jc w:val="both"/>
              <w:rPr>
                <w:rFonts w:ascii="Times New Roman" w:hAnsi="Times New Roman" w:cs="Times New Roman"/>
                <w:sz w:val="28"/>
                <w:szCs w:val="28"/>
                <w:lang w:val="kk-KZ"/>
              </w:rPr>
            </w:pPr>
            <w:r w:rsidRPr="00C601BC">
              <w:rPr>
                <w:rFonts w:ascii="Times New Roman" w:hAnsi="Times New Roman" w:cs="Times New Roman"/>
                <w:sz w:val="28"/>
                <w:szCs w:val="28"/>
                <w:lang w:val="kk-KZ"/>
              </w:rPr>
              <w:t>№9 Зертханалық жұмыс</w:t>
            </w:r>
            <w:r>
              <w:rPr>
                <w:rFonts w:ascii="Times New Roman" w:hAnsi="Times New Roman" w:cs="Times New Roman"/>
                <w:sz w:val="28"/>
                <w:szCs w:val="28"/>
                <w:lang w:val="kk-KZ"/>
              </w:rPr>
              <w:t>.</w:t>
            </w:r>
            <w:r w:rsidRPr="00C601BC">
              <w:rPr>
                <w:rFonts w:ascii="Times New Roman" w:hAnsi="Times New Roman" w:cs="Times New Roman"/>
                <w:sz w:val="28"/>
                <w:szCs w:val="28"/>
                <w:lang w:val="kk-KZ"/>
              </w:rPr>
              <w:t xml:space="preserve"> Топырақ сапасын нормалау мен ондағы ШМК</w:t>
            </w:r>
          </w:p>
        </w:tc>
        <w:tc>
          <w:tcPr>
            <w:tcW w:w="701" w:type="dxa"/>
          </w:tcPr>
          <w:p w:rsidR="007A1791" w:rsidRDefault="007A1791" w:rsidP="00E30046">
            <w:pPr>
              <w:jc w:val="center"/>
              <w:rPr>
                <w:rFonts w:ascii="Times New Roman" w:hAnsi="Times New Roman"/>
                <w:sz w:val="28"/>
                <w:szCs w:val="28"/>
                <w:lang w:val="kk-KZ"/>
              </w:rPr>
            </w:pPr>
          </w:p>
        </w:tc>
      </w:tr>
      <w:tr w:rsidR="007A1791" w:rsidRPr="004E6236" w:rsidTr="007D2904">
        <w:tc>
          <w:tcPr>
            <w:tcW w:w="8870" w:type="dxa"/>
            <w:gridSpan w:val="2"/>
          </w:tcPr>
          <w:p w:rsidR="007A1791" w:rsidRPr="00C601BC" w:rsidRDefault="007A1791" w:rsidP="00C601BC">
            <w:pPr>
              <w:tabs>
                <w:tab w:val="left" w:pos="7223"/>
              </w:tabs>
              <w:spacing w:after="0" w:line="240" w:lineRule="auto"/>
              <w:jc w:val="both"/>
              <w:rPr>
                <w:rFonts w:ascii="Times New Roman" w:hAnsi="Times New Roman" w:cs="Times New Roman"/>
                <w:sz w:val="28"/>
                <w:szCs w:val="28"/>
                <w:lang w:val="kk-KZ"/>
              </w:rPr>
            </w:pPr>
            <w:r w:rsidRPr="004E6236">
              <w:rPr>
                <w:rFonts w:ascii="Times New Roman" w:hAnsi="Times New Roman" w:cs="Times New Roman"/>
                <w:sz w:val="28"/>
                <w:szCs w:val="28"/>
                <w:lang w:val="kk-KZ"/>
              </w:rPr>
              <w:t>№10 Зертханалық жұмыс. Топырақты санитарлық қорғау</w:t>
            </w:r>
            <w:r w:rsidRPr="004E6236">
              <w:rPr>
                <w:rFonts w:ascii="Times New Roman" w:hAnsi="Times New Roman" w:cs="Times New Roman"/>
                <w:sz w:val="28"/>
                <w:szCs w:val="28"/>
                <w:lang w:val="kk-KZ"/>
              </w:rPr>
              <w:tab/>
            </w:r>
          </w:p>
        </w:tc>
        <w:tc>
          <w:tcPr>
            <w:tcW w:w="701" w:type="dxa"/>
          </w:tcPr>
          <w:p w:rsidR="007A1791" w:rsidRDefault="007A1791" w:rsidP="00E30046">
            <w:pPr>
              <w:jc w:val="center"/>
              <w:rPr>
                <w:rFonts w:ascii="Times New Roman" w:hAnsi="Times New Roman"/>
                <w:sz w:val="28"/>
                <w:szCs w:val="28"/>
                <w:lang w:val="kk-KZ"/>
              </w:rPr>
            </w:pPr>
          </w:p>
        </w:tc>
      </w:tr>
      <w:tr w:rsidR="007A1791" w:rsidRPr="004E6236" w:rsidTr="007D2904">
        <w:tc>
          <w:tcPr>
            <w:tcW w:w="8870" w:type="dxa"/>
            <w:gridSpan w:val="2"/>
          </w:tcPr>
          <w:p w:rsidR="007A1791" w:rsidRPr="00C601BC" w:rsidRDefault="007A1791" w:rsidP="00C601BC">
            <w:pPr>
              <w:spacing w:after="0" w:line="240" w:lineRule="auto"/>
              <w:jc w:val="both"/>
              <w:rPr>
                <w:rFonts w:ascii="Times New Roman" w:hAnsi="Times New Roman" w:cs="Times New Roman"/>
                <w:sz w:val="28"/>
                <w:szCs w:val="28"/>
                <w:lang w:val="kk-KZ"/>
              </w:rPr>
            </w:pPr>
            <w:r w:rsidRPr="00C601BC">
              <w:rPr>
                <w:rFonts w:ascii="Times New Roman" w:hAnsi="Times New Roman" w:cs="Times New Roman"/>
                <w:sz w:val="28"/>
                <w:szCs w:val="28"/>
                <w:lang w:val="kk-KZ"/>
              </w:rPr>
              <w:t>№11 Зертханалық жұмыс. Тағам өнімдеріндегі зиянды заттардың ШМК мәні</w:t>
            </w:r>
          </w:p>
        </w:tc>
        <w:tc>
          <w:tcPr>
            <w:tcW w:w="701" w:type="dxa"/>
          </w:tcPr>
          <w:p w:rsidR="007A1791" w:rsidRDefault="007A1791" w:rsidP="00E30046">
            <w:pPr>
              <w:jc w:val="center"/>
              <w:rPr>
                <w:rFonts w:ascii="Times New Roman" w:hAnsi="Times New Roman"/>
                <w:sz w:val="28"/>
                <w:szCs w:val="28"/>
                <w:lang w:val="kk-KZ"/>
              </w:rPr>
            </w:pPr>
          </w:p>
        </w:tc>
      </w:tr>
      <w:tr w:rsidR="007A1791" w:rsidRPr="00C601BC" w:rsidTr="007D2904">
        <w:tc>
          <w:tcPr>
            <w:tcW w:w="8870" w:type="dxa"/>
            <w:gridSpan w:val="2"/>
          </w:tcPr>
          <w:p w:rsidR="007A1791" w:rsidRPr="00C601BC" w:rsidRDefault="007A1791" w:rsidP="00C601BC">
            <w:pPr>
              <w:spacing w:after="0" w:line="240" w:lineRule="auto"/>
              <w:jc w:val="both"/>
              <w:rPr>
                <w:rFonts w:ascii="Times New Roman" w:hAnsi="Times New Roman" w:cs="Times New Roman"/>
                <w:sz w:val="28"/>
                <w:szCs w:val="28"/>
                <w:lang w:val="kk-KZ"/>
              </w:rPr>
            </w:pPr>
            <w:r w:rsidRPr="00C601BC">
              <w:rPr>
                <w:rFonts w:ascii="Times New Roman" w:hAnsi="Times New Roman" w:cs="Times New Roman"/>
                <w:sz w:val="28"/>
                <w:szCs w:val="28"/>
                <w:lang w:val="kk-KZ"/>
              </w:rPr>
              <w:t>№12 Зертханалық жұмыс. Тағам өнімдерінің ластануы мен</w:t>
            </w:r>
          </w:p>
          <w:p w:rsidR="007A1791" w:rsidRPr="00C601BC" w:rsidRDefault="007A1791" w:rsidP="00C601BC">
            <w:pPr>
              <w:spacing w:after="0" w:line="240" w:lineRule="auto"/>
              <w:jc w:val="both"/>
              <w:rPr>
                <w:rFonts w:ascii="Times New Roman" w:hAnsi="Times New Roman" w:cs="Times New Roman"/>
                <w:sz w:val="28"/>
                <w:szCs w:val="28"/>
                <w:lang w:val="kk-KZ"/>
              </w:rPr>
            </w:pPr>
            <w:r w:rsidRPr="00C601BC">
              <w:rPr>
                <w:rFonts w:ascii="Times New Roman" w:hAnsi="Times New Roman" w:cs="Times New Roman"/>
                <w:sz w:val="28"/>
                <w:szCs w:val="28"/>
                <w:lang w:val="kk-KZ"/>
              </w:rPr>
              <w:t xml:space="preserve"> оның салдарлары</w:t>
            </w:r>
          </w:p>
        </w:tc>
        <w:tc>
          <w:tcPr>
            <w:tcW w:w="701" w:type="dxa"/>
          </w:tcPr>
          <w:p w:rsidR="007A1791" w:rsidRDefault="007A1791" w:rsidP="00E30046">
            <w:pPr>
              <w:jc w:val="center"/>
              <w:rPr>
                <w:rFonts w:ascii="Times New Roman" w:hAnsi="Times New Roman"/>
                <w:sz w:val="28"/>
                <w:szCs w:val="28"/>
                <w:lang w:val="kk-KZ"/>
              </w:rPr>
            </w:pPr>
          </w:p>
        </w:tc>
      </w:tr>
      <w:tr w:rsidR="007A1791" w:rsidRPr="004E6236" w:rsidTr="007D2904">
        <w:tc>
          <w:tcPr>
            <w:tcW w:w="8870" w:type="dxa"/>
            <w:gridSpan w:val="2"/>
          </w:tcPr>
          <w:p w:rsidR="007A1791" w:rsidRPr="00C601BC" w:rsidRDefault="007A1791" w:rsidP="00C601BC">
            <w:pPr>
              <w:spacing w:after="0" w:line="240" w:lineRule="auto"/>
              <w:jc w:val="both"/>
              <w:rPr>
                <w:rFonts w:ascii="Times New Roman" w:hAnsi="Times New Roman" w:cs="Times New Roman"/>
                <w:sz w:val="28"/>
                <w:szCs w:val="28"/>
                <w:lang w:val="kk-KZ"/>
              </w:rPr>
            </w:pPr>
            <w:r w:rsidRPr="00C601BC">
              <w:rPr>
                <w:rFonts w:ascii="Times New Roman" w:hAnsi="Times New Roman" w:cs="Times New Roman"/>
                <w:sz w:val="28"/>
                <w:szCs w:val="28"/>
                <w:lang w:val="kk-KZ"/>
              </w:rPr>
              <w:t>№13 Зертханалық жұмыс. Өсімдіктер мен жануарлар әлемін қорғау</w:t>
            </w:r>
          </w:p>
        </w:tc>
        <w:tc>
          <w:tcPr>
            <w:tcW w:w="701" w:type="dxa"/>
          </w:tcPr>
          <w:p w:rsidR="007A1791" w:rsidRDefault="007A1791" w:rsidP="00E30046">
            <w:pPr>
              <w:jc w:val="center"/>
              <w:rPr>
                <w:rFonts w:ascii="Times New Roman" w:hAnsi="Times New Roman"/>
                <w:sz w:val="28"/>
                <w:szCs w:val="28"/>
                <w:lang w:val="kk-KZ"/>
              </w:rPr>
            </w:pPr>
          </w:p>
        </w:tc>
      </w:tr>
      <w:tr w:rsidR="007A1791" w:rsidRPr="004E6236" w:rsidTr="007D2904">
        <w:tc>
          <w:tcPr>
            <w:tcW w:w="8870" w:type="dxa"/>
            <w:gridSpan w:val="2"/>
          </w:tcPr>
          <w:p w:rsidR="007A1791" w:rsidRPr="00C601BC" w:rsidRDefault="007A1791" w:rsidP="007A179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Тест сұрақтары</w:t>
            </w:r>
          </w:p>
        </w:tc>
        <w:tc>
          <w:tcPr>
            <w:tcW w:w="701" w:type="dxa"/>
          </w:tcPr>
          <w:p w:rsidR="007A1791" w:rsidRDefault="007A1791" w:rsidP="00E30046">
            <w:pPr>
              <w:jc w:val="center"/>
              <w:rPr>
                <w:rFonts w:ascii="Times New Roman" w:hAnsi="Times New Roman"/>
                <w:sz w:val="28"/>
                <w:szCs w:val="28"/>
                <w:lang w:val="kk-KZ"/>
              </w:rPr>
            </w:pPr>
          </w:p>
        </w:tc>
      </w:tr>
      <w:tr w:rsidR="00467ABD" w:rsidRPr="004E6236" w:rsidTr="007D2904">
        <w:tc>
          <w:tcPr>
            <w:tcW w:w="8870" w:type="dxa"/>
            <w:gridSpan w:val="2"/>
          </w:tcPr>
          <w:p w:rsidR="00467ABD" w:rsidRPr="00467ABD" w:rsidRDefault="00467ABD" w:rsidP="00467ABD">
            <w:pPr>
              <w:spacing w:after="0" w:line="240" w:lineRule="auto"/>
              <w:rPr>
                <w:rFonts w:ascii="Times New Roman" w:hAnsi="Times New Roman" w:cs="Times New Roman"/>
                <w:sz w:val="28"/>
                <w:szCs w:val="28"/>
                <w:lang w:val="kk-KZ"/>
              </w:rPr>
            </w:pPr>
            <w:r w:rsidRPr="00467ABD">
              <w:rPr>
                <w:rFonts w:ascii="Times New Roman" w:hAnsi="Times New Roman" w:cs="Times New Roman"/>
                <w:sz w:val="28"/>
                <w:szCs w:val="28"/>
              </w:rPr>
              <w:t>Глоссарий</w:t>
            </w:r>
          </w:p>
        </w:tc>
        <w:tc>
          <w:tcPr>
            <w:tcW w:w="701" w:type="dxa"/>
          </w:tcPr>
          <w:p w:rsidR="00467ABD" w:rsidRDefault="00467ABD" w:rsidP="00E30046">
            <w:pPr>
              <w:jc w:val="center"/>
              <w:rPr>
                <w:rFonts w:ascii="Times New Roman" w:hAnsi="Times New Roman"/>
                <w:sz w:val="28"/>
                <w:szCs w:val="28"/>
                <w:lang w:val="kk-KZ"/>
              </w:rPr>
            </w:pPr>
          </w:p>
        </w:tc>
      </w:tr>
      <w:tr w:rsidR="00B06F8C" w:rsidRPr="004E6236" w:rsidTr="007D2904">
        <w:tc>
          <w:tcPr>
            <w:tcW w:w="8870" w:type="dxa"/>
            <w:gridSpan w:val="2"/>
          </w:tcPr>
          <w:p w:rsidR="00B06F8C" w:rsidRPr="00B06F8C" w:rsidRDefault="00B06F8C" w:rsidP="00467ABD">
            <w:pPr>
              <w:spacing w:after="0" w:line="240" w:lineRule="auto"/>
              <w:rPr>
                <w:rFonts w:ascii="Times New Roman" w:hAnsi="Times New Roman" w:cs="Times New Roman"/>
                <w:sz w:val="28"/>
                <w:szCs w:val="28"/>
              </w:rPr>
            </w:pPr>
            <w:r w:rsidRPr="00B06F8C">
              <w:rPr>
                <w:rFonts w:ascii="Times New Roman" w:hAnsi="Times New Roman"/>
                <w:sz w:val="28"/>
                <w:szCs w:val="28"/>
                <w:lang w:val="sr-Cyrl-CS"/>
              </w:rPr>
              <w:t>Қысқартылған терминдер</w:t>
            </w:r>
          </w:p>
        </w:tc>
        <w:tc>
          <w:tcPr>
            <w:tcW w:w="701" w:type="dxa"/>
          </w:tcPr>
          <w:p w:rsidR="00B06F8C" w:rsidRDefault="00B06F8C" w:rsidP="00E30046">
            <w:pPr>
              <w:jc w:val="center"/>
              <w:rPr>
                <w:rFonts w:ascii="Times New Roman" w:hAnsi="Times New Roman"/>
                <w:sz w:val="28"/>
                <w:szCs w:val="28"/>
                <w:lang w:val="kk-KZ"/>
              </w:rPr>
            </w:pPr>
          </w:p>
        </w:tc>
      </w:tr>
      <w:tr w:rsidR="007A1791" w:rsidRPr="004447E1" w:rsidTr="007D2904">
        <w:tc>
          <w:tcPr>
            <w:tcW w:w="8870" w:type="dxa"/>
            <w:gridSpan w:val="2"/>
          </w:tcPr>
          <w:p w:rsidR="007A1791" w:rsidRPr="00383EB6" w:rsidRDefault="007A1791" w:rsidP="00E30046">
            <w:pPr>
              <w:autoSpaceDE w:val="0"/>
              <w:autoSpaceDN w:val="0"/>
              <w:adjustRightInd w:val="0"/>
              <w:jc w:val="both"/>
              <w:rPr>
                <w:rStyle w:val="FontStyle13"/>
                <w:sz w:val="28"/>
                <w:szCs w:val="28"/>
                <w:lang w:val="kk-KZ"/>
              </w:rPr>
            </w:pPr>
            <w:r>
              <w:rPr>
                <w:rStyle w:val="FontStyle13"/>
                <w:sz w:val="28"/>
                <w:szCs w:val="28"/>
                <w:lang w:val="kk-KZ"/>
              </w:rPr>
              <w:t>Пайдаланылған әдебиеттер</w:t>
            </w:r>
          </w:p>
        </w:tc>
        <w:tc>
          <w:tcPr>
            <w:tcW w:w="701" w:type="dxa"/>
          </w:tcPr>
          <w:p w:rsidR="007A1791" w:rsidRDefault="007A1791" w:rsidP="00E30046">
            <w:pPr>
              <w:jc w:val="center"/>
              <w:rPr>
                <w:rFonts w:ascii="Times New Roman" w:hAnsi="Times New Roman"/>
                <w:sz w:val="28"/>
                <w:szCs w:val="28"/>
                <w:lang w:val="kk-KZ"/>
              </w:rPr>
            </w:pPr>
          </w:p>
        </w:tc>
      </w:tr>
    </w:tbl>
    <w:p w:rsidR="00E2341A" w:rsidRDefault="00E2341A" w:rsidP="00AD1D69">
      <w:pPr>
        <w:pStyle w:val="1"/>
        <w:rPr>
          <w:rFonts w:ascii="Times New Roman" w:hAnsi="Times New Roman"/>
          <w:lang w:val="sr-Cyrl-CS"/>
        </w:rPr>
      </w:pPr>
    </w:p>
    <w:p w:rsidR="00E2341A" w:rsidRDefault="00E2341A" w:rsidP="00AD1D69">
      <w:pPr>
        <w:pStyle w:val="1"/>
        <w:rPr>
          <w:rFonts w:ascii="Times New Roman" w:hAnsi="Times New Roman"/>
          <w:lang w:val="sr-Cyrl-CS"/>
        </w:rPr>
      </w:pPr>
    </w:p>
    <w:p w:rsidR="00AD1D69" w:rsidRDefault="00AD1D69" w:rsidP="00AD1D69">
      <w:pPr>
        <w:pStyle w:val="1"/>
        <w:rPr>
          <w:rFonts w:ascii="Times New Roman" w:hAnsi="Times New Roman"/>
          <w:lang w:val="sr-Cyrl-CS"/>
        </w:rPr>
      </w:pPr>
      <w:r w:rsidRPr="00AD1D69">
        <w:rPr>
          <w:rFonts w:ascii="Times New Roman" w:hAnsi="Times New Roman"/>
          <w:lang w:val="sr-Cyrl-CS"/>
        </w:rPr>
        <w:t>Алғы сөз</w:t>
      </w:r>
    </w:p>
    <w:p w:rsidR="00743817" w:rsidRPr="00743817" w:rsidRDefault="00743817" w:rsidP="00743817">
      <w:pPr>
        <w:rPr>
          <w:lang w:val="sr-Cyrl-CS"/>
        </w:rPr>
      </w:pPr>
    </w:p>
    <w:p w:rsidR="00B04B6C" w:rsidRPr="00B04B6C" w:rsidRDefault="00AD1D69" w:rsidP="004E6236">
      <w:pPr>
        <w:pStyle w:val="1"/>
        <w:jc w:val="both"/>
        <w:rPr>
          <w:rFonts w:ascii="Times New Roman" w:hAnsi="Times New Roman"/>
          <w:b w:val="0"/>
          <w:lang w:val="sr-Cyrl-CS"/>
        </w:rPr>
      </w:pPr>
      <w:r>
        <w:rPr>
          <w:rFonts w:ascii="Times New Roman" w:hAnsi="Times New Roman"/>
          <w:b w:val="0"/>
          <w:lang w:val="sr-Cyrl-CS"/>
        </w:rPr>
        <w:t xml:space="preserve">       </w:t>
      </w:r>
      <w:r w:rsidR="004E185F">
        <w:rPr>
          <w:rFonts w:ascii="Times New Roman" w:hAnsi="Times New Roman"/>
          <w:b w:val="0"/>
          <w:lang w:val="sr-Cyrl-CS"/>
        </w:rPr>
        <w:t xml:space="preserve">Егеменді ел атанғалы </w:t>
      </w:r>
      <w:r w:rsidR="004E185F" w:rsidRPr="00433408">
        <w:rPr>
          <w:rFonts w:ascii="Times New Roman" w:hAnsi="Times New Roman"/>
          <w:b w:val="0"/>
          <w:szCs w:val="28"/>
          <w:lang w:val="kk-KZ"/>
        </w:rPr>
        <w:t>«</w:t>
      </w:r>
      <w:r w:rsidR="004E185F">
        <w:rPr>
          <w:rFonts w:ascii="Times New Roman" w:hAnsi="Times New Roman"/>
          <w:b w:val="0"/>
          <w:szCs w:val="28"/>
          <w:lang w:val="kk-KZ"/>
        </w:rPr>
        <w:t>Тіл туралы</w:t>
      </w:r>
      <w:r w:rsidR="004E185F" w:rsidRPr="00433408">
        <w:rPr>
          <w:rFonts w:ascii="Times New Roman" w:hAnsi="Times New Roman"/>
          <w:b w:val="0"/>
          <w:szCs w:val="28"/>
          <w:lang w:val="kk-KZ"/>
        </w:rPr>
        <w:t>»</w:t>
      </w:r>
      <w:r w:rsidR="004E185F">
        <w:rPr>
          <w:rFonts w:ascii="Times New Roman" w:hAnsi="Times New Roman"/>
          <w:b w:val="0"/>
          <w:szCs w:val="28"/>
          <w:lang w:val="kk-KZ"/>
        </w:rPr>
        <w:t xml:space="preserve"> заңды жүзеге асыру аясында және оның өркендеуіне зиялы қауым аянбай еңбек етуде. Осыған байланысты республикамызда жоғары білімді мамандарды өз ана тіліміздн дайындай бастағалы біршама уақыт өткенімен, </w:t>
      </w:r>
      <w:r w:rsidR="00AF55B6">
        <w:rPr>
          <w:rFonts w:ascii="Times New Roman" w:hAnsi="Times New Roman"/>
          <w:b w:val="0"/>
          <w:szCs w:val="28"/>
          <w:lang w:val="kk-KZ"/>
        </w:rPr>
        <w:t xml:space="preserve">әліде болса мамандар дайындауда төл тілімізде жазылған оқулықтар жеткіліксіз болып отыр. Сол себепті, жоғары оқу орындарына арналған оқулықтарды жарыққа шығару бүгінгі күннің өзекті мәселелерінің бірі болып саналады. </w:t>
      </w:r>
    </w:p>
    <w:p w:rsidR="00AD1D69" w:rsidRDefault="00AD1D69" w:rsidP="004E6236">
      <w:pPr>
        <w:pStyle w:val="1"/>
        <w:jc w:val="both"/>
        <w:rPr>
          <w:rFonts w:ascii="Times New Roman" w:hAnsi="Times New Roman"/>
          <w:b w:val="0"/>
          <w:lang w:val="sr-Cyrl-CS"/>
        </w:rPr>
      </w:pPr>
      <w:r>
        <w:rPr>
          <w:rFonts w:ascii="Times New Roman" w:hAnsi="Times New Roman"/>
          <w:b w:val="0"/>
          <w:lang w:val="sr-Cyrl-CS"/>
        </w:rPr>
        <w:t xml:space="preserve">      </w:t>
      </w:r>
      <w:r w:rsidR="00B04B6C" w:rsidRPr="00B04B6C">
        <w:rPr>
          <w:rFonts w:ascii="Times New Roman" w:hAnsi="Times New Roman"/>
          <w:b w:val="0"/>
          <w:lang w:val="sr-Cyrl-CS"/>
        </w:rPr>
        <w:t xml:space="preserve">Табиғи  өзгерістердің  аясында  антропогендік  өзгерістерді  болжап  қарастыру үшін  табиғи  құбылыстардың  өзгерістерінің  жергілікті,  аймақтық  және ғаламдық ауқымда арнайы бақылануын ұйымдастыру ықпалдық сипаты туралы сапалық  әрі  сандық  жағынан  әділ  ақпарат  алу  үшін  қоршаған  ортаның мониторинг жүйесін ұйымдастыру қажет болады. </w:t>
      </w:r>
      <w:r>
        <w:rPr>
          <w:rFonts w:ascii="Times New Roman" w:hAnsi="Times New Roman"/>
          <w:b w:val="0"/>
          <w:lang w:val="sr-Cyrl-CS"/>
        </w:rPr>
        <w:t xml:space="preserve">   </w:t>
      </w:r>
    </w:p>
    <w:p w:rsidR="00B04B6C" w:rsidRPr="00B04B6C" w:rsidRDefault="00AD1D69" w:rsidP="004E6236">
      <w:pPr>
        <w:pStyle w:val="1"/>
        <w:jc w:val="both"/>
        <w:rPr>
          <w:rFonts w:ascii="Times New Roman" w:hAnsi="Times New Roman"/>
          <w:b w:val="0"/>
          <w:lang w:val="sr-Cyrl-CS"/>
        </w:rPr>
      </w:pPr>
      <w:r>
        <w:rPr>
          <w:rFonts w:ascii="Times New Roman" w:hAnsi="Times New Roman"/>
          <w:b w:val="0"/>
          <w:lang w:val="sr-Cyrl-CS"/>
        </w:rPr>
        <w:t xml:space="preserve">       </w:t>
      </w:r>
      <w:r w:rsidR="00B04B6C" w:rsidRPr="00B04B6C">
        <w:rPr>
          <w:rFonts w:ascii="Times New Roman" w:hAnsi="Times New Roman"/>
          <w:b w:val="0"/>
          <w:lang w:val="sr-Cyrl-CS"/>
        </w:rPr>
        <w:t>Биосферадағы антропогендік өзгерістердің мониторингі көп мақсатты ақпараттық жүйе болып табылады да, оның  міндетіне  биосфераның  ахуалын  байқау,  осы  ахуалды  бағалау  және</w:t>
      </w:r>
      <w:r w:rsidR="00B04B6C">
        <w:rPr>
          <w:rFonts w:ascii="Times New Roman" w:hAnsi="Times New Roman"/>
          <w:b w:val="0"/>
          <w:lang w:val="sr-Cyrl-CS"/>
        </w:rPr>
        <w:t xml:space="preserve"> </w:t>
      </w:r>
      <w:r w:rsidR="00B04B6C" w:rsidRPr="00B04B6C">
        <w:rPr>
          <w:rFonts w:ascii="Times New Roman" w:hAnsi="Times New Roman"/>
          <w:b w:val="0"/>
          <w:lang w:val="sr-Cyrl-CS"/>
        </w:rPr>
        <w:t>болжау,  қоршаған  ортаға  жасалатын  антропогендік  ықпалдың  шамасын</w:t>
      </w:r>
      <w:r w:rsidR="00B04B6C">
        <w:rPr>
          <w:rFonts w:ascii="Times New Roman" w:hAnsi="Times New Roman"/>
          <w:b w:val="0"/>
          <w:lang w:val="sr-Cyrl-CS"/>
        </w:rPr>
        <w:t xml:space="preserve"> </w:t>
      </w:r>
      <w:r w:rsidR="00B04B6C" w:rsidRPr="00B04B6C">
        <w:rPr>
          <w:rFonts w:ascii="Times New Roman" w:hAnsi="Times New Roman"/>
          <w:b w:val="0"/>
          <w:lang w:val="sr-Cyrl-CS"/>
        </w:rPr>
        <w:t>айқындау,  осындай  ықпалдың  факторларын,  көздері  мен  дәрежесін  анықтау жатады.</w:t>
      </w:r>
    </w:p>
    <w:p w:rsidR="009E4741" w:rsidRDefault="00AD1D69" w:rsidP="004E6236">
      <w:pPr>
        <w:pStyle w:val="1"/>
        <w:jc w:val="both"/>
        <w:rPr>
          <w:rFonts w:ascii="Times New Roman" w:hAnsi="Times New Roman"/>
          <w:b w:val="0"/>
          <w:szCs w:val="28"/>
          <w:lang w:val="kk-KZ"/>
        </w:rPr>
      </w:pPr>
      <w:r>
        <w:rPr>
          <w:rFonts w:ascii="Times New Roman" w:hAnsi="Times New Roman"/>
          <w:b w:val="0"/>
          <w:lang w:val="sr-Cyrl-CS"/>
        </w:rPr>
        <w:t xml:space="preserve">       Оқу құралы</w:t>
      </w:r>
      <w:r w:rsidR="00433408">
        <w:rPr>
          <w:rFonts w:ascii="Times New Roman" w:hAnsi="Times New Roman"/>
          <w:b w:val="0"/>
          <w:lang w:val="sr-Cyrl-CS"/>
        </w:rPr>
        <w:t xml:space="preserve"> </w:t>
      </w:r>
      <w:r w:rsidR="00433408" w:rsidRPr="00433408">
        <w:rPr>
          <w:rFonts w:ascii="Times New Roman" w:hAnsi="Times New Roman"/>
          <w:b w:val="0"/>
          <w:szCs w:val="28"/>
          <w:lang w:val="kk-KZ"/>
        </w:rPr>
        <w:t xml:space="preserve">5В073100 </w:t>
      </w:r>
      <w:r w:rsidR="00433408" w:rsidRPr="00D22109">
        <w:rPr>
          <w:rFonts w:ascii="Times New Roman" w:hAnsi="Times New Roman"/>
          <w:szCs w:val="28"/>
          <w:lang w:val="kk-KZ"/>
        </w:rPr>
        <w:t xml:space="preserve">- </w:t>
      </w:r>
      <w:r w:rsidR="00433408" w:rsidRPr="00433408">
        <w:rPr>
          <w:rFonts w:ascii="Times New Roman" w:hAnsi="Times New Roman"/>
          <w:b w:val="0"/>
          <w:szCs w:val="28"/>
          <w:lang w:val="kk-KZ"/>
        </w:rPr>
        <w:t>«Қоршаған ортаны қорғау және өмір тіршілігінің қауіпсіздігі» мамандығы бойынша күндізгі</w:t>
      </w:r>
      <w:r w:rsidR="00743817">
        <w:rPr>
          <w:rFonts w:ascii="Times New Roman" w:hAnsi="Times New Roman"/>
          <w:b w:val="0"/>
          <w:szCs w:val="28"/>
          <w:lang w:val="kk-KZ"/>
        </w:rPr>
        <w:t xml:space="preserve">, </w:t>
      </w:r>
      <w:r w:rsidR="00433408" w:rsidRPr="00433408">
        <w:rPr>
          <w:rFonts w:ascii="Times New Roman" w:hAnsi="Times New Roman"/>
          <w:b w:val="0"/>
          <w:szCs w:val="28"/>
          <w:lang w:val="kk-KZ"/>
        </w:rPr>
        <w:t xml:space="preserve">сыртқы бөлім студенттеріне </w:t>
      </w:r>
      <w:r w:rsidR="00743817">
        <w:rPr>
          <w:rFonts w:ascii="Times New Roman" w:hAnsi="Times New Roman"/>
          <w:b w:val="0"/>
          <w:szCs w:val="28"/>
          <w:lang w:val="kk-KZ"/>
        </w:rPr>
        <w:t>және магистранттардың өзіндік жұмыстарын</w:t>
      </w:r>
      <w:r w:rsidR="004E6236">
        <w:rPr>
          <w:rFonts w:ascii="Times New Roman" w:hAnsi="Times New Roman"/>
          <w:b w:val="0"/>
          <w:szCs w:val="28"/>
          <w:lang w:val="kk-KZ"/>
        </w:rPr>
        <w:t xml:space="preserve"> орындауға көмектеседі</w:t>
      </w:r>
      <w:r w:rsidR="00433408">
        <w:rPr>
          <w:rFonts w:ascii="Times New Roman" w:hAnsi="Times New Roman"/>
          <w:b w:val="0"/>
          <w:szCs w:val="28"/>
          <w:lang w:val="kk-KZ"/>
        </w:rPr>
        <w:t>.</w:t>
      </w:r>
      <w:r w:rsidR="009C3985">
        <w:rPr>
          <w:rFonts w:ascii="Times New Roman" w:hAnsi="Times New Roman"/>
          <w:b w:val="0"/>
          <w:szCs w:val="28"/>
          <w:lang w:val="kk-KZ"/>
        </w:rPr>
        <w:t xml:space="preserve"> </w:t>
      </w:r>
    </w:p>
    <w:p w:rsidR="00433408" w:rsidRDefault="009E4741" w:rsidP="004E6236">
      <w:pPr>
        <w:pStyle w:val="1"/>
        <w:jc w:val="both"/>
        <w:rPr>
          <w:rFonts w:ascii="Times New Roman" w:hAnsi="Times New Roman"/>
          <w:b w:val="0"/>
          <w:lang w:val="sr-Cyrl-CS"/>
        </w:rPr>
      </w:pPr>
      <w:r>
        <w:rPr>
          <w:rFonts w:ascii="Times New Roman" w:hAnsi="Times New Roman"/>
          <w:b w:val="0"/>
          <w:szCs w:val="28"/>
          <w:lang w:val="kk-KZ"/>
        </w:rPr>
        <w:t xml:space="preserve">      </w:t>
      </w:r>
      <w:r w:rsidR="00433408">
        <w:rPr>
          <w:rFonts w:ascii="Times New Roman" w:hAnsi="Times New Roman"/>
          <w:b w:val="0"/>
          <w:lang w:val="sr-Cyrl-CS"/>
        </w:rPr>
        <w:t>Оқу құралы</w:t>
      </w:r>
      <w:r>
        <w:rPr>
          <w:rFonts w:ascii="Times New Roman" w:hAnsi="Times New Roman"/>
          <w:b w:val="0"/>
          <w:lang w:val="sr-Cyrl-CS"/>
        </w:rPr>
        <w:t xml:space="preserve"> бүгінгі заман талабына сай жазылған. Оның әр тарауында тақырыбына сәйкес суреттер, кестелер</w:t>
      </w:r>
      <w:r w:rsidR="008168D0">
        <w:rPr>
          <w:rFonts w:ascii="Times New Roman" w:hAnsi="Times New Roman"/>
          <w:b w:val="0"/>
          <w:lang w:val="sr-Cyrl-CS"/>
        </w:rPr>
        <w:t xml:space="preserve">, </w:t>
      </w:r>
      <w:r w:rsidR="00B04B6C" w:rsidRPr="00B04B6C">
        <w:rPr>
          <w:rFonts w:ascii="Times New Roman" w:hAnsi="Times New Roman"/>
          <w:b w:val="0"/>
          <w:lang w:val="sr-Cyrl-CS"/>
        </w:rPr>
        <w:t>зертханалық  жұмыс</w:t>
      </w:r>
      <w:r w:rsidR="00433408">
        <w:rPr>
          <w:rFonts w:ascii="Times New Roman" w:hAnsi="Times New Roman"/>
          <w:b w:val="0"/>
          <w:lang w:val="sr-Cyrl-CS"/>
        </w:rPr>
        <w:t xml:space="preserve">тар </w:t>
      </w:r>
      <w:r w:rsidR="008168D0">
        <w:rPr>
          <w:rFonts w:ascii="Times New Roman" w:hAnsi="Times New Roman"/>
          <w:b w:val="0"/>
          <w:lang w:val="sr-Cyrl-CS"/>
        </w:rPr>
        <w:t xml:space="preserve">және өзін-өзі тексеруге арналған тест сұрақтары </w:t>
      </w:r>
      <w:r w:rsidR="00B04B6C" w:rsidRPr="00B04B6C">
        <w:rPr>
          <w:rFonts w:ascii="Times New Roman" w:hAnsi="Times New Roman"/>
          <w:b w:val="0"/>
          <w:lang w:val="sr-Cyrl-CS"/>
        </w:rPr>
        <w:t>қара</w:t>
      </w:r>
      <w:r w:rsidR="00433408">
        <w:rPr>
          <w:rFonts w:ascii="Times New Roman" w:hAnsi="Times New Roman"/>
          <w:b w:val="0"/>
          <w:lang w:val="sr-Cyrl-CS"/>
        </w:rPr>
        <w:t>стырыл</w:t>
      </w:r>
      <w:r w:rsidR="009C3985">
        <w:rPr>
          <w:rFonts w:ascii="Times New Roman" w:hAnsi="Times New Roman"/>
          <w:b w:val="0"/>
          <w:lang w:val="sr-Cyrl-CS"/>
        </w:rPr>
        <w:t>ды</w:t>
      </w:r>
      <w:r w:rsidR="00433408">
        <w:rPr>
          <w:rFonts w:ascii="Times New Roman" w:hAnsi="Times New Roman"/>
          <w:b w:val="0"/>
          <w:lang w:val="sr-Cyrl-CS"/>
        </w:rPr>
        <w:t xml:space="preserve">. </w:t>
      </w:r>
    </w:p>
    <w:p w:rsidR="009E4741" w:rsidRPr="00743817" w:rsidRDefault="009E4741" w:rsidP="004E6236">
      <w:pPr>
        <w:tabs>
          <w:tab w:val="left" w:pos="1120"/>
        </w:tabs>
        <w:spacing w:after="0" w:line="240" w:lineRule="auto"/>
        <w:jc w:val="both"/>
        <w:rPr>
          <w:rFonts w:ascii="Times New Roman" w:hAnsi="Times New Roman" w:cs="Times New Roman"/>
          <w:sz w:val="28"/>
          <w:szCs w:val="28"/>
          <w:lang w:val="sr-Cyrl-CS"/>
        </w:rPr>
      </w:pPr>
      <w:r w:rsidRPr="009E4741">
        <w:rPr>
          <w:rFonts w:ascii="Times New Roman" w:hAnsi="Times New Roman" w:cs="Times New Roman"/>
          <w:sz w:val="28"/>
          <w:szCs w:val="28"/>
          <w:lang w:val="sr-Cyrl-CS"/>
        </w:rPr>
        <w:t xml:space="preserve">       Қ</w:t>
      </w:r>
      <w:r>
        <w:rPr>
          <w:rFonts w:ascii="Times New Roman" w:hAnsi="Times New Roman" w:cs="Times New Roman"/>
          <w:sz w:val="28"/>
          <w:szCs w:val="28"/>
          <w:lang w:val="sr-Cyrl-CS"/>
        </w:rPr>
        <w:t>адірлі оқырман</w:t>
      </w:r>
      <w:r w:rsidR="00743817">
        <w:rPr>
          <w:rFonts w:ascii="Times New Roman" w:hAnsi="Times New Roman" w:cs="Times New Roman"/>
          <w:sz w:val="28"/>
          <w:szCs w:val="28"/>
          <w:lang w:val="sr-Cyrl-CS"/>
        </w:rPr>
        <w:t>! жазылған оқу құралынында кемшілік жоқ, мінсіз деп айтудан аулақпыз. Оқулықтағы жіберілген олқылықтарды талғамы жоғары, талабы биік оқырманның сын ескертпелерінің көмегімен келесі басылымдарда түзеп, толықтырып отырамыз деп сенім білдіреміз.</w:t>
      </w:r>
      <w:r w:rsidRPr="00743817">
        <w:rPr>
          <w:rFonts w:ascii="Times New Roman" w:hAnsi="Times New Roman" w:cs="Times New Roman"/>
          <w:sz w:val="28"/>
          <w:szCs w:val="28"/>
          <w:lang w:val="sr-Cyrl-CS"/>
        </w:rPr>
        <w:tab/>
      </w:r>
    </w:p>
    <w:p w:rsidR="00B04B6C" w:rsidRDefault="00B04B6C" w:rsidP="00B04B6C">
      <w:pPr>
        <w:pStyle w:val="1"/>
        <w:jc w:val="both"/>
        <w:rPr>
          <w:rFonts w:ascii="Times New Roman" w:hAnsi="Times New Roman"/>
          <w:b w:val="0"/>
          <w:lang w:val="sr-Cyrl-CS"/>
        </w:rPr>
      </w:pPr>
    </w:p>
    <w:p w:rsidR="00433408" w:rsidRPr="00433408" w:rsidRDefault="00433408" w:rsidP="00433408">
      <w:pPr>
        <w:rPr>
          <w:lang w:val="sr-Cyrl-CS"/>
        </w:rPr>
      </w:pPr>
    </w:p>
    <w:p w:rsidR="00B04B6C" w:rsidRDefault="00B04B6C" w:rsidP="00B04B6C">
      <w:pPr>
        <w:pStyle w:val="1"/>
        <w:jc w:val="both"/>
        <w:rPr>
          <w:rFonts w:ascii="Times New Roman" w:hAnsi="Times New Roman"/>
          <w:b w:val="0"/>
          <w:lang w:val="sr-Cyrl-CS"/>
        </w:rPr>
      </w:pPr>
    </w:p>
    <w:p w:rsidR="00743817" w:rsidRPr="00743817" w:rsidRDefault="00743817" w:rsidP="00743817">
      <w:pPr>
        <w:rPr>
          <w:lang w:val="sr-Cyrl-CS"/>
        </w:rPr>
      </w:pPr>
    </w:p>
    <w:p w:rsidR="00743817" w:rsidRPr="00743817" w:rsidRDefault="00743817" w:rsidP="00743817">
      <w:pPr>
        <w:rPr>
          <w:lang w:val="sr-Cyrl-CS"/>
        </w:rPr>
      </w:pPr>
    </w:p>
    <w:p w:rsidR="00B04B6C" w:rsidRDefault="00B04B6C" w:rsidP="00B04B6C">
      <w:pPr>
        <w:pStyle w:val="1"/>
        <w:jc w:val="both"/>
        <w:rPr>
          <w:rFonts w:ascii="Times New Roman" w:hAnsi="Times New Roman"/>
          <w:b w:val="0"/>
          <w:lang w:val="sr-Cyrl-CS"/>
        </w:rPr>
      </w:pPr>
    </w:p>
    <w:p w:rsidR="00E2341A" w:rsidRDefault="00E2341A" w:rsidP="00E2341A">
      <w:pPr>
        <w:rPr>
          <w:lang w:val="sr-Cyrl-CS"/>
        </w:rPr>
      </w:pPr>
    </w:p>
    <w:p w:rsidR="00E2341A" w:rsidRDefault="00E2341A" w:rsidP="00E2341A">
      <w:pPr>
        <w:rPr>
          <w:lang w:val="sr-Cyrl-CS"/>
        </w:rPr>
      </w:pPr>
    </w:p>
    <w:p w:rsidR="00E2341A" w:rsidRDefault="00E2341A" w:rsidP="00E2341A">
      <w:pPr>
        <w:rPr>
          <w:lang w:val="sr-Cyrl-CS"/>
        </w:rPr>
      </w:pPr>
    </w:p>
    <w:p w:rsidR="00E2341A" w:rsidRPr="00E2341A" w:rsidRDefault="00E2341A" w:rsidP="00E2341A">
      <w:pPr>
        <w:rPr>
          <w:lang w:val="sr-Cyrl-CS"/>
        </w:rPr>
      </w:pPr>
    </w:p>
    <w:p w:rsidR="00E2341A" w:rsidRDefault="00E2341A" w:rsidP="00CB4185">
      <w:pPr>
        <w:jc w:val="center"/>
        <w:rPr>
          <w:rFonts w:ascii="Times New Roman" w:hAnsi="Times New Roman"/>
          <w:b/>
          <w:sz w:val="28"/>
          <w:szCs w:val="28"/>
          <w:lang w:val="be-BY"/>
        </w:rPr>
      </w:pPr>
    </w:p>
    <w:p w:rsidR="00E30046" w:rsidRPr="00ED7E00" w:rsidRDefault="00E30046" w:rsidP="00CB4185">
      <w:pPr>
        <w:jc w:val="center"/>
        <w:rPr>
          <w:rFonts w:ascii="Times New Roman" w:hAnsi="Times New Roman"/>
          <w:b/>
          <w:sz w:val="28"/>
          <w:szCs w:val="28"/>
          <w:lang w:val="be-BY"/>
        </w:rPr>
      </w:pPr>
      <w:r w:rsidRPr="00ED7E00">
        <w:rPr>
          <w:rFonts w:ascii="Times New Roman" w:hAnsi="Times New Roman"/>
          <w:b/>
          <w:sz w:val="28"/>
          <w:szCs w:val="28"/>
          <w:lang w:val="be-BY"/>
        </w:rPr>
        <w:t>КІРІСПЕ</w:t>
      </w:r>
    </w:p>
    <w:p w:rsidR="00E30046" w:rsidRDefault="00E30046" w:rsidP="00E30046">
      <w:pPr>
        <w:spacing w:after="0" w:line="240" w:lineRule="auto"/>
        <w:jc w:val="both"/>
        <w:rPr>
          <w:rFonts w:ascii="Times New Roman" w:hAnsi="Times New Roman"/>
          <w:sz w:val="28"/>
          <w:szCs w:val="28"/>
          <w:lang w:val="be-BY"/>
        </w:rPr>
      </w:pPr>
      <w:r>
        <w:rPr>
          <w:rFonts w:ascii="Times New Roman" w:hAnsi="Times New Roman"/>
          <w:sz w:val="28"/>
          <w:szCs w:val="28"/>
          <w:lang w:val="be-BY"/>
        </w:rPr>
        <w:t xml:space="preserve">     </w:t>
      </w:r>
      <w:r w:rsidRPr="0049163C">
        <w:rPr>
          <w:rFonts w:ascii="Times New Roman" w:hAnsi="Times New Roman"/>
          <w:sz w:val="28"/>
          <w:szCs w:val="28"/>
          <w:lang w:val="be-BY"/>
        </w:rPr>
        <w:t>Қ</w:t>
      </w:r>
      <w:r>
        <w:rPr>
          <w:rFonts w:ascii="Times New Roman" w:hAnsi="Times New Roman"/>
          <w:sz w:val="28"/>
          <w:szCs w:val="28"/>
          <w:lang w:val="be-BY"/>
        </w:rPr>
        <w:t xml:space="preserve">азіргі заманда тек қана біздің республикамызда </w:t>
      </w:r>
      <w:r>
        <w:rPr>
          <w:rFonts w:ascii="Times New Roman" w:hAnsi="Times New Roman"/>
          <w:sz w:val="28"/>
          <w:szCs w:val="28"/>
          <w:lang w:val="kk-KZ"/>
        </w:rPr>
        <w:t xml:space="preserve">ғана </w:t>
      </w:r>
      <w:r>
        <w:rPr>
          <w:rFonts w:ascii="Times New Roman" w:hAnsi="Times New Roman"/>
          <w:sz w:val="28"/>
          <w:szCs w:val="28"/>
          <w:lang w:val="be-BY"/>
        </w:rPr>
        <w:t>емес, бүкіл Жер планетасында жылдан-жылға адамзат өмір сүретін орта нашарлап барады.</w:t>
      </w:r>
    </w:p>
    <w:p w:rsidR="00A545F4" w:rsidRPr="00A545F4" w:rsidRDefault="00E30046" w:rsidP="00A545F4">
      <w:pPr>
        <w:spacing w:after="0" w:line="240" w:lineRule="auto"/>
        <w:jc w:val="both"/>
        <w:rPr>
          <w:rFonts w:ascii="Times New Roman" w:hAnsi="Times New Roman"/>
          <w:sz w:val="28"/>
          <w:szCs w:val="28"/>
          <w:lang w:val="be-BY"/>
        </w:rPr>
      </w:pPr>
      <w:r>
        <w:rPr>
          <w:rFonts w:ascii="Times New Roman" w:hAnsi="Times New Roman"/>
          <w:sz w:val="28"/>
          <w:szCs w:val="28"/>
          <w:lang w:val="be-BY"/>
        </w:rPr>
        <w:t xml:space="preserve">   </w:t>
      </w:r>
      <w:r w:rsidR="00A545F4" w:rsidRPr="00A545F4">
        <w:rPr>
          <w:rFonts w:ascii="Times New Roman" w:hAnsi="Times New Roman"/>
          <w:sz w:val="28"/>
          <w:szCs w:val="28"/>
          <w:lang w:val="be-BY"/>
        </w:rPr>
        <w:t xml:space="preserve">Соңғы  жылдары  бүкіл  әлемде  адам  денсаулығы  және  оны  қоршаған </w:t>
      </w:r>
    </w:p>
    <w:p w:rsidR="00A545F4" w:rsidRPr="00A545F4" w:rsidRDefault="00A545F4" w:rsidP="00A545F4">
      <w:pPr>
        <w:spacing w:after="0" w:line="240" w:lineRule="auto"/>
        <w:jc w:val="both"/>
        <w:rPr>
          <w:rFonts w:ascii="Times New Roman" w:hAnsi="Times New Roman"/>
          <w:sz w:val="28"/>
          <w:szCs w:val="28"/>
          <w:lang w:val="be-BY"/>
        </w:rPr>
      </w:pPr>
      <w:r w:rsidRPr="00A545F4">
        <w:rPr>
          <w:rFonts w:ascii="Times New Roman" w:hAnsi="Times New Roman"/>
          <w:sz w:val="28"/>
          <w:szCs w:val="28"/>
          <w:lang w:val="be-BY"/>
        </w:rPr>
        <w:t xml:space="preserve">табиғи  ортаны  шаруашылық  қызметтің  салдарынан қорғау  мәселесі  өзекті  </w:t>
      </w:r>
    </w:p>
    <w:p w:rsidR="00ED7E00" w:rsidRDefault="00A545F4" w:rsidP="00A545F4">
      <w:pPr>
        <w:spacing w:after="0" w:line="240" w:lineRule="auto"/>
        <w:jc w:val="both"/>
        <w:rPr>
          <w:rFonts w:ascii="Times New Roman" w:hAnsi="Times New Roman"/>
          <w:sz w:val="28"/>
          <w:szCs w:val="28"/>
          <w:lang w:val="be-BY"/>
        </w:rPr>
      </w:pPr>
      <w:r w:rsidRPr="00A545F4">
        <w:rPr>
          <w:rFonts w:ascii="Times New Roman" w:hAnsi="Times New Roman"/>
          <w:sz w:val="28"/>
          <w:szCs w:val="28"/>
          <w:lang w:val="be-BY"/>
        </w:rPr>
        <w:t xml:space="preserve">орынға  шығып  отыр.  Себебі  биосфераның  жағдайы  күннен-күнге өзгеруде. Табиғи  өзгерістердің  аясында  антропогендік  өзгерістерді  болжап  қарастыру үшін  табиғи  құбылыстардың  өзгерістерінің  жергілікті,  аймақтық  және ғаламдық ауқымда арнайы бақылануын ұйымдастыру ықпалдық сипаты туралы сапалық  әрі  сандық  жағынан  әділ  ақпарат  алу  үшін  қоршаған  ортаның мониторинг жүйесін ұйымдастыру қажет болады. </w:t>
      </w:r>
      <w:r w:rsidR="00ED7E00">
        <w:rPr>
          <w:rFonts w:ascii="Times New Roman" w:hAnsi="Times New Roman"/>
          <w:sz w:val="28"/>
          <w:szCs w:val="28"/>
          <w:lang w:val="be-BY"/>
        </w:rPr>
        <w:t xml:space="preserve">    </w:t>
      </w:r>
    </w:p>
    <w:p w:rsidR="00A545F4" w:rsidRDefault="00ED7E00" w:rsidP="00A545F4">
      <w:pPr>
        <w:spacing w:after="0" w:line="240" w:lineRule="auto"/>
        <w:jc w:val="both"/>
        <w:rPr>
          <w:rFonts w:ascii="Times New Roman" w:hAnsi="Times New Roman"/>
          <w:sz w:val="28"/>
          <w:szCs w:val="28"/>
          <w:lang w:val="be-BY"/>
        </w:rPr>
      </w:pPr>
      <w:r>
        <w:rPr>
          <w:rFonts w:ascii="Times New Roman" w:hAnsi="Times New Roman"/>
          <w:sz w:val="28"/>
          <w:szCs w:val="28"/>
          <w:lang w:val="be-BY"/>
        </w:rPr>
        <w:t xml:space="preserve">     </w:t>
      </w:r>
      <w:r w:rsidR="00A545F4" w:rsidRPr="00A545F4">
        <w:rPr>
          <w:rFonts w:ascii="Times New Roman" w:hAnsi="Times New Roman"/>
          <w:sz w:val="28"/>
          <w:szCs w:val="28"/>
          <w:lang w:val="be-BY"/>
        </w:rPr>
        <w:t>Биосферадағы антропогендік өзгерістердің мониторингі көп мақсатты ақпараттық жүйе болып табылады да, оның  міндетіне  биосфераның  ахуалын  байқау,  осы  ахуалды  бағалау  және болжау,  қоршаған  ортаға  жасалатын  антропогендік  ықпалдың  шамасын айқындау,  осындай  ықпалдың  факторларын,  көздері  мен  дәрежесін  анықтау жатады.</w:t>
      </w:r>
    </w:p>
    <w:p w:rsidR="00A545F4" w:rsidRPr="00A545F4" w:rsidRDefault="00A545F4" w:rsidP="00A545F4">
      <w:pPr>
        <w:pStyle w:val="Style8"/>
        <w:widowControl/>
        <w:spacing w:line="240" w:lineRule="auto"/>
        <w:ind w:right="14" w:firstLine="302"/>
        <w:rPr>
          <w:rStyle w:val="FontStyle400"/>
          <w:rFonts w:ascii="Times New Roman" w:hAnsi="Times New Roman" w:cs="Times New Roman"/>
          <w:noProof/>
          <w:sz w:val="28"/>
          <w:szCs w:val="28"/>
          <w:lang w:val="be-BY"/>
        </w:rPr>
      </w:pPr>
      <w:r w:rsidRPr="00A545F4">
        <w:rPr>
          <w:rStyle w:val="FontStyle400"/>
          <w:rFonts w:ascii="Times New Roman" w:hAnsi="Times New Roman" w:cs="Times New Roman"/>
          <w:noProof/>
          <w:sz w:val="28"/>
          <w:szCs w:val="28"/>
          <w:lang w:val="be-BY"/>
        </w:rPr>
        <w:t>Қоршаған ортаның мониторингісі - бұл зерттеу әдістерінің бірі емес, бұл жыл сайын адамның немесе қоғамның салдарынан өсіп келе жатқан экологиялық апаттар мен келеңсіз оқиғаларды болдырмау үшін дер кезінде басқару шешімдерін ұйымдастыратын процесс.</w:t>
      </w:r>
    </w:p>
    <w:p w:rsidR="00A545F4" w:rsidRPr="00A545F4" w:rsidRDefault="00A545F4" w:rsidP="00A545F4">
      <w:pPr>
        <w:pStyle w:val="Style8"/>
        <w:widowControl/>
        <w:spacing w:line="240" w:lineRule="auto"/>
        <w:ind w:firstLine="317"/>
        <w:rPr>
          <w:rStyle w:val="FontStyle400"/>
          <w:rFonts w:ascii="Times New Roman" w:hAnsi="Times New Roman" w:cs="Times New Roman"/>
          <w:noProof/>
          <w:sz w:val="28"/>
          <w:szCs w:val="28"/>
          <w:lang w:val="be-BY"/>
        </w:rPr>
      </w:pPr>
      <w:r w:rsidRPr="00A545F4">
        <w:rPr>
          <w:rStyle w:val="FontStyle400"/>
          <w:rFonts w:ascii="Times New Roman" w:hAnsi="Times New Roman" w:cs="Times New Roman"/>
          <w:noProof/>
          <w:sz w:val="28"/>
          <w:szCs w:val="28"/>
          <w:lang w:val="be-BY"/>
        </w:rPr>
        <w:t>Мониторинг</w:t>
      </w:r>
      <w:r>
        <w:rPr>
          <w:rStyle w:val="FontStyle400"/>
          <w:rFonts w:ascii="Times New Roman" w:hAnsi="Times New Roman" w:cs="Times New Roman"/>
          <w:noProof/>
          <w:sz w:val="28"/>
          <w:szCs w:val="28"/>
          <w:lang w:val="be-BY"/>
        </w:rPr>
        <w:t xml:space="preserve"> </w:t>
      </w:r>
      <w:r w:rsidRPr="00A545F4">
        <w:rPr>
          <w:rStyle w:val="FontStyle400"/>
          <w:rFonts w:ascii="Times New Roman" w:hAnsi="Times New Roman" w:cs="Times New Roman"/>
          <w:noProof/>
          <w:sz w:val="28"/>
          <w:szCs w:val="28"/>
          <w:lang w:val="be-BY"/>
        </w:rPr>
        <w:t>тек</w:t>
      </w:r>
      <w:r>
        <w:rPr>
          <w:rStyle w:val="FontStyle400"/>
          <w:rFonts w:ascii="Times New Roman" w:hAnsi="Times New Roman" w:cs="Times New Roman"/>
          <w:noProof/>
          <w:sz w:val="28"/>
          <w:szCs w:val="28"/>
          <w:lang w:val="be-BY"/>
        </w:rPr>
        <w:t xml:space="preserve"> </w:t>
      </w:r>
      <w:r w:rsidRPr="00A545F4">
        <w:rPr>
          <w:rStyle w:val="FontStyle400"/>
          <w:rFonts w:ascii="Times New Roman" w:hAnsi="Times New Roman" w:cs="Times New Roman"/>
          <w:noProof/>
          <w:sz w:val="28"/>
          <w:szCs w:val="28"/>
          <w:lang w:val="be-BY"/>
        </w:rPr>
        <w:t>зерттеу әдісі болып қана қоймай, ол сонымен бірге экологиялық қауіптілікті болдырмауға негізделген технология. Осының негізінде өндірістік бағытты көздейтін - өндірістік экологиялық мониторинг пайда болды.</w:t>
      </w:r>
    </w:p>
    <w:p w:rsidR="00ED7E00" w:rsidRPr="007852F5" w:rsidRDefault="00ED7E00" w:rsidP="00ED7E00">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7852F5">
        <w:rPr>
          <w:rFonts w:ascii="Times New Roman" w:hAnsi="Times New Roman" w:cs="Times New Roman"/>
          <w:sz w:val="28"/>
          <w:szCs w:val="28"/>
          <w:lang w:val="kk-KZ"/>
        </w:rPr>
        <w:t>Мониторингтің негізгі принципі -</w:t>
      </w:r>
      <w:r>
        <w:rPr>
          <w:rFonts w:ascii="Times New Roman" w:hAnsi="Times New Roman" w:cs="Times New Roman"/>
          <w:sz w:val="28"/>
          <w:szCs w:val="28"/>
          <w:lang w:val="kk-KZ"/>
        </w:rPr>
        <w:t xml:space="preserve"> </w:t>
      </w:r>
      <w:r w:rsidRPr="00ED7E00">
        <w:rPr>
          <w:rFonts w:ascii="Times New Roman" w:hAnsi="Times New Roman" w:cs="Times New Roman"/>
          <w:sz w:val="28"/>
          <w:szCs w:val="28"/>
          <w:lang w:val="kk-KZ"/>
        </w:rPr>
        <w:t>үздіксіз бақылау.</w:t>
      </w:r>
    </w:p>
    <w:p w:rsidR="00A545F4" w:rsidRDefault="00ED7E00" w:rsidP="00ED7E00">
      <w:pPr>
        <w:spacing w:after="0" w:line="240" w:lineRule="auto"/>
        <w:jc w:val="both"/>
        <w:rPr>
          <w:rFonts w:ascii="Times New Roman" w:hAnsi="Times New Roman"/>
          <w:sz w:val="28"/>
          <w:szCs w:val="28"/>
          <w:lang w:val="be-BY"/>
        </w:rPr>
      </w:pPr>
      <w:r>
        <w:rPr>
          <w:rFonts w:ascii="Times New Roman" w:hAnsi="Times New Roman" w:cs="Times New Roman"/>
          <w:sz w:val="28"/>
          <w:szCs w:val="28"/>
          <w:lang w:val="kk-KZ"/>
        </w:rPr>
        <w:t xml:space="preserve">     </w:t>
      </w:r>
      <w:r w:rsidRPr="007852F5">
        <w:rPr>
          <w:rFonts w:ascii="Times New Roman" w:hAnsi="Times New Roman" w:cs="Times New Roman"/>
          <w:sz w:val="28"/>
          <w:szCs w:val="28"/>
          <w:lang w:val="kk-KZ"/>
        </w:rPr>
        <w:t>Мониторинг мемлекет жүргізетін экологиялық бақылаудың</w:t>
      </w:r>
      <w:r>
        <w:rPr>
          <w:rFonts w:ascii="Times New Roman" w:hAnsi="Times New Roman" w:cs="Times New Roman"/>
          <w:sz w:val="28"/>
          <w:szCs w:val="28"/>
          <w:lang w:val="kk-KZ"/>
        </w:rPr>
        <w:t xml:space="preserve"> </w:t>
      </w:r>
      <w:r w:rsidRPr="007852F5">
        <w:rPr>
          <w:rFonts w:ascii="Times New Roman" w:hAnsi="Times New Roman" w:cs="Times New Roman"/>
          <w:sz w:val="28"/>
          <w:szCs w:val="28"/>
          <w:lang w:val="kk-KZ"/>
        </w:rPr>
        <w:t xml:space="preserve">маңызды бір бөлігі. Мониторингтің басты мақсаты - </w:t>
      </w:r>
      <w:r w:rsidRPr="00ED7E00">
        <w:rPr>
          <w:rFonts w:ascii="Times New Roman" w:hAnsi="Times New Roman" w:cs="Times New Roman"/>
          <w:sz w:val="28"/>
          <w:szCs w:val="28"/>
          <w:lang w:val="kk-KZ"/>
        </w:rPr>
        <w:t>қоршаған табиғи орта жағдайын және оның ластану</w:t>
      </w:r>
      <w:r w:rsidR="00FF216E">
        <w:rPr>
          <w:rFonts w:ascii="Times New Roman" w:hAnsi="Times New Roman" w:cs="Times New Roman"/>
          <w:sz w:val="28"/>
          <w:szCs w:val="28"/>
          <w:lang w:val="kk-KZ"/>
        </w:rPr>
        <w:t xml:space="preserve"> </w:t>
      </w:r>
      <w:r w:rsidRPr="00ED7E00">
        <w:rPr>
          <w:rFonts w:ascii="Times New Roman" w:hAnsi="Times New Roman" w:cs="Times New Roman"/>
          <w:sz w:val="28"/>
          <w:szCs w:val="28"/>
          <w:lang w:val="kk-KZ"/>
        </w:rPr>
        <w:t xml:space="preserve">деңгейін бақылау, сонымен қатар табиғат қорғау басқармасы мен экологиялық қауіпсіздік қызметін ақпаратпен қамтамасыз ету. </w:t>
      </w:r>
      <w:r w:rsidRPr="007852F5">
        <w:rPr>
          <w:rFonts w:ascii="Times New Roman" w:hAnsi="Times New Roman" w:cs="Times New Roman"/>
          <w:sz w:val="28"/>
          <w:szCs w:val="28"/>
          <w:lang w:val="kk-KZ"/>
        </w:rPr>
        <w:t>Антропогендік факторлардың био</w:t>
      </w:r>
      <w:r>
        <w:rPr>
          <w:rFonts w:ascii="Times New Roman" w:hAnsi="Times New Roman" w:cs="Times New Roman"/>
          <w:sz w:val="28"/>
          <w:szCs w:val="28"/>
          <w:lang w:val="kk-KZ"/>
        </w:rPr>
        <w:t>р</w:t>
      </w:r>
      <w:r w:rsidRPr="007852F5">
        <w:rPr>
          <w:rFonts w:ascii="Times New Roman" w:hAnsi="Times New Roman" w:cs="Times New Roman"/>
          <w:sz w:val="28"/>
          <w:szCs w:val="28"/>
          <w:lang w:val="kk-KZ"/>
        </w:rPr>
        <w:t>тоға</w:t>
      </w:r>
      <w:r>
        <w:rPr>
          <w:rFonts w:ascii="Times New Roman" w:hAnsi="Times New Roman" w:cs="Times New Roman"/>
          <w:sz w:val="28"/>
          <w:szCs w:val="28"/>
          <w:lang w:val="kk-KZ"/>
        </w:rPr>
        <w:t xml:space="preserve"> </w:t>
      </w:r>
      <w:r w:rsidRPr="007852F5">
        <w:rPr>
          <w:rFonts w:ascii="Times New Roman" w:hAnsi="Times New Roman" w:cs="Times New Roman"/>
          <w:sz w:val="28"/>
          <w:szCs w:val="28"/>
          <w:lang w:val="kk-KZ"/>
        </w:rPr>
        <w:t>әсерін және табиғат қорғау</w:t>
      </w:r>
      <w:r>
        <w:rPr>
          <w:rFonts w:ascii="Times New Roman" w:hAnsi="Times New Roman" w:cs="Times New Roman"/>
          <w:sz w:val="28"/>
          <w:szCs w:val="28"/>
          <w:lang w:val="kk-KZ"/>
        </w:rPr>
        <w:t xml:space="preserve"> </w:t>
      </w:r>
      <w:r w:rsidRPr="007852F5">
        <w:rPr>
          <w:rFonts w:ascii="Times New Roman" w:hAnsi="Times New Roman" w:cs="Times New Roman"/>
          <w:sz w:val="28"/>
          <w:szCs w:val="28"/>
          <w:lang w:val="kk-KZ"/>
        </w:rPr>
        <w:t>шараларының тиімділігін дер кезінде</w:t>
      </w:r>
      <w:r>
        <w:rPr>
          <w:rFonts w:ascii="Times New Roman" w:hAnsi="Times New Roman" w:cs="Times New Roman"/>
          <w:sz w:val="28"/>
          <w:szCs w:val="28"/>
          <w:lang w:val="kk-KZ"/>
        </w:rPr>
        <w:t xml:space="preserve"> </w:t>
      </w:r>
      <w:r w:rsidRPr="007852F5">
        <w:rPr>
          <w:rFonts w:ascii="Times New Roman" w:hAnsi="Times New Roman" w:cs="Times New Roman"/>
          <w:sz w:val="28"/>
          <w:szCs w:val="28"/>
          <w:lang w:val="kk-KZ"/>
        </w:rPr>
        <w:t>бағалауда маңызды. Сонымен бірге мониторинг</w:t>
      </w:r>
      <w:r>
        <w:rPr>
          <w:rFonts w:ascii="Times New Roman" w:hAnsi="Times New Roman" w:cs="Times New Roman"/>
          <w:sz w:val="28"/>
          <w:szCs w:val="28"/>
          <w:lang w:val="kk-KZ"/>
        </w:rPr>
        <w:t xml:space="preserve"> </w:t>
      </w:r>
      <w:r w:rsidRPr="007852F5">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7852F5">
        <w:rPr>
          <w:rFonts w:ascii="Times New Roman" w:hAnsi="Times New Roman" w:cs="Times New Roman"/>
          <w:sz w:val="28"/>
          <w:szCs w:val="28"/>
          <w:lang w:val="kk-KZ"/>
        </w:rPr>
        <w:t>бұл тек</w:t>
      </w:r>
      <w:r>
        <w:rPr>
          <w:rFonts w:ascii="Times New Roman" w:hAnsi="Times New Roman" w:cs="Times New Roman"/>
          <w:sz w:val="28"/>
          <w:szCs w:val="28"/>
          <w:lang w:val="kk-KZ"/>
        </w:rPr>
        <w:t xml:space="preserve"> </w:t>
      </w:r>
      <w:r w:rsidRPr="007852F5">
        <w:rPr>
          <w:rFonts w:ascii="Times New Roman" w:hAnsi="Times New Roman" w:cs="Times New Roman"/>
          <w:sz w:val="28"/>
          <w:szCs w:val="28"/>
          <w:lang w:val="kk-KZ"/>
        </w:rPr>
        <w:t>табиғатты</w:t>
      </w:r>
      <w:r>
        <w:rPr>
          <w:rFonts w:ascii="Times New Roman" w:hAnsi="Times New Roman" w:cs="Times New Roman"/>
          <w:sz w:val="28"/>
          <w:szCs w:val="28"/>
          <w:lang w:val="kk-KZ"/>
        </w:rPr>
        <w:t xml:space="preserve"> </w:t>
      </w:r>
      <w:r w:rsidRPr="007852F5">
        <w:rPr>
          <w:rFonts w:ascii="Times New Roman" w:hAnsi="Times New Roman" w:cs="Times New Roman"/>
          <w:sz w:val="28"/>
          <w:szCs w:val="28"/>
          <w:lang w:val="kk-KZ"/>
        </w:rPr>
        <w:t>бақылап және оның фак</w:t>
      </w:r>
      <w:r>
        <w:rPr>
          <w:rFonts w:ascii="Times New Roman" w:hAnsi="Times New Roman" w:cs="Times New Roman"/>
          <w:sz w:val="28"/>
          <w:szCs w:val="28"/>
          <w:lang w:val="kk-KZ"/>
        </w:rPr>
        <w:t>т</w:t>
      </w:r>
      <w:r w:rsidRPr="007852F5">
        <w:rPr>
          <w:rFonts w:ascii="Times New Roman" w:hAnsi="Times New Roman" w:cs="Times New Roman"/>
          <w:sz w:val="28"/>
          <w:szCs w:val="28"/>
          <w:lang w:val="kk-KZ"/>
        </w:rPr>
        <w:t>орларына баға беріп қана қоймайды, сонымен</w:t>
      </w:r>
      <w:r>
        <w:rPr>
          <w:rFonts w:ascii="Times New Roman" w:hAnsi="Times New Roman" w:cs="Times New Roman"/>
          <w:sz w:val="28"/>
          <w:szCs w:val="28"/>
          <w:lang w:val="kk-KZ"/>
        </w:rPr>
        <w:t xml:space="preserve"> </w:t>
      </w:r>
      <w:r w:rsidRPr="007852F5">
        <w:rPr>
          <w:rFonts w:ascii="Times New Roman" w:hAnsi="Times New Roman" w:cs="Times New Roman"/>
          <w:sz w:val="28"/>
          <w:szCs w:val="28"/>
          <w:lang w:val="kk-KZ"/>
        </w:rPr>
        <w:t>қатар экспериментті модельдеу, қоршаған табиғи орта жағдайын</w:t>
      </w:r>
      <w:r>
        <w:rPr>
          <w:rFonts w:ascii="Times New Roman" w:hAnsi="Times New Roman" w:cs="Times New Roman"/>
          <w:sz w:val="28"/>
          <w:szCs w:val="28"/>
          <w:lang w:val="kk-KZ"/>
        </w:rPr>
        <w:t xml:space="preserve"> </w:t>
      </w:r>
      <w:r w:rsidRPr="007852F5">
        <w:rPr>
          <w:rFonts w:ascii="Times New Roman" w:hAnsi="Times New Roman" w:cs="Times New Roman"/>
          <w:sz w:val="28"/>
          <w:szCs w:val="28"/>
          <w:lang w:val="kk-KZ"/>
        </w:rPr>
        <w:t>болжау және оны басқару туралы мәлімет береді</w:t>
      </w:r>
      <w:r w:rsidR="00491C66">
        <w:rPr>
          <w:rFonts w:ascii="Times New Roman" w:hAnsi="Times New Roman" w:cs="Times New Roman"/>
          <w:sz w:val="28"/>
          <w:szCs w:val="28"/>
          <w:lang w:val="kk-KZ"/>
        </w:rPr>
        <w:t>.</w:t>
      </w:r>
    </w:p>
    <w:p w:rsidR="004A1F8D" w:rsidRDefault="004A1F8D" w:rsidP="00760970">
      <w:pPr>
        <w:spacing w:after="0" w:line="240" w:lineRule="auto"/>
        <w:rPr>
          <w:rFonts w:ascii="Times New Roman" w:hAnsi="Times New Roman" w:cs="Times New Roman"/>
          <w:b/>
          <w:sz w:val="28"/>
          <w:szCs w:val="28"/>
          <w:lang w:val="kk-KZ"/>
        </w:rPr>
      </w:pPr>
    </w:p>
    <w:p w:rsidR="00ED7E00" w:rsidRDefault="00ED7E00" w:rsidP="00760970">
      <w:pPr>
        <w:spacing w:after="0" w:line="240" w:lineRule="auto"/>
        <w:rPr>
          <w:rFonts w:ascii="Times New Roman" w:hAnsi="Times New Roman" w:cs="Times New Roman"/>
          <w:b/>
          <w:sz w:val="28"/>
          <w:szCs w:val="28"/>
          <w:lang w:val="kk-KZ"/>
        </w:rPr>
      </w:pPr>
    </w:p>
    <w:p w:rsidR="009A6D07" w:rsidRPr="00CD1891" w:rsidRDefault="009A6D07" w:rsidP="00DD4B2F">
      <w:pPr>
        <w:spacing w:after="0" w:line="240" w:lineRule="auto"/>
        <w:jc w:val="center"/>
        <w:rPr>
          <w:rFonts w:ascii="Times New Roman" w:hAnsi="Times New Roman" w:cs="Times New Roman"/>
          <w:b/>
          <w:sz w:val="28"/>
          <w:szCs w:val="28"/>
          <w:lang w:val="kk-KZ"/>
        </w:rPr>
      </w:pPr>
    </w:p>
    <w:p w:rsidR="009A6D07" w:rsidRPr="00CD1891" w:rsidRDefault="009A6D07" w:rsidP="00DD4B2F">
      <w:pPr>
        <w:spacing w:after="0" w:line="240" w:lineRule="auto"/>
        <w:jc w:val="center"/>
        <w:rPr>
          <w:rFonts w:ascii="Times New Roman" w:hAnsi="Times New Roman" w:cs="Times New Roman"/>
          <w:b/>
          <w:sz w:val="28"/>
          <w:szCs w:val="28"/>
          <w:lang w:val="kk-KZ"/>
        </w:rPr>
      </w:pPr>
    </w:p>
    <w:p w:rsidR="009A6D07" w:rsidRPr="00CD1891" w:rsidRDefault="009A6D07" w:rsidP="00DD4B2F">
      <w:pPr>
        <w:spacing w:after="0" w:line="240" w:lineRule="auto"/>
        <w:jc w:val="center"/>
        <w:rPr>
          <w:rFonts w:ascii="Times New Roman" w:hAnsi="Times New Roman" w:cs="Times New Roman"/>
          <w:b/>
          <w:sz w:val="28"/>
          <w:szCs w:val="28"/>
          <w:lang w:val="kk-KZ"/>
        </w:rPr>
      </w:pPr>
    </w:p>
    <w:p w:rsidR="009A6D07" w:rsidRPr="00CD1891" w:rsidRDefault="009A6D07" w:rsidP="00DD4B2F">
      <w:pPr>
        <w:spacing w:after="0" w:line="240" w:lineRule="auto"/>
        <w:jc w:val="center"/>
        <w:rPr>
          <w:rFonts w:ascii="Times New Roman" w:hAnsi="Times New Roman" w:cs="Times New Roman"/>
          <w:b/>
          <w:sz w:val="28"/>
          <w:szCs w:val="28"/>
          <w:lang w:val="kk-KZ"/>
        </w:rPr>
      </w:pPr>
    </w:p>
    <w:p w:rsidR="009A6D07" w:rsidRPr="00CD1891" w:rsidRDefault="009A6D07" w:rsidP="00DD4B2F">
      <w:pPr>
        <w:spacing w:after="0" w:line="240" w:lineRule="auto"/>
        <w:jc w:val="center"/>
        <w:rPr>
          <w:rFonts w:ascii="Times New Roman" w:hAnsi="Times New Roman" w:cs="Times New Roman"/>
          <w:b/>
          <w:sz w:val="28"/>
          <w:szCs w:val="28"/>
          <w:lang w:val="kk-KZ"/>
        </w:rPr>
      </w:pPr>
    </w:p>
    <w:p w:rsidR="009A6D07" w:rsidRPr="00CD1891" w:rsidRDefault="009A6D07" w:rsidP="00DD4B2F">
      <w:pPr>
        <w:spacing w:after="0" w:line="240" w:lineRule="auto"/>
        <w:jc w:val="center"/>
        <w:rPr>
          <w:rFonts w:ascii="Times New Roman" w:hAnsi="Times New Roman" w:cs="Times New Roman"/>
          <w:b/>
          <w:sz w:val="28"/>
          <w:szCs w:val="28"/>
          <w:lang w:val="kk-KZ"/>
        </w:rPr>
      </w:pPr>
    </w:p>
    <w:p w:rsidR="004E6236" w:rsidRDefault="004E6236" w:rsidP="00DD4B2F">
      <w:pPr>
        <w:spacing w:after="0" w:line="240" w:lineRule="auto"/>
        <w:jc w:val="center"/>
        <w:rPr>
          <w:rFonts w:ascii="Times New Roman" w:hAnsi="Times New Roman" w:cs="Times New Roman"/>
          <w:b/>
          <w:sz w:val="28"/>
          <w:szCs w:val="28"/>
          <w:lang w:val="kk-KZ"/>
        </w:rPr>
      </w:pPr>
      <w:r w:rsidRPr="00CD1891">
        <w:rPr>
          <w:rFonts w:ascii="Times New Roman" w:hAnsi="Times New Roman" w:cs="Times New Roman"/>
          <w:b/>
          <w:sz w:val="28"/>
          <w:szCs w:val="28"/>
          <w:lang w:val="kk-KZ"/>
        </w:rPr>
        <w:lastRenderedPageBreak/>
        <w:t>I-</w:t>
      </w:r>
      <w:r>
        <w:rPr>
          <w:rFonts w:ascii="Times New Roman" w:hAnsi="Times New Roman" w:cs="Times New Roman"/>
          <w:b/>
          <w:sz w:val="28"/>
          <w:szCs w:val="28"/>
          <w:lang w:val="kk-KZ"/>
        </w:rPr>
        <w:t>тарау</w:t>
      </w:r>
      <w:r w:rsidRPr="00CD1891">
        <w:rPr>
          <w:rFonts w:ascii="Times New Roman" w:hAnsi="Times New Roman" w:cs="Times New Roman"/>
          <w:b/>
          <w:sz w:val="28"/>
          <w:szCs w:val="28"/>
          <w:lang w:val="kk-KZ"/>
        </w:rPr>
        <w:t xml:space="preserve">. </w:t>
      </w:r>
      <w:r>
        <w:rPr>
          <w:rFonts w:ascii="Times New Roman" w:hAnsi="Times New Roman" w:cs="Times New Roman"/>
          <w:b/>
          <w:sz w:val="28"/>
          <w:szCs w:val="28"/>
          <w:lang w:val="kk-KZ"/>
        </w:rPr>
        <w:t>Мониторинг және оны құраушы элементтер туралы түсінік</w:t>
      </w:r>
    </w:p>
    <w:p w:rsidR="004E6236" w:rsidRPr="004E6236" w:rsidRDefault="004E6236" w:rsidP="00DD4B2F">
      <w:pPr>
        <w:spacing w:after="0" w:line="240" w:lineRule="auto"/>
        <w:jc w:val="center"/>
        <w:rPr>
          <w:rFonts w:ascii="Times New Roman" w:hAnsi="Times New Roman" w:cs="Times New Roman"/>
          <w:b/>
          <w:sz w:val="28"/>
          <w:szCs w:val="28"/>
          <w:lang w:val="kk-KZ"/>
        </w:rPr>
      </w:pPr>
    </w:p>
    <w:p w:rsidR="003E2DAE" w:rsidRPr="00027332" w:rsidRDefault="00027332" w:rsidP="00DD4B2F">
      <w:pPr>
        <w:spacing w:after="0" w:line="240" w:lineRule="auto"/>
        <w:jc w:val="center"/>
        <w:rPr>
          <w:rFonts w:ascii="Times New Roman" w:hAnsi="Times New Roman" w:cs="Times New Roman"/>
          <w:b/>
          <w:sz w:val="28"/>
          <w:szCs w:val="28"/>
          <w:lang w:val="kk-KZ"/>
        </w:rPr>
      </w:pPr>
      <w:r w:rsidRPr="00027332">
        <w:rPr>
          <w:rFonts w:ascii="Times New Roman" w:hAnsi="Times New Roman" w:cs="Times New Roman"/>
          <w:b/>
          <w:sz w:val="28"/>
          <w:szCs w:val="28"/>
          <w:lang w:val="kk-KZ"/>
        </w:rPr>
        <w:t xml:space="preserve">1.1 </w:t>
      </w:r>
      <w:r w:rsidR="00FC5AEE" w:rsidRPr="00027332">
        <w:rPr>
          <w:rFonts w:ascii="Times New Roman" w:hAnsi="Times New Roman" w:cs="Times New Roman"/>
          <w:b/>
          <w:sz w:val="28"/>
          <w:szCs w:val="28"/>
          <w:lang w:val="kk-KZ"/>
        </w:rPr>
        <w:t>Бақылау. Қоршаған орта жағдайына баға. Санитарлы</w:t>
      </w:r>
      <w:r w:rsidR="00FA33B7" w:rsidRPr="00027332">
        <w:rPr>
          <w:rFonts w:ascii="Times New Roman" w:hAnsi="Times New Roman" w:cs="Times New Roman"/>
          <w:b/>
          <w:sz w:val="28"/>
          <w:szCs w:val="28"/>
          <w:lang w:val="kk-KZ"/>
        </w:rPr>
        <w:t>қ</w:t>
      </w:r>
      <w:r w:rsidR="00FC5AEE" w:rsidRPr="00027332">
        <w:rPr>
          <w:rFonts w:ascii="Times New Roman" w:hAnsi="Times New Roman" w:cs="Times New Roman"/>
          <w:b/>
          <w:sz w:val="28"/>
          <w:szCs w:val="28"/>
          <w:lang w:val="kk-KZ"/>
        </w:rPr>
        <w:t>-</w:t>
      </w:r>
    </w:p>
    <w:p w:rsidR="004A1F8D" w:rsidRPr="00027332" w:rsidRDefault="00FC5AEE" w:rsidP="00DD4B2F">
      <w:pPr>
        <w:spacing w:after="0" w:line="240" w:lineRule="auto"/>
        <w:jc w:val="center"/>
        <w:rPr>
          <w:rFonts w:ascii="Times New Roman" w:hAnsi="Times New Roman" w:cs="Times New Roman"/>
          <w:b/>
          <w:sz w:val="28"/>
          <w:szCs w:val="28"/>
          <w:lang w:val="kk-KZ"/>
        </w:rPr>
      </w:pPr>
      <w:r w:rsidRPr="00027332">
        <w:rPr>
          <w:rFonts w:ascii="Times New Roman" w:hAnsi="Times New Roman" w:cs="Times New Roman"/>
          <w:b/>
          <w:sz w:val="28"/>
          <w:szCs w:val="28"/>
          <w:lang w:val="kk-KZ"/>
        </w:rPr>
        <w:t>техникалық,  биосфералық және экологиялық мониторинг</w:t>
      </w:r>
    </w:p>
    <w:p w:rsidR="00C1778C" w:rsidRDefault="00FC5AEE" w:rsidP="00760970">
      <w:pPr>
        <w:spacing w:after="0" w:line="240" w:lineRule="auto"/>
        <w:rPr>
          <w:rFonts w:ascii="Times New Roman" w:hAnsi="Times New Roman" w:cs="Times New Roman"/>
          <w:b/>
          <w:sz w:val="28"/>
          <w:szCs w:val="28"/>
          <w:lang w:val="kk-KZ"/>
        </w:rPr>
      </w:pPr>
      <w:r w:rsidRPr="004A1F8D">
        <w:rPr>
          <w:rFonts w:ascii="Times New Roman" w:hAnsi="Times New Roman" w:cs="Times New Roman"/>
          <w:b/>
          <w:sz w:val="28"/>
          <w:szCs w:val="28"/>
          <w:lang w:val="kk-KZ"/>
        </w:rPr>
        <w:t xml:space="preserve"> </w:t>
      </w:r>
    </w:p>
    <w:p w:rsidR="007852F5" w:rsidRPr="007852F5" w:rsidRDefault="00FC5AEE" w:rsidP="00FA33B7">
      <w:pPr>
        <w:spacing w:after="0" w:line="240" w:lineRule="auto"/>
        <w:rPr>
          <w:rFonts w:ascii="Times New Roman" w:hAnsi="Times New Roman" w:cs="Times New Roman"/>
          <w:sz w:val="28"/>
          <w:szCs w:val="28"/>
          <w:lang w:val="kk-KZ"/>
        </w:rPr>
      </w:pPr>
      <w:r w:rsidRPr="004A1F8D">
        <w:rPr>
          <w:rFonts w:ascii="Times New Roman" w:hAnsi="Times New Roman" w:cs="Times New Roman"/>
          <w:b/>
          <w:sz w:val="28"/>
          <w:szCs w:val="28"/>
          <w:lang w:val="kk-KZ"/>
        </w:rPr>
        <w:t xml:space="preserve"> </w:t>
      </w:r>
      <w:r w:rsidR="00A52A36">
        <w:rPr>
          <w:rFonts w:ascii="Times New Roman" w:hAnsi="Times New Roman" w:cs="Times New Roman"/>
          <w:b/>
          <w:sz w:val="28"/>
          <w:szCs w:val="28"/>
          <w:lang w:val="kk-KZ"/>
        </w:rPr>
        <w:t xml:space="preserve">     </w:t>
      </w:r>
      <w:r w:rsidR="007852F5" w:rsidRPr="007852F5">
        <w:rPr>
          <w:rFonts w:ascii="Times New Roman" w:hAnsi="Times New Roman" w:cs="Times New Roman"/>
          <w:sz w:val="28"/>
          <w:szCs w:val="28"/>
          <w:lang w:val="kk-KZ"/>
        </w:rPr>
        <w:t xml:space="preserve">Қоршаған табиғи орта жағдайын бақылау, бағалау және болжау жүйесін </w:t>
      </w:r>
      <w:r w:rsidR="007852F5" w:rsidRPr="007C2A3C">
        <w:rPr>
          <w:rFonts w:ascii="Times New Roman" w:hAnsi="Times New Roman" w:cs="Times New Roman"/>
          <w:i/>
          <w:sz w:val="28"/>
          <w:szCs w:val="28"/>
          <w:lang w:val="kk-KZ"/>
        </w:rPr>
        <w:t>мониторинг</w:t>
      </w:r>
      <w:r w:rsidR="007852F5" w:rsidRPr="007852F5">
        <w:rPr>
          <w:rFonts w:ascii="Times New Roman" w:hAnsi="Times New Roman" w:cs="Times New Roman"/>
          <w:sz w:val="28"/>
          <w:szCs w:val="28"/>
          <w:lang w:val="kk-KZ"/>
        </w:rPr>
        <w:t xml:space="preserve"> деп атаймыз. Мониторингтің негізгі принципі -</w:t>
      </w:r>
      <w:r w:rsidR="007C2A3C">
        <w:rPr>
          <w:rFonts w:ascii="Times New Roman" w:hAnsi="Times New Roman" w:cs="Times New Roman"/>
          <w:sz w:val="28"/>
          <w:szCs w:val="28"/>
          <w:lang w:val="kk-KZ"/>
        </w:rPr>
        <w:t xml:space="preserve"> </w:t>
      </w:r>
      <w:r w:rsidR="007852F5" w:rsidRPr="007C2A3C">
        <w:rPr>
          <w:rFonts w:ascii="Times New Roman" w:hAnsi="Times New Roman" w:cs="Times New Roman"/>
          <w:i/>
          <w:sz w:val="28"/>
          <w:szCs w:val="28"/>
          <w:lang w:val="kk-KZ"/>
        </w:rPr>
        <w:t>үздіксіз бақылау.</w:t>
      </w:r>
    </w:p>
    <w:p w:rsidR="007852F5" w:rsidRPr="007852F5" w:rsidRDefault="007852F5" w:rsidP="007852F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7852F5">
        <w:rPr>
          <w:rFonts w:ascii="Times New Roman" w:hAnsi="Times New Roman" w:cs="Times New Roman"/>
          <w:sz w:val="28"/>
          <w:szCs w:val="28"/>
          <w:lang w:val="kk-KZ"/>
        </w:rPr>
        <w:t>Мониторинг мемлекет жүргізетін экологиялық бақылаудың</w:t>
      </w:r>
      <w:r>
        <w:rPr>
          <w:rFonts w:ascii="Times New Roman" w:hAnsi="Times New Roman" w:cs="Times New Roman"/>
          <w:sz w:val="28"/>
          <w:szCs w:val="28"/>
          <w:lang w:val="kk-KZ"/>
        </w:rPr>
        <w:t xml:space="preserve"> </w:t>
      </w:r>
      <w:r w:rsidRPr="007852F5">
        <w:rPr>
          <w:rFonts w:ascii="Times New Roman" w:hAnsi="Times New Roman" w:cs="Times New Roman"/>
          <w:sz w:val="28"/>
          <w:szCs w:val="28"/>
          <w:lang w:val="kk-KZ"/>
        </w:rPr>
        <w:t xml:space="preserve">маңызды бір бөлігі. Мониторингтің басты мақсаты - </w:t>
      </w:r>
      <w:r w:rsidRPr="007C2A3C">
        <w:rPr>
          <w:rFonts w:ascii="Times New Roman" w:hAnsi="Times New Roman" w:cs="Times New Roman"/>
          <w:i/>
          <w:sz w:val="28"/>
          <w:szCs w:val="28"/>
          <w:lang w:val="kk-KZ"/>
        </w:rPr>
        <w:t>қоршаған табиғи орта жағдайын және оның ластанудеңгейін бақылау, сонымен қатар табиғат қорғау басқармасы мен экологиялық қауіпсіздік қызметін ақпаратпен қамтамасыз ету.</w:t>
      </w:r>
      <w:r w:rsidRPr="007852F5">
        <w:rPr>
          <w:rFonts w:ascii="Times New Roman" w:hAnsi="Times New Roman" w:cs="Times New Roman"/>
          <w:sz w:val="28"/>
          <w:szCs w:val="28"/>
          <w:lang w:val="kk-KZ"/>
        </w:rPr>
        <w:t xml:space="preserve"> Антропогендік факторлардың био</w:t>
      </w:r>
      <w:r>
        <w:rPr>
          <w:rFonts w:ascii="Times New Roman" w:hAnsi="Times New Roman" w:cs="Times New Roman"/>
          <w:sz w:val="28"/>
          <w:szCs w:val="28"/>
          <w:lang w:val="kk-KZ"/>
        </w:rPr>
        <w:t>р</w:t>
      </w:r>
      <w:r w:rsidRPr="007852F5">
        <w:rPr>
          <w:rFonts w:ascii="Times New Roman" w:hAnsi="Times New Roman" w:cs="Times New Roman"/>
          <w:sz w:val="28"/>
          <w:szCs w:val="28"/>
          <w:lang w:val="kk-KZ"/>
        </w:rPr>
        <w:t>тоға</w:t>
      </w:r>
      <w:r>
        <w:rPr>
          <w:rFonts w:ascii="Times New Roman" w:hAnsi="Times New Roman" w:cs="Times New Roman"/>
          <w:sz w:val="28"/>
          <w:szCs w:val="28"/>
          <w:lang w:val="kk-KZ"/>
        </w:rPr>
        <w:t xml:space="preserve"> </w:t>
      </w:r>
      <w:r w:rsidRPr="007852F5">
        <w:rPr>
          <w:rFonts w:ascii="Times New Roman" w:hAnsi="Times New Roman" w:cs="Times New Roman"/>
          <w:sz w:val="28"/>
          <w:szCs w:val="28"/>
          <w:lang w:val="kk-KZ"/>
        </w:rPr>
        <w:t>әсерін және табиғат қорғау</w:t>
      </w:r>
      <w:r>
        <w:rPr>
          <w:rFonts w:ascii="Times New Roman" w:hAnsi="Times New Roman" w:cs="Times New Roman"/>
          <w:sz w:val="28"/>
          <w:szCs w:val="28"/>
          <w:lang w:val="kk-KZ"/>
        </w:rPr>
        <w:t xml:space="preserve"> </w:t>
      </w:r>
      <w:r w:rsidRPr="007852F5">
        <w:rPr>
          <w:rFonts w:ascii="Times New Roman" w:hAnsi="Times New Roman" w:cs="Times New Roman"/>
          <w:sz w:val="28"/>
          <w:szCs w:val="28"/>
          <w:lang w:val="kk-KZ"/>
        </w:rPr>
        <w:t>шараларының тиімділігін дер кезінде</w:t>
      </w:r>
      <w:r>
        <w:rPr>
          <w:rFonts w:ascii="Times New Roman" w:hAnsi="Times New Roman" w:cs="Times New Roman"/>
          <w:sz w:val="28"/>
          <w:szCs w:val="28"/>
          <w:lang w:val="kk-KZ"/>
        </w:rPr>
        <w:t xml:space="preserve"> </w:t>
      </w:r>
      <w:r w:rsidRPr="007852F5">
        <w:rPr>
          <w:rFonts w:ascii="Times New Roman" w:hAnsi="Times New Roman" w:cs="Times New Roman"/>
          <w:sz w:val="28"/>
          <w:szCs w:val="28"/>
          <w:lang w:val="kk-KZ"/>
        </w:rPr>
        <w:t>бағалауда маңызды. Сонымен бірге мониторинг</w:t>
      </w:r>
      <w:r w:rsidR="007C2A3C">
        <w:rPr>
          <w:rFonts w:ascii="Times New Roman" w:hAnsi="Times New Roman" w:cs="Times New Roman"/>
          <w:sz w:val="28"/>
          <w:szCs w:val="28"/>
          <w:lang w:val="kk-KZ"/>
        </w:rPr>
        <w:t xml:space="preserve"> </w:t>
      </w:r>
      <w:r w:rsidRPr="007852F5">
        <w:rPr>
          <w:rFonts w:ascii="Times New Roman" w:hAnsi="Times New Roman" w:cs="Times New Roman"/>
          <w:sz w:val="28"/>
          <w:szCs w:val="28"/>
          <w:lang w:val="kk-KZ"/>
        </w:rPr>
        <w:t>-</w:t>
      </w:r>
      <w:r w:rsidR="007C2A3C">
        <w:rPr>
          <w:rFonts w:ascii="Times New Roman" w:hAnsi="Times New Roman" w:cs="Times New Roman"/>
          <w:sz w:val="28"/>
          <w:szCs w:val="28"/>
          <w:lang w:val="kk-KZ"/>
        </w:rPr>
        <w:t xml:space="preserve"> </w:t>
      </w:r>
      <w:r w:rsidRPr="007852F5">
        <w:rPr>
          <w:rFonts w:ascii="Times New Roman" w:hAnsi="Times New Roman" w:cs="Times New Roman"/>
          <w:sz w:val="28"/>
          <w:szCs w:val="28"/>
          <w:lang w:val="kk-KZ"/>
        </w:rPr>
        <w:t>бұл тек</w:t>
      </w:r>
      <w:r>
        <w:rPr>
          <w:rFonts w:ascii="Times New Roman" w:hAnsi="Times New Roman" w:cs="Times New Roman"/>
          <w:sz w:val="28"/>
          <w:szCs w:val="28"/>
          <w:lang w:val="kk-KZ"/>
        </w:rPr>
        <w:t xml:space="preserve"> </w:t>
      </w:r>
      <w:r w:rsidRPr="007852F5">
        <w:rPr>
          <w:rFonts w:ascii="Times New Roman" w:hAnsi="Times New Roman" w:cs="Times New Roman"/>
          <w:sz w:val="28"/>
          <w:szCs w:val="28"/>
          <w:lang w:val="kk-KZ"/>
        </w:rPr>
        <w:t>табиғатты</w:t>
      </w:r>
      <w:r>
        <w:rPr>
          <w:rFonts w:ascii="Times New Roman" w:hAnsi="Times New Roman" w:cs="Times New Roman"/>
          <w:sz w:val="28"/>
          <w:szCs w:val="28"/>
          <w:lang w:val="kk-KZ"/>
        </w:rPr>
        <w:t xml:space="preserve"> </w:t>
      </w:r>
      <w:r w:rsidRPr="007852F5">
        <w:rPr>
          <w:rFonts w:ascii="Times New Roman" w:hAnsi="Times New Roman" w:cs="Times New Roman"/>
          <w:sz w:val="28"/>
          <w:szCs w:val="28"/>
          <w:lang w:val="kk-KZ"/>
        </w:rPr>
        <w:t>бақылап және оның фак</w:t>
      </w:r>
      <w:r>
        <w:rPr>
          <w:rFonts w:ascii="Times New Roman" w:hAnsi="Times New Roman" w:cs="Times New Roman"/>
          <w:sz w:val="28"/>
          <w:szCs w:val="28"/>
          <w:lang w:val="kk-KZ"/>
        </w:rPr>
        <w:t>т</w:t>
      </w:r>
      <w:r w:rsidRPr="007852F5">
        <w:rPr>
          <w:rFonts w:ascii="Times New Roman" w:hAnsi="Times New Roman" w:cs="Times New Roman"/>
          <w:sz w:val="28"/>
          <w:szCs w:val="28"/>
          <w:lang w:val="kk-KZ"/>
        </w:rPr>
        <w:t>орларына баға беріп қана қоймайды, сонымен</w:t>
      </w:r>
      <w:r>
        <w:rPr>
          <w:rFonts w:ascii="Times New Roman" w:hAnsi="Times New Roman" w:cs="Times New Roman"/>
          <w:sz w:val="28"/>
          <w:szCs w:val="28"/>
          <w:lang w:val="kk-KZ"/>
        </w:rPr>
        <w:t xml:space="preserve"> </w:t>
      </w:r>
      <w:r w:rsidRPr="007852F5">
        <w:rPr>
          <w:rFonts w:ascii="Times New Roman" w:hAnsi="Times New Roman" w:cs="Times New Roman"/>
          <w:sz w:val="28"/>
          <w:szCs w:val="28"/>
          <w:lang w:val="kk-KZ"/>
        </w:rPr>
        <w:t>қатар экспериментті модельдеу, қоршаған табиғи орта жағдайын</w:t>
      </w:r>
      <w:r>
        <w:rPr>
          <w:rFonts w:ascii="Times New Roman" w:hAnsi="Times New Roman" w:cs="Times New Roman"/>
          <w:sz w:val="28"/>
          <w:szCs w:val="28"/>
          <w:lang w:val="kk-KZ"/>
        </w:rPr>
        <w:t xml:space="preserve"> </w:t>
      </w:r>
      <w:r w:rsidRPr="007852F5">
        <w:rPr>
          <w:rFonts w:ascii="Times New Roman" w:hAnsi="Times New Roman" w:cs="Times New Roman"/>
          <w:sz w:val="28"/>
          <w:szCs w:val="28"/>
          <w:lang w:val="kk-KZ"/>
        </w:rPr>
        <w:t>болжау және оны басқару туралы мәлімет береді (1,2- сурет).</w:t>
      </w:r>
    </w:p>
    <w:p w:rsidR="007852F5" w:rsidRPr="007852F5" w:rsidRDefault="00A52A36" w:rsidP="00A52A3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7852F5" w:rsidRPr="007852F5">
        <w:rPr>
          <w:rFonts w:ascii="Times New Roman" w:hAnsi="Times New Roman" w:cs="Times New Roman"/>
          <w:sz w:val="28"/>
          <w:szCs w:val="28"/>
          <w:lang w:val="kk-KZ"/>
        </w:rPr>
        <w:t>Қазіргі кездегі мониторингті бақылау аймағына байланысты 3сатыға немесе блокқа бөледі: жергілікті</w:t>
      </w:r>
      <w:r w:rsidR="00317733">
        <w:rPr>
          <w:rFonts w:ascii="Times New Roman" w:hAnsi="Times New Roman" w:cs="Times New Roman"/>
          <w:sz w:val="28"/>
          <w:szCs w:val="28"/>
          <w:lang w:val="kk-KZ"/>
        </w:rPr>
        <w:t xml:space="preserve"> </w:t>
      </w:r>
      <w:r w:rsidR="007852F5">
        <w:rPr>
          <w:rFonts w:ascii="Times New Roman" w:hAnsi="Times New Roman" w:cs="Times New Roman"/>
          <w:sz w:val="28"/>
          <w:szCs w:val="28"/>
          <w:lang w:val="kk-KZ"/>
        </w:rPr>
        <w:t>–</w:t>
      </w:r>
      <w:r w:rsidR="007852F5" w:rsidRPr="007852F5">
        <w:rPr>
          <w:rFonts w:ascii="Times New Roman" w:hAnsi="Times New Roman" w:cs="Times New Roman"/>
          <w:sz w:val="28"/>
          <w:szCs w:val="28"/>
          <w:lang w:val="kk-KZ"/>
        </w:rPr>
        <w:t xml:space="preserve"> бұған</w:t>
      </w:r>
      <w:r w:rsidR="007852F5">
        <w:rPr>
          <w:rFonts w:ascii="Times New Roman" w:hAnsi="Times New Roman" w:cs="Times New Roman"/>
          <w:sz w:val="28"/>
          <w:szCs w:val="28"/>
          <w:lang w:val="kk-KZ"/>
        </w:rPr>
        <w:t xml:space="preserve"> </w:t>
      </w:r>
      <w:r w:rsidR="007852F5" w:rsidRPr="007852F5">
        <w:rPr>
          <w:rFonts w:ascii="Times New Roman" w:hAnsi="Times New Roman" w:cs="Times New Roman"/>
          <w:sz w:val="28"/>
          <w:szCs w:val="28"/>
          <w:lang w:val="kk-KZ"/>
        </w:rPr>
        <w:t>биоэкологиялық, санитарлы-гигиеналық экология, аймақтық</w:t>
      </w:r>
      <w:r w:rsidR="007852F5">
        <w:rPr>
          <w:rFonts w:ascii="Times New Roman" w:hAnsi="Times New Roman" w:cs="Times New Roman"/>
          <w:sz w:val="28"/>
          <w:szCs w:val="28"/>
          <w:lang w:val="kk-KZ"/>
        </w:rPr>
        <w:t xml:space="preserve"> </w:t>
      </w:r>
      <w:r w:rsidR="007852F5" w:rsidRPr="007852F5">
        <w:rPr>
          <w:rFonts w:ascii="Times New Roman" w:hAnsi="Times New Roman" w:cs="Times New Roman"/>
          <w:sz w:val="28"/>
          <w:szCs w:val="28"/>
          <w:lang w:val="kk-KZ"/>
        </w:rPr>
        <w:t>(региональный)-бұған геосистемалық, табиғи-шаруашылық</w:t>
      </w:r>
      <w:r w:rsidR="007852F5">
        <w:rPr>
          <w:rFonts w:ascii="Times New Roman" w:hAnsi="Times New Roman" w:cs="Times New Roman"/>
          <w:sz w:val="28"/>
          <w:szCs w:val="28"/>
          <w:lang w:val="kk-KZ"/>
        </w:rPr>
        <w:t xml:space="preserve"> </w:t>
      </w:r>
      <w:r w:rsidR="007852F5" w:rsidRPr="007852F5">
        <w:rPr>
          <w:rFonts w:ascii="Times New Roman" w:hAnsi="Times New Roman" w:cs="Times New Roman"/>
          <w:sz w:val="28"/>
          <w:szCs w:val="28"/>
          <w:lang w:val="kk-KZ"/>
        </w:rPr>
        <w:t>экология; ғаламдық (глобальный) - бұған-биосфералық, фондық</w:t>
      </w:r>
      <w:r w:rsidR="007852F5">
        <w:rPr>
          <w:rFonts w:ascii="Times New Roman" w:hAnsi="Times New Roman" w:cs="Times New Roman"/>
          <w:sz w:val="28"/>
          <w:szCs w:val="28"/>
          <w:lang w:val="kk-KZ"/>
        </w:rPr>
        <w:t xml:space="preserve"> </w:t>
      </w:r>
      <w:r w:rsidR="007852F5" w:rsidRPr="007852F5">
        <w:rPr>
          <w:rFonts w:ascii="Times New Roman" w:hAnsi="Times New Roman" w:cs="Times New Roman"/>
          <w:sz w:val="28"/>
          <w:szCs w:val="28"/>
          <w:lang w:val="kk-KZ"/>
        </w:rPr>
        <w:t>мониторинг</w:t>
      </w:r>
      <w:r w:rsidR="007852F5">
        <w:rPr>
          <w:rFonts w:ascii="Times New Roman" w:hAnsi="Times New Roman" w:cs="Times New Roman"/>
          <w:sz w:val="28"/>
          <w:szCs w:val="28"/>
          <w:lang w:val="kk-KZ"/>
        </w:rPr>
        <w:t xml:space="preserve"> </w:t>
      </w:r>
      <w:r w:rsidR="007852F5" w:rsidRPr="007852F5">
        <w:rPr>
          <w:rFonts w:ascii="Times New Roman" w:hAnsi="Times New Roman" w:cs="Times New Roman"/>
          <w:sz w:val="28"/>
          <w:szCs w:val="28"/>
          <w:lang w:val="kk-KZ"/>
        </w:rPr>
        <w:t>кіреді (1-кесте).</w:t>
      </w:r>
    </w:p>
    <w:p w:rsidR="007852F5" w:rsidRDefault="007852F5" w:rsidP="009726A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7852F5">
        <w:rPr>
          <w:rFonts w:ascii="Times New Roman" w:hAnsi="Times New Roman" w:cs="Times New Roman"/>
          <w:sz w:val="28"/>
          <w:szCs w:val="28"/>
          <w:lang w:val="kk-KZ"/>
        </w:rPr>
        <w:t>Мониторингтің биоэкологиялық белігінде адамдар</w:t>
      </w:r>
      <w:r>
        <w:rPr>
          <w:rFonts w:ascii="Times New Roman" w:hAnsi="Times New Roman" w:cs="Times New Roman"/>
          <w:sz w:val="28"/>
          <w:szCs w:val="28"/>
          <w:lang w:val="kk-KZ"/>
        </w:rPr>
        <w:t xml:space="preserve"> </w:t>
      </w:r>
      <w:r w:rsidRPr="007852F5">
        <w:rPr>
          <w:rFonts w:ascii="Times New Roman" w:hAnsi="Times New Roman" w:cs="Times New Roman"/>
          <w:sz w:val="28"/>
          <w:szCs w:val="28"/>
          <w:lang w:val="kk-KZ"/>
        </w:rPr>
        <w:t>популяциясындағы іштен туу кемшіліктөрі мен биосфераның</w:t>
      </w:r>
      <w:r>
        <w:rPr>
          <w:rFonts w:ascii="Times New Roman" w:hAnsi="Times New Roman" w:cs="Times New Roman"/>
          <w:sz w:val="28"/>
          <w:szCs w:val="28"/>
          <w:lang w:val="kk-KZ"/>
        </w:rPr>
        <w:t xml:space="preserve"> </w:t>
      </w:r>
      <w:r w:rsidRPr="007852F5">
        <w:rPr>
          <w:rFonts w:ascii="Times New Roman" w:hAnsi="Times New Roman" w:cs="Times New Roman"/>
          <w:sz w:val="28"/>
          <w:szCs w:val="28"/>
          <w:lang w:val="kk-KZ"/>
        </w:rPr>
        <w:t>ластануынан генетикалық өзгерістің дамуына, соның ішінде мутагендік</w:t>
      </w:r>
      <w:r>
        <w:rPr>
          <w:rFonts w:ascii="Times New Roman" w:hAnsi="Times New Roman" w:cs="Times New Roman"/>
          <w:sz w:val="28"/>
          <w:szCs w:val="28"/>
          <w:lang w:val="kk-KZ"/>
        </w:rPr>
        <w:t xml:space="preserve"> </w:t>
      </w:r>
      <w:r w:rsidRPr="007852F5">
        <w:rPr>
          <w:rFonts w:ascii="Times New Roman" w:hAnsi="Times New Roman" w:cs="Times New Roman"/>
          <w:sz w:val="28"/>
          <w:szCs w:val="28"/>
          <w:lang w:val="kk-KZ"/>
        </w:rPr>
        <w:t>өзгерістерге көп көңіл бөледі.</w:t>
      </w:r>
      <w:r>
        <w:rPr>
          <w:rFonts w:ascii="Times New Roman" w:hAnsi="Times New Roman" w:cs="Times New Roman"/>
          <w:sz w:val="28"/>
          <w:szCs w:val="28"/>
          <w:lang w:val="kk-KZ"/>
        </w:rPr>
        <w:t xml:space="preserve">     </w:t>
      </w:r>
    </w:p>
    <w:p w:rsidR="007852F5" w:rsidRDefault="007852F5" w:rsidP="009726A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7852F5">
        <w:rPr>
          <w:rFonts w:ascii="Times New Roman" w:hAnsi="Times New Roman" w:cs="Times New Roman"/>
          <w:sz w:val="28"/>
          <w:szCs w:val="28"/>
          <w:lang w:val="kk-KZ"/>
        </w:rPr>
        <w:t>Аймақтық (геожүйелік) деңгейде бақылау ірі табиғи-аймақтық</w:t>
      </w:r>
      <w:r>
        <w:rPr>
          <w:rFonts w:ascii="Times New Roman" w:hAnsi="Times New Roman" w:cs="Times New Roman"/>
          <w:sz w:val="28"/>
          <w:szCs w:val="28"/>
          <w:lang w:val="kk-KZ"/>
        </w:rPr>
        <w:t xml:space="preserve"> </w:t>
      </w:r>
      <w:r w:rsidRPr="007852F5">
        <w:rPr>
          <w:rFonts w:ascii="Times New Roman" w:hAnsi="Times New Roman" w:cs="Times New Roman"/>
          <w:sz w:val="28"/>
          <w:szCs w:val="28"/>
          <w:lang w:val="kk-KZ"/>
        </w:rPr>
        <w:t>комплекстердің (өзен бассейндері, орман экожүйесі, агроэкожүйе),</w:t>
      </w:r>
      <w:r>
        <w:rPr>
          <w:rFonts w:ascii="Times New Roman" w:hAnsi="Times New Roman" w:cs="Times New Roman"/>
          <w:sz w:val="28"/>
          <w:szCs w:val="28"/>
          <w:lang w:val="kk-KZ"/>
        </w:rPr>
        <w:t xml:space="preserve"> </w:t>
      </w:r>
      <w:r w:rsidRPr="007852F5">
        <w:rPr>
          <w:rFonts w:ascii="Times New Roman" w:hAnsi="Times New Roman" w:cs="Times New Roman"/>
          <w:sz w:val="28"/>
          <w:szCs w:val="28"/>
          <w:lang w:val="kk-KZ"/>
        </w:rPr>
        <w:t>экологиялық жағдайына қатысты жергізіледі және бұларда</w:t>
      </w:r>
      <w:r>
        <w:rPr>
          <w:rFonts w:ascii="Times New Roman" w:hAnsi="Times New Roman" w:cs="Times New Roman"/>
          <w:sz w:val="28"/>
          <w:szCs w:val="28"/>
          <w:lang w:val="kk-KZ"/>
        </w:rPr>
        <w:t xml:space="preserve"> </w:t>
      </w:r>
      <w:r w:rsidRPr="007852F5">
        <w:rPr>
          <w:rFonts w:ascii="Times New Roman" w:hAnsi="Times New Roman" w:cs="Times New Roman"/>
          <w:sz w:val="28"/>
          <w:szCs w:val="28"/>
          <w:lang w:val="kk-KZ"/>
        </w:rPr>
        <w:t>антропогендік әсерлер базалық фондықтан өзгешелеу болады. Бұл</w:t>
      </w:r>
      <w:r>
        <w:rPr>
          <w:rFonts w:ascii="Times New Roman" w:hAnsi="Times New Roman" w:cs="Times New Roman"/>
          <w:sz w:val="28"/>
          <w:szCs w:val="28"/>
          <w:lang w:val="kk-KZ"/>
        </w:rPr>
        <w:t xml:space="preserve"> </w:t>
      </w:r>
      <w:r w:rsidRPr="007852F5">
        <w:rPr>
          <w:rFonts w:ascii="Times New Roman" w:hAnsi="Times New Roman" w:cs="Times New Roman"/>
          <w:sz w:val="28"/>
          <w:szCs w:val="28"/>
          <w:lang w:val="kk-KZ"/>
        </w:rPr>
        <w:t>аймақтарда трофикалық байланыс пен олардың бұзылуы, нақты</w:t>
      </w:r>
      <w:r>
        <w:rPr>
          <w:rFonts w:ascii="Times New Roman" w:hAnsi="Times New Roman" w:cs="Times New Roman"/>
          <w:sz w:val="28"/>
          <w:szCs w:val="28"/>
          <w:lang w:val="kk-KZ"/>
        </w:rPr>
        <w:t xml:space="preserve"> </w:t>
      </w:r>
      <w:r w:rsidRPr="007852F5">
        <w:rPr>
          <w:rFonts w:ascii="Times New Roman" w:hAnsi="Times New Roman" w:cs="Times New Roman"/>
          <w:sz w:val="28"/>
          <w:szCs w:val="28"/>
          <w:lang w:val="kk-KZ"/>
        </w:rPr>
        <w:t>шаруашылық түрлерінде табиғи экожүйе ресурстарын пайдалану</w:t>
      </w:r>
      <w:r>
        <w:rPr>
          <w:rFonts w:ascii="Times New Roman" w:hAnsi="Times New Roman" w:cs="Times New Roman"/>
          <w:sz w:val="28"/>
          <w:szCs w:val="28"/>
          <w:lang w:val="kk-KZ"/>
        </w:rPr>
        <w:t xml:space="preserve"> </w:t>
      </w:r>
      <w:r w:rsidRPr="007852F5">
        <w:rPr>
          <w:rFonts w:ascii="Times New Roman" w:hAnsi="Times New Roman" w:cs="Times New Roman"/>
          <w:sz w:val="28"/>
          <w:szCs w:val="28"/>
          <w:lang w:val="kk-KZ"/>
        </w:rPr>
        <w:t xml:space="preserve">мүмкіншіліктерін бағалауға, </w:t>
      </w:r>
      <w:r>
        <w:rPr>
          <w:rFonts w:ascii="Times New Roman" w:hAnsi="Times New Roman" w:cs="Times New Roman"/>
          <w:sz w:val="28"/>
          <w:szCs w:val="28"/>
          <w:lang w:val="kk-KZ"/>
        </w:rPr>
        <w:t xml:space="preserve"> </w:t>
      </w:r>
      <w:r w:rsidRPr="007852F5">
        <w:rPr>
          <w:rFonts w:ascii="Times New Roman" w:hAnsi="Times New Roman" w:cs="Times New Roman"/>
          <w:sz w:val="28"/>
          <w:szCs w:val="28"/>
          <w:lang w:val="kk-KZ"/>
        </w:rPr>
        <w:t>антропогендік</w:t>
      </w:r>
      <w:r>
        <w:rPr>
          <w:rFonts w:ascii="Times New Roman" w:hAnsi="Times New Roman" w:cs="Times New Roman"/>
          <w:sz w:val="28"/>
          <w:szCs w:val="28"/>
          <w:lang w:val="kk-KZ"/>
        </w:rPr>
        <w:t xml:space="preserve"> </w:t>
      </w:r>
      <w:r w:rsidRPr="007852F5">
        <w:rPr>
          <w:rFonts w:ascii="Times New Roman" w:hAnsi="Times New Roman" w:cs="Times New Roman"/>
          <w:sz w:val="28"/>
          <w:szCs w:val="28"/>
          <w:lang w:val="kk-KZ"/>
        </w:rPr>
        <w:t>әсерлердің</w:t>
      </w:r>
      <w:r>
        <w:rPr>
          <w:rFonts w:ascii="Times New Roman" w:hAnsi="Times New Roman" w:cs="Times New Roman"/>
          <w:sz w:val="28"/>
          <w:szCs w:val="28"/>
          <w:lang w:val="kk-KZ"/>
        </w:rPr>
        <w:t xml:space="preserve"> </w:t>
      </w:r>
      <w:r w:rsidRPr="007852F5">
        <w:rPr>
          <w:rFonts w:ascii="Times New Roman" w:hAnsi="Times New Roman" w:cs="Times New Roman"/>
          <w:sz w:val="28"/>
          <w:szCs w:val="28"/>
          <w:lang w:val="kk-KZ"/>
        </w:rPr>
        <w:t>қоршаған</w:t>
      </w:r>
      <w:r>
        <w:rPr>
          <w:rFonts w:ascii="Times New Roman" w:hAnsi="Times New Roman" w:cs="Times New Roman"/>
          <w:sz w:val="28"/>
          <w:szCs w:val="28"/>
          <w:lang w:val="kk-KZ"/>
        </w:rPr>
        <w:t xml:space="preserve"> </w:t>
      </w:r>
      <w:r w:rsidRPr="007852F5">
        <w:rPr>
          <w:rFonts w:ascii="Times New Roman" w:hAnsi="Times New Roman" w:cs="Times New Roman"/>
          <w:sz w:val="28"/>
          <w:szCs w:val="28"/>
          <w:lang w:val="kk-KZ"/>
        </w:rPr>
        <w:t>табиғи</w:t>
      </w:r>
      <w:r>
        <w:rPr>
          <w:rFonts w:ascii="Times New Roman" w:hAnsi="Times New Roman" w:cs="Times New Roman"/>
          <w:sz w:val="28"/>
          <w:szCs w:val="28"/>
          <w:lang w:val="kk-KZ"/>
        </w:rPr>
        <w:t xml:space="preserve"> </w:t>
      </w:r>
      <w:r w:rsidRPr="007852F5">
        <w:rPr>
          <w:rFonts w:ascii="Times New Roman" w:hAnsi="Times New Roman" w:cs="Times New Roman"/>
          <w:sz w:val="28"/>
          <w:szCs w:val="28"/>
          <w:lang w:val="kk-KZ"/>
        </w:rPr>
        <w:t>ортаға әсері мен сандық көрсеткіштерін зерттейді. Кейбір аймақтар</w:t>
      </w:r>
      <w:r>
        <w:rPr>
          <w:rFonts w:ascii="Times New Roman" w:hAnsi="Times New Roman" w:cs="Times New Roman"/>
          <w:sz w:val="28"/>
          <w:szCs w:val="28"/>
          <w:lang w:val="kk-KZ"/>
        </w:rPr>
        <w:t xml:space="preserve"> </w:t>
      </w:r>
      <w:r w:rsidRPr="007852F5">
        <w:rPr>
          <w:rFonts w:ascii="Times New Roman" w:hAnsi="Times New Roman" w:cs="Times New Roman"/>
          <w:sz w:val="28"/>
          <w:szCs w:val="28"/>
          <w:lang w:val="kk-KZ"/>
        </w:rPr>
        <w:t>шегінде, мысалы, құрып бара жатқан жануарлар популяциясына</w:t>
      </w:r>
      <w:r>
        <w:rPr>
          <w:rFonts w:ascii="Times New Roman" w:hAnsi="Times New Roman" w:cs="Times New Roman"/>
          <w:sz w:val="28"/>
          <w:szCs w:val="28"/>
          <w:lang w:val="kk-KZ"/>
        </w:rPr>
        <w:t xml:space="preserve"> </w:t>
      </w:r>
      <w:r w:rsidRPr="007852F5">
        <w:rPr>
          <w:rFonts w:ascii="Times New Roman" w:hAnsi="Times New Roman" w:cs="Times New Roman"/>
          <w:sz w:val="28"/>
          <w:szCs w:val="28"/>
          <w:lang w:val="kk-KZ"/>
        </w:rPr>
        <w:t>бақылау жұмыстары және т.б.жүргізіледі.</w:t>
      </w:r>
    </w:p>
    <w:p w:rsidR="00675955" w:rsidRPr="00675955" w:rsidRDefault="00675955" w:rsidP="0067595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675955">
        <w:rPr>
          <w:rFonts w:ascii="Times New Roman" w:hAnsi="Times New Roman" w:cs="Times New Roman"/>
          <w:sz w:val="28"/>
          <w:szCs w:val="28"/>
          <w:lang w:val="kk-KZ"/>
        </w:rPr>
        <w:t>Мониторингтің басымдылық бағыты 2-кестеде көрсетілген.</w:t>
      </w:r>
      <w:r>
        <w:rPr>
          <w:rFonts w:ascii="Times New Roman" w:hAnsi="Times New Roman" w:cs="Times New Roman"/>
          <w:sz w:val="28"/>
          <w:szCs w:val="28"/>
          <w:lang w:val="kk-KZ"/>
        </w:rPr>
        <w:t xml:space="preserve"> </w:t>
      </w:r>
      <w:r w:rsidRPr="00675955">
        <w:rPr>
          <w:rFonts w:ascii="Times New Roman" w:hAnsi="Times New Roman" w:cs="Times New Roman"/>
          <w:sz w:val="28"/>
          <w:szCs w:val="28"/>
          <w:lang w:val="kk-KZ"/>
        </w:rPr>
        <w:t>Тұтастай биосферада болып жатқан өзгерістер, оларға бақылау</w:t>
      </w:r>
      <w:r>
        <w:rPr>
          <w:rFonts w:ascii="Times New Roman" w:hAnsi="Times New Roman" w:cs="Times New Roman"/>
          <w:sz w:val="28"/>
          <w:szCs w:val="28"/>
          <w:lang w:val="kk-KZ"/>
        </w:rPr>
        <w:t xml:space="preserve"> </w:t>
      </w:r>
      <w:r w:rsidRPr="00675955">
        <w:rPr>
          <w:rFonts w:ascii="Times New Roman" w:hAnsi="Times New Roman" w:cs="Times New Roman"/>
          <w:sz w:val="28"/>
          <w:szCs w:val="28"/>
          <w:lang w:val="kk-KZ"/>
        </w:rPr>
        <w:t>және болжау, қадағалау ғаламдық мониторинггің жұмысы (2-сурет).</w:t>
      </w:r>
      <w:r>
        <w:rPr>
          <w:rFonts w:ascii="Times New Roman" w:hAnsi="Times New Roman" w:cs="Times New Roman"/>
          <w:sz w:val="28"/>
          <w:szCs w:val="28"/>
          <w:lang w:val="kk-KZ"/>
        </w:rPr>
        <w:t xml:space="preserve"> </w:t>
      </w:r>
      <w:r w:rsidRPr="00675955">
        <w:rPr>
          <w:rFonts w:ascii="Times New Roman" w:hAnsi="Times New Roman" w:cs="Times New Roman"/>
          <w:sz w:val="28"/>
          <w:szCs w:val="28"/>
          <w:lang w:val="kk-KZ"/>
        </w:rPr>
        <w:t>Бұны сонымен бірге фондық немесе биосфералық деп атайды.</w:t>
      </w:r>
      <w:r>
        <w:rPr>
          <w:rFonts w:ascii="Times New Roman" w:hAnsi="Times New Roman" w:cs="Times New Roman"/>
          <w:sz w:val="28"/>
          <w:szCs w:val="28"/>
          <w:lang w:val="kk-KZ"/>
        </w:rPr>
        <w:t xml:space="preserve"> </w:t>
      </w:r>
      <w:r w:rsidRPr="00675955">
        <w:rPr>
          <w:rFonts w:ascii="Times New Roman" w:hAnsi="Times New Roman" w:cs="Times New Roman"/>
          <w:sz w:val="28"/>
          <w:szCs w:val="28"/>
          <w:lang w:val="kk-KZ"/>
        </w:rPr>
        <w:t>Ғаламдык, мониторингтің зерттеу нысанасы адамзаттың ортасы ретінде</w:t>
      </w:r>
      <w:r>
        <w:rPr>
          <w:rFonts w:ascii="Times New Roman" w:hAnsi="Times New Roman" w:cs="Times New Roman"/>
          <w:sz w:val="28"/>
          <w:szCs w:val="28"/>
          <w:lang w:val="kk-KZ"/>
        </w:rPr>
        <w:t xml:space="preserve"> </w:t>
      </w:r>
      <w:r w:rsidRPr="00675955">
        <w:rPr>
          <w:rFonts w:ascii="Times New Roman" w:hAnsi="Times New Roman" w:cs="Times New Roman"/>
          <w:sz w:val="28"/>
          <w:szCs w:val="28"/>
          <w:lang w:val="kk-KZ"/>
        </w:rPr>
        <w:t>тұтастай биосфера болып табылады.</w:t>
      </w:r>
    </w:p>
    <w:p w:rsidR="00675955" w:rsidRPr="00675955" w:rsidRDefault="00675955" w:rsidP="0067595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675955">
        <w:rPr>
          <w:rFonts w:ascii="Times New Roman" w:hAnsi="Times New Roman" w:cs="Times New Roman"/>
          <w:sz w:val="28"/>
          <w:szCs w:val="28"/>
          <w:lang w:val="kk-KZ"/>
        </w:rPr>
        <w:t>Қоршаған табиғи ортаның ғаламдық мониторинг жүйесін талдау</w:t>
      </w:r>
      <w:r>
        <w:rPr>
          <w:rFonts w:ascii="Times New Roman" w:hAnsi="Times New Roman" w:cs="Times New Roman"/>
          <w:sz w:val="28"/>
          <w:szCs w:val="28"/>
          <w:lang w:val="kk-KZ"/>
        </w:rPr>
        <w:t xml:space="preserve"> </w:t>
      </w:r>
      <w:r w:rsidRPr="00675955">
        <w:rPr>
          <w:rFonts w:ascii="Times New Roman" w:hAnsi="Times New Roman" w:cs="Times New Roman"/>
          <w:sz w:val="28"/>
          <w:szCs w:val="28"/>
          <w:lang w:val="kk-KZ"/>
        </w:rPr>
        <w:t>және оны координациялау жұмыстарын БҰҰ жанындағы білім беру</w:t>
      </w:r>
      <w:r>
        <w:rPr>
          <w:rFonts w:ascii="Times New Roman" w:hAnsi="Times New Roman" w:cs="Times New Roman"/>
          <w:sz w:val="28"/>
          <w:szCs w:val="28"/>
          <w:lang w:val="kk-KZ"/>
        </w:rPr>
        <w:t xml:space="preserve"> </w:t>
      </w:r>
      <w:r w:rsidRPr="00675955">
        <w:rPr>
          <w:rFonts w:ascii="Times New Roman" w:hAnsi="Times New Roman" w:cs="Times New Roman"/>
          <w:sz w:val="28"/>
          <w:szCs w:val="28"/>
          <w:lang w:val="kk-KZ"/>
        </w:rPr>
        <w:t>жүйесі мен әлемдік метеорология мекемесі атқарады. Бұл</w:t>
      </w:r>
      <w:r>
        <w:rPr>
          <w:rFonts w:ascii="Times New Roman" w:hAnsi="Times New Roman" w:cs="Times New Roman"/>
          <w:sz w:val="28"/>
          <w:szCs w:val="28"/>
          <w:lang w:val="kk-KZ"/>
        </w:rPr>
        <w:t xml:space="preserve"> </w:t>
      </w:r>
      <w:r w:rsidRPr="00675955">
        <w:rPr>
          <w:rFonts w:ascii="Times New Roman" w:hAnsi="Times New Roman" w:cs="Times New Roman"/>
          <w:sz w:val="28"/>
          <w:szCs w:val="28"/>
          <w:lang w:val="kk-KZ"/>
        </w:rPr>
        <w:t>бағдарламаның негізгі мақсаттарына:</w:t>
      </w:r>
    </w:p>
    <w:p w:rsidR="00675955" w:rsidRPr="00675955" w:rsidRDefault="00675955" w:rsidP="00675955">
      <w:pPr>
        <w:spacing w:after="0" w:line="240" w:lineRule="auto"/>
        <w:jc w:val="both"/>
        <w:rPr>
          <w:rFonts w:ascii="Times New Roman" w:hAnsi="Times New Roman" w:cs="Times New Roman"/>
          <w:sz w:val="28"/>
          <w:szCs w:val="28"/>
          <w:lang w:val="kk-KZ"/>
        </w:rPr>
      </w:pPr>
      <w:r w:rsidRPr="00675955">
        <w:rPr>
          <w:rFonts w:ascii="Times New Roman" w:hAnsi="Times New Roman" w:cs="Times New Roman"/>
          <w:sz w:val="28"/>
          <w:szCs w:val="28"/>
          <w:lang w:val="kk-KZ"/>
        </w:rPr>
        <w:t>- адам денсаулығына тенетін қауіптің алдын алуды кең жүйеде</w:t>
      </w:r>
      <w:r>
        <w:rPr>
          <w:rFonts w:ascii="Times New Roman" w:hAnsi="Times New Roman" w:cs="Times New Roman"/>
          <w:sz w:val="28"/>
          <w:szCs w:val="28"/>
          <w:lang w:val="kk-KZ"/>
        </w:rPr>
        <w:t xml:space="preserve"> </w:t>
      </w:r>
      <w:r w:rsidRPr="00675955">
        <w:rPr>
          <w:rFonts w:ascii="Times New Roman" w:hAnsi="Times New Roman" w:cs="Times New Roman"/>
          <w:sz w:val="28"/>
          <w:szCs w:val="28"/>
          <w:lang w:val="kk-KZ"/>
        </w:rPr>
        <w:t>ұйымдастыру;</w:t>
      </w:r>
    </w:p>
    <w:p w:rsidR="00675955" w:rsidRPr="00675955" w:rsidRDefault="00675955" w:rsidP="0067595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675955">
        <w:rPr>
          <w:rFonts w:ascii="Times New Roman" w:hAnsi="Times New Roman" w:cs="Times New Roman"/>
          <w:sz w:val="28"/>
          <w:szCs w:val="28"/>
          <w:lang w:val="kk-KZ"/>
        </w:rPr>
        <w:t>ғаламдық</w:t>
      </w:r>
      <w:r>
        <w:rPr>
          <w:rFonts w:ascii="Times New Roman" w:hAnsi="Times New Roman" w:cs="Times New Roman"/>
          <w:sz w:val="28"/>
          <w:szCs w:val="28"/>
          <w:lang w:val="kk-KZ"/>
        </w:rPr>
        <w:t xml:space="preserve"> </w:t>
      </w:r>
      <w:r w:rsidRPr="00675955">
        <w:rPr>
          <w:rFonts w:ascii="Times New Roman" w:hAnsi="Times New Roman" w:cs="Times New Roman"/>
          <w:sz w:val="28"/>
          <w:szCs w:val="28"/>
          <w:lang w:val="kk-KZ"/>
        </w:rPr>
        <w:t>деңгейде атмосфераның</w:t>
      </w:r>
      <w:r>
        <w:rPr>
          <w:rFonts w:ascii="Times New Roman" w:hAnsi="Times New Roman" w:cs="Times New Roman"/>
          <w:sz w:val="28"/>
          <w:szCs w:val="28"/>
          <w:lang w:val="kk-KZ"/>
        </w:rPr>
        <w:t xml:space="preserve"> </w:t>
      </w:r>
      <w:r w:rsidRPr="00675955">
        <w:rPr>
          <w:rFonts w:ascii="Times New Roman" w:hAnsi="Times New Roman" w:cs="Times New Roman"/>
          <w:sz w:val="28"/>
          <w:szCs w:val="28"/>
          <w:lang w:val="kk-KZ"/>
        </w:rPr>
        <w:t>ластануының климатқа әсерін</w:t>
      </w:r>
      <w:r>
        <w:rPr>
          <w:rFonts w:ascii="Times New Roman" w:hAnsi="Times New Roman" w:cs="Times New Roman"/>
          <w:sz w:val="28"/>
          <w:szCs w:val="28"/>
          <w:lang w:val="kk-KZ"/>
        </w:rPr>
        <w:t xml:space="preserve"> </w:t>
      </w:r>
      <w:r w:rsidRPr="00675955">
        <w:rPr>
          <w:rFonts w:ascii="Times New Roman" w:hAnsi="Times New Roman" w:cs="Times New Roman"/>
          <w:sz w:val="28"/>
          <w:szCs w:val="28"/>
          <w:lang w:val="kk-KZ"/>
        </w:rPr>
        <w:t>бағалау;</w:t>
      </w:r>
    </w:p>
    <w:p w:rsidR="00675955" w:rsidRDefault="00675955" w:rsidP="0067595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675955">
        <w:rPr>
          <w:rFonts w:ascii="Times New Roman" w:hAnsi="Times New Roman" w:cs="Times New Roman"/>
          <w:sz w:val="28"/>
          <w:szCs w:val="28"/>
          <w:lang w:val="kk-KZ"/>
        </w:rPr>
        <w:t>биологиялық жүйеде, әсіресе тамақ өндірісінде ластанудың</w:t>
      </w:r>
      <w:r>
        <w:rPr>
          <w:rFonts w:ascii="Times New Roman" w:hAnsi="Times New Roman" w:cs="Times New Roman"/>
          <w:sz w:val="28"/>
          <w:szCs w:val="28"/>
          <w:lang w:val="kk-KZ"/>
        </w:rPr>
        <w:t xml:space="preserve"> </w:t>
      </w:r>
      <w:r w:rsidRPr="00675955">
        <w:rPr>
          <w:rFonts w:ascii="Times New Roman" w:hAnsi="Times New Roman" w:cs="Times New Roman"/>
          <w:sz w:val="28"/>
          <w:szCs w:val="28"/>
          <w:lang w:val="kk-KZ"/>
        </w:rPr>
        <w:t xml:space="preserve">мөлшерін және </w:t>
      </w:r>
      <w:r>
        <w:rPr>
          <w:rFonts w:ascii="Times New Roman" w:hAnsi="Times New Roman" w:cs="Times New Roman"/>
          <w:sz w:val="28"/>
          <w:szCs w:val="28"/>
          <w:lang w:val="kk-KZ"/>
        </w:rPr>
        <w:t xml:space="preserve"> </w:t>
      </w:r>
    </w:p>
    <w:p w:rsidR="00675955" w:rsidRPr="00675955" w:rsidRDefault="00675955" w:rsidP="0067595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Pr="00675955">
        <w:rPr>
          <w:rFonts w:ascii="Times New Roman" w:hAnsi="Times New Roman" w:cs="Times New Roman"/>
          <w:sz w:val="28"/>
          <w:szCs w:val="28"/>
          <w:lang w:val="kk-KZ"/>
        </w:rPr>
        <w:t>таралуын бағалау;</w:t>
      </w:r>
    </w:p>
    <w:p w:rsidR="00675955" w:rsidRDefault="00675955" w:rsidP="0067595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675955">
        <w:rPr>
          <w:rFonts w:ascii="Times New Roman" w:hAnsi="Times New Roman" w:cs="Times New Roman"/>
          <w:sz w:val="28"/>
          <w:szCs w:val="28"/>
          <w:lang w:val="kk-KZ"/>
        </w:rPr>
        <w:t>ауыл шаруашылығы мен жерді пайдалану кезінде пайда болатын</w:t>
      </w:r>
      <w:r>
        <w:rPr>
          <w:rFonts w:ascii="Times New Roman" w:hAnsi="Times New Roman" w:cs="Times New Roman"/>
          <w:sz w:val="28"/>
          <w:szCs w:val="28"/>
          <w:lang w:val="kk-KZ"/>
        </w:rPr>
        <w:t xml:space="preserve"> </w:t>
      </w:r>
      <w:r w:rsidRPr="00675955">
        <w:rPr>
          <w:rFonts w:ascii="Times New Roman" w:hAnsi="Times New Roman" w:cs="Times New Roman"/>
          <w:sz w:val="28"/>
          <w:szCs w:val="28"/>
          <w:lang w:val="kk-KZ"/>
        </w:rPr>
        <w:t xml:space="preserve">қауіпті </w:t>
      </w:r>
    </w:p>
    <w:p w:rsidR="00675955" w:rsidRDefault="00675955" w:rsidP="0067595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675955">
        <w:rPr>
          <w:rFonts w:ascii="Times New Roman" w:hAnsi="Times New Roman" w:cs="Times New Roman"/>
          <w:sz w:val="28"/>
          <w:szCs w:val="28"/>
          <w:lang w:val="kk-KZ"/>
        </w:rPr>
        <w:t>жағдайларды бағалау;</w:t>
      </w:r>
    </w:p>
    <w:p w:rsidR="00441E9B" w:rsidRPr="00441E9B" w:rsidRDefault="00441E9B" w:rsidP="00441E9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441E9B">
        <w:rPr>
          <w:rFonts w:ascii="Times New Roman" w:hAnsi="Times New Roman" w:cs="Times New Roman"/>
          <w:sz w:val="28"/>
          <w:szCs w:val="28"/>
          <w:lang w:val="kk-KZ"/>
        </w:rPr>
        <w:t>қоршаған ортаға жер беті экожүйесінің әсерін бағалау;</w:t>
      </w:r>
    </w:p>
    <w:p w:rsidR="00441E9B" w:rsidRDefault="00441E9B" w:rsidP="00441E9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441E9B">
        <w:rPr>
          <w:rFonts w:ascii="Times New Roman" w:hAnsi="Times New Roman" w:cs="Times New Roman"/>
          <w:sz w:val="28"/>
          <w:szCs w:val="28"/>
          <w:lang w:val="kk-KZ"/>
        </w:rPr>
        <w:t>әлемдік</w:t>
      </w:r>
      <w:r>
        <w:rPr>
          <w:rFonts w:ascii="Times New Roman" w:hAnsi="Times New Roman" w:cs="Times New Roman"/>
          <w:sz w:val="28"/>
          <w:szCs w:val="28"/>
          <w:lang w:val="kk-KZ"/>
        </w:rPr>
        <w:t xml:space="preserve"> </w:t>
      </w:r>
      <w:r w:rsidRPr="00441E9B">
        <w:rPr>
          <w:rFonts w:ascii="Times New Roman" w:hAnsi="Times New Roman" w:cs="Times New Roman"/>
          <w:sz w:val="28"/>
          <w:szCs w:val="28"/>
          <w:lang w:val="kk-KZ"/>
        </w:rPr>
        <w:t>мұхиттың ластануы және оның</w:t>
      </w:r>
      <w:r>
        <w:rPr>
          <w:rFonts w:ascii="Times New Roman" w:hAnsi="Times New Roman" w:cs="Times New Roman"/>
          <w:sz w:val="28"/>
          <w:szCs w:val="28"/>
          <w:lang w:val="kk-KZ"/>
        </w:rPr>
        <w:t xml:space="preserve"> </w:t>
      </w:r>
      <w:r w:rsidRPr="00441E9B">
        <w:rPr>
          <w:rFonts w:ascii="Times New Roman" w:hAnsi="Times New Roman" w:cs="Times New Roman"/>
          <w:sz w:val="28"/>
          <w:szCs w:val="28"/>
          <w:lang w:val="kk-KZ"/>
        </w:rPr>
        <w:t>теңіз</w:t>
      </w:r>
      <w:r>
        <w:rPr>
          <w:rFonts w:ascii="Times New Roman" w:hAnsi="Times New Roman" w:cs="Times New Roman"/>
          <w:sz w:val="28"/>
          <w:szCs w:val="28"/>
          <w:lang w:val="kk-KZ"/>
        </w:rPr>
        <w:t xml:space="preserve"> </w:t>
      </w:r>
      <w:r w:rsidRPr="00441E9B">
        <w:rPr>
          <w:rFonts w:ascii="Times New Roman" w:hAnsi="Times New Roman" w:cs="Times New Roman"/>
          <w:sz w:val="28"/>
          <w:szCs w:val="28"/>
          <w:lang w:val="kk-KZ"/>
        </w:rPr>
        <w:t>экожүйесіне</w:t>
      </w:r>
      <w:r>
        <w:rPr>
          <w:rFonts w:ascii="Times New Roman" w:hAnsi="Times New Roman" w:cs="Times New Roman"/>
          <w:sz w:val="28"/>
          <w:szCs w:val="28"/>
          <w:lang w:val="kk-KZ"/>
        </w:rPr>
        <w:t xml:space="preserve"> </w:t>
      </w:r>
      <w:r w:rsidRPr="00441E9B">
        <w:rPr>
          <w:rFonts w:ascii="Times New Roman" w:hAnsi="Times New Roman" w:cs="Times New Roman"/>
          <w:sz w:val="28"/>
          <w:szCs w:val="28"/>
          <w:lang w:val="kk-KZ"/>
        </w:rPr>
        <w:t>тигізетін</w:t>
      </w:r>
      <w:r>
        <w:rPr>
          <w:rFonts w:ascii="Times New Roman" w:hAnsi="Times New Roman" w:cs="Times New Roman"/>
          <w:sz w:val="28"/>
          <w:szCs w:val="28"/>
          <w:lang w:val="kk-KZ"/>
        </w:rPr>
        <w:t xml:space="preserve"> </w:t>
      </w:r>
      <w:r w:rsidRPr="00441E9B">
        <w:rPr>
          <w:rFonts w:ascii="Times New Roman" w:hAnsi="Times New Roman" w:cs="Times New Roman"/>
          <w:sz w:val="28"/>
          <w:szCs w:val="28"/>
          <w:lang w:val="kk-KZ"/>
        </w:rPr>
        <w:t xml:space="preserve">әсерін </w:t>
      </w:r>
      <w:r>
        <w:rPr>
          <w:rFonts w:ascii="Times New Roman" w:hAnsi="Times New Roman" w:cs="Times New Roman"/>
          <w:sz w:val="28"/>
          <w:szCs w:val="28"/>
          <w:lang w:val="kk-KZ"/>
        </w:rPr>
        <w:t xml:space="preserve"> </w:t>
      </w:r>
    </w:p>
    <w:p w:rsidR="00441E9B" w:rsidRPr="00441E9B" w:rsidRDefault="00441E9B" w:rsidP="00441E9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441E9B">
        <w:rPr>
          <w:rFonts w:ascii="Times New Roman" w:hAnsi="Times New Roman" w:cs="Times New Roman"/>
          <w:sz w:val="28"/>
          <w:szCs w:val="28"/>
          <w:lang w:val="kk-KZ"/>
        </w:rPr>
        <w:t>бағалау;</w:t>
      </w:r>
    </w:p>
    <w:p w:rsidR="00441E9B" w:rsidRPr="00441E9B" w:rsidRDefault="00441E9B" w:rsidP="00441E9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441E9B">
        <w:rPr>
          <w:rFonts w:ascii="Times New Roman" w:hAnsi="Times New Roman" w:cs="Times New Roman"/>
          <w:sz w:val="28"/>
          <w:szCs w:val="28"/>
          <w:lang w:val="kk-KZ"/>
        </w:rPr>
        <w:t xml:space="preserve">халықаралық деңгейде стихиялы апаттың алдын алу жүйесін </w:t>
      </w:r>
      <w:r w:rsidR="007C2A3C">
        <w:rPr>
          <w:rFonts w:ascii="Times New Roman" w:hAnsi="Times New Roman" w:cs="Times New Roman"/>
          <w:sz w:val="28"/>
          <w:szCs w:val="28"/>
          <w:lang w:val="kk-KZ"/>
        </w:rPr>
        <w:t>қ</w:t>
      </w:r>
      <w:r w:rsidRPr="00441E9B">
        <w:rPr>
          <w:rFonts w:ascii="Times New Roman" w:hAnsi="Times New Roman" w:cs="Times New Roman"/>
          <w:sz w:val="28"/>
          <w:szCs w:val="28"/>
          <w:lang w:val="kk-KZ"/>
        </w:rPr>
        <w:t>ұру.</w:t>
      </w:r>
    </w:p>
    <w:p w:rsidR="00457D7D" w:rsidRDefault="00441E9B" w:rsidP="00457D7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441E9B">
        <w:rPr>
          <w:rFonts w:ascii="Times New Roman" w:hAnsi="Times New Roman" w:cs="Times New Roman"/>
          <w:sz w:val="28"/>
          <w:szCs w:val="28"/>
          <w:lang w:val="kk-KZ"/>
        </w:rPr>
        <w:t>Ғаламдық мониторинг бағдарламасы бойынша ж</w:t>
      </w:r>
      <w:r>
        <w:rPr>
          <w:rFonts w:ascii="Times New Roman" w:hAnsi="Times New Roman" w:cs="Times New Roman"/>
          <w:sz w:val="28"/>
          <w:szCs w:val="28"/>
          <w:lang w:val="kk-KZ"/>
        </w:rPr>
        <w:t>ұ</w:t>
      </w:r>
      <w:r w:rsidRPr="00441E9B">
        <w:rPr>
          <w:rFonts w:ascii="Times New Roman" w:hAnsi="Times New Roman" w:cs="Times New Roman"/>
          <w:sz w:val="28"/>
          <w:szCs w:val="28"/>
          <w:lang w:val="kk-KZ"/>
        </w:rPr>
        <w:t>мыс жасаған</w:t>
      </w:r>
      <w:r>
        <w:rPr>
          <w:rFonts w:ascii="Times New Roman" w:hAnsi="Times New Roman" w:cs="Times New Roman"/>
          <w:sz w:val="28"/>
          <w:szCs w:val="28"/>
          <w:lang w:val="kk-KZ"/>
        </w:rPr>
        <w:t xml:space="preserve"> </w:t>
      </w:r>
      <w:r w:rsidRPr="00441E9B">
        <w:rPr>
          <w:rFonts w:ascii="Times New Roman" w:hAnsi="Times New Roman" w:cs="Times New Roman"/>
          <w:sz w:val="28"/>
          <w:szCs w:val="28"/>
          <w:lang w:val="kk-KZ"/>
        </w:rPr>
        <w:t>уақытта табиғи ортаға ғарыштан бақылау жасау үлкен орын</w:t>
      </w:r>
      <w:r w:rsidR="00457D7D">
        <w:rPr>
          <w:rFonts w:ascii="Times New Roman" w:hAnsi="Times New Roman" w:cs="Times New Roman"/>
          <w:sz w:val="28"/>
          <w:szCs w:val="28"/>
          <w:lang w:val="kk-KZ"/>
        </w:rPr>
        <w:t xml:space="preserve"> </w:t>
      </w:r>
      <w:r w:rsidR="00457D7D" w:rsidRPr="00457D7D">
        <w:rPr>
          <w:rFonts w:ascii="Times New Roman" w:hAnsi="Times New Roman" w:cs="Times New Roman"/>
          <w:sz w:val="28"/>
          <w:szCs w:val="28"/>
          <w:lang w:val="kk-KZ"/>
        </w:rPr>
        <w:t>алады.</w:t>
      </w:r>
      <w:r w:rsidR="00457D7D">
        <w:rPr>
          <w:rFonts w:ascii="Times New Roman" w:hAnsi="Times New Roman" w:cs="Times New Roman"/>
          <w:sz w:val="28"/>
          <w:szCs w:val="28"/>
          <w:lang w:val="kk-KZ"/>
        </w:rPr>
        <w:t xml:space="preserve"> </w:t>
      </w:r>
      <w:r w:rsidR="00457D7D" w:rsidRPr="00457D7D">
        <w:rPr>
          <w:rFonts w:ascii="Times New Roman" w:hAnsi="Times New Roman" w:cs="Times New Roman"/>
          <w:sz w:val="28"/>
          <w:szCs w:val="28"/>
          <w:lang w:val="kk-KZ"/>
        </w:rPr>
        <w:t>Ғарыштық мониторинг экологиялық жүйенің аймақтық,</w:t>
      </w:r>
      <w:r w:rsidR="00457D7D">
        <w:rPr>
          <w:rFonts w:ascii="Times New Roman" w:hAnsi="Times New Roman" w:cs="Times New Roman"/>
          <w:sz w:val="28"/>
          <w:szCs w:val="28"/>
          <w:lang w:val="kk-KZ"/>
        </w:rPr>
        <w:t xml:space="preserve"> </w:t>
      </w:r>
      <w:r w:rsidR="00457D7D" w:rsidRPr="00457D7D">
        <w:rPr>
          <w:rFonts w:ascii="Times New Roman" w:hAnsi="Times New Roman" w:cs="Times New Roman"/>
          <w:sz w:val="28"/>
          <w:szCs w:val="28"/>
          <w:lang w:val="kk-KZ"/>
        </w:rPr>
        <w:t>ғаламдық деңгейде қалыптасуы туралы өте маңызды хабар алады.</w:t>
      </w:r>
    </w:p>
    <w:p w:rsidR="00A52A36" w:rsidRPr="00457D7D" w:rsidRDefault="00A52A36" w:rsidP="00457D7D">
      <w:pPr>
        <w:spacing w:after="0" w:line="240" w:lineRule="auto"/>
        <w:jc w:val="both"/>
        <w:rPr>
          <w:rFonts w:ascii="Times New Roman" w:hAnsi="Times New Roman" w:cs="Times New Roman"/>
          <w:sz w:val="28"/>
          <w:szCs w:val="28"/>
          <w:lang w:val="kk-KZ"/>
        </w:rPr>
      </w:pPr>
    </w:p>
    <w:p w:rsidR="007C2A3C" w:rsidRDefault="00631EDC" w:rsidP="00675955">
      <w:pPr>
        <w:spacing w:after="0" w:line="240" w:lineRule="auto"/>
        <w:jc w:val="both"/>
        <w:rPr>
          <w:rFonts w:ascii="Times New Roman" w:hAnsi="Times New Roman" w:cs="Times New Roman"/>
          <w:sz w:val="28"/>
          <w:szCs w:val="28"/>
          <w:lang w:val="kk-KZ"/>
        </w:rPr>
      </w:pPr>
      <w:r w:rsidRPr="00631EDC">
        <w:rPr>
          <w:noProof/>
        </w:rPr>
        <w:pict>
          <v:rect id="_x0000_s1026" style="position:absolute;left:0;text-align:left;margin-left:161.8pt;margin-top:2.45pt;width:166.3pt;height:25.75pt;z-index:251516416">
            <v:textbox>
              <w:txbxContent>
                <w:p w:rsidR="00BE41E0" w:rsidRPr="00A12977" w:rsidRDefault="00BE41E0" w:rsidP="00A12977">
                  <w:pPr>
                    <w:jc w:val="center"/>
                    <w:rPr>
                      <w:rFonts w:ascii="Times New Roman" w:hAnsi="Times New Roman" w:cs="Times New Roman"/>
                      <w:sz w:val="28"/>
                      <w:szCs w:val="28"/>
                    </w:rPr>
                  </w:pPr>
                  <w:r w:rsidRPr="00A12977">
                    <w:rPr>
                      <w:rFonts w:ascii="Times New Roman" w:hAnsi="Times New Roman" w:cs="Times New Roman"/>
                      <w:sz w:val="28"/>
                      <w:szCs w:val="28"/>
                    </w:rPr>
                    <w:t>Мониторинг</w:t>
                  </w:r>
                </w:p>
              </w:txbxContent>
            </v:textbox>
          </v:rect>
        </w:pict>
      </w:r>
    </w:p>
    <w:p w:rsidR="00A12977" w:rsidRDefault="00631EDC" w:rsidP="00675955">
      <w:pPr>
        <w:spacing w:after="0" w:line="240" w:lineRule="auto"/>
        <w:jc w:val="both"/>
        <w:rPr>
          <w:rFonts w:ascii="Times New Roman" w:hAnsi="Times New Roman" w:cs="Times New Roman"/>
          <w:sz w:val="28"/>
          <w:szCs w:val="28"/>
          <w:lang w:val="kk-KZ"/>
        </w:rPr>
      </w:pPr>
      <w:r w:rsidRPr="00631EDC">
        <w:rPr>
          <w:noProof/>
        </w:rPr>
        <w:pict>
          <v:shapetype id="_x0000_t32" coordsize="21600,21600" o:spt="32" o:oned="t" path="m,l21600,21600e" filled="f">
            <v:path arrowok="t" fillok="f" o:connecttype="none"/>
            <o:lock v:ext="edit" shapetype="t"/>
          </v:shapetype>
          <v:shape id="_x0000_s1027" type="#_x0000_t32" style="position:absolute;left:0;text-align:left;margin-left:232.1pt;margin-top:12.1pt;width:140.55pt;height:43.95pt;z-index:251529728" o:connectortype="straight"/>
        </w:pict>
      </w:r>
      <w:r w:rsidRPr="00631EDC">
        <w:rPr>
          <w:noProof/>
        </w:rPr>
        <w:pict>
          <v:shape id="_x0000_s1028" type="#_x0000_t32" style="position:absolute;left:0;text-align:left;margin-left:93.25pt;margin-top:12.1pt;width:138.85pt;height:43.95pt;flip:x;z-index:251528704" o:connectortype="straight"/>
        </w:pict>
      </w:r>
    </w:p>
    <w:p w:rsidR="00A12977" w:rsidRDefault="00A12977" w:rsidP="00675955">
      <w:pPr>
        <w:spacing w:after="0" w:line="240" w:lineRule="auto"/>
        <w:jc w:val="both"/>
        <w:rPr>
          <w:rFonts w:ascii="Times New Roman" w:hAnsi="Times New Roman" w:cs="Times New Roman"/>
          <w:sz w:val="28"/>
          <w:szCs w:val="28"/>
          <w:lang w:val="kk-KZ"/>
        </w:rPr>
      </w:pPr>
    </w:p>
    <w:p w:rsidR="00A12977" w:rsidRDefault="00A12977" w:rsidP="00675955">
      <w:pPr>
        <w:spacing w:after="0" w:line="240" w:lineRule="auto"/>
        <w:jc w:val="both"/>
        <w:rPr>
          <w:rFonts w:ascii="Times New Roman" w:hAnsi="Times New Roman" w:cs="Times New Roman"/>
          <w:sz w:val="28"/>
          <w:szCs w:val="28"/>
          <w:lang w:val="kk-KZ"/>
        </w:rPr>
      </w:pPr>
    </w:p>
    <w:p w:rsidR="00A12977" w:rsidRDefault="00631EDC" w:rsidP="00675955">
      <w:pPr>
        <w:spacing w:after="0" w:line="240" w:lineRule="auto"/>
        <w:jc w:val="both"/>
        <w:rPr>
          <w:rFonts w:ascii="Times New Roman" w:hAnsi="Times New Roman" w:cs="Times New Roman"/>
          <w:sz w:val="28"/>
          <w:szCs w:val="28"/>
          <w:lang w:val="kk-KZ"/>
        </w:rPr>
      </w:pPr>
      <w:r w:rsidRPr="00631EDC">
        <w:rPr>
          <w:noProof/>
        </w:rPr>
        <w:pict>
          <v:rect id="_x0000_s1029" style="position:absolute;left:0;text-align:left;margin-left:7.5pt;margin-top:7.75pt;width:154.3pt;height:46.9pt;z-index:251518464">
            <v:textbox>
              <w:txbxContent>
                <w:p w:rsidR="00BE41E0" w:rsidRPr="00A12977" w:rsidRDefault="00BE41E0" w:rsidP="00A12977">
                  <w:pPr>
                    <w:jc w:val="center"/>
                    <w:rPr>
                      <w:rFonts w:ascii="Times New Roman" w:hAnsi="Times New Roman" w:cs="Times New Roman"/>
                      <w:sz w:val="28"/>
                      <w:szCs w:val="28"/>
                      <w:lang w:val="kk-KZ"/>
                    </w:rPr>
                  </w:pPr>
                  <w:r w:rsidRPr="00A12977">
                    <w:rPr>
                      <w:rFonts w:ascii="Times New Roman" w:hAnsi="Times New Roman" w:cs="Times New Roman"/>
                      <w:sz w:val="28"/>
                      <w:szCs w:val="28"/>
                    </w:rPr>
                    <w:t xml:space="preserve">Табиғи </w:t>
                  </w:r>
                  <w:r w:rsidRPr="00A12977">
                    <w:rPr>
                      <w:rFonts w:ascii="Times New Roman" w:hAnsi="Times New Roman" w:cs="Times New Roman"/>
                      <w:sz w:val="28"/>
                      <w:szCs w:val="28"/>
                      <w:lang w:val="kk-KZ"/>
                    </w:rPr>
                    <w:t>бақылау жүйесі</w:t>
                  </w:r>
                </w:p>
              </w:txbxContent>
            </v:textbox>
          </v:rect>
        </w:pict>
      </w:r>
      <w:r w:rsidRPr="00631EDC">
        <w:rPr>
          <w:noProof/>
        </w:rPr>
        <w:pict>
          <v:rect id="_x0000_s1030" style="position:absolute;left:0;text-align:left;margin-left:336.65pt;margin-top:7.75pt;width:135.45pt;height:46.9pt;z-index:251519488">
            <v:textbox>
              <w:txbxContent>
                <w:p w:rsidR="00BE41E0" w:rsidRPr="00A12977" w:rsidRDefault="00BE41E0" w:rsidP="00A12977">
                  <w:pPr>
                    <w:jc w:val="center"/>
                    <w:rPr>
                      <w:rFonts w:ascii="Times New Roman" w:hAnsi="Times New Roman" w:cs="Times New Roman"/>
                      <w:sz w:val="28"/>
                      <w:szCs w:val="28"/>
                      <w:lang w:val="kk-KZ"/>
                    </w:rPr>
                  </w:pPr>
                  <w:r w:rsidRPr="00A12977">
                    <w:rPr>
                      <w:rFonts w:ascii="Times New Roman" w:hAnsi="Times New Roman" w:cs="Times New Roman"/>
                      <w:sz w:val="28"/>
                      <w:szCs w:val="28"/>
                      <w:lang w:val="kk-KZ"/>
                    </w:rPr>
                    <w:t>Автоматты хабарлар жүйесі</w:t>
                  </w:r>
                </w:p>
              </w:txbxContent>
            </v:textbox>
          </v:rect>
        </w:pict>
      </w:r>
      <w:r w:rsidRPr="00631EDC">
        <w:rPr>
          <w:noProof/>
        </w:rPr>
        <w:pict>
          <v:oval id="_x0000_s1031" style="position:absolute;left:0;text-align:left;margin-left:190.95pt;margin-top:7.75pt;width:106.3pt;height:56.55pt;z-index:251517440">
            <v:textbox>
              <w:txbxContent>
                <w:p w:rsidR="00BE41E0" w:rsidRPr="00A12977" w:rsidRDefault="00BE41E0">
                  <w:pPr>
                    <w:rPr>
                      <w:rFonts w:ascii="Times New Roman" w:hAnsi="Times New Roman" w:cs="Times New Roman"/>
                      <w:sz w:val="28"/>
                      <w:szCs w:val="28"/>
                    </w:rPr>
                  </w:pPr>
                  <w:r w:rsidRPr="00A12977">
                    <w:rPr>
                      <w:rFonts w:ascii="Times New Roman" w:hAnsi="Times New Roman" w:cs="Times New Roman"/>
                      <w:sz w:val="28"/>
                      <w:szCs w:val="28"/>
                    </w:rPr>
                    <w:t xml:space="preserve">Байланыс </w:t>
                  </w:r>
                  <w:r>
                    <w:rPr>
                      <w:rFonts w:ascii="Times New Roman" w:hAnsi="Times New Roman" w:cs="Times New Roman"/>
                      <w:sz w:val="28"/>
                      <w:szCs w:val="28"/>
                      <w:lang w:val="kk-KZ"/>
                    </w:rPr>
                    <w:t>қ</w:t>
                  </w:r>
                  <w:r w:rsidRPr="00A12977">
                    <w:rPr>
                      <w:rFonts w:ascii="Times New Roman" w:hAnsi="Times New Roman" w:cs="Times New Roman"/>
                      <w:sz w:val="28"/>
                      <w:szCs w:val="28"/>
                    </w:rPr>
                    <w:t>аналдары</w:t>
                  </w:r>
                </w:p>
              </w:txbxContent>
            </v:textbox>
          </v:oval>
        </w:pict>
      </w:r>
    </w:p>
    <w:p w:rsidR="00A12977" w:rsidRDefault="00631EDC" w:rsidP="00675955">
      <w:pPr>
        <w:spacing w:after="0" w:line="240" w:lineRule="auto"/>
        <w:jc w:val="both"/>
        <w:rPr>
          <w:rFonts w:ascii="Times New Roman" w:hAnsi="Times New Roman" w:cs="Times New Roman"/>
          <w:sz w:val="28"/>
          <w:szCs w:val="28"/>
          <w:lang w:val="kk-KZ"/>
        </w:rPr>
      </w:pPr>
      <w:r w:rsidRPr="00631EDC">
        <w:rPr>
          <w:noProof/>
        </w:rPr>
        <w:pict>
          <v:shape id="_x0000_s1032" type="#_x0000_t32" style="position:absolute;left:0;text-align:left;margin-left:297.25pt;margin-top:11.15pt;width:39.4pt;height:0;z-index:251531776" o:connectortype="straight"/>
        </w:pict>
      </w:r>
      <w:r w:rsidRPr="00631EDC">
        <w:rPr>
          <w:noProof/>
        </w:rPr>
        <w:pict>
          <v:shape id="_x0000_s1033" type="#_x0000_t32" style="position:absolute;left:0;text-align:left;margin-left:161.8pt;margin-top:9.45pt;width:29.15pt;height:1.7pt;flip:x;z-index:251532800" o:connectortype="straight">
            <v:stroke endarrow="block"/>
          </v:shape>
        </w:pict>
      </w:r>
    </w:p>
    <w:p w:rsidR="00A12977" w:rsidRDefault="00631EDC" w:rsidP="00675955">
      <w:pPr>
        <w:spacing w:after="0" w:line="240" w:lineRule="auto"/>
        <w:jc w:val="both"/>
        <w:rPr>
          <w:rFonts w:ascii="Times New Roman" w:hAnsi="Times New Roman" w:cs="Times New Roman"/>
          <w:sz w:val="28"/>
          <w:szCs w:val="28"/>
          <w:lang w:val="kk-KZ"/>
        </w:rPr>
      </w:pPr>
      <w:r w:rsidRPr="00631EDC">
        <w:rPr>
          <w:noProof/>
        </w:rPr>
        <w:pict>
          <v:shape id="_x0000_s1034" type="#_x0000_t32" style="position:absolute;left:0;text-align:left;margin-left:297.25pt;margin-top:8.8pt;width:39.4pt;height:0;z-index:251533824" o:connectortype="straight">
            <v:stroke endarrow="block"/>
          </v:shape>
        </w:pict>
      </w:r>
      <w:r w:rsidRPr="00631EDC">
        <w:rPr>
          <w:noProof/>
        </w:rPr>
        <w:pict>
          <v:shape id="_x0000_s1035" type="#_x0000_t32" style="position:absolute;left:0;text-align:left;margin-left:161.8pt;margin-top:8.8pt;width:29.15pt;height:0;z-index:251530752" o:connectortype="straight"/>
        </w:pict>
      </w:r>
    </w:p>
    <w:p w:rsidR="00A12977" w:rsidRDefault="00631EDC" w:rsidP="00675955">
      <w:pPr>
        <w:spacing w:after="0" w:line="240" w:lineRule="auto"/>
        <w:jc w:val="both"/>
        <w:rPr>
          <w:rFonts w:ascii="Times New Roman" w:hAnsi="Times New Roman" w:cs="Times New Roman"/>
          <w:sz w:val="28"/>
          <w:szCs w:val="28"/>
          <w:lang w:val="kk-KZ"/>
        </w:rPr>
      </w:pPr>
      <w:r w:rsidRPr="00631EDC">
        <w:rPr>
          <w:noProof/>
        </w:rPr>
        <w:pict>
          <v:shape id="_x0000_s1036" type="#_x0000_t32" style="position:absolute;left:0;text-align:left;margin-left:398.4pt;margin-top:6.4pt;width:58.25pt;height:52.85pt;z-index:251542016" o:connectortype="straight"/>
        </w:pict>
      </w:r>
      <w:r w:rsidRPr="00631EDC">
        <w:rPr>
          <w:noProof/>
        </w:rPr>
        <w:pict>
          <v:shape id="_x0000_s1037" type="#_x0000_t32" style="position:absolute;left:0;text-align:left;margin-left:398.4pt;margin-top:6.4pt;width:8.55pt;height:52.85pt;z-index:251540992" o:connectortype="straight"/>
        </w:pict>
      </w:r>
      <w:r w:rsidRPr="00631EDC">
        <w:rPr>
          <w:noProof/>
        </w:rPr>
        <w:pict>
          <v:shape id="_x0000_s1038" type="#_x0000_t32" style="position:absolute;left:0;text-align:left;margin-left:352.1pt;margin-top:6.4pt;width:46.3pt;height:52.85pt;flip:x;z-index:251539968" o:connectortype="straight"/>
        </w:pict>
      </w:r>
      <w:r w:rsidRPr="00631EDC">
        <w:rPr>
          <w:noProof/>
        </w:rPr>
        <w:pict>
          <v:shape id="_x0000_s1039" type="#_x0000_t32" style="position:absolute;left:0;text-align:left;margin-left:297.25pt;margin-top:6.4pt;width:101.15pt;height:52.85pt;flip:x;z-index:251538944" o:connectortype="straight"/>
        </w:pict>
      </w:r>
      <w:r w:rsidRPr="00631EDC">
        <w:rPr>
          <w:noProof/>
        </w:rPr>
        <w:pict>
          <v:shape id="_x0000_s1040" type="#_x0000_t32" style="position:absolute;left:0;text-align:left;margin-left:76.1pt;margin-top:6.4pt;width:125.15pt;height:52.85pt;z-index:251537920" o:connectortype="straight"/>
        </w:pict>
      </w:r>
      <w:r w:rsidRPr="00631EDC">
        <w:rPr>
          <w:noProof/>
        </w:rPr>
        <w:pict>
          <v:shape id="_x0000_s1041" type="#_x0000_t32" style="position:absolute;left:0;text-align:left;margin-left:76.1pt;margin-top:6.4pt;width:65.15pt;height:52.85pt;z-index:251536896" o:connectortype="straight"/>
        </w:pict>
      </w:r>
      <w:r w:rsidRPr="00631EDC">
        <w:rPr>
          <w:noProof/>
        </w:rPr>
        <w:pict>
          <v:shape id="_x0000_s1042" type="#_x0000_t32" style="position:absolute;left:0;text-align:left;margin-left:76.1pt;margin-top:6.4pt;width:0;height:52.85pt;z-index:251535872" o:connectortype="straight"/>
        </w:pict>
      </w:r>
      <w:r w:rsidRPr="00631EDC">
        <w:rPr>
          <w:noProof/>
        </w:rPr>
        <w:pict>
          <v:shape id="_x0000_s1043" type="#_x0000_t32" style="position:absolute;left:0;text-align:left;margin-left:21.25pt;margin-top:6.4pt;width:54.85pt;height:52.85pt;flip:x;z-index:251534848" o:connectortype="straight"/>
        </w:pict>
      </w:r>
    </w:p>
    <w:p w:rsidR="00A12977" w:rsidRDefault="00A12977" w:rsidP="00675955">
      <w:pPr>
        <w:spacing w:after="0" w:line="240" w:lineRule="auto"/>
        <w:jc w:val="both"/>
        <w:rPr>
          <w:rFonts w:ascii="Times New Roman" w:hAnsi="Times New Roman" w:cs="Times New Roman"/>
          <w:sz w:val="28"/>
          <w:szCs w:val="28"/>
          <w:lang w:val="kk-KZ"/>
        </w:rPr>
      </w:pPr>
    </w:p>
    <w:p w:rsidR="007D03FF" w:rsidRDefault="007D03FF" w:rsidP="00675955">
      <w:pPr>
        <w:spacing w:after="0" w:line="240" w:lineRule="auto"/>
        <w:jc w:val="both"/>
        <w:rPr>
          <w:rFonts w:ascii="Times New Roman" w:hAnsi="Times New Roman" w:cs="Times New Roman"/>
          <w:sz w:val="28"/>
          <w:szCs w:val="28"/>
          <w:lang w:val="kk-KZ"/>
        </w:rPr>
      </w:pPr>
    </w:p>
    <w:p w:rsidR="00457D7D" w:rsidRDefault="00631EDC" w:rsidP="00675955">
      <w:pPr>
        <w:spacing w:after="0" w:line="240" w:lineRule="auto"/>
        <w:jc w:val="both"/>
        <w:rPr>
          <w:rFonts w:ascii="Times New Roman" w:hAnsi="Times New Roman" w:cs="Times New Roman"/>
          <w:noProof/>
          <w:sz w:val="28"/>
          <w:szCs w:val="28"/>
          <w:lang w:val="kk-KZ"/>
        </w:rPr>
      </w:pPr>
      <w:r w:rsidRPr="00631EDC">
        <w:rPr>
          <w:noProof/>
        </w:rPr>
        <w:pict>
          <v:rect id="_x0000_s1044" style="position:absolute;left:0;text-align:left;margin-left:436.1pt;margin-top:10.95pt;width:36pt;height:269.6pt;z-index:251527680">
            <v:textbox style="layout-flow:vertical;mso-layout-flow-alt:bottom-to-top">
              <w:txbxContent>
                <w:p w:rsidR="00BE41E0" w:rsidRPr="00BA7C51" w:rsidRDefault="00BE41E0" w:rsidP="00BA7C51">
                  <w:pPr>
                    <w:jc w:val="center"/>
                    <w:rPr>
                      <w:rFonts w:ascii="Times New Roman" w:hAnsi="Times New Roman" w:cs="Times New Roman"/>
                      <w:sz w:val="28"/>
                      <w:szCs w:val="28"/>
                      <w:lang w:val="kk-KZ"/>
                    </w:rPr>
                  </w:pPr>
                  <w:r w:rsidRPr="00BA7C51">
                    <w:rPr>
                      <w:rFonts w:ascii="Times New Roman" w:hAnsi="Times New Roman" w:cs="Times New Roman"/>
                      <w:sz w:val="28"/>
                      <w:szCs w:val="28"/>
                      <w:lang w:val="kk-KZ"/>
                    </w:rPr>
                    <w:t>Басқару жүйесі ()АБЖ</w:t>
                  </w:r>
                </w:p>
              </w:txbxContent>
            </v:textbox>
          </v:rect>
        </w:pict>
      </w:r>
      <w:r w:rsidRPr="00631EDC">
        <w:rPr>
          <w:noProof/>
        </w:rPr>
        <w:pict>
          <v:rect id="_x0000_s1045" style="position:absolute;left:0;text-align:left;margin-left:388.1pt;margin-top:10.95pt;width:34.3pt;height:269.6pt;z-index:251526656">
            <v:textbox style="layout-flow:vertical;mso-layout-flow-alt:bottom-to-top">
              <w:txbxContent>
                <w:p w:rsidR="00BE41E0" w:rsidRPr="00BA7C51" w:rsidRDefault="00BE41E0" w:rsidP="00BA7C51">
                  <w:pPr>
                    <w:jc w:val="center"/>
                    <w:rPr>
                      <w:rFonts w:ascii="Times New Roman" w:hAnsi="Times New Roman" w:cs="Times New Roman"/>
                      <w:sz w:val="28"/>
                      <w:szCs w:val="28"/>
                      <w:lang w:val="kk-KZ"/>
                    </w:rPr>
                  </w:pPr>
                  <w:r w:rsidRPr="00BA7C51">
                    <w:rPr>
                      <w:rFonts w:ascii="Times New Roman" w:hAnsi="Times New Roman" w:cs="Times New Roman"/>
                      <w:sz w:val="28"/>
                      <w:szCs w:val="28"/>
                      <w:lang w:val="kk-KZ"/>
                    </w:rPr>
                    <w:t>Мәліметтердің жинақты жүйесі</w:t>
                  </w:r>
                </w:p>
              </w:txbxContent>
            </v:textbox>
          </v:rect>
        </w:pict>
      </w:r>
      <w:r w:rsidRPr="00631EDC">
        <w:rPr>
          <w:noProof/>
        </w:rPr>
        <w:pict>
          <v:rect id="_x0000_s1046" style="position:absolute;left:0;text-align:left;margin-left:336.65pt;margin-top:10.95pt;width:36pt;height:269.6pt;z-index:251525632">
            <v:textbox style="layout-flow:vertical;mso-layout-flow-alt:bottom-to-top">
              <w:txbxContent>
                <w:p w:rsidR="00BE41E0" w:rsidRPr="00BA7C51" w:rsidRDefault="00BE41E0" w:rsidP="00BA7C51">
                  <w:pPr>
                    <w:jc w:val="center"/>
                    <w:rPr>
                      <w:rFonts w:ascii="Times New Roman" w:hAnsi="Times New Roman" w:cs="Times New Roman"/>
                      <w:sz w:val="28"/>
                      <w:szCs w:val="28"/>
                      <w:lang w:val="kk-KZ"/>
                    </w:rPr>
                  </w:pPr>
                  <w:r w:rsidRPr="00BA7C51">
                    <w:rPr>
                      <w:rFonts w:ascii="Times New Roman" w:hAnsi="Times New Roman" w:cs="Times New Roman"/>
                      <w:sz w:val="28"/>
                      <w:szCs w:val="28"/>
                      <w:lang w:val="kk-KZ"/>
                    </w:rPr>
                    <w:t>Деректерді  өңдеу жүйесі</w:t>
                  </w:r>
                </w:p>
              </w:txbxContent>
            </v:textbox>
          </v:rect>
        </w:pict>
      </w:r>
      <w:r w:rsidRPr="00631EDC">
        <w:rPr>
          <w:noProof/>
        </w:rPr>
        <w:pict>
          <v:rect id="_x0000_s1047" style="position:absolute;left:0;text-align:left;margin-left:274.95pt;margin-top:10.95pt;width:44.55pt;height:269.6pt;z-index:251524608">
            <v:textbox style="layout-flow:vertical;mso-layout-flow-alt:bottom-to-top">
              <w:txbxContent>
                <w:p w:rsidR="00BE41E0" w:rsidRPr="00BA7C51" w:rsidRDefault="00BE41E0" w:rsidP="00BA7C51">
                  <w:pPr>
                    <w:jc w:val="center"/>
                    <w:rPr>
                      <w:rFonts w:ascii="Times New Roman" w:hAnsi="Times New Roman" w:cs="Times New Roman"/>
                      <w:sz w:val="28"/>
                      <w:szCs w:val="28"/>
                      <w:lang w:val="kk-KZ"/>
                    </w:rPr>
                  </w:pPr>
                  <w:r w:rsidRPr="00BA7C51">
                    <w:rPr>
                      <w:rFonts w:ascii="Times New Roman" w:hAnsi="Times New Roman" w:cs="Times New Roman"/>
                      <w:sz w:val="28"/>
                      <w:szCs w:val="28"/>
                      <w:lang w:val="kk-KZ"/>
                    </w:rPr>
                    <w:t>Ақпараттық іздестіру жүйесі</w:t>
                  </w:r>
                </w:p>
              </w:txbxContent>
            </v:textbox>
          </v:rect>
        </w:pict>
      </w:r>
      <w:r w:rsidRPr="00631EDC">
        <w:rPr>
          <w:noProof/>
        </w:rPr>
        <w:pict>
          <v:rect id="_x0000_s1048" style="position:absolute;left:0;text-align:left;margin-left:180.65pt;margin-top:10.95pt;width:51.45pt;height:269.6pt;z-index:251522560">
            <v:textbox style="layout-flow:vertical;mso-layout-flow-alt:bottom-to-top">
              <w:txbxContent>
                <w:p w:rsidR="00BE41E0" w:rsidRPr="00BA7C51" w:rsidRDefault="00BE41E0" w:rsidP="00BA7C51">
                  <w:pPr>
                    <w:jc w:val="center"/>
                    <w:rPr>
                      <w:rFonts w:ascii="Times New Roman" w:hAnsi="Times New Roman" w:cs="Times New Roman"/>
                      <w:sz w:val="28"/>
                      <w:szCs w:val="28"/>
                      <w:lang w:val="kk-KZ"/>
                    </w:rPr>
                  </w:pPr>
                  <w:r w:rsidRPr="00BA7C51">
                    <w:rPr>
                      <w:rFonts w:ascii="Times New Roman" w:hAnsi="Times New Roman" w:cs="Times New Roman"/>
                      <w:sz w:val="28"/>
                      <w:szCs w:val="28"/>
                      <w:lang w:val="kk-KZ"/>
                    </w:rPr>
                    <w:t>Ара қашықтықтан бақылау ()ғарыштан суретке түсіру</w:t>
                  </w:r>
                </w:p>
              </w:txbxContent>
            </v:textbox>
          </v:rect>
        </w:pict>
      </w:r>
      <w:r w:rsidRPr="00631EDC">
        <w:rPr>
          <w:noProof/>
        </w:rPr>
        <w:pict>
          <v:rect id="_x0000_s1049" style="position:absolute;left:0;text-align:left;margin-left:117.25pt;margin-top:10.95pt;width:44.55pt;height:269.6pt;z-index:251521536">
            <v:textbox style="layout-flow:vertical;mso-layout-flow-alt:bottom-to-top">
              <w:txbxContent>
                <w:p w:rsidR="00BE41E0" w:rsidRPr="00BA7C51" w:rsidRDefault="00BE41E0" w:rsidP="00BA7C51">
                  <w:pPr>
                    <w:jc w:val="center"/>
                    <w:rPr>
                      <w:rFonts w:ascii="Times New Roman" w:hAnsi="Times New Roman" w:cs="Times New Roman"/>
                      <w:sz w:val="28"/>
                      <w:szCs w:val="28"/>
                      <w:lang w:val="kk-KZ"/>
                    </w:rPr>
                  </w:pPr>
                  <w:r w:rsidRPr="00BA7C51">
                    <w:rPr>
                      <w:rFonts w:ascii="Times New Roman" w:hAnsi="Times New Roman" w:cs="Times New Roman"/>
                      <w:sz w:val="28"/>
                      <w:szCs w:val="28"/>
                      <w:lang w:val="kk-KZ"/>
                    </w:rPr>
                    <w:t>Комплекті фондық бақылау</w:t>
                  </w:r>
                </w:p>
              </w:txbxContent>
            </v:textbox>
          </v:rect>
        </w:pict>
      </w:r>
      <w:r w:rsidRPr="00631EDC">
        <w:rPr>
          <w:noProof/>
        </w:rPr>
        <w:pict>
          <v:rect id="_x0000_s1050" style="position:absolute;left:0;text-align:left;margin-left:57.25pt;margin-top:10.95pt;width:50.9pt;height:269.6pt;z-index:251520512">
            <v:textbox style="layout-flow:vertical;mso-layout-flow-alt:bottom-to-top">
              <w:txbxContent>
                <w:p w:rsidR="00BE41E0" w:rsidRPr="00241BF7" w:rsidRDefault="00BE41E0" w:rsidP="00241BF7">
                  <w:pPr>
                    <w:jc w:val="center"/>
                    <w:rPr>
                      <w:rFonts w:ascii="Times New Roman" w:hAnsi="Times New Roman" w:cs="Times New Roman"/>
                      <w:sz w:val="28"/>
                      <w:szCs w:val="28"/>
                      <w:lang w:val="kk-KZ"/>
                    </w:rPr>
                  </w:pPr>
                  <w:r w:rsidRPr="00241BF7">
                    <w:rPr>
                      <w:rFonts w:ascii="Times New Roman" w:hAnsi="Times New Roman" w:cs="Times New Roman"/>
                      <w:sz w:val="28"/>
                      <w:szCs w:val="28"/>
                      <w:lang w:val="kk-KZ"/>
                    </w:rPr>
                    <w:t>Стационарлық ()жердегі және теңіздегі бақылау</w:t>
                  </w:r>
                </w:p>
              </w:txbxContent>
            </v:textbox>
          </v:rect>
        </w:pict>
      </w:r>
      <w:r w:rsidRPr="00631EDC">
        <w:rPr>
          <w:noProof/>
        </w:rPr>
        <w:pict>
          <v:rect id="_x0000_s1051" style="position:absolute;left:0;text-align:left;margin-left:7.5pt;margin-top:10.95pt;width:30.9pt;height:269.6pt;z-index:251523584">
            <v:textbox style="layout-flow:vertical;mso-layout-flow-alt:bottom-to-top">
              <w:txbxContent>
                <w:p w:rsidR="00BE41E0" w:rsidRPr="00241BF7" w:rsidRDefault="00BE41E0" w:rsidP="00241BF7">
                  <w:pPr>
                    <w:jc w:val="center"/>
                    <w:rPr>
                      <w:rFonts w:ascii="Times New Roman" w:hAnsi="Times New Roman" w:cs="Times New Roman"/>
                      <w:sz w:val="28"/>
                      <w:szCs w:val="28"/>
                      <w:lang w:val="kk-KZ"/>
                    </w:rPr>
                  </w:pPr>
                  <w:r w:rsidRPr="00241BF7">
                    <w:rPr>
                      <w:rFonts w:ascii="Times New Roman" w:hAnsi="Times New Roman" w:cs="Times New Roman"/>
                      <w:sz w:val="28"/>
                      <w:szCs w:val="28"/>
                      <w:lang w:val="kk-KZ"/>
                    </w:rPr>
                    <w:t>Экономикалық бақылау</w:t>
                  </w:r>
                </w:p>
              </w:txbxContent>
            </v:textbox>
          </v:rect>
        </w:pict>
      </w:r>
    </w:p>
    <w:p w:rsidR="00420FD9" w:rsidRDefault="00420FD9" w:rsidP="00457D7D">
      <w:pPr>
        <w:spacing w:after="0" w:line="240" w:lineRule="auto"/>
        <w:jc w:val="both"/>
        <w:rPr>
          <w:rFonts w:ascii="Times New Roman" w:hAnsi="Times New Roman" w:cs="Times New Roman"/>
          <w:noProof/>
          <w:sz w:val="28"/>
          <w:szCs w:val="28"/>
          <w:lang w:val="kk-KZ"/>
        </w:rPr>
      </w:pPr>
    </w:p>
    <w:p w:rsidR="00BD5A07" w:rsidRDefault="00BD5A07" w:rsidP="00457D7D">
      <w:pPr>
        <w:spacing w:after="0" w:line="240" w:lineRule="auto"/>
        <w:jc w:val="both"/>
        <w:rPr>
          <w:rFonts w:ascii="Times New Roman" w:hAnsi="Times New Roman" w:cs="Times New Roman"/>
          <w:noProof/>
          <w:sz w:val="28"/>
          <w:szCs w:val="28"/>
          <w:lang w:val="kk-KZ"/>
        </w:rPr>
      </w:pPr>
    </w:p>
    <w:p w:rsidR="00BD5A07" w:rsidRDefault="00BD5A07" w:rsidP="00457D7D">
      <w:pPr>
        <w:spacing w:after="0" w:line="240" w:lineRule="auto"/>
        <w:jc w:val="both"/>
        <w:rPr>
          <w:rFonts w:ascii="Times New Roman" w:hAnsi="Times New Roman" w:cs="Times New Roman"/>
          <w:noProof/>
          <w:sz w:val="28"/>
          <w:szCs w:val="28"/>
          <w:lang w:val="kk-KZ"/>
        </w:rPr>
      </w:pPr>
    </w:p>
    <w:p w:rsidR="00BD5A07" w:rsidRDefault="00BD5A07" w:rsidP="00457D7D">
      <w:pPr>
        <w:spacing w:after="0" w:line="240" w:lineRule="auto"/>
        <w:jc w:val="both"/>
        <w:rPr>
          <w:rFonts w:ascii="Times New Roman" w:hAnsi="Times New Roman" w:cs="Times New Roman"/>
          <w:noProof/>
          <w:sz w:val="28"/>
          <w:szCs w:val="28"/>
          <w:lang w:val="kk-KZ"/>
        </w:rPr>
      </w:pPr>
    </w:p>
    <w:p w:rsidR="00BD5A07" w:rsidRDefault="00BD5A07" w:rsidP="00457D7D">
      <w:pPr>
        <w:spacing w:after="0" w:line="240" w:lineRule="auto"/>
        <w:jc w:val="both"/>
        <w:rPr>
          <w:rFonts w:ascii="Times New Roman" w:hAnsi="Times New Roman" w:cs="Times New Roman"/>
          <w:noProof/>
          <w:sz w:val="28"/>
          <w:szCs w:val="28"/>
          <w:lang w:val="kk-KZ"/>
        </w:rPr>
      </w:pPr>
    </w:p>
    <w:p w:rsidR="00BD5A07" w:rsidRDefault="00BD5A07" w:rsidP="00457D7D">
      <w:pPr>
        <w:spacing w:after="0" w:line="240" w:lineRule="auto"/>
        <w:jc w:val="both"/>
        <w:rPr>
          <w:rFonts w:ascii="Times New Roman" w:hAnsi="Times New Roman" w:cs="Times New Roman"/>
          <w:noProof/>
          <w:sz w:val="28"/>
          <w:szCs w:val="28"/>
          <w:lang w:val="kk-KZ"/>
        </w:rPr>
      </w:pPr>
    </w:p>
    <w:p w:rsidR="00BD5A07" w:rsidRDefault="00BD5A07" w:rsidP="00457D7D">
      <w:pPr>
        <w:spacing w:after="0" w:line="240" w:lineRule="auto"/>
        <w:jc w:val="both"/>
        <w:rPr>
          <w:rFonts w:ascii="Times New Roman" w:hAnsi="Times New Roman" w:cs="Times New Roman"/>
          <w:noProof/>
          <w:sz w:val="28"/>
          <w:szCs w:val="28"/>
          <w:lang w:val="kk-KZ"/>
        </w:rPr>
      </w:pPr>
    </w:p>
    <w:p w:rsidR="00BD5A07" w:rsidRDefault="00BD5A07" w:rsidP="00457D7D">
      <w:pPr>
        <w:spacing w:after="0" w:line="240" w:lineRule="auto"/>
        <w:jc w:val="both"/>
        <w:rPr>
          <w:rFonts w:ascii="Times New Roman" w:hAnsi="Times New Roman" w:cs="Times New Roman"/>
          <w:noProof/>
          <w:sz w:val="28"/>
          <w:szCs w:val="28"/>
          <w:lang w:val="kk-KZ"/>
        </w:rPr>
      </w:pPr>
    </w:p>
    <w:p w:rsidR="00BD5A07" w:rsidRDefault="00BD5A07" w:rsidP="00457D7D">
      <w:pPr>
        <w:spacing w:after="0" w:line="240" w:lineRule="auto"/>
        <w:jc w:val="both"/>
        <w:rPr>
          <w:rFonts w:ascii="Times New Roman" w:hAnsi="Times New Roman" w:cs="Times New Roman"/>
          <w:noProof/>
          <w:sz w:val="28"/>
          <w:szCs w:val="28"/>
          <w:lang w:val="kk-KZ"/>
        </w:rPr>
      </w:pPr>
    </w:p>
    <w:p w:rsidR="00BD5A07" w:rsidRDefault="00BD5A07" w:rsidP="00457D7D">
      <w:pPr>
        <w:spacing w:after="0" w:line="240" w:lineRule="auto"/>
        <w:jc w:val="both"/>
        <w:rPr>
          <w:rFonts w:ascii="Times New Roman" w:hAnsi="Times New Roman" w:cs="Times New Roman"/>
          <w:noProof/>
          <w:sz w:val="28"/>
          <w:szCs w:val="28"/>
          <w:lang w:val="kk-KZ"/>
        </w:rPr>
      </w:pPr>
    </w:p>
    <w:p w:rsidR="00BD5A07" w:rsidRDefault="00BD5A07" w:rsidP="00457D7D">
      <w:pPr>
        <w:spacing w:after="0" w:line="240" w:lineRule="auto"/>
        <w:jc w:val="both"/>
        <w:rPr>
          <w:rFonts w:ascii="Times New Roman" w:hAnsi="Times New Roman" w:cs="Times New Roman"/>
          <w:noProof/>
          <w:sz w:val="28"/>
          <w:szCs w:val="28"/>
          <w:lang w:val="kk-KZ"/>
        </w:rPr>
      </w:pPr>
    </w:p>
    <w:p w:rsidR="00BD5A07" w:rsidRDefault="00BD5A07" w:rsidP="00457D7D">
      <w:pPr>
        <w:spacing w:after="0" w:line="240" w:lineRule="auto"/>
        <w:jc w:val="both"/>
        <w:rPr>
          <w:rFonts w:ascii="Times New Roman" w:hAnsi="Times New Roman" w:cs="Times New Roman"/>
          <w:noProof/>
          <w:sz w:val="28"/>
          <w:szCs w:val="28"/>
          <w:lang w:val="kk-KZ"/>
        </w:rPr>
      </w:pPr>
    </w:p>
    <w:p w:rsidR="00BD5A07" w:rsidRDefault="00BD5A07" w:rsidP="00457D7D">
      <w:pPr>
        <w:spacing w:after="0" w:line="240" w:lineRule="auto"/>
        <w:jc w:val="both"/>
        <w:rPr>
          <w:rFonts w:ascii="Times New Roman" w:hAnsi="Times New Roman" w:cs="Times New Roman"/>
          <w:noProof/>
          <w:sz w:val="28"/>
          <w:szCs w:val="28"/>
          <w:lang w:val="kk-KZ"/>
        </w:rPr>
      </w:pPr>
    </w:p>
    <w:p w:rsidR="00BD5A07" w:rsidRDefault="00BD5A07" w:rsidP="00457D7D">
      <w:pPr>
        <w:spacing w:after="0" w:line="240" w:lineRule="auto"/>
        <w:jc w:val="both"/>
        <w:rPr>
          <w:rFonts w:ascii="Times New Roman" w:hAnsi="Times New Roman" w:cs="Times New Roman"/>
          <w:noProof/>
          <w:sz w:val="28"/>
          <w:szCs w:val="28"/>
          <w:lang w:val="kk-KZ"/>
        </w:rPr>
      </w:pPr>
    </w:p>
    <w:p w:rsidR="00BD5A07" w:rsidRDefault="00BD5A07" w:rsidP="00457D7D">
      <w:pPr>
        <w:spacing w:after="0" w:line="240" w:lineRule="auto"/>
        <w:jc w:val="both"/>
        <w:rPr>
          <w:rFonts w:ascii="Times New Roman" w:hAnsi="Times New Roman" w:cs="Times New Roman"/>
          <w:noProof/>
          <w:sz w:val="28"/>
          <w:szCs w:val="28"/>
          <w:lang w:val="kk-KZ"/>
        </w:rPr>
      </w:pPr>
    </w:p>
    <w:p w:rsidR="00A52A36" w:rsidRDefault="00A52A36" w:rsidP="007B4C34">
      <w:pPr>
        <w:spacing w:after="0" w:line="240" w:lineRule="auto"/>
        <w:jc w:val="center"/>
        <w:rPr>
          <w:rFonts w:ascii="Times New Roman" w:hAnsi="Times New Roman" w:cs="Times New Roman"/>
          <w:noProof/>
          <w:sz w:val="28"/>
          <w:szCs w:val="28"/>
          <w:lang w:val="kk-KZ"/>
        </w:rPr>
      </w:pPr>
    </w:p>
    <w:p w:rsidR="00A52A36" w:rsidRDefault="00A52A36" w:rsidP="007B4C34">
      <w:pPr>
        <w:spacing w:after="0" w:line="240" w:lineRule="auto"/>
        <w:jc w:val="center"/>
        <w:rPr>
          <w:rFonts w:ascii="Times New Roman" w:hAnsi="Times New Roman" w:cs="Times New Roman"/>
          <w:noProof/>
          <w:sz w:val="28"/>
          <w:szCs w:val="28"/>
          <w:lang w:val="kk-KZ"/>
        </w:rPr>
      </w:pPr>
    </w:p>
    <w:p w:rsidR="00A52A36" w:rsidRDefault="00A52A36" w:rsidP="007B4C34">
      <w:pPr>
        <w:spacing w:after="0" w:line="240" w:lineRule="auto"/>
        <w:jc w:val="center"/>
        <w:rPr>
          <w:rFonts w:ascii="Times New Roman" w:hAnsi="Times New Roman" w:cs="Times New Roman"/>
          <w:noProof/>
          <w:sz w:val="28"/>
          <w:szCs w:val="28"/>
          <w:lang w:val="kk-KZ"/>
        </w:rPr>
      </w:pPr>
    </w:p>
    <w:p w:rsidR="00A52A36" w:rsidRDefault="00A52A36" w:rsidP="007B4C34">
      <w:pPr>
        <w:spacing w:after="0" w:line="240" w:lineRule="auto"/>
        <w:jc w:val="center"/>
        <w:rPr>
          <w:rFonts w:ascii="Times New Roman" w:hAnsi="Times New Roman" w:cs="Times New Roman"/>
          <w:noProof/>
          <w:sz w:val="28"/>
          <w:szCs w:val="28"/>
          <w:lang w:val="kk-KZ"/>
        </w:rPr>
      </w:pPr>
    </w:p>
    <w:p w:rsidR="00BD5A07" w:rsidRDefault="00317733" w:rsidP="007B4C34">
      <w:pPr>
        <w:spacing w:after="0" w:line="240" w:lineRule="auto"/>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Сурет </w:t>
      </w:r>
      <w:r w:rsidR="007B4C34">
        <w:rPr>
          <w:rFonts w:ascii="Times New Roman" w:hAnsi="Times New Roman" w:cs="Times New Roman"/>
          <w:noProof/>
          <w:sz w:val="28"/>
          <w:szCs w:val="28"/>
          <w:lang w:val="kk-KZ"/>
        </w:rPr>
        <w:t>1. Мониторинг жүйесінің сызбасы</w:t>
      </w:r>
    </w:p>
    <w:p w:rsidR="004E6236" w:rsidRDefault="004E6236" w:rsidP="007B4C34">
      <w:pPr>
        <w:spacing w:after="0" w:line="240" w:lineRule="auto"/>
        <w:jc w:val="center"/>
        <w:rPr>
          <w:rFonts w:ascii="Times New Roman" w:hAnsi="Times New Roman" w:cs="Times New Roman"/>
          <w:noProof/>
          <w:sz w:val="28"/>
          <w:szCs w:val="28"/>
          <w:lang w:val="kk-KZ"/>
        </w:rPr>
      </w:pPr>
    </w:p>
    <w:p w:rsidR="00997956" w:rsidRDefault="00631EDC" w:rsidP="00675955">
      <w:pPr>
        <w:spacing w:after="0" w:line="240" w:lineRule="auto"/>
        <w:jc w:val="both"/>
        <w:rPr>
          <w:rFonts w:ascii="Times New Roman" w:hAnsi="Times New Roman" w:cs="Times New Roman"/>
          <w:sz w:val="28"/>
          <w:szCs w:val="28"/>
          <w:lang w:val="kk-KZ"/>
        </w:rPr>
      </w:pPr>
      <w:r w:rsidRPr="00631EDC">
        <w:rPr>
          <w:noProof/>
        </w:rPr>
        <w:lastRenderedPageBreak/>
        <w:pict>
          <v:rect id="_x0000_s1052" style="position:absolute;left:0;text-align:left;margin-left:175.55pt;margin-top:10.15pt;width:205.7pt;height:36pt;z-index:251547136">
            <v:textbox>
              <w:txbxContent>
                <w:p w:rsidR="00BE41E0" w:rsidRPr="00BC033B" w:rsidRDefault="00BE41E0" w:rsidP="00BC033B">
                  <w:pPr>
                    <w:jc w:val="center"/>
                    <w:rPr>
                      <w:rFonts w:ascii="Times New Roman" w:hAnsi="Times New Roman" w:cs="Times New Roman"/>
                      <w:sz w:val="28"/>
                      <w:szCs w:val="28"/>
                      <w:lang w:val="kk-KZ"/>
                    </w:rPr>
                  </w:pPr>
                  <w:r>
                    <w:rPr>
                      <w:rFonts w:ascii="Times New Roman" w:hAnsi="Times New Roman" w:cs="Times New Roman"/>
                      <w:sz w:val="28"/>
                      <w:szCs w:val="28"/>
                    </w:rPr>
                    <w:t xml:space="preserve">1. </w:t>
                  </w:r>
                  <w:r w:rsidRPr="00BC033B">
                    <w:rPr>
                      <w:rFonts w:ascii="Times New Roman" w:hAnsi="Times New Roman" w:cs="Times New Roman"/>
                      <w:sz w:val="28"/>
                      <w:szCs w:val="28"/>
                      <w:lang w:val="kk-KZ"/>
                    </w:rPr>
                    <w:t>Мәселені қою</w:t>
                  </w:r>
                </w:p>
              </w:txbxContent>
            </v:textbox>
          </v:rect>
        </w:pict>
      </w:r>
      <w:r w:rsidRPr="00631EDC">
        <w:rPr>
          <w:noProof/>
        </w:rPr>
        <w:pict>
          <v:rect id="_x0000_s1053" style="position:absolute;left:0;text-align:left;margin-left:-18.2pt;margin-top:10.15pt;width:121.75pt;height:61.7pt;z-index:251543040">
            <v:textbox>
              <w:txbxContent>
                <w:p w:rsidR="00BE41E0" w:rsidRPr="00BC033B" w:rsidRDefault="00BE41E0" w:rsidP="00BC033B">
                  <w:pPr>
                    <w:jc w:val="center"/>
                    <w:rPr>
                      <w:rFonts w:ascii="Times New Roman" w:hAnsi="Times New Roman" w:cs="Times New Roman"/>
                      <w:sz w:val="28"/>
                      <w:szCs w:val="28"/>
                      <w:lang w:val="kk-KZ"/>
                    </w:rPr>
                  </w:pPr>
                  <w:r>
                    <w:rPr>
                      <w:rFonts w:ascii="Times New Roman" w:hAnsi="Times New Roman" w:cs="Times New Roman"/>
                      <w:sz w:val="28"/>
                      <w:szCs w:val="28"/>
                      <w:lang w:val="en-US"/>
                    </w:rPr>
                    <w:t xml:space="preserve">I. </w:t>
                  </w:r>
                  <w:r w:rsidRPr="00BC033B">
                    <w:rPr>
                      <w:rFonts w:ascii="Times New Roman" w:hAnsi="Times New Roman" w:cs="Times New Roman"/>
                      <w:sz w:val="28"/>
                      <w:szCs w:val="28"/>
                      <w:lang w:val="kk-KZ"/>
                    </w:rPr>
                    <w:t>Алдын ала бағалау</w:t>
                  </w:r>
                </w:p>
              </w:txbxContent>
            </v:textbox>
          </v:rect>
        </w:pict>
      </w:r>
    </w:p>
    <w:p w:rsidR="00997956" w:rsidRDefault="00631EDC" w:rsidP="00675955">
      <w:pPr>
        <w:spacing w:after="0" w:line="240" w:lineRule="auto"/>
        <w:jc w:val="both"/>
        <w:rPr>
          <w:rFonts w:ascii="Times New Roman" w:hAnsi="Times New Roman" w:cs="Times New Roman"/>
          <w:sz w:val="28"/>
          <w:szCs w:val="28"/>
          <w:lang w:val="kk-KZ"/>
        </w:rPr>
      </w:pPr>
      <w:r w:rsidRPr="00631EDC">
        <w:rPr>
          <w:noProof/>
        </w:rPr>
        <w:pict>
          <v:shape id="_x0000_s1054" type="#_x0000_t32" style="position:absolute;left:0;text-align:left;margin-left:142.95pt;margin-top:9.5pt;width:32.6pt;height:0;flip:x;z-index:251557376" o:connectortype="straight"/>
        </w:pict>
      </w:r>
      <w:r w:rsidRPr="00631EDC">
        <w:rPr>
          <w:noProof/>
        </w:rPr>
        <w:pict>
          <v:shape id="_x0000_s1055" type="#_x0000_t32" style="position:absolute;left:0;text-align:left;margin-left:142.95pt;margin-top:9.5pt;width:0;height:142.25pt;z-index:251559424" o:connectortype="straight"/>
        </w:pict>
      </w:r>
    </w:p>
    <w:p w:rsidR="00997956" w:rsidRDefault="00631EDC" w:rsidP="00675955">
      <w:pPr>
        <w:spacing w:after="0" w:line="240" w:lineRule="auto"/>
        <w:jc w:val="both"/>
        <w:rPr>
          <w:rFonts w:ascii="Times New Roman" w:hAnsi="Times New Roman" w:cs="Times New Roman"/>
          <w:sz w:val="28"/>
          <w:szCs w:val="28"/>
          <w:lang w:val="kk-KZ"/>
        </w:rPr>
      </w:pPr>
      <w:r w:rsidRPr="00631EDC">
        <w:rPr>
          <w:noProof/>
        </w:rPr>
        <w:pict>
          <v:shape id="_x0000_s1056" type="#_x0000_t32" style="position:absolute;left:0;text-align:left;margin-left:274.95pt;margin-top:13.95pt;width:0;height:25.7pt;z-index:251581952" o:connectortype="straight">
            <v:stroke endarrow="block"/>
          </v:shape>
        </w:pict>
      </w:r>
      <w:r w:rsidRPr="00631EDC">
        <w:rPr>
          <w:noProof/>
        </w:rPr>
        <w:pict>
          <v:shape id="_x0000_s1057" type="#_x0000_t32" style="position:absolute;left:0;text-align:left;margin-left:103.55pt;margin-top:13.95pt;width:39.4pt;height:0;z-index:251560448" o:connectortype="straight"/>
        </w:pict>
      </w:r>
    </w:p>
    <w:p w:rsidR="00997956" w:rsidRDefault="00997956" w:rsidP="00675955">
      <w:pPr>
        <w:spacing w:after="0" w:line="240" w:lineRule="auto"/>
        <w:jc w:val="both"/>
        <w:rPr>
          <w:rFonts w:ascii="Times New Roman" w:hAnsi="Times New Roman" w:cs="Times New Roman"/>
          <w:sz w:val="28"/>
          <w:szCs w:val="28"/>
          <w:lang w:val="kk-KZ"/>
        </w:rPr>
      </w:pPr>
    </w:p>
    <w:p w:rsidR="00997956" w:rsidRDefault="00631EDC" w:rsidP="00675955">
      <w:pPr>
        <w:spacing w:after="0" w:line="240" w:lineRule="auto"/>
        <w:jc w:val="both"/>
        <w:rPr>
          <w:rFonts w:ascii="Times New Roman" w:hAnsi="Times New Roman" w:cs="Times New Roman"/>
          <w:sz w:val="28"/>
          <w:szCs w:val="28"/>
          <w:lang w:val="kk-KZ"/>
        </w:rPr>
      </w:pPr>
      <w:r w:rsidRPr="00631EDC">
        <w:rPr>
          <w:noProof/>
        </w:rPr>
        <w:pict>
          <v:rect id="_x0000_s1058" style="position:absolute;left:0;text-align:left;margin-left:182.4pt;margin-top:7.45pt;width:198.85pt;height:46.3pt;z-index:251548160">
            <v:textbox>
              <w:txbxContent>
                <w:p w:rsidR="00BE41E0" w:rsidRPr="00BC033B" w:rsidRDefault="00BE41E0" w:rsidP="00BC033B">
                  <w:pPr>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BC033B">
                    <w:rPr>
                      <w:rFonts w:ascii="Times New Roman" w:hAnsi="Times New Roman" w:cs="Times New Roman"/>
                      <w:sz w:val="28"/>
                      <w:szCs w:val="28"/>
                      <w:lang w:val="kk-KZ"/>
                    </w:rPr>
                    <w:t>Мәселенің байсалдылығын, басымдылығын анықтау</w:t>
                  </w:r>
                </w:p>
              </w:txbxContent>
            </v:textbox>
          </v:rect>
        </w:pict>
      </w:r>
    </w:p>
    <w:p w:rsidR="00997956" w:rsidRDefault="00997956" w:rsidP="00675955">
      <w:pPr>
        <w:spacing w:after="0" w:line="240" w:lineRule="auto"/>
        <w:jc w:val="both"/>
        <w:rPr>
          <w:rFonts w:ascii="Times New Roman" w:hAnsi="Times New Roman" w:cs="Times New Roman"/>
          <w:sz w:val="28"/>
          <w:szCs w:val="28"/>
          <w:lang w:val="kk-KZ"/>
        </w:rPr>
      </w:pPr>
    </w:p>
    <w:p w:rsidR="00997956" w:rsidRDefault="00997956" w:rsidP="00675955">
      <w:pPr>
        <w:spacing w:after="0" w:line="240" w:lineRule="auto"/>
        <w:jc w:val="both"/>
        <w:rPr>
          <w:rFonts w:ascii="Times New Roman" w:hAnsi="Times New Roman" w:cs="Times New Roman"/>
          <w:sz w:val="28"/>
          <w:szCs w:val="28"/>
          <w:lang w:val="kk-KZ"/>
        </w:rPr>
      </w:pPr>
    </w:p>
    <w:p w:rsidR="00997956" w:rsidRDefault="00631EDC" w:rsidP="00675955">
      <w:pPr>
        <w:spacing w:after="0" w:line="240" w:lineRule="auto"/>
        <w:jc w:val="both"/>
        <w:rPr>
          <w:rFonts w:ascii="Times New Roman" w:hAnsi="Times New Roman" w:cs="Times New Roman"/>
          <w:sz w:val="28"/>
          <w:szCs w:val="28"/>
          <w:lang w:val="kk-KZ"/>
        </w:rPr>
      </w:pPr>
      <w:r w:rsidRPr="00631EDC">
        <w:rPr>
          <w:noProof/>
        </w:rPr>
        <w:pict>
          <v:shape id="_x0000_s1059" type="#_x0000_t32" style="position:absolute;left:0;text-align:left;margin-left:274.95pt;margin-top:5.45pt;width:0;height:27.45pt;z-index:251582976" o:connectortype="straight">
            <v:stroke endarrow="block"/>
          </v:shape>
        </w:pict>
      </w:r>
    </w:p>
    <w:p w:rsidR="00997956" w:rsidRDefault="00997956" w:rsidP="00675955">
      <w:pPr>
        <w:spacing w:after="0" w:line="240" w:lineRule="auto"/>
        <w:jc w:val="both"/>
        <w:rPr>
          <w:rFonts w:ascii="Times New Roman" w:hAnsi="Times New Roman" w:cs="Times New Roman"/>
          <w:sz w:val="28"/>
          <w:szCs w:val="28"/>
          <w:lang w:val="kk-KZ"/>
        </w:rPr>
      </w:pPr>
    </w:p>
    <w:p w:rsidR="00997956" w:rsidRDefault="00631EDC" w:rsidP="00675955">
      <w:pPr>
        <w:spacing w:after="0" w:line="240" w:lineRule="auto"/>
        <w:jc w:val="both"/>
        <w:rPr>
          <w:rFonts w:ascii="Times New Roman" w:hAnsi="Times New Roman" w:cs="Times New Roman"/>
          <w:sz w:val="28"/>
          <w:szCs w:val="28"/>
          <w:lang w:val="kk-KZ"/>
        </w:rPr>
      </w:pPr>
      <w:r w:rsidRPr="00631EDC">
        <w:rPr>
          <w:noProof/>
        </w:rPr>
        <w:pict>
          <v:rect id="_x0000_s1060" style="position:absolute;left:0;text-align:left;margin-left:175.55pt;margin-top:.7pt;width:205.7pt;height:44.55pt;z-index:251549184">
            <v:textbox style="mso-next-textbox:#_x0000_s1060">
              <w:txbxContent>
                <w:p w:rsidR="00BE41E0" w:rsidRPr="00BC033B" w:rsidRDefault="00BE41E0" w:rsidP="00BC033B">
                  <w:pPr>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BC033B">
                    <w:rPr>
                      <w:rFonts w:ascii="Times New Roman" w:hAnsi="Times New Roman" w:cs="Times New Roman"/>
                      <w:sz w:val="28"/>
                      <w:szCs w:val="28"/>
                      <w:lang w:val="kk-KZ"/>
                    </w:rPr>
                    <w:t>Бар хабарларды шолу, оларды жеткізу</w:t>
                  </w:r>
                </w:p>
              </w:txbxContent>
            </v:textbox>
          </v:rect>
        </w:pict>
      </w:r>
    </w:p>
    <w:p w:rsidR="00997956" w:rsidRDefault="00631EDC" w:rsidP="00675955">
      <w:pPr>
        <w:spacing w:after="0" w:line="240" w:lineRule="auto"/>
        <w:jc w:val="both"/>
        <w:rPr>
          <w:rFonts w:ascii="Times New Roman" w:hAnsi="Times New Roman" w:cs="Times New Roman"/>
          <w:sz w:val="28"/>
          <w:szCs w:val="28"/>
          <w:lang w:val="kk-KZ"/>
        </w:rPr>
      </w:pPr>
      <w:r w:rsidRPr="00631EDC">
        <w:rPr>
          <w:noProof/>
        </w:rPr>
        <w:pict>
          <v:shape id="_x0000_s1061" type="#_x0000_t32" style="position:absolute;left:0;text-align:left;margin-left:142.95pt;margin-top:6.85pt;width:32.6pt;height:0;flip:x;z-index:251558400" o:connectortype="straight"/>
        </w:pict>
      </w:r>
    </w:p>
    <w:p w:rsidR="00997956" w:rsidRDefault="00631EDC" w:rsidP="00675955">
      <w:pPr>
        <w:spacing w:after="0" w:line="240" w:lineRule="auto"/>
        <w:jc w:val="both"/>
        <w:rPr>
          <w:rFonts w:ascii="Times New Roman" w:hAnsi="Times New Roman" w:cs="Times New Roman"/>
          <w:sz w:val="28"/>
          <w:szCs w:val="28"/>
          <w:lang w:val="kk-KZ"/>
        </w:rPr>
      </w:pPr>
      <w:r w:rsidRPr="00631EDC">
        <w:rPr>
          <w:noProof/>
        </w:rPr>
        <w:pict>
          <v:shape id="_x0000_s1062" type="#_x0000_t32" style="position:absolute;left:0;text-align:left;margin-left:274.95pt;margin-top:13.05pt;width:0;height:29.15pt;z-index:251584000" o:connectortype="straight">
            <v:stroke endarrow="block"/>
          </v:shape>
        </w:pict>
      </w:r>
    </w:p>
    <w:p w:rsidR="00997956" w:rsidRDefault="00997956" w:rsidP="00675955">
      <w:pPr>
        <w:spacing w:after="0" w:line="240" w:lineRule="auto"/>
        <w:jc w:val="both"/>
        <w:rPr>
          <w:rFonts w:ascii="Times New Roman" w:hAnsi="Times New Roman" w:cs="Times New Roman"/>
          <w:sz w:val="28"/>
          <w:szCs w:val="28"/>
          <w:lang w:val="kk-KZ"/>
        </w:rPr>
      </w:pPr>
    </w:p>
    <w:p w:rsidR="00BD5A07" w:rsidRDefault="00631EDC" w:rsidP="00675955">
      <w:pPr>
        <w:spacing w:after="0" w:line="240" w:lineRule="auto"/>
        <w:jc w:val="both"/>
        <w:rPr>
          <w:rFonts w:ascii="Times New Roman" w:hAnsi="Times New Roman" w:cs="Times New Roman"/>
          <w:sz w:val="28"/>
          <w:szCs w:val="28"/>
          <w:lang w:val="kk-KZ"/>
        </w:rPr>
      </w:pPr>
      <w:r w:rsidRPr="00631EDC">
        <w:rPr>
          <w:noProof/>
        </w:rPr>
        <w:pict>
          <v:rect id="_x0000_s1063" style="position:absolute;left:0;text-align:left;margin-left:212.55pt;margin-top:10pt;width:168.7pt;height:42.85pt;z-index:251555328">
            <v:textbox>
              <w:txbxContent>
                <w:p w:rsidR="00BE41E0" w:rsidRPr="002726CD" w:rsidRDefault="00BE41E0" w:rsidP="002726CD">
                  <w:pPr>
                    <w:jc w:val="center"/>
                    <w:rPr>
                      <w:rFonts w:ascii="Times New Roman" w:hAnsi="Times New Roman" w:cs="Times New Roman"/>
                      <w:sz w:val="28"/>
                      <w:szCs w:val="28"/>
                      <w:lang w:val="kk-KZ"/>
                    </w:rPr>
                  </w:pPr>
                  <w:r w:rsidRPr="002726CD">
                    <w:rPr>
                      <w:rFonts w:ascii="Times New Roman" w:hAnsi="Times New Roman" w:cs="Times New Roman"/>
                      <w:sz w:val="28"/>
                      <w:szCs w:val="28"/>
                    </w:rPr>
                    <w:t>4 Мәселенің болу себептерін болжау</w:t>
                  </w:r>
                </w:p>
              </w:txbxContent>
            </v:textbox>
          </v:rect>
        </w:pict>
      </w:r>
    </w:p>
    <w:p w:rsidR="00997956" w:rsidRDefault="00631EDC" w:rsidP="00675955">
      <w:pPr>
        <w:spacing w:after="0" w:line="240" w:lineRule="auto"/>
        <w:jc w:val="both"/>
        <w:rPr>
          <w:rFonts w:ascii="Times New Roman" w:hAnsi="Times New Roman" w:cs="Times New Roman"/>
          <w:sz w:val="28"/>
          <w:szCs w:val="28"/>
          <w:lang w:val="kk-KZ"/>
        </w:rPr>
      </w:pPr>
      <w:r w:rsidRPr="00631EDC">
        <w:rPr>
          <w:noProof/>
        </w:rPr>
        <w:pict>
          <v:shape id="_x0000_s1064" type="#_x0000_t32" style="position:absolute;left:0;text-align:left;margin-left:142.95pt;margin-top:12.75pt;width:69.6pt;height:0;z-index:251590144" o:connectortype="straight"/>
        </w:pict>
      </w:r>
      <w:r w:rsidRPr="00631EDC">
        <w:rPr>
          <w:noProof/>
        </w:rPr>
        <w:pict>
          <v:shape id="_x0000_s1065" type="#_x0000_t32" style="position:absolute;left:0;text-align:left;margin-left:142.95pt;margin-top:12.75pt;width:0;height:132.8pt;z-index:251562496" o:connectortype="straight"/>
        </w:pict>
      </w:r>
      <w:r w:rsidRPr="00631EDC">
        <w:rPr>
          <w:noProof/>
        </w:rPr>
        <w:pict>
          <v:rect id="_x0000_s1066" style="position:absolute;left:0;text-align:left;margin-left:-18.2pt;margin-top:4.2pt;width:121.75pt;height:54.85pt;z-index:251544064">
            <v:textbox style="mso-next-textbox:#_x0000_s1066">
              <w:txbxContent>
                <w:p w:rsidR="00BE41E0" w:rsidRPr="001E4BEB" w:rsidRDefault="00BE41E0" w:rsidP="001E4BEB">
                  <w:pPr>
                    <w:jc w:val="center"/>
                    <w:rPr>
                      <w:rFonts w:ascii="Times New Roman" w:hAnsi="Times New Roman" w:cs="Times New Roman"/>
                      <w:sz w:val="28"/>
                      <w:szCs w:val="28"/>
                      <w:lang w:val="kk-KZ"/>
                    </w:rPr>
                  </w:pPr>
                  <w:r w:rsidRPr="001E4BEB">
                    <w:rPr>
                      <w:rFonts w:ascii="Times New Roman" w:hAnsi="Times New Roman" w:cs="Times New Roman"/>
                      <w:sz w:val="28"/>
                      <w:szCs w:val="28"/>
                      <w:lang w:val="en-US"/>
                    </w:rPr>
                    <w:t>II. Сылтау мен тексеру бағасы</w:t>
                  </w:r>
                </w:p>
              </w:txbxContent>
            </v:textbox>
          </v:rect>
        </w:pict>
      </w:r>
    </w:p>
    <w:p w:rsidR="00997956" w:rsidRDefault="00997956" w:rsidP="00675955">
      <w:pPr>
        <w:spacing w:after="0" w:line="240" w:lineRule="auto"/>
        <w:jc w:val="both"/>
        <w:rPr>
          <w:rFonts w:ascii="Times New Roman" w:hAnsi="Times New Roman" w:cs="Times New Roman"/>
          <w:sz w:val="28"/>
          <w:szCs w:val="28"/>
          <w:lang w:val="kk-KZ"/>
        </w:rPr>
      </w:pPr>
    </w:p>
    <w:p w:rsidR="00997956" w:rsidRDefault="00631EDC" w:rsidP="00675955">
      <w:pPr>
        <w:spacing w:after="0" w:line="240" w:lineRule="auto"/>
        <w:jc w:val="both"/>
        <w:rPr>
          <w:rFonts w:ascii="Times New Roman" w:hAnsi="Times New Roman" w:cs="Times New Roman"/>
          <w:sz w:val="28"/>
          <w:szCs w:val="28"/>
          <w:lang w:val="kk-KZ"/>
        </w:rPr>
      </w:pPr>
      <w:r w:rsidRPr="00631EDC">
        <w:rPr>
          <w:noProof/>
        </w:rPr>
        <w:pict>
          <v:shape id="_x0000_s1067" type="#_x0000_t32" style="position:absolute;left:0;text-align:left;margin-left:274.95pt;margin-top:4.55pt;width:0;height:22.3pt;z-index:251585024" o:connectortype="straight">
            <v:stroke endarrow="block"/>
          </v:shape>
        </w:pict>
      </w:r>
      <w:r w:rsidRPr="00631EDC">
        <w:rPr>
          <w:noProof/>
        </w:rPr>
        <w:pict>
          <v:shape id="_x0000_s1068" type="#_x0000_t32" style="position:absolute;left:0;text-align:left;margin-left:100.1pt;margin-top:4.55pt;width:42.85pt;height:0;z-index:251563520" o:connectortype="straight"/>
        </w:pict>
      </w:r>
    </w:p>
    <w:p w:rsidR="00997956" w:rsidRDefault="00631EDC" w:rsidP="00675955">
      <w:pPr>
        <w:spacing w:after="0" w:line="240" w:lineRule="auto"/>
        <w:jc w:val="both"/>
        <w:rPr>
          <w:rFonts w:ascii="Times New Roman" w:hAnsi="Times New Roman" w:cs="Times New Roman"/>
          <w:sz w:val="28"/>
          <w:szCs w:val="28"/>
          <w:lang w:val="kk-KZ"/>
        </w:rPr>
      </w:pPr>
      <w:r w:rsidRPr="00631EDC">
        <w:rPr>
          <w:noProof/>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69" type="#_x0000_t67" style="position:absolute;left:0;text-align:left;margin-left:408.15pt;margin-top:10.75pt;width:52.8pt;height:395.15pt;z-index:251574784">
            <v:textbox style="layout-flow:vertical">
              <w:txbxContent>
                <w:p w:rsidR="00BE41E0" w:rsidRPr="00A52A36" w:rsidRDefault="00BE41E0" w:rsidP="00976BCF">
                  <w:pPr>
                    <w:jc w:val="center"/>
                    <w:rPr>
                      <w:rFonts w:ascii="Times New Roman" w:hAnsi="Times New Roman" w:cs="Times New Roman"/>
                      <w:sz w:val="24"/>
                      <w:szCs w:val="24"/>
                      <w:lang w:val="kk-KZ"/>
                    </w:rPr>
                  </w:pPr>
                  <w:r w:rsidRPr="00A52A36">
                    <w:rPr>
                      <w:rFonts w:ascii="Times New Roman" w:hAnsi="Times New Roman" w:cs="Times New Roman"/>
                      <w:sz w:val="24"/>
                      <w:szCs w:val="24"/>
                    </w:rPr>
                    <w:t>7. БА</w:t>
                  </w:r>
                  <w:r w:rsidRPr="00A52A36">
                    <w:rPr>
                      <w:rFonts w:ascii="Times New Roman" w:hAnsi="Times New Roman" w:cs="Times New Roman"/>
                      <w:sz w:val="24"/>
                      <w:szCs w:val="24"/>
                      <w:lang w:val="kk-KZ"/>
                    </w:rPr>
                    <w:t>Қ</w:t>
                  </w:r>
                  <w:r w:rsidRPr="00A52A36">
                    <w:rPr>
                      <w:rFonts w:ascii="Times New Roman" w:hAnsi="Times New Roman" w:cs="Times New Roman"/>
                      <w:sz w:val="24"/>
                      <w:szCs w:val="24"/>
                    </w:rPr>
                    <w:t>ЫЛАУ</w:t>
                  </w:r>
                </w:p>
              </w:txbxContent>
            </v:textbox>
          </v:shape>
        </w:pict>
      </w:r>
      <w:r w:rsidRPr="00631EDC">
        <w:rPr>
          <w:noProof/>
        </w:rPr>
        <w:pict>
          <v:rect id="_x0000_s1070" style="position:absolute;left:0;text-align:left;margin-left:159.1pt;margin-top:10.75pt;width:222.15pt;height:44.55pt;z-index:251550208">
            <v:textbox>
              <w:txbxContent>
                <w:p w:rsidR="00BE41E0" w:rsidRPr="002726CD" w:rsidRDefault="00BE41E0" w:rsidP="002726CD">
                  <w:pPr>
                    <w:jc w:val="center"/>
                    <w:rPr>
                      <w:rFonts w:ascii="Times New Roman" w:hAnsi="Times New Roman" w:cs="Times New Roman"/>
                      <w:sz w:val="28"/>
                      <w:szCs w:val="28"/>
                      <w:lang w:val="kk-KZ"/>
                    </w:rPr>
                  </w:pPr>
                  <w:r w:rsidRPr="002726CD">
                    <w:rPr>
                      <w:rFonts w:ascii="Times New Roman" w:hAnsi="Times New Roman" w:cs="Times New Roman"/>
                      <w:sz w:val="28"/>
                      <w:szCs w:val="28"/>
                    </w:rPr>
                    <w:t>5. Себе</w:t>
                  </w:r>
                  <w:r w:rsidRPr="002726CD">
                    <w:rPr>
                      <w:rFonts w:ascii="Times New Roman" w:hAnsi="Times New Roman" w:cs="Times New Roman"/>
                      <w:sz w:val="28"/>
                      <w:szCs w:val="28"/>
                      <w:lang w:val="kk-KZ"/>
                    </w:rPr>
                    <w:t>птері мен салдарын зерттеу</w:t>
                  </w:r>
                </w:p>
              </w:txbxContent>
            </v:textbox>
          </v:rect>
        </w:pict>
      </w:r>
    </w:p>
    <w:p w:rsidR="00997956" w:rsidRDefault="00997956" w:rsidP="00675955">
      <w:pPr>
        <w:spacing w:after="0" w:line="240" w:lineRule="auto"/>
        <w:jc w:val="both"/>
        <w:rPr>
          <w:rFonts w:ascii="Times New Roman" w:hAnsi="Times New Roman" w:cs="Times New Roman"/>
          <w:sz w:val="28"/>
          <w:szCs w:val="28"/>
          <w:lang w:val="kk-KZ"/>
        </w:rPr>
      </w:pPr>
    </w:p>
    <w:p w:rsidR="00997956" w:rsidRDefault="00631EDC" w:rsidP="00675955">
      <w:pPr>
        <w:spacing w:after="0" w:line="240" w:lineRule="auto"/>
        <w:jc w:val="both"/>
        <w:rPr>
          <w:rFonts w:ascii="Times New Roman" w:hAnsi="Times New Roman" w:cs="Times New Roman"/>
          <w:sz w:val="28"/>
          <w:szCs w:val="28"/>
          <w:lang w:val="kk-KZ"/>
        </w:rPr>
      </w:pPr>
      <w:r w:rsidRPr="00631EDC">
        <w:rPr>
          <w:noProof/>
        </w:rPr>
        <w:pict>
          <v:shape id="_x0000_s1071" type="#_x0000_t32" style="position:absolute;left:0;text-align:left;margin-left:381.25pt;margin-top:5.85pt;width:40.1pt;height:1.2pt;flip:x y;z-index:251580928" o:connectortype="straight">
            <v:stroke endarrow="block"/>
          </v:shape>
        </w:pict>
      </w:r>
    </w:p>
    <w:p w:rsidR="00997956" w:rsidRDefault="00631EDC" w:rsidP="00675955">
      <w:pPr>
        <w:spacing w:after="0" w:line="240" w:lineRule="auto"/>
        <w:jc w:val="both"/>
        <w:rPr>
          <w:rFonts w:ascii="Times New Roman" w:hAnsi="Times New Roman" w:cs="Times New Roman"/>
          <w:sz w:val="28"/>
          <w:szCs w:val="28"/>
          <w:lang w:val="kk-KZ"/>
        </w:rPr>
      </w:pPr>
      <w:r w:rsidRPr="00631EDC">
        <w:rPr>
          <w:noProof/>
        </w:rPr>
        <w:pict>
          <v:shape id="_x0000_s1072" type="#_x0000_t32" style="position:absolute;left:0;text-align:left;margin-left:274.95pt;margin-top:7.05pt;width:0;height:18.4pt;z-index:251586048" o:connectortype="straight">
            <v:stroke endarrow="block"/>
          </v:shape>
        </w:pict>
      </w:r>
    </w:p>
    <w:p w:rsidR="00997956" w:rsidRDefault="00631EDC" w:rsidP="00675955">
      <w:pPr>
        <w:spacing w:after="0" w:line="240" w:lineRule="auto"/>
        <w:jc w:val="both"/>
        <w:rPr>
          <w:rFonts w:ascii="Times New Roman" w:hAnsi="Times New Roman" w:cs="Times New Roman"/>
          <w:sz w:val="28"/>
          <w:szCs w:val="28"/>
          <w:lang w:val="kk-KZ"/>
        </w:rPr>
      </w:pPr>
      <w:r w:rsidRPr="00631EDC">
        <w:rPr>
          <w:noProof/>
        </w:rPr>
        <w:pict>
          <v:rect id="_x0000_s1073" style="position:absolute;left:0;text-align:left;margin-left:163.55pt;margin-top:9.35pt;width:217.7pt;height:51.9pt;z-index:251551232">
            <v:textbox>
              <w:txbxContent>
                <w:p w:rsidR="00BE41E0" w:rsidRPr="002726CD" w:rsidRDefault="00BE41E0" w:rsidP="002726CD">
                  <w:pPr>
                    <w:jc w:val="center"/>
                    <w:rPr>
                      <w:rFonts w:ascii="Times New Roman" w:hAnsi="Times New Roman" w:cs="Times New Roman"/>
                      <w:sz w:val="28"/>
                      <w:szCs w:val="28"/>
                      <w:lang w:val="kk-KZ"/>
                    </w:rPr>
                  </w:pPr>
                  <w:r w:rsidRPr="002726CD">
                    <w:rPr>
                      <w:rFonts w:ascii="Times New Roman" w:hAnsi="Times New Roman" w:cs="Times New Roman"/>
                      <w:sz w:val="28"/>
                      <w:szCs w:val="28"/>
                    </w:rPr>
                    <w:t>6. Синтездеу, модельдеу, тұрғызу және жүйелі талдау</w:t>
                  </w:r>
                </w:p>
              </w:txbxContent>
            </v:textbox>
          </v:rect>
        </w:pict>
      </w:r>
    </w:p>
    <w:p w:rsidR="00997956" w:rsidRDefault="00997956" w:rsidP="00675955">
      <w:pPr>
        <w:spacing w:after="0" w:line="240" w:lineRule="auto"/>
        <w:jc w:val="both"/>
        <w:rPr>
          <w:rFonts w:ascii="Times New Roman" w:hAnsi="Times New Roman" w:cs="Times New Roman"/>
          <w:sz w:val="28"/>
          <w:szCs w:val="28"/>
          <w:lang w:val="kk-KZ"/>
        </w:rPr>
      </w:pPr>
    </w:p>
    <w:p w:rsidR="00997956" w:rsidRDefault="00631EDC" w:rsidP="00675955">
      <w:pPr>
        <w:spacing w:after="0" w:line="240" w:lineRule="auto"/>
        <w:jc w:val="both"/>
        <w:rPr>
          <w:rFonts w:ascii="Times New Roman" w:hAnsi="Times New Roman" w:cs="Times New Roman"/>
          <w:sz w:val="28"/>
          <w:szCs w:val="28"/>
          <w:lang w:val="kk-KZ"/>
        </w:rPr>
      </w:pPr>
      <w:r w:rsidRPr="00631EDC">
        <w:rPr>
          <w:noProof/>
        </w:rPr>
        <w:pict>
          <v:shape id="_x0000_s1074" type="#_x0000_t32" style="position:absolute;left:0;text-align:left;margin-left:381.25pt;margin-top:9.85pt;width:40.1pt;height:1.2pt;flip:x;z-index:251579904" o:connectortype="straight">
            <v:stroke endarrow="block"/>
          </v:shape>
        </w:pict>
      </w:r>
      <w:r w:rsidRPr="00631EDC">
        <w:rPr>
          <w:noProof/>
        </w:rPr>
        <w:pict>
          <v:shape id="_x0000_s1075" type="#_x0000_t32" style="position:absolute;left:0;text-align:left;margin-left:142.95pt;margin-top:.65pt;width:20.6pt;height:.05pt;flip:x;z-index:251561472" o:connectortype="straight"/>
        </w:pict>
      </w:r>
    </w:p>
    <w:p w:rsidR="00997956" w:rsidRDefault="00631EDC" w:rsidP="00675955">
      <w:pPr>
        <w:spacing w:after="0" w:line="240" w:lineRule="auto"/>
        <w:jc w:val="both"/>
        <w:rPr>
          <w:rFonts w:ascii="Times New Roman" w:hAnsi="Times New Roman" w:cs="Times New Roman"/>
          <w:sz w:val="28"/>
          <w:szCs w:val="28"/>
          <w:lang w:val="kk-KZ"/>
        </w:rPr>
      </w:pPr>
      <w:r w:rsidRPr="00631EDC">
        <w:rPr>
          <w:noProof/>
        </w:rPr>
        <w:pict>
          <v:shape id="_x0000_s1076" type="#_x0000_t32" style="position:absolute;left:0;text-align:left;margin-left:274.95pt;margin-top:12.95pt;width:0;height:28.45pt;z-index:251591168" o:connectortype="straight">
            <v:stroke endarrow="block"/>
          </v:shape>
        </w:pict>
      </w:r>
    </w:p>
    <w:p w:rsidR="00997956" w:rsidRDefault="00997956" w:rsidP="00675955">
      <w:pPr>
        <w:spacing w:after="0" w:line="240" w:lineRule="auto"/>
        <w:jc w:val="both"/>
        <w:rPr>
          <w:rFonts w:ascii="Times New Roman" w:hAnsi="Times New Roman" w:cs="Times New Roman"/>
          <w:sz w:val="28"/>
          <w:szCs w:val="28"/>
          <w:lang w:val="kk-KZ"/>
        </w:rPr>
      </w:pPr>
    </w:p>
    <w:p w:rsidR="00997956" w:rsidRDefault="00631EDC" w:rsidP="00675955">
      <w:pPr>
        <w:spacing w:after="0" w:line="240" w:lineRule="auto"/>
        <w:jc w:val="both"/>
        <w:rPr>
          <w:rFonts w:ascii="Times New Roman" w:hAnsi="Times New Roman" w:cs="Times New Roman"/>
          <w:sz w:val="28"/>
          <w:szCs w:val="28"/>
          <w:lang w:val="kk-KZ"/>
        </w:rPr>
      </w:pPr>
      <w:r w:rsidRPr="00631EDC">
        <w:rPr>
          <w:noProof/>
        </w:rPr>
        <w:pict>
          <v:rect id="_x0000_s1077" style="position:absolute;left:0;text-align:left;margin-left:167pt;margin-top:9.2pt;width:214.25pt;height:48pt;z-index:251552256">
            <v:textbox>
              <w:txbxContent>
                <w:p w:rsidR="00BE41E0" w:rsidRPr="00AC43A3" w:rsidRDefault="00BE41E0" w:rsidP="00AC43A3">
                  <w:pPr>
                    <w:jc w:val="center"/>
                    <w:rPr>
                      <w:rFonts w:ascii="Times New Roman" w:hAnsi="Times New Roman" w:cs="Times New Roman"/>
                      <w:sz w:val="28"/>
                      <w:szCs w:val="28"/>
                      <w:lang w:val="kk-KZ"/>
                    </w:rPr>
                  </w:pPr>
                  <w:r w:rsidRPr="00AC43A3">
                    <w:rPr>
                      <w:rFonts w:ascii="Times New Roman" w:hAnsi="Times New Roman" w:cs="Times New Roman"/>
                      <w:sz w:val="28"/>
                      <w:szCs w:val="28"/>
                    </w:rPr>
                    <w:t>7. Болжау, көлемі, табиғаты, тенденциясы, мәселесі</w:t>
                  </w:r>
                </w:p>
              </w:txbxContent>
            </v:textbox>
          </v:rect>
        </w:pict>
      </w:r>
    </w:p>
    <w:p w:rsidR="00997956" w:rsidRDefault="00997956" w:rsidP="00675955">
      <w:pPr>
        <w:spacing w:after="0" w:line="240" w:lineRule="auto"/>
        <w:jc w:val="both"/>
        <w:rPr>
          <w:rFonts w:ascii="Times New Roman" w:hAnsi="Times New Roman" w:cs="Times New Roman"/>
          <w:sz w:val="28"/>
          <w:szCs w:val="28"/>
          <w:lang w:val="kk-KZ"/>
        </w:rPr>
      </w:pPr>
    </w:p>
    <w:p w:rsidR="00997956" w:rsidRDefault="00631EDC" w:rsidP="00675955">
      <w:pPr>
        <w:spacing w:after="0" w:line="240" w:lineRule="auto"/>
        <w:jc w:val="both"/>
        <w:rPr>
          <w:rFonts w:ascii="Times New Roman" w:hAnsi="Times New Roman" w:cs="Times New Roman"/>
          <w:sz w:val="28"/>
          <w:szCs w:val="28"/>
          <w:lang w:val="kk-KZ"/>
        </w:rPr>
      </w:pPr>
      <w:r w:rsidRPr="00631EDC">
        <w:rPr>
          <w:noProof/>
        </w:rPr>
        <w:pict>
          <v:shape id="_x0000_s1078" type="#_x0000_t32" style="position:absolute;left:0;text-align:left;margin-left:381.25pt;margin-top:-.7pt;width:40.1pt;height:0;flip:x;z-index:251578880" o:connectortype="straight">
            <v:stroke endarrow="block"/>
          </v:shape>
        </w:pict>
      </w:r>
      <w:r w:rsidRPr="00631EDC">
        <w:rPr>
          <w:noProof/>
        </w:rPr>
        <w:pict>
          <v:shape id="_x0000_s1079" type="#_x0000_t32" style="position:absolute;left:0;text-align:left;margin-left:146.4pt;margin-top:-.7pt;width:20.6pt;height:0;flip:x;z-index:251565568" o:connectortype="straight"/>
        </w:pict>
      </w:r>
      <w:r w:rsidRPr="00631EDC">
        <w:rPr>
          <w:noProof/>
        </w:rPr>
        <w:pict>
          <v:shape id="_x0000_s1080" type="#_x0000_t32" style="position:absolute;left:0;text-align:left;margin-left:146.4pt;margin-top:-.7pt;width:0;height:156pt;z-index:251566592" o:connectortype="straight"/>
        </w:pict>
      </w:r>
      <w:r w:rsidRPr="00631EDC">
        <w:rPr>
          <w:noProof/>
        </w:rPr>
        <w:pict>
          <v:rect id="_x0000_s1081" style="position:absolute;left:0;text-align:left;margin-left:-18.2pt;margin-top:-.7pt;width:118.3pt;height:48.35pt;z-index:251545088">
            <v:textbox>
              <w:txbxContent>
                <w:p w:rsidR="00BE41E0" w:rsidRPr="00241BF7" w:rsidRDefault="00BE41E0" w:rsidP="00241BF7">
                  <w:pPr>
                    <w:jc w:val="center"/>
                    <w:rPr>
                      <w:rFonts w:ascii="Times New Roman" w:hAnsi="Times New Roman" w:cs="Times New Roman"/>
                      <w:sz w:val="28"/>
                      <w:szCs w:val="28"/>
                      <w:lang w:val="kk-KZ"/>
                    </w:rPr>
                  </w:pPr>
                  <w:r w:rsidRPr="00241BF7">
                    <w:rPr>
                      <w:rFonts w:ascii="Times New Roman" w:hAnsi="Times New Roman" w:cs="Times New Roman"/>
                      <w:sz w:val="28"/>
                      <w:szCs w:val="28"/>
                      <w:lang w:val="en-US"/>
                    </w:rPr>
                    <w:t>III. Болжау - бағалау</w:t>
                  </w:r>
                </w:p>
              </w:txbxContent>
            </v:textbox>
          </v:rect>
        </w:pict>
      </w:r>
    </w:p>
    <w:p w:rsidR="00997956" w:rsidRDefault="00631EDC" w:rsidP="00675955">
      <w:pPr>
        <w:spacing w:after="0" w:line="240" w:lineRule="auto"/>
        <w:jc w:val="both"/>
        <w:rPr>
          <w:rFonts w:ascii="Times New Roman" w:hAnsi="Times New Roman" w:cs="Times New Roman"/>
          <w:sz w:val="28"/>
          <w:szCs w:val="28"/>
          <w:lang w:val="kk-KZ"/>
        </w:rPr>
      </w:pPr>
      <w:r w:rsidRPr="00631EDC">
        <w:rPr>
          <w:noProof/>
        </w:rPr>
        <w:pict>
          <v:shape id="_x0000_s1082" type="#_x0000_t32" style="position:absolute;left:0;text-align:left;margin-left:274.95pt;margin-top:8.9pt;width:0;height:32.6pt;z-index:251587072" o:connectortype="straight">
            <v:stroke endarrow="block"/>
          </v:shape>
        </w:pict>
      </w:r>
      <w:r w:rsidRPr="00631EDC">
        <w:rPr>
          <w:noProof/>
        </w:rPr>
        <w:pict>
          <v:shape id="_x0000_s1083" type="#_x0000_t32" style="position:absolute;left:0;text-align:left;margin-left:219.25pt;margin-top:8.9pt;width:0;height:99.45pt;z-index:251564544" o:connectortype="straight">
            <v:stroke endarrow="block"/>
          </v:shape>
        </w:pict>
      </w:r>
      <w:r w:rsidRPr="00631EDC">
        <w:rPr>
          <w:noProof/>
        </w:rPr>
        <w:pict>
          <v:shape id="_x0000_s1084" type="#_x0000_t32" style="position:absolute;left:0;text-align:left;margin-left:103.55pt;margin-top:8.9pt;width:42.85pt;height:0;z-index:251569664" o:connectortype="straight"/>
        </w:pict>
      </w:r>
    </w:p>
    <w:p w:rsidR="00997956" w:rsidRDefault="00997956" w:rsidP="00675955">
      <w:pPr>
        <w:spacing w:after="0" w:line="240" w:lineRule="auto"/>
        <w:jc w:val="both"/>
        <w:rPr>
          <w:rFonts w:ascii="Times New Roman" w:hAnsi="Times New Roman" w:cs="Times New Roman"/>
          <w:sz w:val="28"/>
          <w:szCs w:val="28"/>
          <w:lang w:val="kk-KZ"/>
        </w:rPr>
      </w:pPr>
    </w:p>
    <w:p w:rsidR="00997956" w:rsidRDefault="00631EDC" w:rsidP="00675955">
      <w:pPr>
        <w:spacing w:after="0" w:line="240" w:lineRule="auto"/>
        <w:jc w:val="both"/>
        <w:rPr>
          <w:rFonts w:ascii="Times New Roman" w:hAnsi="Times New Roman" w:cs="Times New Roman"/>
          <w:sz w:val="28"/>
          <w:szCs w:val="28"/>
          <w:lang w:val="kk-KZ"/>
        </w:rPr>
      </w:pPr>
      <w:r w:rsidRPr="00631EDC">
        <w:rPr>
          <w:noProof/>
        </w:rPr>
        <w:pict>
          <v:rect id="_x0000_s1085" style="position:absolute;left:0;text-align:left;margin-left:232.1pt;margin-top:9.3pt;width:149.15pt;height:60.85pt;z-index:251553280">
            <v:textbox>
              <w:txbxContent>
                <w:p w:rsidR="00BE41E0" w:rsidRPr="00AC43A3" w:rsidRDefault="00BE41E0" w:rsidP="00AC43A3">
                  <w:pPr>
                    <w:jc w:val="center"/>
                    <w:rPr>
                      <w:rFonts w:ascii="Times New Roman" w:hAnsi="Times New Roman" w:cs="Times New Roman"/>
                      <w:sz w:val="28"/>
                      <w:szCs w:val="28"/>
                      <w:lang w:val="kk-KZ"/>
                    </w:rPr>
                  </w:pPr>
                  <w:r w:rsidRPr="00AC43A3">
                    <w:rPr>
                      <w:rFonts w:ascii="Times New Roman" w:hAnsi="Times New Roman" w:cs="Times New Roman"/>
                      <w:sz w:val="28"/>
                      <w:szCs w:val="28"/>
                    </w:rPr>
                    <w:t>8. Әсе</w:t>
                  </w:r>
                  <w:r w:rsidRPr="00AC43A3">
                    <w:rPr>
                      <w:rFonts w:ascii="Times New Roman" w:hAnsi="Times New Roman" w:cs="Times New Roman"/>
                      <w:sz w:val="28"/>
                      <w:szCs w:val="28"/>
                      <w:lang w:val="kk-KZ"/>
                    </w:rPr>
                    <w:t>р етудің қалыптасуы мен түзілуі</w:t>
                  </w:r>
                </w:p>
              </w:txbxContent>
            </v:textbox>
          </v:rect>
        </w:pict>
      </w:r>
    </w:p>
    <w:p w:rsidR="00997956" w:rsidRDefault="00631EDC" w:rsidP="00675955">
      <w:pPr>
        <w:spacing w:after="0" w:line="240" w:lineRule="auto"/>
        <w:jc w:val="both"/>
        <w:rPr>
          <w:rFonts w:ascii="Times New Roman" w:hAnsi="Times New Roman" w:cs="Times New Roman"/>
          <w:sz w:val="28"/>
          <w:szCs w:val="28"/>
          <w:lang w:val="kk-KZ"/>
        </w:rPr>
      </w:pPr>
      <w:r w:rsidRPr="00631EDC">
        <w:rPr>
          <w:noProof/>
        </w:rPr>
        <w:pict>
          <v:shape id="_x0000_s1086" type="#_x0000_t32" style="position:absolute;left:0;text-align:left;margin-left:193.55pt;margin-top:13.75pt;width:0;height:132.15pt;z-index:251572736" o:connectortype="straight"/>
        </w:pict>
      </w:r>
      <w:r w:rsidRPr="00631EDC">
        <w:rPr>
          <w:noProof/>
        </w:rPr>
        <w:pict>
          <v:shape id="_x0000_s1087" type="#_x0000_t32" style="position:absolute;left:0;text-align:left;margin-left:193.55pt;margin-top:13.75pt;width:25.7pt;height:0;flip:x;z-index:251568640" o:connectortype="straight"/>
        </w:pict>
      </w:r>
      <w:r w:rsidRPr="00631EDC">
        <w:rPr>
          <w:noProof/>
        </w:rPr>
        <w:pict>
          <v:shape id="_x0000_s1088" type="#_x0000_t32" style="position:absolute;left:0;text-align:left;margin-left:232.1pt;margin-top:12.05pt;width:0;height:1.7pt;flip:y;z-index:251567616" o:connectortype="straight"/>
        </w:pict>
      </w:r>
    </w:p>
    <w:p w:rsidR="00997956" w:rsidRDefault="00631EDC" w:rsidP="00675955">
      <w:pPr>
        <w:spacing w:after="0" w:line="240" w:lineRule="auto"/>
        <w:jc w:val="both"/>
        <w:rPr>
          <w:rFonts w:ascii="Times New Roman" w:hAnsi="Times New Roman" w:cs="Times New Roman"/>
          <w:sz w:val="28"/>
          <w:szCs w:val="28"/>
          <w:lang w:val="kk-KZ"/>
        </w:rPr>
      </w:pPr>
      <w:r w:rsidRPr="00631EDC">
        <w:rPr>
          <w:noProof/>
        </w:rPr>
        <w:pict>
          <v:shape id="_x0000_s1089" type="#_x0000_t32" style="position:absolute;left:0;text-align:left;margin-left:381.25pt;margin-top:12.75pt;width:40.1pt;height:1.2pt;flip:x;z-index:251577856" o:connectortype="straight">
            <v:stroke endarrow="block"/>
          </v:shape>
        </w:pict>
      </w:r>
    </w:p>
    <w:p w:rsidR="00997956" w:rsidRDefault="00997956" w:rsidP="00675955">
      <w:pPr>
        <w:spacing w:after="0" w:line="240" w:lineRule="auto"/>
        <w:jc w:val="both"/>
        <w:rPr>
          <w:rFonts w:ascii="Times New Roman" w:hAnsi="Times New Roman" w:cs="Times New Roman"/>
          <w:sz w:val="28"/>
          <w:szCs w:val="28"/>
          <w:lang w:val="kk-KZ"/>
        </w:rPr>
      </w:pPr>
    </w:p>
    <w:p w:rsidR="00997956" w:rsidRDefault="00631EDC" w:rsidP="00675955">
      <w:pPr>
        <w:spacing w:after="0" w:line="240" w:lineRule="auto"/>
        <w:jc w:val="both"/>
        <w:rPr>
          <w:rFonts w:ascii="Times New Roman" w:hAnsi="Times New Roman" w:cs="Times New Roman"/>
          <w:sz w:val="28"/>
          <w:szCs w:val="28"/>
          <w:lang w:val="kk-KZ"/>
        </w:rPr>
      </w:pPr>
      <w:r w:rsidRPr="00631EDC">
        <w:rPr>
          <w:noProof/>
        </w:rPr>
        <w:pict>
          <v:shape id="_x0000_s1090" type="#_x0000_t32" style="position:absolute;left:0;text-align:left;margin-left:274.95pt;margin-top:5.75pt;width:0;height:15.6pt;z-index:251588096" o:connectortype="straight">
            <v:stroke endarrow="block"/>
          </v:shape>
        </w:pict>
      </w:r>
    </w:p>
    <w:p w:rsidR="00997956" w:rsidRDefault="00631EDC" w:rsidP="00675955">
      <w:pPr>
        <w:spacing w:after="0" w:line="240" w:lineRule="auto"/>
        <w:jc w:val="both"/>
        <w:rPr>
          <w:rFonts w:ascii="Times New Roman" w:hAnsi="Times New Roman" w:cs="Times New Roman"/>
          <w:sz w:val="28"/>
          <w:szCs w:val="28"/>
          <w:lang w:val="kk-KZ"/>
        </w:rPr>
      </w:pPr>
      <w:r w:rsidRPr="00631EDC">
        <w:rPr>
          <w:noProof/>
        </w:rPr>
        <w:pict>
          <v:rect id="_x0000_s1091" style="position:absolute;left:0;text-align:left;margin-left:206.55pt;margin-top:5.25pt;width:174.7pt;height:41.85pt;z-index:251556352">
            <v:textbox>
              <w:txbxContent>
                <w:p w:rsidR="00BE41E0" w:rsidRPr="00AC43A3" w:rsidRDefault="00BE41E0" w:rsidP="00AC43A3">
                  <w:pPr>
                    <w:jc w:val="center"/>
                    <w:rPr>
                      <w:rFonts w:ascii="Times New Roman" w:hAnsi="Times New Roman" w:cs="Times New Roman"/>
                      <w:sz w:val="28"/>
                      <w:szCs w:val="28"/>
                      <w:lang w:val="kk-KZ"/>
                    </w:rPr>
                  </w:pPr>
                  <w:r w:rsidRPr="00AC43A3">
                    <w:rPr>
                      <w:rFonts w:ascii="Times New Roman" w:hAnsi="Times New Roman" w:cs="Times New Roman"/>
                      <w:sz w:val="28"/>
                      <w:szCs w:val="28"/>
                    </w:rPr>
                    <w:t xml:space="preserve">9. Модельдерді </w:t>
                  </w:r>
                  <w:r w:rsidRPr="00AC43A3">
                    <w:rPr>
                      <w:rFonts w:ascii="Times New Roman" w:hAnsi="Times New Roman" w:cs="Times New Roman"/>
                      <w:sz w:val="28"/>
                      <w:szCs w:val="28"/>
                      <w:lang w:val="kk-KZ"/>
                    </w:rPr>
                    <w:t>әрі қарай зерттеу және пайдалану</w:t>
                  </w:r>
                </w:p>
              </w:txbxContent>
            </v:textbox>
          </v:rect>
        </w:pict>
      </w:r>
    </w:p>
    <w:p w:rsidR="00997956" w:rsidRDefault="00631EDC" w:rsidP="00675955">
      <w:pPr>
        <w:spacing w:after="0" w:line="240" w:lineRule="auto"/>
        <w:jc w:val="both"/>
        <w:rPr>
          <w:rFonts w:ascii="Times New Roman" w:hAnsi="Times New Roman" w:cs="Times New Roman"/>
          <w:sz w:val="28"/>
          <w:szCs w:val="28"/>
          <w:lang w:val="kk-KZ"/>
        </w:rPr>
      </w:pPr>
      <w:r w:rsidRPr="00631EDC">
        <w:rPr>
          <w:noProof/>
        </w:rPr>
        <w:pict>
          <v:shape id="_x0000_s1092" type="#_x0000_t32" style="position:absolute;left:0;text-align:left;margin-left:381.25pt;margin-top:10.4pt;width:32.9pt;height:0;flip:x;z-index:251576832" o:connectortype="straight">
            <v:stroke endarrow="block"/>
          </v:shape>
        </w:pict>
      </w:r>
      <w:r w:rsidRPr="00631EDC">
        <w:rPr>
          <w:noProof/>
        </w:rPr>
        <w:pict>
          <v:shape id="_x0000_s1093" type="#_x0000_t32" style="position:absolute;left:0;text-align:left;margin-left:146.4pt;margin-top:10.4pt;width:47.15pt;height:0;z-index:251570688" o:connectortype="straight"/>
        </w:pict>
      </w:r>
    </w:p>
    <w:p w:rsidR="00997956" w:rsidRDefault="00631EDC" w:rsidP="00675955">
      <w:pPr>
        <w:spacing w:after="0" w:line="240" w:lineRule="auto"/>
        <w:jc w:val="both"/>
        <w:rPr>
          <w:rFonts w:ascii="Times New Roman" w:hAnsi="Times New Roman" w:cs="Times New Roman"/>
          <w:sz w:val="28"/>
          <w:szCs w:val="28"/>
          <w:lang w:val="kk-KZ"/>
        </w:rPr>
      </w:pPr>
      <w:r w:rsidRPr="00631EDC">
        <w:rPr>
          <w:noProof/>
        </w:rPr>
        <w:pict>
          <v:rect id="_x0000_s1094" style="position:absolute;left:0;text-align:left;margin-left:-18.2pt;margin-top:14.9pt;width:161.15pt;height:46.95pt;z-index:251546112">
            <v:textbox>
              <w:txbxContent>
                <w:p w:rsidR="00BE41E0" w:rsidRPr="00976BCF" w:rsidRDefault="00BE41E0" w:rsidP="00976BCF">
                  <w:pPr>
                    <w:jc w:val="center"/>
                    <w:rPr>
                      <w:rFonts w:ascii="Times New Roman" w:hAnsi="Times New Roman" w:cs="Times New Roman"/>
                      <w:sz w:val="28"/>
                      <w:szCs w:val="28"/>
                      <w:lang w:val="kk-KZ"/>
                    </w:rPr>
                  </w:pPr>
                  <w:r w:rsidRPr="00976BCF">
                    <w:rPr>
                      <w:rFonts w:ascii="Times New Roman" w:hAnsi="Times New Roman" w:cs="Times New Roman"/>
                      <w:sz w:val="28"/>
                      <w:szCs w:val="28"/>
                      <w:lang w:val="en-US"/>
                    </w:rPr>
                    <w:t>IV. Бағалау тиімділігінің ықпалы</w:t>
                  </w:r>
                </w:p>
              </w:txbxContent>
            </v:textbox>
          </v:rect>
        </w:pict>
      </w:r>
      <w:r w:rsidRPr="00631EDC">
        <w:rPr>
          <w:noProof/>
        </w:rPr>
        <w:pict>
          <v:shape id="_x0000_s1095" type="#_x0000_t32" style="position:absolute;left:0;text-align:left;margin-left:274.95pt;margin-top:14.9pt;width:0;height:13.7pt;z-index:251589120" o:connectortype="straight">
            <v:stroke endarrow="block"/>
          </v:shape>
        </w:pict>
      </w:r>
    </w:p>
    <w:p w:rsidR="00997956" w:rsidRDefault="00631EDC" w:rsidP="00675955">
      <w:pPr>
        <w:spacing w:after="0" w:line="240" w:lineRule="auto"/>
        <w:jc w:val="both"/>
        <w:rPr>
          <w:rFonts w:ascii="Times New Roman" w:hAnsi="Times New Roman" w:cs="Times New Roman"/>
          <w:sz w:val="28"/>
          <w:szCs w:val="28"/>
          <w:lang w:val="kk-KZ"/>
        </w:rPr>
      </w:pPr>
      <w:r w:rsidRPr="00631EDC">
        <w:rPr>
          <w:noProof/>
        </w:rPr>
        <w:pict>
          <v:rect id="_x0000_s1096" style="position:absolute;left:0;text-align:left;margin-left:212.55pt;margin-top:12.5pt;width:168.7pt;height:39.25pt;z-index:251554304">
            <v:textbox>
              <w:txbxContent>
                <w:p w:rsidR="00BE41E0" w:rsidRPr="00AC43A3" w:rsidRDefault="00BE41E0" w:rsidP="00AC43A3">
                  <w:pPr>
                    <w:jc w:val="center"/>
                    <w:rPr>
                      <w:rFonts w:ascii="Times New Roman" w:hAnsi="Times New Roman" w:cs="Times New Roman"/>
                      <w:sz w:val="28"/>
                      <w:szCs w:val="28"/>
                      <w:lang w:val="kk-KZ"/>
                    </w:rPr>
                  </w:pPr>
                  <w:r w:rsidRPr="00AC43A3">
                    <w:rPr>
                      <w:rFonts w:ascii="Times New Roman" w:hAnsi="Times New Roman" w:cs="Times New Roman"/>
                      <w:sz w:val="28"/>
                      <w:szCs w:val="28"/>
                    </w:rPr>
                    <w:t>10. Алдын ала бағалау</w:t>
                  </w:r>
                </w:p>
              </w:txbxContent>
            </v:textbox>
          </v:rect>
        </w:pict>
      </w:r>
    </w:p>
    <w:p w:rsidR="00997956" w:rsidRDefault="00997956" w:rsidP="00675955">
      <w:pPr>
        <w:spacing w:after="0" w:line="240" w:lineRule="auto"/>
        <w:jc w:val="both"/>
        <w:rPr>
          <w:rFonts w:ascii="Times New Roman" w:hAnsi="Times New Roman" w:cs="Times New Roman"/>
          <w:sz w:val="28"/>
          <w:szCs w:val="28"/>
          <w:lang w:val="kk-KZ"/>
        </w:rPr>
      </w:pPr>
    </w:p>
    <w:p w:rsidR="00997956" w:rsidRDefault="00631EDC" w:rsidP="00675955">
      <w:pPr>
        <w:spacing w:after="0" w:line="240" w:lineRule="auto"/>
        <w:jc w:val="both"/>
        <w:rPr>
          <w:rFonts w:ascii="Times New Roman" w:hAnsi="Times New Roman" w:cs="Times New Roman"/>
          <w:sz w:val="28"/>
          <w:szCs w:val="28"/>
          <w:lang w:val="kk-KZ"/>
        </w:rPr>
      </w:pPr>
      <w:r w:rsidRPr="00631EDC">
        <w:rPr>
          <w:noProof/>
        </w:rPr>
        <w:pict>
          <v:shape id="_x0000_s1097" type="#_x0000_t32" style="position:absolute;left:0;text-align:left;margin-left:142.95pt;margin-top:1pt;width:50.6pt;height:.05pt;z-index:251571712" o:connectortype="straight"/>
        </w:pict>
      </w:r>
      <w:r w:rsidRPr="00631EDC">
        <w:rPr>
          <w:noProof/>
        </w:rPr>
        <w:pict>
          <v:shape id="_x0000_s1098" type="#_x0000_t32" style="position:absolute;left:0;text-align:left;margin-left:381.25pt;margin-top:1pt;width:46.1pt;height:0;flip:x;z-index:251575808" o:connectortype="straight">
            <v:stroke endarrow="block"/>
          </v:shape>
        </w:pict>
      </w:r>
      <w:r w:rsidRPr="00631EDC">
        <w:rPr>
          <w:noProof/>
        </w:rPr>
        <w:pict>
          <v:shape id="_x0000_s1099" type="#_x0000_t32" style="position:absolute;left:0;text-align:left;margin-left:193.55pt;margin-top:1pt;width:19pt;height:0;z-index:251573760" o:connectortype="straight"/>
        </w:pict>
      </w:r>
    </w:p>
    <w:p w:rsidR="00997956" w:rsidRDefault="00997956" w:rsidP="00675955">
      <w:pPr>
        <w:spacing w:after="0" w:line="240" w:lineRule="auto"/>
        <w:jc w:val="both"/>
        <w:rPr>
          <w:rFonts w:ascii="Times New Roman" w:hAnsi="Times New Roman" w:cs="Times New Roman"/>
          <w:sz w:val="28"/>
          <w:szCs w:val="28"/>
          <w:lang w:val="kk-KZ"/>
        </w:rPr>
      </w:pPr>
    </w:p>
    <w:p w:rsidR="00997956" w:rsidRPr="00976BCF" w:rsidRDefault="00317733" w:rsidP="0067595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Сурет </w:t>
      </w:r>
      <w:r w:rsidR="00976BCF" w:rsidRPr="00976BCF">
        <w:rPr>
          <w:rFonts w:ascii="Times New Roman" w:hAnsi="Times New Roman" w:cs="Times New Roman"/>
          <w:sz w:val="28"/>
          <w:szCs w:val="28"/>
          <w:lang w:val="kk-KZ"/>
        </w:rPr>
        <w:t>2. Қоршаған ортаны бағалау жүйесіндегі бақылаудың ролі</w:t>
      </w:r>
    </w:p>
    <w:p w:rsidR="00410B7E" w:rsidRDefault="00410B7E" w:rsidP="0067595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Кесте 1</w:t>
      </w:r>
    </w:p>
    <w:p w:rsidR="008D56A0" w:rsidRDefault="00004359" w:rsidP="0067595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Қоршаған орта мониторингісінің жер бетілік жүйесі</w:t>
      </w:r>
    </w:p>
    <w:p w:rsidR="00004359" w:rsidRDefault="00004359" w:rsidP="00675955">
      <w:pPr>
        <w:spacing w:after="0" w:line="240" w:lineRule="auto"/>
        <w:jc w:val="both"/>
        <w:rPr>
          <w:rFonts w:ascii="Times New Roman" w:hAnsi="Times New Roman" w:cs="Times New Roman"/>
          <w:sz w:val="28"/>
          <w:szCs w:val="28"/>
          <w:lang w:val="kk-KZ"/>
        </w:rPr>
      </w:pPr>
    </w:p>
    <w:tbl>
      <w:tblPr>
        <w:tblStyle w:val="ab"/>
        <w:tblW w:w="0" w:type="auto"/>
        <w:tblLook w:val="04A0"/>
      </w:tblPr>
      <w:tblGrid>
        <w:gridCol w:w="2518"/>
        <w:gridCol w:w="3544"/>
        <w:gridCol w:w="3509"/>
      </w:tblGrid>
      <w:tr w:rsidR="00004359" w:rsidTr="001B73D8">
        <w:tc>
          <w:tcPr>
            <w:tcW w:w="2518" w:type="dxa"/>
          </w:tcPr>
          <w:p w:rsidR="00004359" w:rsidRDefault="00004359" w:rsidP="00675955">
            <w:pPr>
              <w:jc w:val="both"/>
              <w:rPr>
                <w:rFonts w:ascii="Times New Roman" w:hAnsi="Times New Roman" w:cs="Times New Roman"/>
                <w:sz w:val="28"/>
                <w:szCs w:val="28"/>
                <w:lang w:val="kk-KZ"/>
              </w:rPr>
            </w:pPr>
            <w:r>
              <w:rPr>
                <w:rFonts w:ascii="Times New Roman" w:hAnsi="Times New Roman" w:cs="Times New Roman"/>
                <w:sz w:val="28"/>
                <w:szCs w:val="28"/>
                <w:lang w:val="kk-KZ"/>
              </w:rPr>
              <w:t>Мониторинг баспалдақтары</w:t>
            </w:r>
          </w:p>
        </w:tc>
        <w:tc>
          <w:tcPr>
            <w:tcW w:w="3544" w:type="dxa"/>
          </w:tcPr>
          <w:p w:rsidR="00004359" w:rsidRDefault="00004359" w:rsidP="00675955">
            <w:pPr>
              <w:jc w:val="both"/>
              <w:rPr>
                <w:rFonts w:ascii="Times New Roman" w:hAnsi="Times New Roman" w:cs="Times New Roman"/>
                <w:sz w:val="28"/>
                <w:szCs w:val="28"/>
                <w:lang w:val="kk-KZ"/>
              </w:rPr>
            </w:pPr>
            <w:r>
              <w:rPr>
                <w:rFonts w:ascii="Times New Roman" w:hAnsi="Times New Roman" w:cs="Times New Roman"/>
                <w:sz w:val="28"/>
                <w:szCs w:val="28"/>
                <w:lang w:val="kk-KZ"/>
              </w:rPr>
              <w:t>Мониторингтің нысанасы</w:t>
            </w:r>
          </w:p>
        </w:tc>
        <w:tc>
          <w:tcPr>
            <w:tcW w:w="3509" w:type="dxa"/>
          </w:tcPr>
          <w:p w:rsidR="00004359" w:rsidRDefault="00004359" w:rsidP="00004359">
            <w:pPr>
              <w:jc w:val="both"/>
              <w:rPr>
                <w:rFonts w:ascii="Times New Roman" w:hAnsi="Times New Roman" w:cs="Times New Roman"/>
                <w:sz w:val="28"/>
                <w:szCs w:val="28"/>
                <w:lang w:val="kk-KZ"/>
              </w:rPr>
            </w:pPr>
            <w:r>
              <w:rPr>
                <w:rFonts w:ascii="Times New Roman" w:hAnsi="Times New Roman" w:cs="Times New Roman"/>
                <w:sz w:val="28"/>
                <w:szCs w:val="28"/>
                <w:lang w:val="kk-KZ"/>
              </w:rPr>
              <w:t>Мониторингті сипаттайтын көрсеткіштер</w:t>
            </w:r>
          </w:p>
        </w:tc>
      </w:tr>
      <w:tr w:rsidR="00004359" w:rsidTr="001B73D8">
        <w:tc>
          <w:tcPr>
            <w:tcW w:w="2518" w:type="dxa"/>
          </w:tcPr>
          <w:p w:rsidR="00004359" w:rsidRDefault="00004359" w:rsidP="00675955">
            <w:pPr>
              <w:jc w:val="both"/>
              <w:rPr>
                <w:rFonts w:ascii="Times New Roman" w:hAnsi="Times New Roman" w:cs="Times New Roman"/>
                <w:sz w:val="28"/>
                <w:szCs w:val="28"/>
                <w:lang w:val="kk-KZ"/>
              </w:rPr>
            </w:pPr>
            <w:r>
              <w:rPr>
                <w:rFonts w:ascii="Times New Roman" w:hAnsi="Times New Roman" w:cs="Times New Roman"/>
                <w:sz w:val="28"/>
                <w:szCs w:val="28"/>
                <w:lang w:val="kk-KZ"/>
              </w:rPr>
              <w:t>Биологиялық (санитарлы-санитарлы)</w:t>
            </w:r>
          </w:p>
        </w:tc>
        <w:tc>
          <w:tcPr>
            <w:tcW w:w="3544" w:type="dxa"/>
          </w:tcPr>
          <w:p w:rsidR="00004359" w:rsidRDefault="00004359" w:rsidP="001B73D8">
            <w:pPr>
              <w:jc w:val="both"/>
              <w:rPr>
                <w:rFonts w:ascii="Times New Roman" w:hAnsi="Times New Roman" w:cs="Times New Roman"/>
                <w:sz w:val="28"/>
                <w:szCs w:val="28"/>
                <w:lang w:val="kk-KZ"/>
              </w:rPr>
            </w:pPr>
            <w:r>
              <w:rPr>
                <w:rFonts w:ascii="Times New Roman" w:hAnsi="Times New Roman" w:cs="Times New Roman"/>
                <w:sz w:val="28"/>
                <w:szCs w:val="28"/>
                <w:lang w:val="kk-KZ"/>
              </w:rPr>
              <w:t>Ауаның жерге жақын қабаты. Жер беті және жер асты сулары, өндірістік және тұрмыстық қалдық сулар және әртүрлі шығарылыстар. Радиоактивтік сәуле шығару</w:t>
            </w:r>
          </w:p>
        </w:tc>
        <w:tc>
          <w:tcPr>
            <w:tcW w:w="3509" w:type="dxa"/>
          </w:tcPr>
          <w:p w:rsidR="00004359" w:rsidRDefault="001B73D8" w:rsidP="001B73D8">
            <w:pPr>
              <w:jc w:val="both"/>
              <w:rPr>
                <w:rFonts w:ascii="Times New Roman" w:hAnsi="Times New Roman" w:cs="Times New Roman"/>
                <w:sz w:val="28"/>
                <w:szCs w:val="28"/>
                <w:lang w:val="kk-KZ"/>
              </w:rPr>
            </w:pPr>
            <w:r>
              <w:rPr>
                <w:rFonts w:ascii="Times New Roman" w:hAnsi="Times New Roman" w:cs="Times New Roman"/>
                <w:sz w:val="28"/>
                <w:szCs w:val="28"/>
                <w:lang w:val="kk-KZ"/>
              </w:rPr>
              <w:t>Улы заттардың МШК. Физиологиялық және биологиялық тітіркендіргіштер (шулар, аллергендер және т.б.). Сәуле шығарудың шектеулі мөлшері.</w:t>
            </w:r>
          </w:p>
        </w:tc>
      </w:tr>
      <w:tr w:rsidR="00004359" w:rsidTr="001B73D8">
        <w:tc>
          <w:tcPr>
            <w:tcW w:w="2518" w:type="dxa"/>
          </w:tcPr>
          <w:p w:rsidR="00004359" w:rsidRDefault="00004359" w:rsidP="00004359">
            <w:pPr>
              <w:jc w:val="both"/>
              <w:rPr>
                <w:rFonts w:ascii="Times New Roman" w:hAnsi="Times New Roman" w:cs="Times New Roman"/>
                <w:sz w:val="28"/>
                <w:szCs w:val="28"/>
                <w:lang w:val="kk-KZ"/>
              </w:rPr>
            </w:pPr>
            <w:r>
              <w:rPr>
                <w:rFonts w:ascii="Times New Roman" w:hAnsi="Times New Roman" w:cs="Times New Roman"/>
                <w:sz w:val="28"/>
                <w:szCs w:val="28"/>
                <w:lang w:val="kk-KZ"/>
              </w:rPr>
              <w:t>Геосистемалық (табиғи-шаруашылық)</w:t>
            </w:r>
          </w:p>
        </w:tc>
        <w:tc>
          <w:tcPr>
            <w:tcW w:w="3544" w:type="dxa"/>
          </w:tcPr>
          <w:p w:rsidR="00004359" w:rsidRDefault="001B73D8" w:rsidP="001B73D8">
            <w:pPr>
              <w:jc w:val="both"/>
              <w:rPr>
                <w:rFonts w:ascii="Times New Roman" w:hAnsi="Times New Roman" w:cs="Times New Roman"/>
                <w:sz w:val="28"/>
                <w:szCs w:val="28"/>
                <w:lang w:val="kk-KZ"/>
              </w:rPr>
            </w:pPr>
            <w:r>
              <w:rPr>
                <w:rFonts w:ascii="Times New Roman" w:hAnsi="Times New Roman" w:cs="Times New Roman"/>
                <w:sz w:val="28"/>
                <w:szCs w:val="28"/>
                <w:lang w:val="kk-KZ"/>
              </w:rPr>
              <w:t>Құрып бара жатқан жануарлар мен өсімдіктер түрлері. Табиғи экожүйе. Агроэкожүйе.</w:t>
            </w:r>
          </w:p>
        </w:tc>
        <w:tc>
          <w:tcPr>
            <w:tcW w:w="3509" w:type="dxa"/>
          </w:tcPr>
          <w:p w:rsidR="00004359" w:rsidRDefault="001B73D8" w:rsidP="00675955">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Түрдің популяциялық жағдайы, олардың құрылысы мен бұзылуы. Ауылшаруашылық </w:t>
            </w:r>
            <w:r w:rsidR="009D2CC0">
              <w:rPr>
                <w:rFonts w:ascii="Times New Roman" w:hAnsi="Times New Roman" w:cs="Times New Roman"/>
                <w:sz w:val="28"/>
                <w:szCs w:val="28"/>
                <w:lang w:val="kk-KZ"/>
              </w:rPr>
              <w:t>дақылдарының өнімділігі</w:t>
            </w:r>
          </w:p>
        </w:tc>
      </w:tr>
      <w:tr w:rsidR="00004359" w:rsidRPr="00CD1891" w:rsidTr="001B73D8">
        <w:tc>
          <w:tcPr>
            <w:tcW w:w="2518" w:type="dxa"/>
          </w:tcPr>
          <w:p w:rsidR="00004359" w:rsidRDefault="00004359" w:rsidP="00675955">
            <w:pPr>
              <w:jc w:val="both"/>
              <w:rPr>
                <w:rFonts w:ascii="Times New Roman" w:hAnsi="Times New Roman" w:cs="Times New Roman"/>
                <w:sz w:val="28"/>
                <w:szCs w:val="28"/>
                <w:lang w:val="kk-KZ"/>
              </w:rPr>
            </w:pPr>
            <w:r>
              <w:rPr>
                <w:rFonts w:ascii="Times New Roman" w:hAnsi="Times New Roman" w:cs="Times New Roman"/>
                <w:sz w:val="28"/>
                <w:szCs w:val="28"/>
                <w:lang w:val="kk-KZ"/>
              </w:rPr>
              <w:t>Биосфералық (Ғаламдық)</w:t>
            </w:r>
          </w:p>
        </w:tc>
        <w:tc>
          <w:tcPr>
            <w:tcW w:w="3544" w:type="dxa"/>
          </w:tcPr>
          <w:p w:rsidR="00004359" w:rsidRDefault="001B73D8" w:rsidP="00675955">
            <w:pPr>
              <w:jc w:val="both"/>
              <w:rPr>
                <w:rFonts w:ascii="Times New Roman" w:hAnsi="Times New Roman" w:cs="Times New Roman"/>
                <w:sz w:val="28"/>
                <w:szCs w:val="28"/>
                <w:lang w:val="kk-KZ"/>
              </w:rPr>
            </w:pPr>
            <w:r>
              <w:rPr>
                <w:rFonts w:ascii="Times New Roman" w:hAnsi="Times New Roman" w:cs="Times New Roman"/>
                <w:sz w:val="28"/>
                <w:szCs w:val="28"/>
                <w:lang w:val="kk-KZ"/>
              </w:rPr>
              <w:t>Атмосфера</w:t>
            </w:r>
          </w:p>
          <w:p w:rsidR="001B73D8" w:rsidRDefault="001B73D8" w:rsidP="00675955">
            <w:pPr>
              <w:jc w:val="both"/>
              <w:rPr>
                <w:rFonts w:ascii="Times New Roman" w:hAnsi="Times New Roman" w:cs="Times New Roman"/>
                <w:sz w:val="28"/>
                <w:szCs w:val="28"/>
                <w:lang w:val="kk-KZ"/>
              </w:rPr>
            </w:pPr>
          </w:p>
          <w:p w:rsidR="001B73D8" w:rsidRDefault="001B73D8" w:rsidP="00675955">
            <w:pPr>
              <w:jc w:val="both"/>
              <w:rPr>
                <w:rFonts w:ascii="Times New Roman" w:hAnsi="Times New Roman" w:cs="Times New Roman"/>
                <w:sz w:val="28"/>
                <w:szCs w:val="28"/>
                <w:lang w:val="kk-KZ"/>
              </w:rPr>
            </w:pPr>
          </w:p>
          <w:p w:rsidR="001B73D8" w:rsidRDefault="001B73D8" w:rsidP="00675955">
            <w:pPr>
              <w:jc w:val="both"/>
              <w:rPr>
                <w:rFonts w:ascii="Times New Roman" w:hAnsi="Times New Roman" w:cs="Times New Roman"/>
                <w:sz w:val="28"/>
                <w:szCs w:val="28"/>
                <w:lang w:val="kk-KZ"/>
              </w:rPr>
            </w:pPr>
            <w:r>
              <w:rPr>
                <w:rFonts w:ascii="Times New Roman" w:hAnsi="Times New Roman" w:cs="Times New Roman"/>
                <w:sz w:val="28"/>
                <w:szCs w:val="28"/>
                <w:lang w:val="kk-KZ"/>
              </w:rPr>
              <w:t>Гидросфера</w:t>
            </w:r>
          </w:p>
          <w:p w:rsidR="001B73D8" w:rsidRDefault="001B73D8" w:rsidP="00675955">
            <w:pPr>
              <w:jc w:val="both"/>
              <w:rPr>
                <w:rFonts w:ascii="Times New Roman" w:hAnsi="Times New Roman" w:cs="Times New Roman"/>
                <w:sz w:val="28"/>
                <w:szCs w:val="28"/>
                <w:lang w:val="kk-KZ"/>
              </w:rPr>
            </w:pPr>
          </w:p>
          <w:p w:rsidR="001B73D8" w:rsidRDefault="001B73D8" w:rsidP="00675955">
            <w:pPr>
              <w:jc w:val="both"/>
              <w:rPr>
                <w:rFonts w:ascii="Times New Roman" w:hAnsi="Times New Roman" w:cs="Times New Roman"/>
                <w:sz w:val="28"/>
                <w:szCs w:val="28"/>
                <w:lang w:val="kk-KZ"/>
              </w:rPr>
            </w:pPr>
          </w:p>
          <w:p w:rsidR="009D2CC0" w:rsidRDefault="009D2CC0" w:rsidP="001B73D8">
            <w:pPr>
              <w:jc w:val="both"/>
              <w:rPr>
                <w:rFonts w:ascii="Times New Roman" w:hAnsi="Times New Roman" w:cs="Times New Roman"/>
                <w:sz w:val="28"/>
                <w:szCs w:val="28"/>
                <w:lang w:val="kk-KZ"/>
              </w:rPr>
            </w:pPr>
          </w:p>
          <w:p w:rsidR="001B73D8" w:rsidRDefault="001B73D8" w:rsidP="001B73D8">
            <w:pPr>
              <w:jc w:val="both"/>
              <w:rPr>
                <w:rFonts w:ascii="Times New Roman" w:hAnsi="Times New Roman" w:cs="Times New Roman"/>
                <w:sz w:val="28"/>
                <w:szCs w:val="28"/>
                <w:lang w:val="kk-KZ"/>
              </w:rPr>
            </w:pPr>
            <w:r>
              <w:rPr>
                <w:rFonts w:ascii="Times New Roman" w:hAnsi="Times New Roman" w:cs="Times New Roman"/>
                <w:sz w:val="28"/>
                <w:szCs w:val="28"/>
                <w:lang w:val="kk-KZ"/>
              </w:rPr>
              <w:t>Топырақ жамылғысы және өсімдіктер, жануарлар әлемі</w:t>
            </w:r>
          </w:p>
        </w:tc>
        <w:tc>
          <w:tcPr>
            <w:tcW w:w="3509" w:type="dxa"/>
          </w:tcPr>
          <w:p w:rsidR="00004359" w:rsidRDefault="009D2CC0" w:rsidP="009D2CC0">
            <w:pPr>
              <w:jc w:val="both"/>
              <w:rPr>
                <w:rFonts w:ascii="Times New Roman" w:hAnsi="Times New Roman" w:cs="Times New Roman"/>
                <w:sz w:val="28"/>
                <w:szCs w:val="28"/>
                <w:lang w:val="kk-KZ"/>
              </w:rPr>
            </w:pPr>
            <w:r>
              <w:rPr>
                <w:rFonts w:ascii="Times New Roman" w:hAnsi="Times New Roman" w:cs="Times New Roman"/>
                <w:sz w:val="28"/>
                <w:szCs w:val="28"/>
                <w:lang w:val="kk-KZ"/>
              </w:rPr>
              <w:t>Радиациялық тепе-теңдік, қызып кету, құрамы және шаң</w:t>
            </w:r>
          </w:p>
          <w:p w:rsidR="009D2CC0" w:rsidRDefault="009D2CC0" w:rsidP="009D2CC0">
            <w:pPr>
              <w:jc w:val="both"/>
              <w:rPr>
                <w:rFonts w:ascii="Times New Roman" w:hAnsi="Times New Roman" w:cs="Times New Roman"/>
                <w:sz w:val="28"/>
                <w:szCs w:val="28"/>
                <w:lang w:val="kk-KZ"/>
              </w:rPr>
            </w:pPr>
            <w:r>
              <w:rPr>
                <w:rFonts w:ascii="Times New Roman" w:hAnsi="Times New Roman" w:cs="Times New Roman"/>
                <w:sz w:val="28"/>
                <w:szCs w:val="28"/>
                <w:lang w:val="kk-KZ"/>
              </w:rPr>
              <w:t>Өзендер мен көлдердің ластануының су бассейндері, құрлықтағы су айналымы</w:t>
            </w:r>
          </w:p>
          <w:p w:rsidR="009D2CC0" w:rsidRPr="009D2CC0" w:rsidRDefault="009D2CC0" w:rsidP="009D2CC0">
            <w:pPr>
              <w:jc w:val="both"/>
              <w:rPr>
                <w:rFonts w:ascii="Times New Roman" w:hAnsi="Times New Roman" w:cs="Times New Roman"/>
                <w:sz w:val="28"/>
                <w:szCs w:val="28"/>
                <w:lang w:val="kk-KZ"/>
              </w:rPr>
            </w:pPr>
            <w:r>
              <w:rPr>
                <w:rFonts w:ascii="Times New Roman" w:hAnsi="Times New Roman" w:cs="Times New Roman"/>
                <w:sz w:val="28"/>
                <w:szCs w:val="28"/>
                <w:lang w:val="kk-KZ"/>
              </w:rPr>
              <w:t>Топырақтың, өсімдіктер мен жануарлар жағдайына ғаламдық сипаттама. Ғаламдық айналыс және СО</w:t>
            </w:r>
            <w:r w:rsidRPr="009D2CC0">
              <w:rPr>
                <w:rFonts w:ascii="Times New Roman" w:hAnsi="Times New Roman" w:cs="Times New Roman"/>
                <w:sz w:val="28"/>
                <w:szCs w:val="28"/>
                <w:vertAlign w:val="subscript"/>
                <w:lang w:val="kk-KZ"/>
              </w:rPr>
              <w:t>2</w:t>
            </w:r>
            <w:r>
              <w:rPr>
                <w:rFonts w:ascii="Times New Roman" w:hAnsi="Times New Roman" w:cs="Times New Roman"/>
                <w:sz w:val="28"/>
                <w:szCs w:val="28"/>
                <w:vertAlign w:val="subscript"/>
                <w:lang w:val="kk-KZ"/>
              </w:rPr>
              <w:t xml:space="preserve"> , </w:t>
            </w:r>
            <w:r>
              <w:rPr>
                <w:rFonts w:ascii="Times New Roman" w:hAnsi="Times New Roman" w:cs="Times New Roman"/>
                <w:sz w:val="28"/>
                <w:szCs w:val="28"/>
                <w:lang w:val="kk-KZ"/>
              </w:rPr>
              <w:t>О</w:t>
            </w:r>
            <w:r w:rsidRPr="009D2CC0">
              <w:rPr>
                <w:rFonts w:ascii="Times New Roman" w:hAnsi="Times New Roman" w:cs="Times New Roman"/>
                <w:sz w:val="28"/>
                <w:szCs w:val="28"/>
                <w:vertAlign w:val="subscript"/>
                <w:lang w:val="kk-KZ"/>
              </w:rPr>
              <w:t>2</w:t>
            </w:r>
            <w:r>
              <w:rPr>
                <w:rFonts w:ascii="Times New Roman" w:hAnsi="Times New Roman" w:cs="Times New Roman"/>
                <w:sz w:val="28"/>
                <w:szCs w:val="28"/>
                <w:vertAlign w:val="subscript"/>
                <w:lang w:val="kk-KZ"/>
              </w:rPr>
              <w:t xml:space="preserve">  </w:t>
            </w:r>
            <w:r>
              <w:rPr>
                <w:rFonts w:ascii="Times New Roman" w:hAnsi="Times New Roman" w:cs="Times New Roman"/>
                <w:sz w:val="28"/>
                <w:szCs w:val="28"/>
                <w:lang w:val="kk-KZ"/>
              </w:rPr>
              <w:t>және т.б. заттардың тепе-теңдігі</w:t>
            </w:r>
          </w:p>
        </w:tc>
      </w:tr>
    </w:tbl>
    <w:p w:rsidR="00004359" w:rsidRDefault="00004359" w:rsidP="00675955">
      <w:pPr>
        <w:spacing w:after="0" w:line="240" w:lineRule="auto"/>
        <w:jc w:val="both"/>
        <w:rPr>
          <w:rFonts w:ascii="Times New Roman" w:hAnsi="Times New Roman" w:cs="Times New Roman"/>
          <w:sz w:val="28"/>
          <w:szCs w:val="28"/>
          <w:lang w:val="kk-KZ"/>
        </w:rPr>
      </w:pPr>
    </w:p>
    <w:p w:rsidR="00457D7D" w:rsidRDefault="009D2CC0" w:rsidP="00675955">
      <w:pPr>
        <w:spacing w:after="0" w:line="240" w:lineRule="auto"/>
        <w:jc w:val="both"/>
        <w:rPr>
          <w:rFonts w:ascii="Times New Roman" w:hAnsi="Times New Roman" w:cs="Times New Roman"/>
          <w:noProof/>
          <w:sz w:val="28"/>
          <w:szCs w:val="28"/>
          <w:lang w:val="kk-KZ"/>
        </w:rPr>
      </w:pPr>
      <w:r>
        <w:rPr>
          <w:rFonts w:ascii="Times New Roman" w:hAnsi="Times New Roman" w:cs="Times New Roman"/>
          <w:sz w:val="28"/>
          <w:szCs w:val="28"/>
          <w:lang w:val="kk-KZ"/>
        </w:rPr>
        <w:t xml:space="preserve">    </w:t>
      </w:r>
      <w:r w:rsidR="007E5282" w:rsidRPr="00457D7D">
        <w:rPr>
          <w:rFonts w:ascii="Times New Roman" w:hAnsi="Times New Roman" w:cs="Times New Roman"/>
          <w:sz w:val="28"/>
          <w:szCs w:val="28"/>
          <w:lang w:val="kk-KZ"/>
        </w:rPr>
        <w:t>Қазақстанда жалпы мемлекеттік бақылау қызметі кезінде</w:t>
      </w:r>
      <w:r w:rsidR="007E5282">
        <w:rPr>
          <w:rFonts w:ascii="Times New Roman" w:hAnsi="Times New Roman" w:cs="Times New Roman"/>
          <w:sz w:val="28"/>
          <w:szCs w:val="28"/>
          <w:lang w:val="kk-KZ"/>
        </w:rPr>
        <w:t xml:space="preserve"> </w:t>
      </w:r>
      <w:r w:rsidR="007E5282" w:rsidRPr="00457D7D">
        <w:rPr>
          <w:rFonts w:ascii="Times New Roman" w:hAnsi="Times New Roman" w:cs="Times New Roman"/>
          <w:sz w:val="28"/>
          <w:szCs w:val="28"/>
          <w:lang w:val="kk-KZ"/>
        </w:rPr>
        <w:t>мониторингтің барлық: жергілікті, аймақтық және ғаламдық сатыларын</w:t>
      </w:r>
      <w:r w:rsidR="007E5282">
        <w:rPr>
          <w:rFonts w:ascii="Times New Roman" w:hAnsi="Times New Roman" w:cs="Times New Roman"/>
          <w:sz w:val="28"/>
          <w:szCs w:val="28"/>
          <w:lang w:val="kk-KZ"/>
        </w:rPr>
        <w:t xml:space="preserve"> </w:t>
      </w:r>
      <w:r w:rsidR="007E5282" w:rsidRPr="00457D7D">
        <w:rPr>
          <w:rFonts w:ascii="Times New Roman" w:hAnsi="Times New Roman" w:cs="Times New Roman"/>
          <w:sz w:val="28"/>
          <w:szCs w:val="28"/>
          <w:lang w:val="kk-KZ"/>
        </w:rPr>
        <w:t>қамтиды. Осы үш деңгейдегі мониторинг</w:t>
      </w:r>
      <w:r w:rsidR="007E5282">
        <w:rPr>
          <w:rFonts w:ascii="Times New Roman" w:hAnsi="Times New Roman" w:cs="Times New Roman"/>
          <w:sz w:val="28"/>
          <w:szCs w:val="28"/>
          <w:lang w:val="kk-KZ"/>
        </w:rPr>
        <w:t xml:space="preserve"> </w:t>
      </w:r>
      <w:r w:rsidR="007E5282" w:rsidRPr="00457D7D">
        <w:rPr>
          <w:rFonts w:ascii="Times New Roman" w:hAnsi="Times New Roman" w:cs="Times New Roman"/>
          <w:sz w:val="28"/>
          <w:szCs w:val="28"/>
          <w:lang w:val="kk-KZ"/>
        </w:rPr>
        <w:t>сатыларының қорытындысын</w:t>
      </w:r>
      <w:r w:rsidR="007E5282">
        <w:rPr>
          <w:rFonts w:ascii="Times New Roman" w:hAnsi="Times New Roman" w:cs="Times New Roman"/>
          <w:sz w:val="28"/>
          <w:szCs w:val="28"/>
          <w:lang w:val="kk-KZ"/>
        </w:rPr>
        <w:t xml:space="preserve"> </w:t>
      </w:r>
      <w:r w:rsidR="007E5282" w:rsidRPr="00457D7D">
        <w:rPr>
          <w:rFonts w:ascii="Times New Roman" w:hAnsi="Times New Roman" w:cs="Times New Roman"/>
          <w:sz w:val="28"/>
          <w:szCs w:val="28"/>
          <w:lang w:val="kk-KZ"/>
        </w:rPr>
        <w:t>талдай келе, әртүрлі аймақтағы антропогендік және табиғи</w:t>
      </w:r>
      <w:r w:rsidR="007E5282">
        <w:rPr>
          <w:rFonts w:ascii="Times New Roman" w:hAnsi="Times New Roman" w:cs="Times New Roman"/>
          <w:sz w:val="28"/>
          <w:szCs w:val="28"/>
          <w:lang w:val="kk-KZ"/>
        </w:rPr>
        <w:t xml:space="preserve"> </w:t>
      </w:r>
      <w:r w:rsidR="007E5282" w:rsidRPr="00457D7D">
        <w:rPr>
          <w:rFonts w:ascii="Times New Roman" w:hAnsi="Times New Roman" w:cs="Times New Roman"/>
          <w:sz w:val="28"/>
          <w:szCs w:val="28"/>
          <w:lang w:val="kk-KZ"/>
        </w:rPr>
        <w:t>процестердің жағдайы туралы нақты мәлімет алады. Осы мақсатта</w:t>
      </w:r>
      <w:r w:rsidR="007E5282">
        <w:rPr>
          <w:rFonts w:ascii="Times New Roman" w:hAnsi="Times New Roman" w:cs="Times New Roman"/>
          <w:sz w:val="28"/>
          <w:szCs w:val="28"/>
          <w:lang w:val="kk-KZ"/>
        </w:rPr>
        <w:t xml:space="preserve"> </w:t>
      </w:r>
      <w:r w:rsidR="007E5282" w:rsidRPr="00457D7D">
        <w:rPr>
          <w:rFonts w:ascii="Times New Roman" w:hAnsi="Times New Roman" w:cs="Times New Roman"/>
          <w:sz w:val="28"/>
          <w:szCs w:val="28"/>
          <w:lang w:val="kk-KZ"/>
        </w:rPr>
        <w:t>көптеген бақылау бекеттерінде, бақылау створларында (бекеттер),</w:t>
      </w:r>
      <w:r w:rsidR="007E5282">
        <w:rPr>
          <w:rFonts w:ascii="Times New Roman" w:hAnsi="Times New Roman" w:cs="Times New Roman"/>
          <w:sz w:val="28"/>
          <w:szCs w:val="28"/>
          <w:lang w:val="kk-KZ"/>
        </w:rPr>
        <w:t xml:space="preserve"> </w:t>
      </w:r>
      <w:r w:rsidR="007E5282" w:rsidRPr="00457D7D">
        <w:rPr>
          <w:rFonts w:ascii="Times New Roman" w:hAnsi="Times New Roman" w:cs="Times New Roman"/>
          <w:sz w:val="28"/>
          <w:szCs w:val="28"/>
          <w:lang w:val="kk-KZ"/>
        </w:rPr>
        <w:t>тұрақты бақылау бекеттерінде, химиялык, зертханаларда, ұшақтар,</w:t>
      </w:r>
      <w:r w:rsidR="007E5282">
        <w:rPr>
          <w:rFonts w:ascii="Times New Roman" w:hAnsi="Times New Roman" w:cs="Times New Roman"/>
          <w:sz w:val="28"/>
          <w:szCs w:val="28"/>
          <w:lang w:val="kk-KZ"/>
        </w:rPr>
        <w:t xml:space="preserve"> </w:t>
      </w:r>
      <w:r w:rsidR="007E5282" w:rsidRPr="00457D7D">
        <w:rPr>
          <w:rFonts w:ascii="Times New Roman" w:hAnsi="Times New Roman" w:cs="Times New Roman"/>
          <w:sz w:val="28"/>
          <w:szCs w:val="28"/>
          <w:lang w:val="kk-KZ"/>
        </w:rPr>
        <w:t>тік ұшақтар және ғарыштық бақылау құралдары арқылы, суға,</w:t>
      </w:r>
      <w:r w:rsidR="007E5282">
        <w:rPr>
          <w:rFonts w:ascii="Times New Roman" w:hAnsi="Times New Roman" w:cs="Times New Roman"/>
          <w:sz w:val="28"/>
          <w:szCs w:val="28"/>
          <w:lang w:val="kk-KZ"/>
        </w:rPr>
        <w:t xml:space="preserve"> </w:t>
      </w:r>
      <w:r w:rsidR="007E5282" w:rsidRPr="00457D7D">
        <w:rPr>
          <w:rFonts w:ascii="Times New Roman" w:hAnsi="Times New Roman" w:cs="Times New Roman"/>
          <w:sz w:val="28"/>
          <w:szCs w:val="28"/>
          <w:lang w:val="kk-KZ"/>
        </w:rPr>
        <w:t>атмосфералық ауаға, топыраққа, теңіз асты топырағына, жерге жақын</w:t>
      </w:r>
      <w:r w:rsidR="007E5282">
        <w:rPr>
          <w:rFonts w:ascii="Times New Roman" w:hAnsi="Times New Roman" w:cs="Times New Roman"/>
          <w:sz w:val="28"/>
          <w:szCs w:val="28"/>
          <w:lang w:val="kk-KZ"/>
        </w:rPr>
        <w:t xml:space="preserve"> </w:t>
      </w:r>
      <w:r w:rsidR="007E5282" w:rsidRPr="00457D7D">
        <w:rPr>
          <w:rFonts w:ascii="Times New Roman" w:hAnsi="Times New Roman" w:cs="Times New Roman"/>
          <w:sz w:val="28"/>
          <w:szCs w:val="28"/>
          <w:lang w:val="kk-KZ"/>
        </w:rPr>
        <w:t>алаңдарға бақылау жүмыстарын ұйымдастырып, жердің, жер</w:t>
      </w:r>
      <w:r w:rsidR="007E5282">
        <w:rPr>
          <w:rFonts w:ascii="Times New Roman" w:hAnsi="Times New Roman" w:cs="Times New Roman"/>
          <w:sz w:val="28"/>
          <w:szCs w:val="28"/>
          <w:lang w:val="kk-KZ"/>
        </w:rPr>
        <w:t xml:space="preserve"> </w:t>
      </w:r>
      <w:r w:rsidR="007E5282" w:rsidRPr="00457D7D">
        <w:rPr>
          <w:rFonts w:ascii="Times New Roman" w:hAnsi="Times New Roman" w:cs="Times New Roman"/>
          <w:sz w:val="28"/>
          <w:szCs w:val="28"/>
          <w:lang w:val="kk-KZ"/>
        </w:rPr>
        <w:t>қойнауындағы минералды - шикізаттар ресурстарының, жануарлар</w:t>
      </w:r>
      <w:r w:rsidR="007E5282">
        <w:rPr>
          <w:rFonts w:ascii="Times New Roman" w:hAnsi="Times New Roman" w:cs="Times New Roman"/>
          <w:sz w:val="28"/>
          <w:szCs w:val="28"/>
          <w:lang w:val="kk-KZ"/>
        </w:rPr>
        <w:t xml:space="preserve"> </w:t>
      </w:r>
      <w:r w:rsidR="007E5282" w:rsidRPr="00457D7D">
        <w:rPr>
          <w:rFonts w:ascii="Times New Roman" w:hAnsi="Times New Roman" w:cs="Times New Roman"/>
          <w:sz w:val="28"/>
          <w:szCs w:val="28"/>
          <w:lang w:val="kk-KZ"/>
        </w:rPr>
        <w:t>мен өсімдіктер әлемінің жағдайы туралы мәлімет алады.</w:t>
      </w:r>
    </w:p>
    <w:p w:rsidR="004E66C0" w:rsidRDefault="007E5282" w:rsidP="0067595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4E66C0" w:rsidRDefault="00410B7E" w:rsidP="0067595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Кесте 2</w:t>
      </w:r>
    </w:p>
    <w:p w:rsidR="004E66C0" w:rsidRDefault="004E66C0" w:rsidP="004E66C0">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Мониторингтің басымдылық бағыты</w:t>
      </w:r>
    </w:p>
    <w:p w:rsidR="004E66C0" w:rsidRDefault="004E66C0" w:rsidP="004E66C0">
      <w:pPr>
        <w:spacing w:after="0" w:line="240" w:lineRule="auto"/>
        <w:jc w:val="both"/>
        <w:rPr>
          <w:rFonts w:ascii="Times New Roman" w:hAnsi="Times New Roman" w:cs="Times New Roman"/>
          <w:sz w:val="28"/>
          <w:szCs w:val="28"/>
          <w:lang w:val="kk-KZ"/>
        </w:rPr>
      </w:pPr>
    </w:p>
    <w:tbl>
      <w:tblPr>
        <w:tblStyle w:val="ab"/>
        <w:tblW w:w="0" w:type="auto"/>
        <w:tblInd w:w="108" w:type="dxa"/>
        <w:tblLook w:val="04A0"/>
      </w:tblPr>
      <w:tblGrid>
        <w:gridCol w:w="2977"/>
        <w:gridCol w:w="6379"/>
      </w:tblGrid>
      <w:tr w:rsidR="004E66C0" w:rsidTr="002C53F2">
        <w:tc>
          <w:tcPr>
            <w:tcW w:w="2977" w:type="dxa"/>
          </w:tcPr>
          <w:p w:rsidR="004E6826" w:rsidRDefault="004E6826" w:rsidP="004E6826">
            <w:pPr>
              <w:jc w:val="center"/>
              <w:rPr>
                <w:rFonts w:ascii="Times New Roman" w:hAnsi="Times New Roman" w:cs="Times New Roman"/>
                <w:sz w:val="28"/>
                <w:szCs w:val="28"/>
                <w:lang w:val="kk-KZ"/>
              </w:rPr>
            </w:pPr>
          </w:p>
          <w:p w:rsidR="004E66C0" w:rsidRDefault="004E66C0" w:rsidP="004E6826">
            <w:pPr>
              <w:jc w:val="center"/>
              <w:rPr>
                <w:rFonts w:ascii="Times New Roman" w:hAnsi="Times New Roman" w:cs="Times New Roman"/>
                <w:sz w:val="28"/>
                <w:szCs w:val="28"/>
                <w:lang w:val="kk-KZ"/>
              </w:rPr>
            </w:pPr>
            <w:r>
              <w:rPr>
                <w:rFonts w:ascii="Times New Roman" w:hAnsi="Times New Roman" w:cs="Times New Roman"/>
                <w:sz w:val="28"/>
                <w:szCs w:val="28"/>
                <w:lang w:val="kk-KZ"/>
              </w:rPr>
              <w:t>Мониторинг нысанасы</w:t>
            </w:r>
          </w:p>
        </w:tc>
        <w:tc>
          <w:tcPr>
            <w:tcW w:w="6379" w:type="dxa"/>
          </w:tcPr>
          <w:p w:rsidR="004E6826" w:rsidRDefault="004E6826" w:rsidP="004E6826">
            <w:pPr>
              <w:jc w:val="center"/>
              <w:rPr>
                <w:rFonts w:ascii="Times New Roman" w:hAnsi="Times New Roman" w:cs="Times New Roman"/>
                <w:sz w:val="28"/>
                <w:szCs w:val="28"/>
                <w:lang w:val="kk-KZ"/>
              </w:rPr>
            </w:pPr>
          </w:p>
          <w:p w:rsidR="004E66C0" w:rsidRDefault="004E66C0" w:rsidP="004E6826">
            <w:pPr>
              <w:jc w:val="center"/>
              <w:rPr>
                <w:rFonts w:ascii="Times New Roman" w:hAnsi="Times New Roman" w:cs="Times New Roman"/>
                <w:sz w:val="28"/>
                <w:szCs w:val="28"/>
                <w:lang w:val="kk-KZ"/>
              </w:rPr>
            </w:pPr>
            <w:r>
              <w:rPr>
                <w:rFonts w:ascii="Times New Roman" w:hAnsi="Times New Roman" w:cs="Times New Roman"/>
                <w:sz w:val="28"/>
                <w:szCs w:val="28"/>
                <w:lang w:val="kk-KZ"/>
              </w:rPr>
              <w:t>Жоғарғы басымдылығы</w:t>
            </w:r>
          </w:p>
          <w:p w:rsidR="004E6826" w:rsidRDefault="004E6826" w:rsidP="004E6826">
            <w:pPr>
              <w:jc w:val="center"/>
              <w:rPr>
                <w:rFonts w:ascii="Times New Roman" w:hAnsi="Times New Roman" w:cs="Times New Roman"/>
                <w:sz w:val="28"/>
                <w:szCs w:val="28"/>
                <w:lang w:val="kk-KZ"/>
              </w:rPr>
            </w:pPr>
          </w:p>
        </w:tc>
      </w:tr>
      <w:tr w:rsidR="004E66C0" w:rsidRPr="00CD1891" w:rsidTr="002C53F2">
        <w:tc>
          <w:tcPr>
            <w:tcW w:w="2977" w:type="dxa"/>
          </w:tcPr>
          <w:p w:rsidR="004E66C0" w:rsidRDefault="004E66C0" w:rsidP="005D7870">
            <w:pPr>
              <w:jc w:val="both"/>
              <w:rPr>
                <w:rFonts w:ascii="Times New Roman" w:hAnsi="Times New Roman" w:cs="Times New Roman"/>
                <w:sz w:val="28"/>
                <w:szCs w:val="28"/>
                <w:lang w:val="kk-KZ"/>
              </w:rPr>
            </w:pPr>
            <w:r>
              <w:rPr>
                <w:rFonts w:ascii="Times New Roman" w:hAnsi="Times New Roman" w:cs="Times New Roman"/>
                <w:sz w:val="28"/>
                <w:szCs w:val="28"/>
                <w:lang w:val="kk-KZ"/>
              </w:rPr>
              <w:t>Аймақ</w:t>
            </w:r>
          </w:p>
          <w:p w:rsidR="004E66C0" w:rsidRDefault="004E66C0" w:rsidP="005D7870">
            <w:pPr>
              <w:jc w:val="both"/>
              <w:rPr>
                <w:rFonts w:ascii="Times New Roman" w:hAnsi="Times New Roman" w:cs="Times New Roman"/>
                <w:sz w:val="28"/>
                <w:szCs w:val="28"/>
                <w:lang w:val="kk-KZ"/>
              </w:rPr>
            </w:pPr>
          </w:p>
          <w:p w:rsidR="004E66C0" w:rsidRDefault="004E66C0" w:rsidP="005D7870">
            <w:pPr>
              <w:jc w:val="both"/>
              <w:rPr>
                <w:rFonts w:ascii="Times New Roman" w:hAnsi="Times New Roman" w:cs="Times New Roman"/>
                <w:sz w:val="28"/>
                <w:szCs w:val="28"/>
                <w:lang w:val="kk-KZ"/>
              </w:rPr>
            </w:pPr>
          </w:p>
          <w:p w:rsidR="00C35C61" w:rsidRDefault="00C35C61" w:rsidP="005D7870">
            <w:pPr>
              <w:jc w:val="both"/>
              <w:rPr>
                <w:rFonts w:ascii="Times New Roman" w:hAnsi="Times New Roman" w:cs="Times New Roman"/>
                <w:sz w:val="28"/>
                <w:szCs w:val="28"/>
                <w:lang w:val="kk-KZ"/>
              </w:rPr>
            </w:pPr>
          </w:p>
          <w:p w:rsidR="004E66C0" w:rsidRDefault="004E66C0" w:rsidP="005D7870">
            <w:pPr>
              <w:jc w:val="both"/>
              <w:rPr>
                <w:rFonts w:ascii="Times New Roman" w:hAnsi="Times New Roman" w:cs="Times New Roman"/>
                <w:sz w:val="28"/>
                <w:szCs w:val="28"/>
                <w:lang w:val="kk-KZ"/>
              </w:rPr>
            </w:pPr>
            <w:r>
              <w:rPr>
                <w:rFonts w:ascii="Times New Roman" w:hAnsi="Times New Roman" w:cs="Times New Roman"/>
                <w:sz w:val="28"/>
                <w:szCs w:val="28"/>
                <w:lang w:val="kk-KZ"/>
              </w:rPr>
              <w:t>Орта (экожүйе компоненті)</w:t>
            </w:r>
          </w:p>
          <w:p w:rsidR="00C35C61" w:rsidRDefault="00C35C61" w:rsidP="005D7870">
            <w:pPr>
              <w:jc w:val="both"/>
              <w:rPr>
                <w:rFonts w:ascii="Times New Roman" w:hAnsi="Times New Roman" w:cs="Times New Roman"/>
                <w:sz w:val="28"/>
                <w:szCs w:val="28"/>
                <w:lang w:val="kk-KZ"/>
              </w:rPr>
            </w:pPr>
          </w:p>
          <w:p w:rsidR="004E66C0" w:rsidRDefault="004E66C0" w:rsidP="005D7870">
            <w:pPr>
              <w:jc w:val="both"/>
              <w:rPr>
                <w:rFonts w:ascii="Times New Roman" w:hAnsi="Times New Roman" w:cs="Times New Roman"/>
                <w:sz w:val="28"/>
                <w:szCs w:val="28"/>
                <w:lang w:val="kk-KZ"/>
              </w:rPr>
            </w:pPr>
            <w:r>
              <w:rPr>
                <w:rFonts w:ascii="Times New Roman" w:hAnsi="Times New Roman" w:cs="Times New Roman"/>
                <w:sz w:val="28"/>
                <w:szCs w:val="28"/>
                <w:lang w:val="kk-KZ"/>
              </w:rPr>
              <w:t>Ластаушы заттар:</w:t>
            </w:r>
          </w:p>
          <w:p w:rsidR="004E66C0" w:rsidRDefault="004E66C0" w:rsidP="004E66C0">
            <w:pPr>
              <w:jc w:val="both"/>
              <w:rPr>
                <w:rFonts w:ascii="Times New Roman" w:hAnsi="Times New Roman" w:cs="Times New Roman"/>
                <w:sz w:val="28"/>
                <w:szCs w:val="28"/>
                <w:lang w:val="kk-KZ"/>
              </w:rPr>
            </w:pPr>
            <w:r>
              <w:rPr>
                <w:rFonts w:ascii="Times New Roman" w:hAnsi="Times New Roman" w:cs="Times New Roman"/>
                <w:sz w:val="28"/>
                <w:szCs w:val="28"/>
                <w:lang w:val="kk-KZ"/>
              </w:rPr>
              <w:t>ауа үшін</w:t>
            </w:r>
          </w:p>
          <w:p w:rsidR="004E66C0" w:rsidRDefault="004E66C0" w:rsidP="004E66C0">
            <w:pPr>
              <w:jc w:val="both"/>
              <w:rPr>
                <w:rFonts w:ascii="Times New Roman" w:hAnsi="Times New Roman" w:cs="Times New Roman"/>
                <w:sz w:val="28"/>
                <w:szCs w:val="28"/>
                <w:lang w:val="kk-KZ"/>
              </w:rPr>
            </w:pPr>
          </w:p>
          <w:p w:rsidR="004E66C0" w:rsidRDefault="004E66C0" w:rsidP="004E66C0">
            <w:pPr>
              <w:jc w:val="both"/>
              <w:rPr>
                <w:rFonts w:ascii="Times New Roman" w:hAnsi="Times New Roman" w:cs="Times New Roman"/>
                <w:sz w:val="28"/>
                <w:szCs w:val="28"/>
                <w:lang w:val="kk-KZ"/>
              </w:rPr>
            </w:pPr>
          </w:p>
          <w:p w:rsidR="00C35C61" w:rsidRDefault="00C35C61" w:rsidP="004E66C0">
            <w:pPr>
              <w:jc w:val="both"/>
              <w:rPr>
                <w:rFonts w:ascii="Times New Roman" w:hAnsi="Times New Roman" w:cs="Times New Roman"/>
                <w:sz w:val="28"/>
                <w:szCs w:val="28"/>
                <w:lang w:val="kk-KZ"/>
              </w:rPr>
            </w:pPr>
          </w:p>
          <w:p w:rsidR="004E66C0" w:rsidRDefault="004E66C0" w:rsidP="004E66C0">
            <w:pPr>
              <w:jc w:val="both"/>
              <w:rPr>
                <w:rFonts w:ascii="Times New Roman" w:hAnsi="Times New Roman" w:cs="Times New Roman"/>
                <w:sz w:val="28"/>
                <w:szCs w:val="28"/>
                <w:lang w:val="kk-KZ"/>
              </w:rPr>
            </w:pPr>
            <w:r>
              <w:rPr>
                <w:rFonts w:ascii="Times New Roman" w:hAnsi="Times New Roman" w:cs="Times New Roman"/>
                <w:sz w:val="28"/>
                <w:szCs w:val="28"/>
                <w:lang w:val="kk-KZ"/>
              </w:rPr>
              <w:t>су үшін</w:t>
            </w:r>
          </w:p>
          <w:p w:rsidR="004E66C0" w:rsidRDefault="004E66C0" w:rsidP="004E66C0">
            <w:pPr>
              <w:jc w:val="both"/>
              <w:rPr>
                <w:rFonts w:ascii="Times New Roman" w:hAnsi="Times New Roman" w:cs="Times New Roman"/>
                <w:sz w:val="28"/>
                <w:szCs w:val="28"/>
                <w:lang w:val="kk-KZ"/>
              </w:rPr>
            </w:pPr>
          </w:p>
          <w:p w:rsidR="004E66C0" w:rsidRDefault="004E66C0" w:rsidP="004E66C0">
            <w:pPr>
              <w:jc w:val="both"/>
              <w:rPr>
                <w:rFonts w:ascii="Times New Roman" w:hAnsi="Times New Roman" w:cs="Times New Roman"/>
                <w:sz w:val="28"/>
                <w:szCs w:val="28"/>
                <w:lang w:val="kk-KZ"/>
              </w:rPr>
            </w:pPr>
            <w:r>
              <w:rPr>
                <w:rFonts w:ascii="Times New Roman" w:hAnsi="Times New Roman" w:cs="Times New Roman"/>
                <w:sz w:val="28"/>
                <w:szCs w:val="28"/>
                <w:lang w:val="kk-KZ"/>
              </w:rPr>
              <w:t>Ластаушы көздер (қалада)</w:t>
            </w:r>
          </w:p>
        </w:tc>
        <w:tc>
          <w:tcPr>
            <w:tcW w:w="6379" w:type="dxa"/>
          </w:tcPr>
          <w:p w:rsidR="004E66C0" w:rsidRDefault="004E66C0" w:rsidP="005D7870">
            <w:pPr>
              <w:jc w:val="both"/>
              <w:rPr>
                <w:rFonts w:ascii="Times New Roman" w:hAnsi="Times New Roman" w:cs="Times New Roman"/>
                <w:sz w:val="28"/>
                <w:szCs w:val="28"/>
                <w:lang w:val="kk-KZ"/>
              </w:rPr>
            </w:pPr>
            <w:r>
              <w:rPr>
                <w:rFonts w:ascii="Times New Roman" w:hAnsi="Times New Roman" w:cs="Times New Roman"/>
                <w:sz w:val="28"/>
                <w:szCs w:val="28"/>
                <w:lang w:val="kk-KZ"/>
              </w:rPr>
              <w:t>Қала;</w:t>
            </w:r>
          </w:p>
          <w:p w:rsidR="004E66C0" w:rsidRDefault="004E66C0" w:rsidP="005D7870">
            <w:pPr>
              <w:jc w:val="both"/>
              <w:rPr>
                <w:rFonts w:ascii="Times New Roman" w:hAnsi="Times New Roman" w:cs="Times New Roman"/>
                <w:sz w:val="28"/>
                <w:szCs w:val="28"/>
                <w:lang w:val="kk-KZ"/>
              </w:rPr>
            </w:pPr>
            <w:r>
              <w:rPr>
                <w:rFonts w:ascii="Times New Roman" w:hAnsi="Times New Roman" w:cs="Times New Roman"/>
                <w:sz w:val="28"/>
                <w:szCs w:val="28"/>
                <w:lang w:val="kk-KZ"/>
              </w:rPr>
              <w:t>Су бассейні, ауыз сумен қамту нысаналары;</w:t>
            </w:r>
          </w:p>
          <w:p w:rsidR="004E66C0" w:rsidRDefault="004E66C0" w:rsidP="005D7870">
            <w:pPr>
              <w:jc w:val="both"/>
              <w:rPr>
                <w:rFonts w:ascii="Times New Roman" w:hAnsi="Times New Roman" w:cs="Times New Roman"/>
                <w:sz w:val="28"/>
                <w:szCs w:val="28"/>
                <w:lang w:val="kk-KZ"/>
              </w:rPr>
            </w:pPr>
            <w:r>
              <w:rPr>
                <w:rFonts w:ascii="Times New Roman" w:hAnsi="Times New Roman" w:cs="Times New Roman"/>
                <w:sz w:val="28"/>
                <w:szCs w:val="28"/>
                <w:lang w:val="kk-KZ"/>
              </w:rPr>
              <w:t>Балықтың уылдырық шашу орны;</w:t>
            </w:r>
          </w:p>
          <w:p w:rsidR="00C35C61" w:rsidRDefault="004E66C0" w:rsidP="005D7870">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4E66C0" w:rsidRDefault="004E66C0" w:rsidP="005D7870">
            <w:pPr>
              <w:jc w:val="both"/>
              <w:rPr>
                <w:rFonts w:ascii="Times New Roman" w:hAnsi="Times New Roman" w:cs="Times New Roman"/>
                <w:sz w:val="28"/>
                <w:szCs w:val="28"/>
                <w:lang w:val="kk-KZ"/>
              </w:rPr>
            </w:pPr>
            <w:r>
              <w:rPr>
                <w:rFonts w:ascii="Times New Roman" w:hAnsi="Times New Roman" w:cs="Times New Roman"/>
                <w:sz w:val="28"/>
                <w:szCs w:val="28"/>
                <w:lang w:val="kk-KZ"/>
              </w:rPr>
              <w:t>Атмосфералық ауа</w:t>
            </w:r>
          </w:p>
          <w:p w:rsidR="004E66C0" w:rsidRDefault="004E66C0" w:rsidP="005D7870">
            <w:pPr>
              <w:jc w:val="both"/>
              <w:rPr>
                <w:rFonts w:ascii="Times New Roman" w:hAnsi="Times New Roman" w:cs="Times New Roman"/>
                <w:sz w:val="28"/>
                <w:szCs w:val="28"/>
                <w:lang w:val="kk-KZ"/>
              </w:rPr>
            </w:pPr>
          </w:p>
          <w:p w:rsidR="004E66C0" w:rsidRDefault="004E66C0" w:rsidP="005D7870">
            <w:pPr>
              <w:jc w:val="both"/>
              <w:rPr>
                <w:rFonts w:ascii="Times New Roman" w:hAnsi="Times New Roman" w:cs="Times New Roman"/>
                <w:sz w:val="28"/>
                <w:szCs w:val="28"/>
                <w:lang w:val="kk-KZ"/>
              </w:rPr>
            </w:pPr>
          </w:p>
          <w:p w:rsidR="00C35C61" w:rsidRDefault="00C35C61" w:rsidP="005D7870">
            <w:pPr>
              <w:jc w:val="both"/>
              <w:rPr>
                <w:rFonts w:ascii="Times New Roman" w:hAnsi="Times New Roman" w:cs="Times New Roman"/>
                <w:sz w:val="28"/>
                <w:szCs w:val="28"/>
                <w:lang w:val="kk-KZ"/>
              </w:rPr>
            </w:pPr>
          </w:p>
          <w:p w:rsidR="004E66C0" w:rsidRDefault="004E66C0" w:rsidP="005D7870">
            <w:pPr>
              <w:jc w:val="both"/>
              <w:rPr>
                <w:rFonts w:ascii="Times New Roman" w:hAnsi="Times New Roman" w:cs="Times New Roman"/>
                <w:sz w:val="28"/>
                <w:szCs w:val="28"/>
                <w:lang w:val="kk-KZ"/>
              </w:rPr>
            </w:pPr>
            <w:r>
              <w:rPr>
                <w:rFonts w:ascii="Times New Roman" w:hAnsi="Times New Roman" w:cs="Times New Roman"/>
                <w:sz w:val="28"/>
                <w:szCs w:val="28"/>
                <w:lang w:val="kk-KZ"/>
              </w:rPr>
              <w:t>Шаң, күкірттің қос тотығы, ауыр металдар (сынап), азоттың тотықтары, бензапирен, пестицидтер;</w:t>
            </w:r>
          </w:p>
          <w:p w:rsidR="00C35C61" w:rsidRDefault="00C35C61" w:rsidP="005D7870">
            <w:pPr>
              <w:jc w:val="both"/>
              <w:rPr>
                <w:rFonts w:ascii="Times New Roman" w:hAnsi="Times New Roman" w:cs="Times New Roman"/>
                <w:sz w:val="28"/>
                <w:szCs w:val="28"/>
                <w:lang w:val="kk-KZ"/>
              </w:rPr>
            </w:pPr>
          </w:p>
          <w:p w:rsidR="004E66C0" w:rsidRDefault="004E66C0" w:rsidP="005D7870">
            <w:pPr>
              <w:jc w:val="both"/>
              <w:rPr>
                <w:rFonts w:ascii="Times New Roman" w:hAnsi="Times New Roman" w:cs="Times New Roman"/>
                <w:sz w:val="28"/>
                <w:szCs w:val="28"/>
                <w:lang w:val="kk-KZ"/>
              </w:rPr>
            </w:pPr>
            <w:r>
              <w:rPr>
                <w:rFonts w:ascii="Times New Roman" w:hAnsi="Times New Roman" w:cs="Times New Roman"/>
                <w:sz w:val="28"/>
                <w:szCs w:val="28"/>
                <w:lang w:val="kk-KZ"/>
              </w:rPr>
              <w:t>Биогендік заттар, мұнай өнімдері, фенолдар</w:t>
            </w:r>
          </w:p>
          <w:p w:rsidR="004E66C0" w:rsidRDefault="004E66C0" w:rsidP="005D7870">
            <w:pPr>
              <w:jc w:val="both"/>
              <w:rPr>
                <w:rFonts w:ascii="Times New Roman" w:hAnsi="Times New Roman" w:cs="Times New Roman"/>
                <w:sz w:val="28"/>
                <w:szCs w:val="28"/>
                <w:lang w:val="kk-KZ"/>
              </w:rPr>
            </w:pPr>
          </w:p>
          <w:p w:rsidR="004E66C0" w:rsidRDefault="004E66C0" w:rsidP="004E66C0">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Автокөлік транспорты, жылу электростанциясы, түрлі металлургия өндірісі</w:t>
            </w:r>
          </w:p>
          <w:p w:rsidR="004E6826" w:rsidRDefault="004E6826" w:rsidP="004E66C0">
            <w:pPr>
              <w:jc w:val="both"/>
              <w:rPr>
                <w:rFonts w:ascii="Times New Roman" w:hAnsi="Times New Roman" w:cs="Times New Roman"/>
                <w:sz w:val="28"/>
                <w:szCs w:val="28"/>
                <w:lang w:val="kk-KZ"/>
              </w:rPr>
            </w:pPr>
          </w:p>
        </w:tc>
      </w:tr>
    </w:tbl>
    <w:p w:rsidR="004E66C0" w:rsidRDefault="004E66C0" w:rsidP="00675955">
      <w:pPr>
        <w:spacing w:after="0" w:line="240" w:lineRule="auto"/>
        <w:jc w:val="both"/>
        <w:rPr>
          <w:rFonts w:ascii="Times New Roman" w:hAnsi="Times New Roman" w:cs="Times New Roman"/>
          <w:sz w:val="28"/>
          <w:szCs w:val="28"/>
          <w:lang w:val="kk-KZ"/>
        </w:rPr>
      </w:pPr>
    </w:p>
    <w:p w:rsidR="00457D7D" w:rsidRDefault="004E66C0" w:rsidP="0067595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7E5282">
        <w:rPr>
          <w:rFonts w:ascii="Times New Roman" w:hAnsi="Times New Roman" w:cs="Times New Roman"/>
          <w:sz w:val="28"/>
          <w:szCs w:val="28"/>
          <w:lang w:val="kk-KZ"/>
        </w:rPr>
        <w:t xml:space="preserve">  </w:t>
      </w:r>
      <w:r w:rsidR="007E5282" w:rsidRPr="00457D7D">
        <w:rPr>
          <w:rFonts w:ascii="Times New Roman" w:hAnsi="Times New Roman" w:cs="Times New Roman"/>
          <w:sz w:val="28"/>
          <w:szCs w:val="28"/>
          <w:lang w:val="kk-KZ"/>
        </w:rPr>
        <w:t>Бақылаудың негізгі көлемін гидрометерология және қоршаған</w:t>
      </w:r>
      <w:r w:rsidR="007E5282">
        <w:rPr>
          <w:rFonts w:ascii="Times New Roman" w:hAnsi="Times New Roman" w:cs="Times New Roman"/>
          <w:sz w:val="28"/>
          <w:szCs w:val="28"/>
          <w:lang w:val="kk-KZ"/>
        </w:rPr>
        <w:t xml:space="preserve"> </w:t>
      </w:r>
      <w:r w:rsidR="007E5282" w:rsidRPr="00457D7D">
        <w:rPr>
          <w:rFonts w:ascii="Times New Roman" w:hAnsi="Times New Roman" w:cs="Times New Roman"/>
          <w:sz w:val="28"/>
          <w:szCs w:val="28"/>
          <w:lang w:val="kk-KZ"/>
        </w:rPr>
        <w:t>орта мониторингісі қызметі («Қазгидромет» РММ) атқарады.</w:t>
      </w:r>
      <w:r w:rsidR="007E5282">
        <w:rPr>
          <w:rFonts w:ascii="Times New Roman" w:hAnsi="Times New Roman" w:cs="Times New Roman"/>
          <w:sz w:val="28"/>
          <w:szCs w:val="28"/>
          <w:lang w:val="kk-KZ"/>
        </w:rPr>
        <w:t xml:space="preserve"> </w:t>
      </w:r>
      <w:r w:rsidR="007E5282" w:rsidRPr="00457D7D">
        <w:rPr>
          <w:rFonts w:ascii="Times New Roman" w:hAnsi="Times New Roman" w:cs="Times New Roman"/>
          <w:sz w:val="28"/>
          <w:szCs w:val="28"/>
          <w:lang w:val="kk-KZ"/>
        </w:rPr>
        <w:t>Мемлекетімізде бақылау қызметінің маңыздылығын арттыру үшін</w:t>
      </w:r>
      <w:r w:rsidR="007E5282">
        <w:rPr>
          <w:rFonts w:ascii="Times New Roman" w:hAnsi="Times New Roman" w:cs="Times New Roman"/>
          <w:sz w:val="28"/>
          <w:szCs w:val="28"/>
          <w:lang w:val="kk-KZ"/>
        </w:rPr>
        <w:t xml:space="preserve"> </w:t>
      </w:r>
      <w:r w:rsidR="007E5282" w:rsidRPr="00457D7D">
        <w:rPr>
          <w:rFonts w:ascii="Times New Roman" w:hAnsi="Times New Roman" w:cs="Times New Roman"/>
          <w:sz w:val="28"/>
          <w:szCs w:val="28"/>
          <w:lang w:val="kk-KZ"/>
        </w:rPr>
        <w:t>біртұтас мемлекеттік экологиялық мониторингті бақылау жүйесі</w:t>
      </w:r>
      <w:r w:rsidR="007E5282">
        <w:rPr>
          <w:rFonts w:ascii="Times New Roman" w:hAnsi="Times New Roman" w:cs="Times New Roman"/>
          <w:sz w:val="28"/>
          <w:szCs w:val="28"/>
          <w:lang w:val="kk-KZ"/>
        </w:rPr>
        <w:t xml:space="preserve"> </w:t>
      </w:r>
      <w:r w:rsidR="007E5282" w:rsidRPr="00457D7D">
        <w:rPr>
          <w:rFonts w:ascii="Times New Roman" w:hAnsi="Times New Roman" w:cs="Times New Roman"/>
          <w:sz w:val="28"/>
          <w:szCs w:val="28"/>
          <w:lang w:val="kk-KZ"/>
        </w:rPr>
        <w:t>құрылды (</w:t>
      </w:r>
      <w:r w:rsidR="00C35C61">
        <w:rPr>
          <w:rFonts w:ascii="Times New Roman" w:hAnsi="Times New Roman" w:cs="Times New Roman"/>
          <w:sz w:val="28"/>
          <w:szCs w:val="28"/>
          <w:lang w:val="kk-KZ"/>
        </w:rPr>
        <w:t>БМЭМБЖ</w:t>
      </w:r>
      <w:r w:rsidR="007E5282" w:rsidRPr="00457D7D">
        <w:rPr>
          <w:rFonts w:ascii="Times New Roman" w:hAnsi="Times New Roman" w:cs="Times New Roman"/>
          <w:sz w:val="28"/>
          <w:szCs w:val="28"/>
          <w:lang w:val="kk-KZ"/>
        </w:rPr>
        <w:t>). Оның негізгі мақсаттары, соның ішінде</w:t>
      </w:r>
      <w:r w:rsidR="00B2273C">
        <w:rPr>
          <w:rFonts w:ascii="Times New Roman" w:hAnsi="Times New Roman" w:cs="Times New Roman"/>
          <w:sz w:val="28"/>
          <w:szCs w:val="28"/>
          <w:lang w:val="kk-KZ"/>
        </w:rPr>
        <w:t xml:space="preserve"> </w:t>
      </w:r>
      <w:r w:rsidR="00B2273C" w:rsidRPr="00B2273C">
        <w:rPr>
          <w:rFonts w:ascii="Times New Roman" w:hAnsi="Times New Roman" w:cs="Times New Roman"/>
          <w:sz w:val="28"/>
          <w:szCs w:val="28"/>
          <w:lang w:val="kk-KZ"/>
        </w:rPr>
        <w:t>экологиялық жағдайды сипаттайтын нақтылы банкілік мәліметті енгізу</w:t>
      </w:r>
      <w:r w:rsidR="00B2273C">
        <w:rPr>
          <w:rFonts w:ascii="Times New Roman" w:hAnsi="Times New Roman" w:cs="Times New Roman"/>
          <w:sz w:val="28"/>
          <w:szCs w:val="28"/>
          <w:lang w:val="kk-KZ"/>
        </w:rPr>
        <w:t xml:space="preserve"> </w:t>
      </w:r>
      <w:r w:rsidR="00B2273C" w:rsidRPr="00B2273C">
        <w:rPr>
          <w:rFonts w:ascii="Times New Roman" w:hAnsi="Times New Roman" w:cs="Times New Roman"/>
          <w:sz w:val="28"/>
          <w:szCs w:val="28"/>
          <w:lang w:val="kk-KZ"/>
        </w:rPr>
        <w:t>және халықаралық-экологиялық хабарлар жүйесімен</w:t>
      </w:r>
      <w:r w:rsidR="00B2273C">
        <w:rPr>
          <w:rFonts w:ascii="Times New Roman" w:hAnsi="Times New Roman" w:cs="Times New Roman"/>
          <w:sz w:val="28"/>
          <w:szCs w:val="28"/>
          <w:lang w:val="kk-KZ"/>
        </w:rPr>
        <w:t xml:space="preserve"> </w:t>
      </w:r>
      <w:r w:rsidR="00B2273C" w:rsidRPr="00B2273C">
        <w:rPr>
          <w:rFonts w:ascii="Times New Roman" w:hAnsi="Times New Roman" w:cs="Times New Roman"/>
          <w:sz w:val="28"/>
          <w:szCs w:val="28"/>
          <w:lang w:val="kk-KZ"/>
        </w:rPr>
        <w:t>байланыстылығын, сонымен қатар нысананың жағдайын болжау және</w:t>
      </w:r>
      <w:r w:rsidR="00B2273C">
        <w:rPr>
          <w:rFonts w:ascii="Times New Roman" w:hAnsi="Times New Roman" w:cs="Times New Roman"/>
          <w:sz w:val="28"/>
          <w:szCs w:val="28"/>
          <w:lang w:val="kk-KZ"/>
        </w:rPr>
        <w:t xml:space="preserve"> </w:t>
      </w:r>
      <w:r w:rsidR="00B2273C" w:rsidRPr="00B2273C">
        <w:rPr>
          <w:rFonts w:ascii="Times New Roman" w:hAnsi="Times New Roman" w:cs="Times New Roman"/>
          <w:sz w:val="28"/>
          <w:szCs w:val="28"/>
          <w:lang w:val="kk-KZ"/>
        </w:rPr>
        <w:t>ба</w:t>
      </w:r>
      <w:r w:rsidR="00B2273C">
        <w:rPr>
          <w:rFonts w:ascii="Times New Roman" w:hAnsi="Times New Roman" w:cs="Times New Roman"/>
          <w:sz w:val="28"/>
          <w:szCs w:val="28"/>
          <w:lang w:val="kk-KZ"/>
        </w:rPr>
        <w:t>қыл</w:t>
      </w:r>
      <w:r w:rsidR="00B2273C" w:rsidRPr="00B2273C">
        <w:rPr>
          <w:rFonts w:ascii="Times New Roman" w:hAnsi="Times New Roman" w:cs="Times New Roman"/>
          <w:sz w:val="28"/>
          <w:szCs w:val="28"/>
          <w:lang w:val="kk-KZ"/>
        </w:rPr>
        <w:t>ау мен оған антропогендік әсердің әдейі, қоршаған ортаға</w:t>
      </w:r>
      <w:r w:rsidR="00B2273C">
        <w:rPr>
          <w:rFonts w:ascii="Times New Roman" w:hAnsi="Times New Roman" w:cs="Times New Roman"/>
          <w:sz w:val="28"/>
          <w:szCs w:val="28"/>
          <w:lang w:val="kk-KZ"/>
        </w:rPr>
        <w:t xml:space="preserve"> </w:t>
      </w:r>
      <w:r w:rsidR="00B2273C" w:rsidRPr="00B2273C">
        <w:rPr>
          <w:rFonts w:ascii="Times New Roman" w:hAnsi="Times New Roman" w:cs="Times New Roman"/>
          <w:sz w:val="28"/>
          <w:szCs w:val="28"/>
          <w:lang w:val="kk-KZ"/>
        </w:rPr>
        <w:t xml:space="preserve">экологиялық жүйе мен халықтардың денсаулығының </w:t>
      </w:r>
      <w:r w:rsidR="00B2273C">
        <w:rPr>
          <w:rFonts w:ascii="Times New Roman" w:hAnsi="Times New Roman" w:cs="Times New Roman"/>
          <w:sz w:val="28"/>
          <w:szCs w:val="28"/>
          <w:lang w:val="kk-KZ"/>
        </w:rPr>
        <w:t>ө</w:t>
      </w:r>
      <w:r w:rsidR="00B2273C" w:rsidRPr="00B2273C">
        <w:rPr>
          <w:rFonts w:ascii="Times New Roman" w:hAnsi="Times New Roman" w:cs="Times New Roman"/>
          <w:sz w:val="28"/>
          <w:szCs w:val="28"/>
          <w:lang w:val="kk-KZ"/>
        </w:rPr>
        <w:t>згерісі кіреді.</w:t>
      </w:r>
      <w:r w:rsidR="00B2273C">
        <w:rPr>
          <w:rFonts w:ascii="Times New Roman" w:hAnsi="Times New Roman" w:cs="Times New Roman"/>
          <w:sz w:val="28"/>
          <w:szCs w:val="28"/>
          <w:lang w:val="kk-KZ"/>
        </w:rPr>
        <w:t xml:space="preserve"> </w:t>
      </w:r>
      <w:r w:rsidR="00B2273C" w:rsidRPr="00B2273C">
        <w:rPr>
          <w:rFonts w:ascii="Times New Roman" w:hAnsi="Times New Roman" w:cs="Times New Roman"/>
          <w:sz w:val="28"/>
          <w:szCs w:val="28"/>
          <w:lang w:val="kk-KZ"/>
        </w:rPr>
        <w:t>Қоршаған ортаның өзгеру бағдарламасы және басқару шешімдерін</w:t>
      </w:r>
      <w:r w:rsidR="00B2273C">
        <w:rPr>
          <w:rFonts w:ascii="Times New Roman" w:hAnsi="Times New Roman" w:cs="Times New Roman"/>
          <w:sz w:val="28"/>
          <w:szCs w:val="28"/>
          <w:lang w:val="kk-KZ"/>
        </w:rPr>
        <w:t xml:space="preserve"> </w:t>
      </w:r>
      <w:r w:rsidR="00B2273C" w:rsidRPr="00B2273C">
        <w:rPr>
          <w:rFonts w:ascii="Times New Roman" w:hAnsi="Times New Roman" w:cs="Times New Roman"/>
          <w:sz w:val="28"/>
          <w:szCs w:val="28"/>
          <w:lang w:val="kk-KZ"/>
        </w:rPr>
        <w:t>қабылдау, соның ішінде ортаның қолайсыз жағдайын болдырмау-мониторинг</w:t>
      </w:r>
      <w:r w:rsidR="00B2273C">
        <w:rPr>
          <w:rFonts w:ascii="Times New Roman" w:hAnsi="Times New Roman" w:cs="Times New Roman"/>
          <w:sz w:val="28"/>
          <w:szCs w:val="28"/>
          <w:lang w:val="kk-KZ"/>
        </w:rPr>
        <w:t xml:space="preserve"> </w:t>
      </w:r>
      <w:r w:rsidR="00B2273C" w:rsidRPr="00B2273C">
        <w:rPr>
          <w:rFonts w:ascii="Times New Roman" w:hAnsi="Times New Roman" w:cs="Times New Roman"/>
          <w:sz w:val="28"/>
          <w:szCs w:val="28"/>
          <w:lang w:val="kk-KZ"/>
        </w:rPr>
        <w:t>жүйесінде ЭЕМ арқылы математикалық модельдеу арқылы</w:t>
      </w:r>
      <w:r w:rsidR="00B2273C">
        <w:rPr>
          <w:rFonts w:ascii="Times New Roman" w:hAnsi="Times New Roman" w:cs="Times New Roman"/>
          <w:sz w:val="28"/>
          <w:szCs w:val="28"/>
          <w:lang w:val="kk-KZ"/>
        </w:rPr>
        <w:t xml:space="preserve"> </w:t>
      </w:r>
      <w:r w:rsidR="00B2273C" w:rsidRPr="00B2273C">
        <w:rPr>
          <w:rFonts w:ascii="Times New Roman" w:hAnsi="Times New Roman" w:cs="Times New Roman"/>
          <w:sz w:val="28"/>
          <w:szCs w:val="28"/>
          <w:lang w:val="kk-KZ"/>
        </w:rPr>
        <w:t>шешіледі. Күнделікті әсер ететін автоматты хабарландыру жүйе</w:t>
      </w:r>
      <w:r w:rsidR="00B2273C">
        <w:rPr>
          <w:rFonts w:ascii="Times New Roman" w:hAnsi="Times New Roman" w:cs="Times New Roman"/>
          <w:sz w:val="28"/>
          <w:szCs w:val="28"/>
          <w:lang w:val="kk-KZ"/>
        </w:rPr>
        <w:t xml:space="preserve"> </w:t>
      </w:r>
      <w:r w:rsidR="00B2273C" w:rsidRPr="00B2273C">
        <w:rPr>
          <w:rFonts w:ascii="Times New Roman" w:hAnsi="Times New Roman" w:cs="Times New Roman"/>
          <w:sz w:val="28"/>
          <w:szCs w:val="28"/>
          <w:lang w:val="kk-KZ"/>
        </w:rPr>
        <w:t>мониторинг кіретін динамикалық модельді пайдаланады.</w:t>
      </w:r>
      <w:r w:rsidR="00B2273C">
        <w:rPr>
          <w:rFonts w:ascii="Times New Roman" w:hAnsi="Times New Roman" w:cs="Times New Roman"/>
          <w:sz w:val="28"/>
          <w:szCs w:val="28"/>
          <w:lang w:val="kk-KZ"/>
        </w:rPr>
        <w:t xml:space="preserve"> </w:t>
      </w:r>
      <w:r w:rsidR="00B2273C" w:rsidRPr="00B2273C">
        <w:rPr>
          <w:rFonts w:ascii="Times New Roman" w:hAnsi="Times New Roman" w:cs="Times New Roman"/>
          <w:sz w:val="28"/>
          <w:szCs w:val="28"/>
          <w:lang w:val="kk-KZ"/>
        </w:rPr>
        <w:t>Мониторингті автоматты хабарлау жүйесінің артықшылығы -</w:t>
      </w:r>
      <w:r w:rsidR="00B2273C">
        <w:rPr>
          <w:rFonts w:ascii="Times New Roman" w:hAnsi="Times New Roman" w:cs="Times New Roman"/>
          <w:sz w:val="28"/>
          <w:szCs w:val="28"/>
          <w:lang w:val="kk-KZ"/>
        </w:rPr>
        <w:t xml:space="preserve"> </w:t>
      </w:r>
      <w:r w:rsidR="00B2273C" w:rsidRPr="00B2273C">
        <w:rPr>
          <w:rFonts w:ascii="Times New Roman" w:hAnsi="Times New Roman" w:cs="Times New Roman"/>
          <w:sz w:val="28"/>
          <w:szCs w:val="28"/>
          <w:lang w:val="kk-KZ"/>
        </w:rPr>
        <w:t>тізбекті қызмет көрсету: жаңа мәліметтер түсуіне байланысты олар</w:t>
      </w:r>
      <w:r w:rsidR="00B2273C">
        <w:rPr>
          <w:rFonts w:ascii="Times New Roman" w:hAnsi="Times New Roman" w:cs="Times New Roman"/>
          <w:sz w:val="28"/>
          <w:szCs w:val="28"/>
          <w:lang w:val="kk-KZ"/>
        </w:rPr>
        <w:t xml:space="preserve"> </w:t>
      </w:r>
      <w:r w:rsidR="00B2273C" w:rsidRPr="00B2273C">
        <w:rPr>
          <w:rFonts w:ascii="Times New Roman" w:hAnsi="Times New Roman" w:cs="Times New Roman"/>
          <w:sz w:val="28"/>
          <w:szCs w:val="28"/>
          <w:lang w:val="kk-KZ"/>
        </w:rPr>
        <w:t>күнделікті әсер ету моделіне жазылып, сол арқылы жаңа варианттар</w:t>
      </w:r>
      <w:r w:rsidR="00B2273C">
        <w:rPr>
          <w:rFonts w:ascii="Times New Roman" w:hAnsi="Times New Roman" w:cs="Times New Roman"/>
          <w:sz w:val="28"/>
          <w:szCs w:val="28"/>
          <w:lang w:val="kk-KZ"/>
        </w:rPr>
        <w:t xml:space="preserve"> </w:t>
      </w:r>
      <w:r w:rsidR="00B2273C" w:rsidRPr="00B2273C">
        <w:rPr>
          <w:rFonts w:ascii="Times New Roman" w:hAnsi="Times New Roman" w:cs="Times New Roman"/>
          <w:sz w:val="28"/>
          <w:szCs w:val="28"/>
          <w:lang w:val="kk-KZ"/>
        </w:rPr>
        <w:t>модельдер жүйесі қалыптасып, соңында нақты мәлімет бойынша соңғы</w:t>
      </w:r>
      <w:r w:rsidR="00B2273C">
        <w:rPr>
          <w:rFonts w:ascii="Times New Roman" w:hAnsi="Times New Roman" w:cs="Times New Roman"/>
          <w:sz w:val="28"/>
          <w:szCs w:val="28"/>
          <w:lang w:val="kk-KZ"/>
        </w:rPr>
        <w:t xml:space="preserve"> </w:t>
      </w:r>
      <w:r w:rsidR="00B2273C" w:rsidRPr="00B2273C">
        <w:rPr>
          <w:rFonts w:ascii="Times New Roman" w:hAnsi="Times New Roman" w:cs="Times New Roman"/>
          <w:sz w:val="28"/>
          <w:szCs w:val="28"/>
          <w:lang w:val="kk-KZ"/>
        </w:rPr>
        <w:t>мәлімет қайталанады және</w:t>
      </w:r>
      <w:r w:rsidR="00B2273C">
        <w:rPr>
          <w:rFonts w:ascii="Times New Roman" w:hAnsi="Times New Roman" w:cs="Times New Roman"/>
          <w:sz w:val="28"/>
          <w:szCs w:val="28"/>
          <w:lang w:val="kk-KZ"/>
        </w:rPr>
        <w:t xml:space="preserve"> </w:t>
      </w:r>
      <w:r w:rsidR="00B2273C" w:rsidRPr="00B2273C">
        <w:rPr>
          <w:rFonts w:ascii="Times New Roman" w:hAnsi="Times New Roman" w:cs="Times New Roman"/>
          <w:sz w:val="28"/>
          <w:szCs w:val="28"/>
          <w:lang w:val="kk-KZ"/>
        </w:rPr>
        <w:t>т.б.</w:t>
      </w:r>
    </w:p>
    <w:p w:rsidR="00267280" w:rsidRDefault="00267280" w:rsidP="00675955">
      <w:pPr>
        <w:spacing w:after="0" w:line="240" w:lineRule="auto"/>
        <w:jc w:val="both"/>
        <w:rPr>
          <w:rFonts w:ascii="Times New Roman" w:hAnsi="Times New Roman" w:cs="Times New Roman"/>
          <w:noProof/>
          <w:sz w:val="28"/>
          <w:szCs w:val="28"/>
          <w:lang w:val="kk-KZ"/>
        </w:rPr>
      </w:pPr>
    </w:p>
    <w:p w:rsidR="004E6826" w:rsidRDefault="004E6826" w:rsidP="00DD4B2F">
      <w:pPr>
        <w:spacing w:after="0" w:line="240" w:lineRule="auto"/>
        <w:jc w:val="center"/>
        <w:rPr>
          <w:rFonts w:ascii="Times New Roman" w:hAnsi="Times New Roman" w:cs="Times New Roman"/>
          <w:b/>
          <w:noProof/>
          <w:sz w:val="28"/>
          <w:szCs w:val="28"/>
          <w:lang w:val="kk-KZ"/>
        </w:rPr>
      </w:pPr>
    </w:p>
    <w:p w:rsidR="003E2DAE" w:rsidRPr="00DD4B2F" w:rsidRDefault="00027332" w:rsidP="00DD4B2F">
      <w:pPr>
        <w:spacing w:after="0" w:line="240" w:lineRule="auto"/>
        <w:jc w:val="center"/>
        <w:rPr>
          <w:rFonts w:ascii="Times New Roman" w:hAnsi="Times New Roman" w:cs="Times New Roman"/>
          <w:b/>
          <w:noProof/>
          <w:sz w:val="28"/>
          <w:szCs w:val="28"/>
          <w:lang w:val="kk-KZ"/>
        </w:rPr>
      </w:pPr>
      <w:r>
        <w:rPr>
          <w:rFonts w:ascii="Times New Roman" w:hAnsi="Times New Roman" w:cs="Times New Roman"/>
          <w:b/>
          <w:noProof/>
          <w:sz w:val="28"/>
          <w:szCs w:val="28"/>
          <w:lang w:val="kk-KZ"/>
        </w:rPr>
        <w:lastRenderedPageBreak/>
        <w:t xml:space="preserve">1.2 </w:t>
      </w:r>
      <w:r w:rsidR="00430966" w:rsidRPr="00DD4B2F">
        <w:rPr>
          <w:rFonts w:ascii="Times New Roman" w:hAnsi="Times New Roman" w:cs="Times New Roman"/>
          <w:b/>
          <w:noProof/>
          <w:sz w:val="28"/>
          <w:szCs w:val="28"/>
          <w:lang w:val="kk-KZ"/>
        </w:rPr>
        <w:t>Болжау. Болжауды талдау. Болжаудың әдістері мен</w:t>
      </w:r>
    </w:p>
    <w:p w:rsidR="00430966" w:rsidRDefault="00DD4B2F" w:rsidP="00DD4B2F">
      <w:pPr>
        <w:spacing w:after="0" w:line="240" w:lineRule="auto"/>
        <w:jc w:val="center"/>
        <w:rPr>
          <w:rFonts w:ascii="Times New Roman" w:hAnsi="Times New Roman" w:cs="Times New Roman"/>
          <w:b/>
          <w:noProof/>
          <w:sz w:val="28"/>
          <w:szCs w:val="28"/>
          <w:lang w:val="kk-KZ"/>
        </w:rPr>
      </w:pPr>
      <w:r>
        <w:rPr>
          <w:rFonts w:ascii="Times New Roman" w:hAnsi="Times New Roman" w:cs="Times New Roman"/>
          <w:b/>
          <w:noProof/>
          <w:sz w:val="28"/>
          <w:szCs w:val="28"/>
          <w:lang w:val="kk-KZ"/>
        </w:rPr>
        <w:t>э</w:t>
      </w:r>
      <w:r w:rsidR="00430966" w:rsidRPr="00DD4B2F">
        <w:rPr>
          <w:rFonts w:ascii="Times New Roman" w:hAnsi="Times New Roman" w:cs="Times New Roman"/>
          <w:b/>
          <w:noProof/>
          <w:sz w:val="28"/>
          <w:szCs w:val="28"/>
          <w:lang w:val="kk-KZ"/>
        </w:rPr>
        <w:t>талондары</w:t>
      </w:r>
    </w:p>
    <w:p w:rsidR="00DD4B2F" w:rsidRPr="00DD4B2F" w:rsidRDefault="00DD4B2F" w:rsidP="00DD4B2F">
      <w:pPr>
        <w:spacing w:after="0" w:line="240" w:lineRule="auto"/>
        <w:jc w:val="center"/>
        <w:rPr>
          <w:rFonts w:ascii="Times New Roman" w:hAnsi="Times New Roman" w:cs="Times New Roman"/>
          <w:b/>
          <w:noProof/>
          <w:sz w:val="28"/>
          <w:szCs w:val="28"/>
          <w:lang w:val="kk-KZ"/>
        </w:rPr>
      </w:pPr>
    </w:p>
    <w:p w:rsidR="00430966" w:rsidRPr="00430966" w:rsidRDefault="00430966" w:rsidP="00430966">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2D5D10">
        <w:rPr>
          <w:rFonts w:ascii="Times New Roman" w:hAnsi="Times New Roman" w:cs="Times New Roman"/>
          <w:noProof/>
          <w:sz w:val="28"/>
          <w:szCs w:val="28"/>
          <w:lang w:val="kk-KZ"/>
        </w:rPr>
        <w:t xml:space="preserve"> </w:t>
      </w:r>
      <w:r w:rsidRPr="00430966">
        <w:rPr>
          <w:rFonts w:ascii="Times New Roman" w:hAnsi="Times New Roman" w:cs="Times New Roman"/>
          <w:noProof/>
          <w:sz w:val="28"/>
          <w:szCs w:val="28"/>
          <w:lang w:val="kk-KZ"/>
        </w:rPr>
        <w:t>Адамзат ертеден болашақты (алдағы өмірді) білуге ұмтылған.</w:t>
      </w:r>
      <w:r>
        <w:rPr>
          <w:rFonts w:ascii="Times New Roman" w:hAnsi="Times New Roman" w:cs="Times New Roman"/>
          <w:noProof/>
          <w:sz w:val="28"/>
          <w:szCs w:val="28"/>
          <w:lang w:val="kk-KZ"/>
        </w:rPr>
        <w:t xml:space="preserve"> </w:t>
      </w:r>
      <w:r w:rsidRPr="00430966">
        <w:rPr>
          <w:rFonts w:ascii="Times New Roman" w:hAnsi="Times New Roman" w:cs="Times New Roman"/>
          <w:noProof/>
          <w:sz w:val="28"/>
          <w:szCs w:val="28"/>
          <w:lang w:val="kk-KZ"/>
        </w:rPr>
        <w:t>Египеттік пірлер, Ежелгі Греция және Рим оракулдері, орта</w:t>
      </w:r>
      <w:r>
        <w:rPr>
          <w:rFonts w:ascii="Times New Roman" w:hAnsi="Times New Roman" w:cs="Times New Roman"/>
          <w:noProof/>
          <w:sz w:val="28"/>
          <w:szCs w:val="28"/>
          <w:lang w:val="kk-KZ"/>
        </w:rPr>
        <w:t xml:space="preserve"> </w:t>
      </w:r>
      <w:r w:rsidRPr="00430966">
        <w:rPr>
          <w:rFonts w:ascii="Times New Roman" w:hAnsi="Times New Roman" w:cs="Times New Roman"/>
          <w:noProof/>
          <w:sz w:val="28"/>
          <w:szCs w:val="28"/>
          <w:lang w:val="kk-KZ"/>
        </w:rPr>
        <w:t>ғасырлық астрологтар мен бақсылар, алғашқы оқымысты -</w:t>
      </w:r>
      <w:r>
        <w:rPr>
          <w:rFonts w:ascii="Times New Roman" w:hAnsi="Times New Roman" w:cs="Times New Roman"/>
          <w:noProof/>
          <w:sz w:val="28"/>
          <w:szCs w:val="28"/>
          <w:lang w:val="kk-KZ"/>
        </w:rPr>
        <w:t xml:space="preserve"> </w:t>
      </w:r>
      <w:r w:rsidRPr="00430966">
        <w:rPr>
          <w:rFonts w:ascii="Times New Roman" w:hAnsi="Times New Roman" w:cs="Times New Roman"/>
          <w:noProof/>
          <w:sz w:val="28"/>
          <w:szCs w:val="28"/>
          <w:lang w:val="kk-KZ"/>
        </w:rPr>
        <w:t>болжаушылар социалистік утопишылардан бастап, табиғи</w:t>
      </w:r>
      <w:r>
        <w:rPr>
          <w:rFonts w:ascii="Times New Roman" w:hAnsi="Times New Roman" w:cs="Times New Roman"/>
          <w:noProof/>
          <w:sz w:val="28"/>
          <w:szCs w:val="28"/>
          <w:lang w:val="kk-KZ"/>
        </w:rPr>
        <w:t xml:space="preserve"> </w:t>
      </w:r>
      <w:r w:rsidRPr="00430966">
        <w:rPr>
          <w:rFonts w:ascii="Times New Roman" w:hAnsi="Times New Roman" w:cs="Times New Roman"/>
          <w:noProof/>
          <w:sz w:val="28"/>
          <w:szCs w:val="28"/>
          <w:lang w:val="kk-KZ"/>
        </w:rPr>
        <w:t>болжаушылар, яғни ауа райын болжаушыларға дейін, ғылыми алдын</w:t>
      </w:r>
      <w:r>
        <w:rPr>
          <w:rFonts w:ascii="Times New Roman" w:hAnsi="Times New Roman" w:cs="Times New Roman"/>
          <w:noProof/>
          <w:sz w:val="28"/>
          <w:szCs w:val="28"/>
          <w:lang w:val="kk-KZ"/>
        </w:rPr>
        <w:t xml:space="preserve"> </w:t>
      </w:r>
      <w:r w:rsidRPr="00430966">
        <w:rPr>
          <w:rFonts w:ascii="Times New Roman" w:hAnsi="Times New Roman" w:cs="Times New Roman"/>
          <w:noProof/>
          <w:sz w:val="28"/>
          <w:szCs w:val="28"/>
          <w:lang w:val="kk-KZ"/>
        </w:rPr>
        <w:t>ала болжаушылар - осының бәрі кең көлемдегі болжау мен</w:t>
      </w:r>
      <w:r>
        <w:rPr>
          <w:rFonts w:ascii="Times New Roman" w:hAnsi="Times New Roman" w:cs="Times New Roman"/>
          <w:noProof/>
          <w:sz w:val="28"/>
          <w:szCs w:val="28"/>
          <w:lang w:val="kk-KZ"/>
        </w:rPr>
        <w:t xml:space="preserve"> </w:t>
      </w:r>
      <w:r w:rsidRPr="00430966">
        <w:rPr>
          <w:rFonts w:ascii="Times New Roman" w:hAnsi="Times New Roman" w:cs="Times New Roman"/>
          <w:noProof/>
          <w:sz w:val="28"/>
          <w:szCs w:val="28"/>
          <w:lang w:val="kk-KZ"/>
        </w:rPr>
        <w:t>бағдарлаудың жүріп өткен жолы.</w:t>
      </w:r>
    </w:p>
    <w:p w:rsidR="00430966" w:rsidRDefault="00430966" w:rsidP="00430966">
      <w:pPr>
        <w:spacing w:after="0" w:line="240" w:lineRule="auto"/>
        <w:jc w:val="both"/>
        <w:rPr>
          <w:rFonts w:ascii="Times New Roman" w:hAnsi="Times New Roman" w:cs="Times New Roman"/>
          <w:noProof/>
          <w:sz w:val="28"/>
          <w:szCs w:val="28"/>
          <w:lang w:val="kk-KZ"/>
        </w:rPr>
      </w:pPr>
      <w:r w:rsidRPr="00430966">
        <w:rPr>
          <w:rFonts w:ascii="Times New Roman" w:hAnsi="Times New Roman" w:cs="Times New Roman"/>
          <w:i/>
          <w:noProof/>
          <w:sz w:val="28"/>
          <w:szCs w:val="28"/>
          <w:lang w:val="kk-KZ"/>
        </w:rPr>
        <w:t xml:space="preserve">     Болжам</w:t>
      </w:r>
      <w:r w:rsidRPr="00430966">
        <w:rPr>
          <w:rFonts w:ascii="Times New Roman" w:hAnsi="Times New Roman" w:cs="Times New Roman"/>
          <w:noProof/>
          <w:sz w:val="28"/>
          <w:szCs w:val="28"/>
          <w:lang w:val="kk-KZ"/>
        </w:rPr>
        <w:t xml:space="preserve"> -болаша</w:t>
      </w:r>
      <w:r w:rsidR="004E6826">
        <w:rPr>
          <w:rFonts w:ascii="Times New Roman" w:hAnsi="Times New Roman" w:cs="Times New Roman"/>
          <w:noProof/>
          <w:sz w:val="28"/>
          <w:szCs w:val="28"/>
          <w:lang w:val="kk-KZ"/>
        </w:rPr>
        <w:t>қ</w:t>
      </w:r>
      <w:r w:rsidRPr="00430966">
        <w:rPr>
          <w:rFonts w:ascii="Times New Roman" w:hAnsi="Times New Roman" w:cs="Times New Roman"/>
          <w:noProof/>
          <w:sz w:val="28"/>
          <w:szCs w:val="28"/>
          <w:lang w:val="kk-KZ"/>
        </w:rPr>
        <w:t>та болуы мүмкін нақтылы болжамдар, бір нәрсенің болуы мүмкін жағдайы туралы немесе бір</w:t>
      </w:r>
      <w:r>
        <w:rPr>
          <w:rFonts w:ascii="Times New Roman" w:hAnsi="Times New Roman" w:cs="Times New Roman"/>
          <w:noProof/>
          <w:sz w:val="28"/>
          <w:szCs w:val="28"/>
          <w:lang w:val="kk-KZ"/>
        </w:rPr>
        <w:t xml:space="preserve"> </w:t>
      </w:r>
      <w:r w:rsidRPr="00430966">
        <w:rPr>
          <w:rFonts w:ascii="Times New Roman" w:hAnsi="Times New Roman" w:cs="Times New Roman"/>
          <w:noProof/>
          <w:sz w:val="28"/>
          <w:szCs w:val="28"/>
          <w:lang w:val="kk-KZ"/>
        </w:rPr>
        <w:t>құбылыстың болуы мүмкін екені туралы алдын ала шамалау.</w:t>
      </w:r>
      <w:r>
        <w:rPr>
          <w:rFonts w:ascii="Times New Roman" w:hAnsi="Times New Roman" w:cs="Times New Roman"/>
          <w:noProof/>
          <w:sz w:val="28"/>
          <w:szCs w:val="28"/>
          <w:lang w:val="kk-KZ"/>
        </w:rPr>
        <w:t xml:space="preserve"> </w:t>
      </w:r>
    </w:p>
    <w:p w:rsidR="00430966" w:rsidRPr="00430966" w:rsidRDefault="00430966" w:rsidP="00430966">
      <w:pPr>
        <w:spacing w:after="0" w:line="240" w:lineRule="auto"/>
        <w:jc w:val="both"/>
        <w:rPr>
          <w:rFonts w:ascii="Times New Roman" w:hAnsi="Times New Roman" w:cs="Times New Roman"/>
          <w:noProof/>
          <w:sz w:val="28"/>
          <w:szCs w:val="28"/>
          <w:lang w:val="kk-KZ"/>
        </w:rPr>
      </w:pPr>
      <w:r w:rsidRPr="00430966">
        <w:rPr>
          <w:rFonts w:ascii="Times New Roman" w:hAnsi="Times New Roman" w:cs="Times New Roman"/>
          <w:i/>
          <w:noProof/>
          <w:sz w:val="28"/>
          <w:szCs w:val="28"/>
          <w:lang w:val="kk-KZ"/>
        </w:rPr>
        <w:t xml:space="preserve">   Экологиялық болжам</w:t>
      </w:r>
      <w:r w:rsidRPr="00430966">
        <w:rPr>
          <w:rFonts w:ascii="Times New Roman" w:hAnsi="Times New Roman" w:cs="Times New Roman"/>
          <w:noProof/>
          <w:sz w:val="28"/>
          <w:szCs w:val="28"/>
          <w:lang w:val="kk-KZ"/>
        </w:rPr>
        <w:t xml:space="preserve"> - аймақтық, жергілікті және ғаламдық</w:t>
      </w:r>
      <w:r>
        <w:rPr>
          <w:rFonts w:ascii="Times New Roman" w:hAnsi="Times New Roman" w:cs="Times New Roman"/>
          <w:noProof/>
          <w:sz w:val="28"/>
          <w:szCs w:val="28"/>
          <w:lang w:val="kk-KZ"/>
        </w:rPr>
        <w:t xml:space="preserve"> </w:t>
      </w:r>
      <w:r w:rsidRPr="00430966">
        <w:rPr>
          <w:rFonts w:ascii="Times New Roman" w:hAnsi="Times New Roman" w:cs="Times New Roman"/>
          <w:noProof/>
          <w:sz w:val="28"/>
          <w:szCs w:val="28"/>
          <w:lang w:val="kk-KZ"/>
        </w:rPr>
        <w:t>деңгейдегі табиғи жүйенің езгеруін алдын ала болжау.</w:t>
      </w:r>
    </w:p>
    <w:p w:rsidR="00430966" w:rsidRPr="00430966" w:rsidRDefault="00430966" w:rsidP="00430966">
      <w:pPr>
        <w:spacing w:after="0" w:line="240" w:lineRule="auto"/>
        <w:jc w:val="both"/>
        <w:rPr>
          <w:rFonts w:ascii="Times New Roman" w:hAnsi="Times New Roman" w:cs="Times New Roman"/>
          <w:noProof/>
          <w:sz w:val="28"/>
          <w:szCs w:val="28"/>
          <w:lang w:val="kk-KZ"/>
        </w:rPr>
      </w:pPr>
      <w:r w:rsidRPr="00430966">
        <w:rPr>
          <w:rFonts w:ascii="Times New Roman" w:hAnsi="Times New Roman" w:cs="Times New Roman"/>
          <w:i/>
          <w:noProof/>
          <w:sz w:val="28"/>
          <w:szCs w:val="28"/>
          <w:lang w:val="kk-KZ"/>
        </w:rPr>
        <w:t>Ортаның өзгеруі туралы болжам</w:t>
      </w:r>
      <w:r w:rsidRPr="00430966">
        <w:rPr>
          <w:rFonts w:ascii="Times New Roman" w:hAnsi="Times New Roman" w:cs="Times New Roman"/>
          <w:noProof/>
          <w:sz w:val="28"/>
          <w:szCs w:val="28"/>
          <w:lang w:val="kk-KZ"/>
        </w:rPr>
        <w:t xml:space="preserve"> - адамзаттық ортаға тікелей,</w:t>
      </w:r>
      <w:r>
        <w:rPr>
          <w:rFonts w:ascii="Times New Roman" w:hAnsi="Times New Roman" w:cs="Times New Roman"/>
          <w:noProof/>
          <w:sz w:val="28"/>
          <w:szCs w:val="28"/>
          <w:lang w:val="kk-KZ"/>
        </w:rPr>
        <w:t xml:space="preserve"> </w:t>
      </w:r>
      <w:r w:rsidRPr="00430966">
        <w:rPr>
          <w:rFonts w:ascii="Times New Roman" w:hAnsi="Times New Roman" w:cs="Times New Roman"/>
          <w:noProof/>
          <w:sz w:val="28"/>
          <w:szCs w:val="28"/>
          <w:lang w:val="kk-KZ"/>
        </w:rPr>
        <w:t>сонымен қатар жанама әсері арқылы күрделі тізбекті реакциялар</w:t>
      </w:r>
      <w:r>
        <w:rPr>
          <w:rFonts w:ascii="Times New Roman" w:hAnsi="Times New Roman" w:cs="Times New Roman"/>
          <w:noProof/>
          <w:sz w:val="28"/>
          <w:szCs w:val="28"/>
          <w:lang w:val="kk-KZ"/>
        </w:rPr>
        <w:t xml:space="preserve"> </w:t>
      </w:r>
      <w:r w:rsidRPr="00430966">
        <w:rPr>
          <w:rFonts w:ascii="Times New Roman" w:hAnsi="Times New Roman" w:cs="Times New Roman"/>
          <w:noProof/>
          <w:sz w:val="28"/>
          <w:szCs w:val="28"/>
          <w:lang w:val="kk-KZ"/>
        </w:rPr>
        <w:t>нәтижесінде табиғи ортадағы тұрақты өзгерістерді алдын ала айту.</w:t>
      </w:r>
    </w:p>
    <w:p w:rsidR="00430966" w:rsidRPr="00430966" w:rsidRDefault="00430966" w:rsidP="00430966">
      <w:pPr>
        <w:spacing w:after="0" w:line="240" w:lineRule="auto"/>
        <w:jc w:val="both"/>
        <w:rPr>
          <w:rFonts w:ascii="Times New Roman" w:hAnsi="Times New Roman" w:cs="Times New Roman"/>
          <w:noProof/>
          <w:sz w:val="28"/>
          <w:szCs w:val="28"/>
          <w:lang w:val="kk-KZ"/>
        </w:rPr>
      </w:pPr>
      <w:r>
        <w:rPr>
          <w:rFonts w:ascii="Times New Roman" w:hAnsi="Times New Roman" w:cs="Times New Roman"/>
          <w:i/>
          <w:noProof/>
          <w:sz w:val="28"/>
          <w:szCs w:val="28"/>
          <w:lang w:val="kk-KZ"/>
        </w:rPr>
        <w:t xml:space="preserve">    </w:t>
      </w:r>
      <w:r w:rsidRPr="00430966">
        <w:rPr>
          <w:rFonts w:ascii="Times New Roman" w:hAnsi="Times New Roman" w:cs="Times New Roman"/>
          <w:i/>
          <w:noProof/>
          <w:sz w:val="28"/>
          <w:szCs w:val="28"/>
          <w:lang w:val="kk-KZ"/>
        </w:rPr>
        <w:t>Табиғи ресурстарды пайдалануды болжау</w:t>
      </w:r>
      <w:r w:rsidRPr="00430966">
        <w:rPr>
          <w:rFonts w:ascii="Times New Roman" w:hAnsi="Times New Roman" w:cs="Times New Roman"/>
          <w:noProof/>
          <w:sz w:val="28"/>
          <w:szCs w:val="28"/>
          <w:lang w:val="kk-KZ"/>
        </w:rPr>
        <w:t xml:space="preserve"> </w:t>
      </w:r>
      <w:r>
        <w:rPr>
          <w:rFonts w:ascii="Times New Roman" w:hAnsi="Times New Roman" w:cs="Times New Roman"/>
          <w:noProof/>
          <w:sz w:val="28"/>
          <w:szCs w:val="28"/>
          <w:lang w:val="kk-KZ"/>
        </w:rPr>
        <w:t>–</w:t>
      </w:r>
      <w:r w:rsidRPr="00430966">
        <w:rPr>
          <w:rFonts w:ascii="Times New Roman" w:hAnsi="Times New Roman" w:cs="Times New Roman"/>
          <w:noProof/>
          <w:sz w:val="28"/>
          <w:szCs w:val="28"/>
          <w:lang w:val="kk-KZ"/>
        </w:rPr>
        <w:t xml:space="preserve"> шаруашылық</w:t>
      </w:r>
      <w:r>
        <w:rPr>
          <w:rFonts w:ascii="Times New Roman" w:hAnsi="Times New Roman" w:cs="Times New Roman"/>
          <w:noProof/>
          <w:sz w:val="28"/>
          <w:szCs w:val="28"/>
          <w:lang w:val="kk-KZ"/>
        </w:rPr>
        <w:t xml:space="preserve"> </w:t>
      </w:r>
      <w:r w:rsidRPr="00430966">
        <w:rPr>
          <w:rFonts w:ascii="Times New Roman" w:hAnsi="Times New Roman" w:cs="Times New Roman"/>
          <w:noProof/>
          <w:sz w:val="28"/>
          <w:szCs w:val="28"/>
          <w:lang w:val="kk-KZ"/>
        </w:rPr>
        <w:t>айналысқа түсетін табиғи ресурстардың көлемін экологиялық есеппен,</w:t>
      </w:r>
      <w:r>
        <w:rPr>
          <w:rFonts w:ascii="Times New Roman" w:hAnsi="Times New Roman" w:cs="Times New Roman"/>
          <w:noProof/>
          <w:sz w:val="28"/>
          <w:szCs w:val="28"/>
          <w:lang w:val="kk-KZ"/>
        </w:rPr>
        <w:t xml:space="preserve"> </w:t>
      </w:r>
      <w:r w:rsidRPr="00430966">
        <w:rPr>
          <w:rFonts w:ascii="Times New Roman" w:hAnsi="Times New Roman" w:cs="Times New Roman"/>
          <w:noProof/>
          <w:sz w:val="28"/>
          <w:szCs w:val="28"/>
          <w:lang w:val="kk-KZ"/>
        </w:rPr>
        <w:t>әлеуметтік, техникалық</w:t>
      </w:r>
      <w:r>
        <w:rPr>
          <w:rFonts w:ascii="Times New Roman" w:hAnsi="Times New Roman" w:cs="Times New Roman"/>
          <w:noProof/>
          <w:sz w:val="28"/>
          <w:szCs w:val="28"/>
          <w:lang w:val="kk-KZ"/>
        </w:rPr>
        <w:t xml:space="preserve"> </w:t>
      </w:r>
      <w:r w:rsidRPr="00430966">
        <w:rPr>
          <w:rFonts w:ascii="Times New Roman" w:hAnsi="Times New Roman" w:cs="Times New Roman"/>
          <w:noProof/>
          <w:sz w:val="28"/>
          <w:szCs w:val="28"/>
          <w:lang w:val="kk-KZ"/>
        </w:rPr>
        <w:t>және экологиялық шектеу мен мүмкіншілігін</w:t>
      </w:r>
      <w:r>
        <w:rPr>
          <w:rFonts w:ascii="Times New Roman" w:hAnsi="Times New Roman" w:cs="Times New Roman"/>
          <w:noProof/>
          <w:sz w:val="28"/>
          <w:szCs w:val="28"/>
          <w:lang w:val="kk-KZ"/>
        </w:rPr>
        <w:t xml:space="preserve"> </w:t>
      </w:r>
      <w:r w:rsidRPr="00430966">
        <w:rPr>
          <w:rFonts w:ascii="Times New Roman" w:hAnsi="Times New Roman" w:cs="Times New Roman"/>
          <w:noProof/>
          <w:sz w:val="28"/>
          <w:szCs w:val="28"/>
          <w:lang w:val="kk-KZ"/>
        </w:rPr>
        <w:t>алдын -ала анықтау; белгілі бір уақытқа теоретикалық сараптама</w:t>
      </w:r>
      <w:r>
        <w:rPr>
          <w:rFonts w:ascii="Times New Roman" w:hAnsi="Times New Roman" w:cs="Times New Roman"/>
          <w:noProof/>
          <w:sz w:val="28"/>
          <w:szCs w:val="28"/>
          <w:lang w:val="kk-KZ"/>
        </w:rPr>
        <w:t xml:space="preserve"> </w:t>
      </w:r>
      <w:r w:rsidRPr="00430966">
        <w:rPr>
          <w:rFonts w:ascii="Times New Roman" w:hAnsi="Times New Roman" w:cs="Times New Roman"/>
          <w:noProof/>
          <w:sz w:val="28"/>
          <w:szCs w:val="28"/>
          <w:lang w:val="kk-KZ"/>
        </w:rPr>
        <w:t>немесе есептеу жағдайында жүргізіледі.</w:t>
      </w:r>
    </w:p>
    <w:p w:rsidR="00430966" w:rsidRPr="00430966" w:rsidRDefault="00430966" w:rsidP="00430966">
      <w:pPr>
        <w:spacing w:after="0" w:line="240" w:lineRule="auto"/>
        <w:jc w:val="both"/>
        <w:rPr>
          <w:rFonts w:ascii="Times New Roman" w:hAnsi="Times New Roman" w:cs="Times New Roman"/>
          <w:noProof/>
          <w:sz w:val="28"/>
          <w:szCs w:val="28"/>
          <w:lang w:val="kk-KZ"/>
        </w:rPr>
      </w:pPr>
      <w:r w:rsidRPr="00430966">
        <w:rPr>
          <w:rFonts w:ascii="Times New Roman" w:hAnsi="Times New Roman" w:cs="Times New Roman"/>
          <w:noProof/>
          <w:sz w:val="28"/>
          <w:szCs w:val="28"/>
          <w:lang w:val="kk-KZ"/>
        </w:rPr>
        <w:t>Сонымен, болжам дегеніміз - танымның арнаулы бір түрі, ол</w:t>
      </w:r>
      <w:r>
        <w:rPr>
          <w:rFonts w:ascii="Times New Roman" w:hAnsi="Times New Roman" w:cs="Times New Roman"/>
          <w:noProof/>
          <w:sz w:val="28"/>
          <w:szCs w:val="28"/>
          <w:lang w:val="kk-KZ"/>
        </w:rPr>
        <w:t xml:space="preserve"> </w:t>
      </w:r>
      <w:r w:rsidRPr="00430966">
        <w:rPr>
          <w:rFonts w:ascii="Times New Roman" w:hAnsi="Times New Roman" w:cs="Times New Roman"/>
          <w:noProof/>
          <w:sz w:val="28"/>
          <w:szCs w:val="28"/>
          <w:lang w:val="kk-KZ"/>
        </w:rPr>
        <w:t>күнделікті болып жатқан құбылысқа емес, керісінше болашақта</w:t>
      </w:r>
      <w:r>
        <w:rPr>
          <w:rFonts w:ascii="Times New Roman" w:hAnsi="Times New Roman" w:cs="Times New Roman"/>
          <w:noProof/>
          <w:sz w:val="28"/>
          <w:szCs w:val="28"/>
          <w:lang w:val="kk-KZ"/>
        </w:rPr>
        <w:t xml:space="preserve"> </w:t>
      </w:r>
      <w:r w:rsidRPr="00430966">
        <w:rPr>
          <w:rFonts w:ascii="Times New Roman" w:hAnsi="Times New Roman" w:cs="Times New Roman"/>
          <w:noProof/>
          <w:sz w:val="28"/>
          <w:szCs w:val="28"/>
          <w:lang w:val="kk-KZ"/>
        </w:rPr>
        <w:t>болатын құбылысқа алдын- ала зерттеу жүргізеді.</w:t>
      </w:r>
    </w:p>
    <w:p w:rsidR="00430966" w:rsidRPr="00430966" w:rsidRDefault="00430966" w:rsidP="00430966">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Pr="00430966">
        <w:rPr>
          <w:rFonts w:ascii="Times New Roman" w:hAnsi="Times New Roman" w:cs="Times New Roman"/>
          <w:i/>
          <w:noProof/>
          <w:sz w:val="28"/>
          <w:szCs w:val="28"/>
          <w:lang w:val="kk-KZ"/>
        </w:rPr>
        <w:t xml:space="preserve">Болжамдау </w:t>
      </w:r>
      <w:r w:rsidRPr="00430966">
        <w:rPr>
          <w:rFonts w:ascii="Times New Roman" w:hAnsi="Times New Roman" w:cs="Times New Roman"/>
          <w:noProof/>
          <w:sz w:val="28"/>
          <w:szCs w:val="28"/>
          <w:lang w:val="kk-KZ"/>
        </w:rPr>
        <w:t>- ойлау қабылдауының бірлестігі, өткенді шолу</w:t>
      </w:r>
      <w:r>
        <w:rPr>
          <w:rFonts w:ascii="Times New Roman" w:hAnsi="Times New Roman" w:cs="Times New Roman"/>
          <w:noProof/>
          <w:sz w:val="28"/>
          <w:szCs w:val="28"/>
          <w:lang w:val="kk-KZ"/>
        </w:rPr>
        <w:t xml:space="preserve"> </w:t>
      </w:r>
      <w:r w:rsidRPr="00430966">
        <w:rPr>
          <w:rFonts w:ascii="Times New Roman" w:hAnsi="Times New Roman" w:cs="Times New Roman"/>
          <w:noProof/>
          <w:sz w:val="28"/>
          <w:szCs w:val="28"/>
          <w:lang w:val="kk-KZ"/>
        </w:rPr>
        <w:t>арқылы сыртқы және ішкі байланыстар негізінде және де есептеу</w:t>
      </w:r>
      <w:r>
        <w:rPr>
          <w:rFonts w:ascii="Times New Roman" w:hAnsi="Times New Roman" w:cs="Times New Roman"/>
          <w:noProof/>
          <w:sz w:val="28"/>
          <w:szCs w:val="28"/>
          <w:lang w:val="kk-KZ"/>
        </w:rPr>
        <w:t xml:space="preserve"> </w:t>
      </w:r>
      <w:r w:rsidRPr="00430966">
        <w:rPr>
          <w:rFonts w:ascii="Times New Roman" w:hAnsi="Times New Roman" w:cs="Times New Roman"/>
          <w:noProof/>
          <w:sz w:val="28"/>
          <w:szCs w:val="28"/>
          <w:lang w:val="kk-KZ"/>
        </w:rPr>
        <w:t>барысында болуы мүмкін өзгерістер немесе процестер болашак, дамуға</w:t>
      </w:r>
      <w:r>
        <w:rPr>
          <w:rFonts w:ascii="Times New Roman" w:hAnsi="Times New Roman" w:cs="Times New Roman"/>
          <w:noProof/>
          <w:sz w:val="28"/>
          <w:szCs w:val="28"/>
          <w:lang w:val="kk-KZ"/>
        </w:rPr>
        <w:t xml:space="preserve"> </w:t>
      </w:r>
      <w:r w:rsidRPr="00430966">
        <w:rPr>
          <w:rFonts w:ascii="Times New Roman" w:hAnsi="Times New Roman" w:cs="Times New Roman"/>
          <w:noProof/>
          <w:sz w:val="28"/>
          <w:szCs w:val="28"/>
          <w:lang w:val="kk-KZ"/>
        </w:rPr>
        <w:t>өзінің ой-пікірін белгілі бір дәлдікпен дәлелдеу.</w:t>
      </w:r>
    </w:p>
    <w:p w:rsidR="00430966" w:rsidRPr="00430966" w:rsidRDefault="00430966" w:rsidP="00430966">
      <w:pPr>
        <w:spacing w:after="0" w:line="240" w:lineRule="auto"/>
        <w:jc w:val="both"/>
        <w:rPr>
          <w:rFonts w:ascii="Times New Roman" w:hAnsi="Times New Roman" w:cs="Times New Roman"/>
          <w:noProof/>
          <w:sz w:val="28"/>
          <w:szCs w:val="28"/>
          <w:lang w:val="kk-KZ"/>
        </w:rPr>
      </w:pPr>
      <w:r w:rsidRPr="00430966">
        <w:rPr>
          <w:rFonts w:ascii="Times New Roman" w:hAnsi="Times New Roman" w:cs="Times New Roman"/>
          <w:i/>
          <w:noProof/>
          <w:sz w:val="28"/>
          <w:szCs w:val="28"/>
          <w:lang w:val="kk-KZ"/>
        </w:rPr>
        <w:t xml:space="preserve">   Экологиялық болжамдау</w:t>
      </w:r>
      <w:r w:rsidRPr="00430966">
        <w:rPr>
          <w:rFonts w:ascii="Times New Roman" w:hAnsi="Times New Roman" w:cs="Times New Roman"/>
          <w:noProof/>
          <w:sz w:val="28"/>
          <w:szCs w:val="28"/>
          <w:lang w:val="kk-KZ"/>
        </w:rPr>
        <w:t xml:space="preserve"> - табиғи процестер мен оған</w:t>
      </w:r>
      <w:r w:rsidR="002856DD">
        <w:rPr>
          <w:rFonts w:ascii="Times New Roman" w:hAnsi="Times New Roman" w:cs="Times New Roman"/>
          <w:noProof/>
          <w:sz w:val="28"/>
          <w:szCs w:val="28"/>
          <w:lang w:val="kk-KZ"/>
        </w:rPr>
        <w:t xml:space="preserve"> </w:t>
      </w:r>
      <w:r w:rsidRPr="00430966">
        <w:rPr>
          <w:rFonts w:ascii="Times New Roman" w:hAnsi="Times New Roman" w:cs="Times New Roman"/>
          <w:noProof/>
          <w:sz w:val="28"/>
          <w:szCs w:val="28"/>
          <w:lang w:val="kk-KZ"/>
        </w:rPr>
        <w:t>адамдардың әсерінен әсер етуінен табиғат жүйесінің болуы мүмкін</w:t>
      </w:r>
    </w:p>
    <w:p w:rsidR="00430966" w:rsidRPr="00430966" w:rsidRDefault="00430966" w:rsidP="00430966">
      <w:pPr>
        <w:spacing w:after="0" w:line="240" w:lineRule="auto"/>
        <w:jc w:val="both"/>
        <w:rPr>
          <w:rFonts w:ascii="Times New Roman" w:hAnsi="Times New Roman" w:cs="Times New Roman"/>
          <w:noProof/>
          <w:sz w:val="28"/>
          <w:szCs w:val="28"/>
          <w:lang w:val="kk-KZ"/>
        </w:rPr>
      </w:pPr>
      <w:r w:rsidRPr="00430966">
        <w:rPr>
          <w:rFonts w:ascii="Times New Roman" w:hAnsi="Times New Roman" w:cs="Times New Roman"/>
          <w:noProof/>
          <w:sz w:val="28"/>
          <w:szCs w:val="28"/>
          <w:lang w:val="kk-KZ"/>
        </w:rPr>
        <w:t>езгерістерін болжау.</w:t>
      </w:r>
    </w:p>
    <w:p w:rsidR="00E51CFF" w:rsidRDefault="002856DD" w:rsidP="00430966">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2D5D10">
        <w:rPr>
          <w:rFonts w:ascii="Times New Roman" w:hAnsi="Times New Roman" w:cs="Times New Roman"/>
          <w:noProof/>
          <w:sz w:val="28"/>
          <w:szCs w:val="28"/>
          <w:lang w:val="kk-KZ"/>
        </w:rPr>
        <w:t xml:space="preserve"> </w:t>
      </w:r>
      <w:r w:rsidR="00430966" w:rsidRPr="00430966">
        <w:rPr>
          <w:rFonts w:ascii="Times New Roman" w:hAnsi="Times New Roman" w:cs="Times New Roman"/>
          <w:noProof/>
          <w:sz w:val="28"/>
          <w:szCs w:val="28"/>
          <w:lang w:val="kk-KZ"/>
        </w:rPr>
        <w:t>Табиғаттың</w:t>
      </w:r>
      <w:r>
        <w:rPr>
          <w:rFonts w:ascii="Times New Roman" w:hAnsi="Times New Roman" w:cs="Times New Roman"/>
          <w:noProof/>
          <w:sz w:val="28"/>
          <w:szCs w:val="28"/>
          <w:lang w:val="kk-KZ"/>
        </w:rPr>
        <w:t xml:space="preserve"> </w:t>
      </w:r>
      <w:r w:rsidR="00430966" w:rsidRPr="00430966">
        <w:rPr>
          <w:rFonts w:ascii="Times New Roman" w:hAnsi="Times New Roman" w:cs="Times New Roman"/>
          <w:noProof/>
          <w:sz w:val="28"/>
          <w:szCs w:val="28"/>
          <w:lang w:val="kk-KZ"/>
        </w:rPr>
        <w:t>тепе-теңдігі туралы айтқанда, біздер тепе-теңдік өте</w:t>
      </w:r>
      <w:r>
        <w:rPr>
          <w:rFonts w:ascii="Times New Roman" w:hAnsi="Times New Roman" w:cs="Times New Roman"/>
          <w:noProof/>
          <w:sz w:val="28"/>
          <w:szCs w:val="28"/>
          <w:lang w:val="kk-KZ"/>
        </w:rPr>
        <w:t xml:space="preserve"> </w:t>
      </w:r>
      <w:r w:rsidR="00430966" w:rsidRPr="00430966">
        <w:rPr>
          <w:rFonts w:ascii="Times New Roman" w:hAnsi="Times New Roman" w:cs="Times New Roman"/>
          <w:noProof/>
          <w:sz w:val="28"/>
          <w:szCs w:val="28"/>
          <w:lang w:val="kk-KZ"/>
        </w:rPr>
        <w:t>қозғалмалы екеніне күдіктенеміз. Ертең табиғат бүгінгідей болмайды.</w:t>
      </w:r>
      <w:r>
        <w:rPr>
          <w:rFonts w:ascii="Times New Roman" w:hAnsi="Times New Roman" w:cs="Times New Roman"/>
          <w:noProof/>
          <w:sz w:val="28"/>
          <w:szCs w:val="28"/>
          <w:lang w:val="kk-KZ"/>
        </w:rPr>
        <w:t xml:space="preserve"> </w:t>
      </w:r>
      <w:r w:rsidR="00430966" w:rsidRPr="00430966">
        <w:rPr>
          <w:rFonts w:ascii="Times New Roman" w:hAnsi="Times New Roman" w:cs="Times New Roman"/>
          <w:noProof/>
          <w:sz w:val="28"/>
          <w:szCs w:val="28"/>
          <w:lang w:val="kk-KZ"/>
        </w:rPr>
        <w:t>Егер біз оған қандай да бір әсер ететін болсак, онда ол өзінің</w:t>
      </w:r>
      <w:r>
        <w:rPr>
          <w:rFonts w:ascii="Times New Roman" w:hAnsi="Times New Roman" w:cs="Times New Roman"/>
          <w:noProof/>
          <w:sz w:val="28"/>
          <w:szCs w:val="28"/>
          <w:lang w:val="kk-KZ"/>
        </w:rPr>
        <w:t xml:space="preserve"> </w:t>
      </w:r>
      <w:r w:rsidR="00430966" w:rsidRPr="00430966">
        <w:rPr>
          <w:rFonts w:ascii="Times New Roman" w:hAnsi="Times New Roman" w:cs="Times New Roman"/>
          <w:noProof/>
          <w:sz w:val="28"/>
          <w:szCs w:val="28"/>
          <w:lang w:val="kk-KZ"/>
        </w:rPr>
        <w:t>дамуындағы күйден өзгеше күйге түсуі мүмкін. Бұдан экологиядағы</w:t>
      </w:r>
      <w:r w:rsidR="00E51CFF">
        <w:rPr>
          <w:rFonts w:ascii="Times New Roman" w:hAnsi="Times New Roman" w:cs="Times New Roman"/>
          <w:noProof/>
          <w:sz w:val="28"/>
          <w:szCs w:val="28"/>
          <w:lang w:val="kk-KZ"/>
        </w:rPr>
        <w:t xml:space="preserve"> </w:t>
      </w:r>
      <w:r w:rsidR="00430966" w:rsidRPr="00430966">
        <w:rPr>
          <w:rFonts w:ascii="Times New Roman" w:hAnsi="Times New Roman" w:cs="Times New Roman"/>
          <w:noProof/>
          <w:sz w:val="28"/>
          <w:szCs w:val="28"/>
          <w:lang w:val="kk-KZ"/>
        </w:rPr>
        <w:t>болжамның мәнісін асыра бағалау қиын. Болжамның басты мақсаты-қоршаған ортаның ұсынылып отырған ортаға адамның тікелей немесе</w:t>
      </w:r>
      <w:r>
        <w:rPr>
          <w:rFonts w:ascii="Times New Roman" w:hAnsi="Times New Roman" w:cs="Times New Roman"/>
          <w:noProof/>
          <w:sz w:val="28"/>
          <w:szCs w:val="28"/>
          <w:lang w:val="kk-KZ"/>
        </w:rPr>
        <w:t xml:space="preserve"> </w:t>
      </w:r>
      <w:r w:rsidR="00430966" w:rsidRPr="00430966">
        <w:rPr>
          <w:rFonts w:ascii="Times New Roman" w:hAnsi="Times New Roman" w:cs="Times New Roman"/>
          <w:noProof/>
          <w:sz w:val="28"/>
          <w:szCs w:val="28"/>
          <w:lang w:val="kk-KZ"/>
        </w:rPr>
        <w:t>жанама (опросредованное воздействие) әсерінен, болашақта табиғат</w:t>
      </w:r>
      <w:r>
        <w:rPr>
          <w:rFonts w:ascii="Times New Roman" w:hAnsi="Times New Roman" w:cs="Times New Roman"/>
          <w:noProof/>
          <w:sz w:val="28"/>
          <w:szCs w:val="28"/>
          <w:lang w:val="kk-KZ"/>
        </w:rPr>
        <w:t xml:space="preserve"> </w:t>
      </w:r>
      <w:r w:rsidR="00430966" w:rsidRPr="00430966">
        <w:rPr>
          <w:rFonts w:ascii="Times New Roman" w:hAnsi="Times New Roman" w:cs="Times New Roman"/>
          <w:noProof/>
          <w:sz w:val="28"/>
          <w:szCs w:val="28"/>
          <w:lang w:val="kk-KZ"/>
        </w:rPr>
        <w:t>байлықтарын тиімді пайдалану. Қазіргі болжамдар жалпы</w:t>
      </w:r>
      <w:r>
        <w:rPr>
          <w:rFonts w:ascii="Times New Roman" w:hAnsi="Times New Roman" w:cs="Times New Roman"/>
          <w:noProof/>
          <w:sz w:val="28"/>
          <w:szCs w:val="28"/>
          <w:lang w:val="kk-KZ"/>
        </w:rPr>
        <w:t xml:space="preserve"> </w:t>
      </w:r>
      <w:r w:rsidR="00430966" w:rsidRPr="00430966">
        <w:rPr>
          <w:rFonts w:ascii="Times New Roman" w:hAnsi="Times New Roman" w:cs="Times New Roman"/>
          <w:noProof/>
          <w:sz w:val="28"/>
          <w:szCs w:val="28"/>
          <w:lang w:val="kk-KZ"/>
        </w:rPr>
        <w:t>адамдық</w:t>
      </w:r>
      <w:r>
        <w:rPr>
          <w:rFonts w:ascii="Times New Roman" w:hAnsi="Times New Roman" w:cs="Times New Roman"/>
          <w:noProof/>
          <w:sz w:val="28"/>
          <w:szCs w:val="28"/>
          <w:lang w:val="kk-KZ"/>
        </w:rPr>
        <w:t xml:space="preserve"> </w:t>
      </w:r>
      <w:r w:rsidR="00430966" w:rsidRPr="00430966">
        <w:rPr>
          <w:rFonts w:ascii="Times New Roman" w:hAnsi="Times New Roman" w:cs="Times New Roman"/>
          <w:noProof/>
          <w:sz w:val="28"/>
          <w:szCs w:val="28"/>
          <w:lang w:val="kk-KZ"/>
        </w:rPr>
        <w:t>бағаланудан шығуы керек, оның басты мақсаты-адам, оның</w:t>
      </w:r>
      <w:r>
        <w:rPr>
          <w:rFonts w:ascii="Times New Roman" w:hAnsi="Times New Roman" w:cs="Times New Roman"/>
          <w:noProof/>
          <w:sz w:val="28"/>
          <w:szCs w:val="28"/>
          <w:lang w:val="kk-KZ"/>
        </w:rPr>
        <w:t xml:space="preserve"> </w:t>
      </w:r>
      <w:r w:rsidR="00430966" w:rsidRPr="00430966">
        <w:rPr>
          <w:rFonts w:ascii="Times New Roman" w:hAnsi="Times New Roman" w:cs="Times New Roman"/>
          <w:noProof/>
          <w:sz w:val="28"/>
          <w:szCs w:val="28"/>
          <w:lang w:val="kk-KZ"/>
        </w:rPr>
        <w:t>денсаулығы, қоршаған ортаның сапасы, Жер планетасын өзінің үйіндей</w:t>
      </w:r>
      <w:r>
        <w:rPr>
          <w:rFonts w:ascii="Times New Roman" w:hAnsi="Times New Roman" w:cs="Times New Roman"/>
          <w:noProof/>
          <w:sz w:val="28"/>
          <w:szCs w:val="28"/>
          <w:lang w:val="kk-KZ"/>
        </w:rPr>
        <w:t xml:space="preserve"> </w:t>
      </w:r>
      <w:r w:rsidR="00430966" w:rsidRPr="00430966">
        <w:rPr>
          <w:rFonts w:ascii="Times New Roman" w:hAnsi="Times New Roman" w:cs="Times New Roman"/>
          <w:noProof/>
          <w:sz w:val="28"/>
          <w:szCs w:val="28"/>
          <w:lang w:val="kk-KZ"/>
        </w:rPr>
        <w:t>қорғау.</w:t>
      </w:r>
      <w:r>
        <w:rPr>
          <w:rFonts w:ascii="Times New Roman" w:hAnsi="Times New Roman" w:cs="Times New Roman"/>
          <w:noProof/>
          <w:sz w:val="28"/>
          <w:szCs w:val="28"/>
          <w:lang w:val="kk-KZ"/>
        </w:rPr>
        <w:t xml:space="preserve"> </w:t>
      </w:r>
    </w:p>
    <w:p w:rsidR="003D067B" w:rsidRDefault="00430966" w:rsidP="003D067B">
      <w:pPr>
        <w:spacing w:after="0" w:line="240" w:lineRule="auto"/>
        <w:jc w:val="both"/>
        <w:rPr>
          <w:rFonts w:ascii="Times New Roman" w:hAnsi="Times New Roman" w:cs="Times New Roman"/>
          <w:noProof/>
          <w:sz w:val="28"/>
          <w:szCs w:val="28"/>
          <w:lang w:val="kk-KZ"/>
        </w:rPr>
      </w:pPr>
      <w:r w:rsidRPr="00E51CFF">
        <w:rPr>
          <w:rFonts w:ascii="Times New Roman" w:hAnsi="Times New Roman" w:cs="Times New Roman"/>
          <w:b/>
          <w:noProof/>
          <w:sz w:val="28"/>
          <w:szCs w:val="28"/>
          <w:lang w:val="kk-KZ"/>
        </w:rPr>
        <w:t>Болжам түрлері.</w:t>
      </w:r>
      <w:r w:rsidRPr="00430966">
        <w:rPr>
          <w:rFonts w:ascii="Times New Roman" w:hAnsi="Times New Roman" w:cs="Times New Roman"/>
          <w:noProof/>
          <w:sz w:val="28"/>
          <w:szCs w:val="28"/>
          <w:lang w:val="kk-KZ"/>
        </w:rPr>
        <w:t xml:space="preserve"> Болжамды уақытқа, болжанатын нәрсенің</w:t>
      </w:r>
      <w:r w:rsidR="002856DD">
        <w:rPr>
          <w:rFonts w:ascii="Times New Roman" w:hAnsi="Times New Roman" w:cs="Times New Roman"/>
          <w:noProof/>
          <w:sz w:val="28"/>
          <w:szCs w:val="28"/>
          <w:lang w:val="kk-KZ"/>
        </w:rPr>
        <w:t xml:space="preserve"> </w:t>
      </w:r>
      <w:r w:rsidRPr="00430966">
        <w:rPr>
          <w:rFonts w:ascii="Times New Roman" w:hAnsi="Times New Roman" w:cs="Times New Roman"/>
          <w:noProof/>
          <w:sz w:val="28"/>
          <w:szCs w:val="28"/>
          <w:lang w:val="kk-KZ"/>
        </w:rPr>
        <w:t>көлемі мен мазмұнына байланысты бөлуге болады.</w:t>
      </w:r>
      <w:r w:rsidR="002856DD">
        <w:rPr>
          <w:rFonts w:ascii="Times New Roman" w:hAnsi="Times New Roman" w:cs="Times New Roman"/>
          <w:noProof/>
          <w:sz w:val="28"/>
          <w:szCs w:val="28"/>
          <w:lang w:val="kk-KZ"/>
        </w:rPr>
        <w:t xml:space="preserve"> </w:t>
      </w:r>
      <w:r w:rsidRPr="00430966">
        <w:rPr>
          <w:rFonts w:ascii="Times New Roman" w:hAnsi="Times New Roman" w:cs="Times New Roman"/>
          <w:noProof/>
          <w:sz w:val="28"/>
          <w:szCs w:val="28"/>
          <w:lang w:val="kk-KZ"/>
        </w:rPr>
        <w:t xml:space="preserve">Болжам уақытқа байланысты </w:t>
      </w:r>
      <w:r w:rsidRPr="00430966">
        <w:rPr>
          <w:rFonts w:ascii="Times New Roman" w:hAnsi="Times New Roman" w:cs="Times New Roman"/>
          <w:noProof/>
          <w:sz w:val="28"/>
          <w:szCs w:val="28"/>
          <w:lang w:val="kk-KZ"/>
        </w:rPr>
        <w:lastRenderedPageBreak/>
        <w:t>мынандай түрге бөлінеді: өте қысқа</w:t>
      </w:r>
      <w:r w:rsidR="002856DD">
        <w:rPr>
          <w:rFonts w:ascii="Times New Roman" w:hAnsi="Times New Roman" w:cs="Times New Roman"/>
          <w:noProof/>
          <w:sz w:val="28"/>
          <w:szCs w:val="28"/>
          <w:lang w:val="kk-KZ"/>
        </w:rPr>
        <w:t xml:space="preserve"> </w:t>
      </w:r>
      <w:r w:rsidRPr="00430966">
        <w:rPr>
          <w:rFonts w:ascii="Times New Roman" w:hAnsi="Times New Roman" w:cs="Times New Roman"/>
          <w:noProof/>
          <w:sz w:val="28"/>
          <w:szCs w:val="28"/>
          <w:lang w:val="kk-KZ"/>
        </w:rPr>
        <w:t>жедел уақыт ішінде (бір жылға дейін), қысқа жедел (3-5 жылға дейін),</w:t>
      </w:r>
      <w:r w:rsidR="00980AC8">
        <w:rPr>
          <w:rFonts w:ascii="Times New Roman" w:hAnsi="Times New Roman" w:cs="Times New Roman"/>
          <w:noProof/>
          <w:sz w:val="28"/>
          <w:szCs w:val="28"/>
          <w:lang w:val="kk-KZ"/>
        </w:rPr>
        <w:t xml:space="preserve"> </w:t>
      </w:r>
      <w:r w:rsidRPr="00430966">
        <w:rPr>
          <w:rFonts w:ascii="Times New Roman" w:hAnsi="Times New Roman" w:cs="Times New Roman"/>
          <w:noProof/>
          <w:sz w:val="28"/>
          <w:szCs w:val="28"/>
          <w:lang w:val="kk-KZ"/>
        </w:rPr>
        <w:t>орташа қысқа уақыт (10-15 жылға дейін), ұзақ жедел (бірнеше</w:t>
      </w:r>
      <w:r w:rsidR="00E51CFF">
        <w:rPr>
          <w:rFonts w:ascii="Times New Roman" w:hAnsi="Times New Roman" w:cs="Times New Roman"/>
          <w:noProof/>
          <w:sz w:val="28"/>
          <w:szCs w:val="28"/>
          <w:lang w:val="kk-KZ"/>
        </w:rPr>
        <w:t xml:space="preserve"> </w:t>
      </w:r>
      <w:r w:rsidRPr="00430966">
        <w:rPr>
          <w:rFonts w:ascii="Times New Roman" w:hAnsi="Times New Roman" w:cs="Times New Roman"/>
          <w:noProof/>
          <w:sz w:val="28"/>
          <w:szCs w:val="28"/>
          <w:lang w:val="kk-KZ"/>
        </w:rPr>
        <w:t>онжылдықтар бұрын), өте ұзақ жедел (мыңдаған жылдар және одан</w:t>
      </w:r>
      <w:r w:rsidR="00E51CFF">
        <w:rPr>
          <w:rFonts w:ascii="Times New Roman" w:hAnsi="Times New Roman" w:cs="Times New Roman"/>
          <w:noProof/>
          <w:sz w:val="28"/>
          <w:szCs w:val="28"/>
          <w:lang w:val="kk-KZ"/>
        </w:rPr>
        <w:t xml:space="preserve"> </w:t>
      </w:r>
      <w:r w:rsidRPr="00430966">
        <w:rPr>
          <w:rFonts w:ascii="Times New Roman" w:hAnsi="Times New Roman" w:cs="Times New Roman"/>
          <w:noProof/>
          <w:sz w:val="28"/>
          <w:szCs w:val="28"/>
          <w:lang w:val="kk-KZ"/>
        </w:rPr>
        <w:t>да көп жылдар бұрын).</w:t>
      </w:r>
      <w:r w:rsidR="003D067B">
        <w:rPr>
          <w:rFonts w:ascii="Times New Roman" w:hAnsi="Times New Roman" w:cs="Times New Roman"/>
          <w:noProof/>
          <w:sz w:val="28"/>
          <w:szCs w:val="28"/>
          <w:lang w:val="kk-KZ"/>
        </w:rPr>
        <w:t xml:space="preserve"> </w:t>
      </w:r>
      <w:r w:rsidR="003D067B" w:rsidRPr="003D067B">
        <w:rPr>
          <w:rFonts w:ascii="Times New Roman" w:hAnsi="Times New Roman" w:cs="Times New Roman"/>
          <w:noProof/>
          <w:sz w:val="28"/>
          <w:szCs w:val="28"/>
          <w:lang w:val="kk-KZ"/>
        </w:rPr>
        <w:t>Бұдан «Болашак, қазірден басталады» деген ұғым туындайды.</w:t>
      </w:r>
      <w:r w:rsidR="003D067B">
        <w:rPr>
          <w:rFonts w:ascii="Times New Roman" w:hAnsi="Times New Roman" w:cs="Times New Roman"/>
          <w:noProof/>
          <w:sz w:val="28"/>
          <w:szCs w:val="28"/>
          <w:lang w:val="kk-KZ"/>
        </w:rPr>
        <w:t xml:space="preserve"> </w:t>
      </w:r>
      <w:r w:rsidR="003D067B" w:rsidRPr="003D067B">
        <w:rPr>
          <w:rFonts w:ascii="Times New Roman" w:hAnsi="Times New Roman" w:cs="Times New Roman"/>
          <w:noProof/>
          <w:sz w:val="28"/>
          <w:szCs w:val="28"/>
          <w:lang w:val="kk-KZ"/>
        </w:rPr>
        <w:t>Бірақта, болжам ұзақ уақыт аралығында жүргізілсе, соғұрлым ол</w:t>
      </w:r>
      <w:r w:rsidR="003D067B">
        <w:rPr>
          <w:rFonts w:ascii="Times New Roman" w:hAnsi="Times New Roman" w:cs="Times New Roman"/>
          <w:noProof/>
          <w:sz w:val="28"/>
          <w:szCs w:val="28"/>
          <w:lang w:val="kk-KZ"/>
        </w:rPr>
        <w:t xml:space="preserve"> </w:t>
      </w:r>
      <w:r w:rsidR="003D067B" w:rsidRPr="003D067B">
        <w:rPr>
          <w:rFonts w:ascii="Times New Roman" w:hAnsi="Times New Roman" w:cs="Times New Roman"/>
          <w:noProof/>
          <w:sz w:val="28"/>
          <w:szCs w:val="28"/>
          <w:lang w:val="kk-KZ"/>
        </w:rPr>
        <w:t>нақтырақ.</w:t>
      </w:r>
    </w:p>
    <w:p w:rsidR="001D524E" w:rsidRDefault="001D524E" w:rsidP="003D067B">
      <w:pPr>
        <w:spacing w:after="0" w:line="240" w:lineRule="auto"/>
        <w:jc w:val="both"/>
        <w:rPr>
          <w:rFonts w:ascii="Times New Roman" w:hAnsi="Times New Roman" w:cs="Times New Roman"/>
          <w:noProof/>
          <w:sz w:val="28"/>
          <w:szCs w:val="28"/>
          <w:lang w:val="kk-KZ"/>
        </w:rPr>
      </w:pPr>
    </w:p>
    <w:p w:rsidR="001D524E" w:rsidRDefault="00631EDC" w:rsidP="003D067B">
      <w:pPr>
        <w:spacing w:after="0" w:line="240" w:lineRule="auto"/>
        <w:jc w:val="both"/>
        <w:rPr>
          <w:rFonts w:ascii="Times New Roman" w:hAnsi="Times New Roman" w:cs="Times New Roman"/>
          <w:noProof/>
          <w:sz w:val="28"/>
          <w:szCs w:val="28"/>
          <w:lang w:val="kk-KZ"/>
        </w:rPr>
      </w:pPr>
      <w:r w:rsidRPr="00631EDC">
        <w:rPr>
          <w:noProof/>
        </w:rPr>
        <w:pict>
          <v:rect id="_x0000_s1100" style="position:absolute;left:0;text-align:left;margin-left:166.2pt;margin-top:.95pt;width:129.75pt;height:28.5pt;z-index:251463168">
            <v:textbox>
              <w:txbxContent>
                <w:p w:rsidR="00BE41E0" w:rsidRPr="001D524E" w:rsidRDefault="00BE41E0" w:rsidP="001D524E">
                  <w:pPr>
                    <w:jc w:val="center"/>
                    <w:rPr>
                      <w:rFonts w:ascii="Times New Roman" w:hAnsi="Times New Roman" w:cs="Times New Roman"/>
                      <w:sz w:val="28"/>
                      <w:szCs w:val="28"/>
                      <w:lang w:val="kk-KZ"/>
                    </w:rPr>
                  </w:pPr>
                  <w:r w:rsidRPr="001D524E">
                    <w:rPr>
                      <w:rFonts w:ascii="Times New Roman" w:hAnsi="Times New Roman" w:cs="Times New Roman"/>
                      <w:sz w:val="28"/>
                      <w:szCs w:val="28"/>
                      <w:lang w:val="kk-KZ"/>
                    </w:rPr>
                    <w:t>Болжам түрлері</w:t>
                  </w:r>
                </w:p>
              </w:txbxContent>
            </v:textbox>
          </v:rect>
        </w:pict>
      </w:r>
    </w:p>
    <w:p w:rsidR="001D524E" w:rsidRDefault="00631EDC" w:rsidP="003D067B">
      <w:pPr>
        <w:spacing w:after="0" w:line="240" w:lineRule="auto"/>
        <w:jc w:val="both"/>
        <w:rPr>
          <w:rFonts w:ascii="Times New Roman" w:hAnsi="Times New Roman" w:cs="Times New Roman"/>
          <w:noProof/>
          <w:sz w:val="28"/>
          <w:szCs w:val="28"/>
          <w:lang w:val="kk-KZ"/>
        </w:rPr>
      </w:pPr>
      <w:r w:rsidRPr="00631EDC">
        <w:rPr>
          <w:noProof/>
        </w:rPr>
        <w:pict>
          <v:shape id="_x0000_s1101" type="#_x0000_t32" style="position:absolute;left:0;text-align:left;margin-left:224.7pt;margin-top:13.35pt;width:0;height:30.75pt;z-index:251469312" o:connectortype="straight"/>
        </w:pict>
      </w:r>
      <w:r w:rsidRPr="00631EDC">
        <w:rPr>
          <w:noProof/>
        </w:rPr>
        <w:pict>
          <v:shape id="_x0000_s1102" type="#_x0000_t32" style="position:absolute;left:0;text-align:left;margin-left:224.7pt;margin-top:13.35pt;width:186pt;height:30.75pt;z-index:251468288" o:connectortype="straight"/>
        </w:pict>
      </w:r>
      <w:r w:rsidRPr="00631EDC">
        <w:rPr>
          <w:noProof/>
        </w:rPr>
        <w:pict>
          <v:shape id="_x0000_s1103" type="#_x0000_t32" style="position:absolute;left:0;text-align:left;margin-left:90.45pt;margin-top:13.35pt;width:134.25pt;height:30.75pt;flip:x;z-index:251467264" o:connectortype="straight"/>
        </w:pict>
      </w:r>
    </w:p>
    <w:p w:rsidR="001D524E" w:rsidRDefault="001D524E" w:rsidP="003D067B">
      <w:pPr>
        <w:spacing w:after="0" w:line="240" w:lineRule="auto"/>
        <w:jc w:val="both"/>
        <w:rPr>
          <w:rFonts w:ascii="Times New Roman" w:hAnsi="Times New Roman" w:cs="Times New Roman"/>
          <w:noProof/>
          <w:sz w:val="28"/>
          <w:szCs w:val="28"/>
          <w:lang w:val="kk-KZ"/>
        </w:rPr>
      </w:pPr>
    </w:p>
    <w:p w:rsidR="00E04502" w:rsidRDefault="00631EDC" w:rsidP="003D067B">
      <w:pPr>
        <w:spacing w:after="0" w:line="240" w:lineRule="auto"/>
        <w:jc w:val="both"/>
        <w:rPr>
          <w:rFonts w:ascii="Times New Roman" w:hAnsi="Times New Roman" w:cs="Times New Roman"/>
          <w:noProof/>
          <w:sz w:val="28"/>
          <w:szCs w:val="28"/>
          <w:lang w:val="kk-KZ"/>
        </w:rPr>
      </w:pPr>
      <w:r w:rsidRPr="00631EDC">
        <w:rPr>
          <w:noProof/>
        </w:rPr>
        <w:pict>
          <v:rect id="_x0000_s1104" style="position:absolute;left:0;text-align:left;margin-left:358.95pt;margin-top:11.9pt;width:113.25pt;height:39.75pt;z-index:251466240">
            <v:textbox>
              <w:txbxContent>
                <w:p w:rsidR="00BE41E0" w:rsidRPr="00E04502" w:rsidRDefault="00BE41E0">
                  <w:pPr>
                    <w:rPr>
                      <w:rFonts w:ascii="Times New Roman" w:hAnsi="Times New Roman" w:cs="Times New Roman"/>
                      <w:sz w:val="28"/>
                      <w:szCs w:val="28"/>
                      <w:lang w:val="kk-KZ"/>
                    </w:rPr>
                  </w:pPr>
                  <w:r w:rsidRPr="00E04502">
                    <w:rPr>
                      <w:rFonts w:ascii="Times New Roman" w:hAnsi="Times New Roman" w:cs="Times New Roman"/>
                      <w:sz w:val="28"/>
                      <w:szCs w:val="28"/>
                      <w:lang w:val="kk-KZ"/>
                    </w:rPr>
                    <w:t>Мағынасына байланысты</w:t>
                  </w:r>
                </w:p>
              </w:txbxContent>
            </v:textbox>
          </v:rect>
        </w:pict>
      </w:r>
      <w:r w:rsidRPr="00631EDC">
        <w:rPr>
          <w:noProof/>
        </w:rPr>
        <w:pict>
          <v:rect id="_x0000_s1105" style="position:absolute;left:0;text-align:left;margin-left:178.2pt;margin-top:11.9pt;width:147pt;height:39.75pt;z-index:251465216">
            <v:textbox>
              <w:txbxContent>
                <w:p w:rsidR="00BE41E0" w:rsidRPr="00E04502" w:rsidRDefault="00BE41E0">
                  <w:pPr>
                    <w:rPr>
                      <w:rFonts w:ascii="Times New Roman" w:hAnsi="Times New Roman" w:cs="Times New Roman"/>
                      <w:sz w:val="28"/>
                      <w:szCs w:val="28"/>
                      <w:lang w:val="kk-KZ"/>
                    </w:rPr>
                  </w:pPr>
                  <w:r w:rsidRPr="00E04502">
                    <w:rPr>
                      <w:rFonts w:ascii="Times New Roman" w:hAnsi="Times New Roman" w:cs="Times New Roman"/>
                      <w:sz w:val="28"/>
                      <w:szCs w:val="28"/>
                      <w:lang w:val="kk-KZ"/>
                    </w:rPr>
                    <w:t>Болжанатын нәрсенің  көлеміне байланысты</w:t>
                  </w:r>
                </w:p>
              </w:txbxContent>
            </v:textbox>
          </v:rect>
        </w:pict>
      </w:r>
      <w:r w:rsidRPr="00631EDC">
        <w:rPr>
          <w:noProof/>
        </w:rPr>
        <w:pict>
          <v:rect id="_x0000_s1106" style="position:absolute;left:0;text-align:left;margin-left:-1.05pt;margin-top:11.9pt;width:148.5pt;height:39.75pt;z-index:251464192">
            <v:textbox>
              <w:txbxContent>
                <w:p w:rsidR="00BE41E0" w:rsidRPr="00E04502" w:rsidRDefault="00BE41E0">
                  <w:pPr>
                    <w:rPr>
                      <w:rFonts w:ascii="Times New Roman" w:hAnsi="Times New Roman" w:cs="Times New Roman"/>
                      <w:sz w:val="28"/>
                      <w:szCs w:val="28"/>
                      <w:lang w:val="kk-KZ"/>
                    </w:rPr>
                  </w:pPr>
                  <w:r w:rsidRPr="00E04502">
                    <w:rPr>
                      <w:rFonts w:ascii="Times New Roman" w:hAnsi="Times New Roman" w:cs="Times New Roman"/>
                      <w:sz w:val="28"/>
                      <w:szCs w:val="28"/>
                      <w:lang w:val="kk-KZ"/>
                    </w:rPr>
                    <w:t xml:space="preserve">Уақытқа </w:t>
                  </w:r>
                  <w:r>
                    <w:rPr>
                      <w:rFonts w:ascii="Times New Roman" w:hAnsi="Times New Roman" w:cs="Times New Roman"/>
                      <w:sz w:val="28"/>
                      <w:szCs w:val="28"/>
                      <w:lang w:val="kk-KZ"/>
                    </w:rPr>
                    <w:t xml:space="preserve"> </w:t>
                  </w:r>
                  <w:r w:rsidRPr="00E04502">
                    <w:rPr>
                      <w:rFonts w:ascii="Times New Roman" w:hAnsi="Times New Roman" w:cs="Times New Roman"/>
                      <w:sz w:val="28"/>
                      <w:szCs w:val="28"/>
                      <w:lang w:val="kk-KZ"/>
                    </w:rPr>
                    <w:t>байланысты</w:t>
                  </w:r>
                </w:p>
              </w:txbxContent>
            </v:textbox>
          </v:rect>
        </w:pict>
      </w:r>
    </w:p>
    <w:p w:rsidR="001D524E" w:rsidRPr="003D067B" w:rsidRDefault="001D524E" w:rsidP="003D067B">
      <w:pPr>
        <w:spacing w:after="0" w:line="240" w:lineRule="auto"/>
        <w:jc w:val="both"/>
        <w:rPr>
          <w:rFonts w:ascii="Times New Roman" w:hAnsi="Times New Roman" w:cs="Times New Roman"/>
          <w:noProof/>
          <w:sz w:val="28"/>
          <w:szCs w:val="28"/>
          <w:lang w:val="kk-KZ"/>
        </w:rPr>
      </w:pPr>
    </w:p>
    <w:p w:rsidR="00E04502" w:rsidRDefault="00E04502" w:rsidP="00675955">
      <w:pPr>
        <w:spacing w:after="0" w:line="240" w:lineRule="auto"/>
        <w:jc w:val="both"/>
        <w:rPr>
          <w:rFonts w:ascii="Times New Roman" w:hAnsi="Times New Roman" w:cs="Times New Roman"/>
          <w:noProof/>
          <w:sz w:val="28"/>
          <w:szCs w:val="28"/>
          <w:lang w:val="kk-KZ"/>
        </w:rPr>
      </w:pPr>
    </w:p>
    <w:p w:rsidR="00E04502" w:rsidRDefault="00E04502" w:rsidP="00675955">
      <w:pPr>
        <w:spacing w:after="0" w:line="240" w:lineRule="auto"/>
        <w:jc w:val="both"/>
        <w:rPr>
          <w:rFonts w:ascii="Times New Roman" w:hAnsi="Times New Roman" w:cs="Times New Roman"/>
          <w:noProof/>
          <w:sz w:val="28"/>
          <w:szCs w:val="28"/>
          <w:lang w:val="kk-KZ"/>
        </w:rPr>
      </w:pPr>
    </w:p>
    <w:p w:rsidR="00E04502" w:rsidRDefault="00E04502" w:rsidP="003D067B">
      <w:pPr>
        <w:spacing w:after="0" w:line="240" w:lineRule="auto"/>
        <w:jc w:val="both"/>
        <w:rPr>
          <w:rFonts w:ascii="Times New Roman" w:hAnsi="Times New Roman" w:cs="Times New Roman"/>
          <w:noProof/>
          <w:sz w:val="28"/>
          <w:szCs w:val="28"/>
          <w:lang w:val="kk-KZ"/>
        </w:rPr>
      </w:pPr>
    </w:p>
    <w:p w:rsidR="003D067B" w:rsidRPr="003D067B" w:rsidRDefault="003D067B" w:rsidP="003D067B">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Pr="003D067B">
        <w:rPr>
          <w:rFonts w:ascii="Times New Roman" w:hAnsi="Times New Roman" w:cs="Times New Roman"/>
          <w:noProof/>
          <w:sz w:val="28"/>
          <w:szCs w:val="28"/>
          <w:lang w:val="kk-KZ"/>
        </w:rPr>
        <w:t>Болжанатын құбылыстың масштабына, көлеміне байланысты</w:t>
      </w:r>
      <w:r>
        <w:rPr>
          <w:rFonts w:ascii="Times New Roman" w:hAnsi="Times New Roman" w:cs="Times New Roman"/>
          <w:noProof/>
          <w:sz w:val="28"/>
          <w:szCs w:val="28"/>
          <w:lang w:val="kk-KZ"/>
        </w:rPr>
        <w:t xml:space="preserve"> </w:t>
      </w:r>
      <w:r w:rsidRPr="003D067B">
        <w:rPr>
          <w:rFonts w:ascii="Times New Roman" w:hAnsi="Times New Roman" w:cs="Times New Roman"/>
          <w:noProof/>
          <w:sz w:val="28"/>
          <w:szCs w:val="28"/>
          <w:lang w:val="kk-KZ"/>
        </w:rPr>
        <w:t>болжам 4 топқа бөлінеді: Ғаламдық (физика-географиялық деп те</w:t>
      </w:r>
      <w:r>
        <w:rPr>
          <w:rFonts w:ascii="Times New Roman" w:hAnsi="Times New Roman" w:cs="Times New Roman"/>
          <w:noProof/>
          <w:sz w:val="28"/>
          <w:szCs w:val="28"/>
          <w:lang w:val="kk-KZ"/>
        </w:rPr>
        <w:t xml:space="preserve"> </w:t>
      </w:r>
      <w:r w:rsidRPr="003D067B">
        <w:rPr>
          <w:rFonts w:ascii="Times New Roman" w:hAnsi="Times New Roman" w:cs="Times New Roman"/>
          <w:noProof/>
          <w:sz w:val="28"/>
          <w:szCs w:val="28"/>
          <w:lang w:val="kk-KZ"/>
        </w:rPr>
        <w:t xml:space="preserve">атайды), аймақтық(әлемдегі бірнеше мемлекеттер аймағында), </w:t>
      </w:r>
      <w:r>
        <w:rPr>
          <w:rFonts w:ascii="Times New Roman" w:hAnsi="Times New Roman" w:cs="Times New Roman"/>
          <w:noProof/>
          <w:sz w:val="28"/>
          <w:szCs w:val="28"/>
          <w:lang w:val="kk-KZ"/>
        </w:rPr>
        <w:t>ұ</w:t>
      </w:r>
      <w:r w:rsidRPr="003D067B">
        <w:rPr>
          <w:rFonts w:ascii="Times New Roman" w:hAnsi="Times New Roman" w:cs="Times New Roman"/>
          <w:noProof/>
          <w:sz w:val="28"/>
          <w:szCs w:val="28"/>
          <w:lang w:val="kk-KZ"/>
        </w:rPr>
        <w:t>лттық</w:t>
      </w:r>
      <w:r>
        <w:rPr>
          <w:rFonts w:ascii="Times New Roman" w:hAnsi="Times New Roman" w:cs="Times New Roman"/>
          <w:noProof/>
          <w:sz w:val="28"/>
          <w:szCs w:val="28"/>
          <w:lang w:val="kk-KZ"/>
        </w:rPr>
        <w:t xml:space="preserve"> </w:t>
      </w:r>
      <w:r w:rsidRPr="003D067B">
        <w:rPr>
          <w:rFonts w:ascii="Times New Roman" w:hAnsi="Times New Roman" w:cs="Times New Roman"/>
          <w:noProof/>
          <w:sz w:val="28"/>
          <w:szCs w:val="28"/>
          <w:lang w:val="kk-KZ"/>
        </w:rPr>
        <w:t>(мемлекеттік), жергілікті(ө</w:t>
      </w:r>
      <w:r>
        <w:rPr>
          <w:rFonts w:ascii="Times New Roman" w:hAnsi="Times New Roman" w:cs="Times New Roman"/>
          <w:noProof/>
          <w:sz w:val="28"/>
          <w:szCs w:val="28"/>
          <w:lang w:val="kk-KZ"/>
        </w:rPr>
        <w:t>лке</w:t>
      </w:r>
      <w:r w:rsidRPr="003D067B">
        <w:rPr>
          <w:rFonts w:ascii="Times New Roman" w:hAnsi="Times New Roman" w:cs="Times New Roman"/>
          <w:noProof/>
          <w:sz w:val="28"/>
          <w:szCs w:val="28"/>
          <w:lang w:val="kk-KZ"/>
        </w:rPr>
        <w:t>, аудан, кейде әкімшілік</w:t>
      </w:r>
      <w:r>
        <w:rPr>
          <w:rFonts w:ascii="Times New Roman" w:hAnsi="Times New Roman" w:cs="Times New Roman"/>
          <w:noProof/>
          <w:sz w:val="28"/>
          <w:szCs w:val="28"/>
          <w:lang w:val="kk-KZ"/>
        </w:rPr>
        <w:t xml:space="preserve"> </w:t>
      </w:r>
      <w:r w:rsidRPr="003D067B">
        <w:rPr>
          <w:rFonts w:ascii="Times New Roman" w:hAnsi="Times New Roman" w:cs="Times New Roman"/>
          <w:noProof/>
          <w:sz w:val="28"/>
          <w:szCs w:val="28"/>
          <w:lang w:val="kk-KZ"/>
        </w:rPr>
        <w:t>аймақтар немесе</w:t>
      </w:r>
      <w:r>
        <w:rPr>
          <w:rFonts w:ascii="Times New Roman" w:hAnsi="Times New Roman" w:cs="Times New Roman"/>
          <w:noProof/>
          <w:sz w:val="28"/>
          <w:szCs w:val="28"/>
          <w:lang w:val="kk-KZ"/>
        </w:rPr>
        <w:t xml:space="preserve"> </w:t>
      </w:r>
      <w:r w:rsidRPr="003D067B">
        <w:rPr>
          <w:rFonts w:ascii="Times New Roman" w:hAnsi="Times New Roman" w:cs="Times New Roman"/>
          <w:noProof/>
          <w:sz w:val="28"/>
          <w:szCs w:val="28"/>
          <w:lang w:val="kk-KZ"/>
        </w:rPr>
        <w:t>одан да аз аймақтар, мыс</w:t>
      </w:r>
      <w:r>
        <w:rPr>
          <w:rFonts w:ascii="Times New Roman" w:hAnsi="Times New Roman" w:cs="Times New Roman"/>
          <w:noProof/>
          <w:sz w:val="28"/>
          <w:szCs w:val="28"/>
          <w:lang w:val="kk-KZ"/>
        </w:rPr>
        <w:t xml:space="preserve">алы </w:t>
      </w:r>
      <w:r w:rsidRPr="003D067B">
        <w:rPr>
          <w:rFonts w:ascii="Times New Roman" w:hAnsi="Times New Roman" w:cs="Times New Roman"/>
          <w:noProof/>
          <w:sz w:val="28"/>
          <w:szCs w:val="28"/>
          <w:lang w:val="kk-KZ"/>
        </w:rPr>
        <w:t>қорықтар).</w:t>
      </w:r>
    </w:p>
    <w:p w:rsidR="003D067B" w:rsidRPr="003D067B" w:rsidRDefault="003D067B" w:rsidP="00D13B49">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Pr="003D067B">
        <w:rPr>
          <w:rFonts w:ascii="Times New Roman" w:hAnsi="Times New Roman" w:cs="Times New Roman"/>
          <w:noProof/>
          <w:sz w:val="28"/>
          <w:szCs w:val="28"/>
          <w:lang w:val="kk-KZ"/>
        </w:rPr>
        <w:t>Мазмұны бойынша болжауға нақты ғылымдар саласы: геология,</w:t>
      </w:r>
      <w:r>
        <w:rPr>
          <w:rFonts w:ascii="Times New Roman" w:hAnsi="Times New Roman" w:cs="Times New Roman"/>
          <w:noProof/>
          <w:sz w:val="28"/>
          <w:szCs w:val="28"/>
          <w:lang w:val="kk-KZ"/>
        </w:rPr>
        <w:t xml:space="preserve"> </w:t>
      </w:r>
      <w:r w:rsidRPr="003D067B">
        <w:rPr>
          <w:rFonts w:ascii="Times New Roman" w:hAnsi="Times New Roman" w:cs="Times New Roman"/>
          <w:noProof/>
          <w:sz w:val="28"/>
          <w:szCs w:val="28"/>
          <w:lang w:val="kk-KZ"/>
        </w:rPr>
        <w:t>метеорология т.б. жатады. Географияда - жинақты болжам жалпы</w:t>
      </w:r>
      <w:r>
        <w:rPr>
          <w:rFonts w:ascii="Times New Roman" w:hAnsi="Times New Roman" w:cs="Times New Roman"/>
          <w:noProof/>
          <w:sz w:val="28"/>
          <w:szCs w:val="28"/>
          <w:lang w:val="kk-KZ"/>
        </w:rPr>
        <w:t xml:space="preserve"> </w:t>
      </w:r>
      <w:r w:rsidRPr="003D067B">
        <w:rPr>
          <w:rFonts w:ascii="Times New Roman" w:hAnsi="Times New Roman" w:cs="Times New Roman"/>
          <w:noProof/>
          <w:sz w:val="28"/>
          <w:szCs w:val="28"/>
          <w:lang w:val="kk-KZ"/>
        </w:rPr>
        <w:t>ғылымдар қатарына жатады.</w:t>
      </w:r>
    </w:p>
    <w:p w:rsidR="003D067B" w:rsidRPr="003D067B" w:rsidRDefault="004E6826" w:rsidP="00D13B49">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3D067B" w:rsidRPr="003D067B">
        <w:rPr>
          <w:rFonts w:ascii="Times New Roman" w:hAnsi="Times New Roman" w:cs="Times New Roman"/>
          <w:noProof/>
          <w:sz w:val="28"/>
          <w:szCs w:val="28"/>
          <w:lang w:val="kk-KZ"/>
        </w:rPr>
        <w:t>Табиғатты пайдалануда болжамның ерекшелігі:</w:t>
      </w:r>
    </w:p>
    <w:p w:rsidR="003D067B" w:rsidRDefault="003D067B" w:rsidP="00D13B49">
      <w:pPr>
        <w:spacing w:after="0" w:line="240" w:lineRule="auto"/>
        <w:jc w:val="both"/>
        <w:rPr>
          <w:rFonts w:ascii="Times New Roman" w:hAnsi="Times New Roman" w:cs="Times New Roman"/>
          <w:noProof/>
          <w:sz w:val="28"/>
          <w:szCs w:val="28"/>
          <w:lang w:val="kk-KZ"/>
        </w:rPr>
      </w:pPr>
      <w:r w:rsidRPr="003D067B">
        <w:rPr>
          <w:rFonts w:ascii="Times New Roman" w:hAnsi="Times New Roman" w:cs="Times New Roman"/>
          <w:noProof/>
          <w:sz w:val="28"/>
          <w:szCs w:val="28"/>
          <w:lang w:val="kk-KZ"/>
        </w:rPr>
        <w:t>1.Табиғат өзінің заңы бойынша дамиды, біздер тек оның даму</w:t>
      </w:r>
      <w:r>
        <w:rPr>
          <w:rFonts w:ascii="Times New Roman" w:hAnsi="Times New Roman" w:cs="Times New Roman"/>
          <w:noProof/>
          <w:sz w:val="28"/>
          <w:szCs w:val="28"/>
          <w:lang w:val="kk-KZ"/>
        </w:rPr>
        <w:t xml:space="preserve"> </w:t>
      </w:r>
      <w:r w:rsidRPr="003D067B">
        <w:rPr>
          <w:rFonts w:ascii="Times New Roman" w:hAnsi="Times New Roman" w:cs="Times New Roman"/>
          <w:noProof/>
          <w:sz w:val="28"/>
          <w:szCs w:val="28"/>
          <w:lang w:val="kk-KZ"/>
        </w:rPr>
        <w:t xml:space="preserve">заңдылықтар </w:t>
      </w:r>
    </w:p>
    <w:p w:rsidR="003D067B" w:rsidRDefault="003D067B" w:rsidP="00D13B49">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4E6826">
        <w:rPr>
          <w:rFonts w:ascii="Times New Roman" w:hAnsi="Times New Roman" w:cs="Times New Roman"/>
          <w:noProof/>
          <w:sz w:val="28"/>
          <w:szCs w:val="28"/>
          <w:lang w:val="kk-KZ"/>
        </w:rPr>
        <w:t xml:space="preserve"> </w:t>
      </w:r>
      <w:r>
        <w:rPr>
          <w:rFonts w:ascii="Times New Roman" w:hAnsi="Times New Roman" w:cs="Times New Roman"/>
          <w:noProof/>
          <w:sz w:val="28"/>
          <w:szCs w:val="28"/>
          <w:lang w:val="kk-KZ"/>
        </w:rPr>
        <w:t xml:space="preserve"> </w:t>
      </w:r>
      <w:r w:rsidRPr="003D067B">
        <w:rPr>
          <w:rFonts w:ascii="Times New Roman" w:hAnsi="Times New Roman" w:cs="Times New Roman"/>
          <w:noProof/>
          <w:sz w:val="28"/>
          <w:szCs w:val="28"/>
          <w:lang w:val="kk-KZ"/>
        </w:rPr>
        <w:t>шындығын (абсолюттік) және біздің біліміміз олар туралы</w:t>
      </w:r>
      <w:r>
        <w:rPr>
          <w:rFonts w:ascii="Times New Roman" w:hAnsi="Times New Roman" w:cs="Times New Roman"/>
          <w:noProof/>
          <w:sz w:val="28"/>
          <w:szCs w:val="28"/>
          <w:lang w:val="kk-KZ"/>
        </w:rPr>
        <w:t xml:space="preserve"> </w:t>
      </w:r>
      <w:r w:rsidRPr="003D067B">
        <w:rPr>
          <w:rFonts w:ascii="Times New Roman" w:hAnsi="Times New Roman" w:cs="Times New Roman"/>
          <w:noProof/>
          <w:sz w:val="28"/>
          <w:szCs w:val="28"/>
          <w:lang w:val="kk-KZ"/>
        </w:rPr>
        <w:t xml:space="preserve">әрқашанда </w:t>
      </w:r>
    </w:p>
    <w:p w:rsidR="003D067B" w:rsidRDefault="003D067B" w:rsidP="00D13B49">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4E6826">
        <w:rPr>
          <w:rFonts w:ascii="Times New Roman" w:hAnsi="Times New Roman" w:cs="Times New Roman"/>
          <w:noProof/>
          <w:sz w:val="28"/>
          <w:szCs w:val="28"/>
          <w:lang w:val="kk-KZ"/>
        </w:rPr>
        <w:t xml:space="preserve"> </w:t>
      </w:r>
      <w:r>
        <w:rPr>
          <w:rFonts w:ascii="Times New Roman" w:hAnsi="Times New Roman" w:cs="Times New Roman"/>
          <w:noProof/>
          <w:sz w:val="28"/>
          <w:szCs w:val="28"/>
          <w:lang w:val="kk-KZ"/>
        </w:rPr>
        <w:t xml:space="preserve"> </w:t>
      </w:r>
      <w:r w:rsidRPr="003D067B">
        <w:rPr>
          <w:rFonts w:ascii="Times New Roman" w:hAnsi="Times New Roman" w:cs="Times New Roman"/>
          <w:noProof/>
          <w:sz w:val="28"/>
          <w:szCs w:val="28"/>
          <w:lang w:val="kk-KZ"/>
        </w:rPr>
        <w:t>салыстырмалы, себебі объективті өмір шексіз, оның құрамы</w:t>
      </w:r>
      <w:r>
        <w:rPr>
          <w:rFonts w:ascii="Times New Roman" w:hAnsi="Times New Roman" w:cs="Times New Roman"/>
          <w:noProof/>
          <w:sz w:val="28"/>
          <w:szCs w:val="28"/>
          <w:lang w:val="kk-KZ"/>
        </w:rPr>
        <w:t xml:space="preserve"> </w:t>
      </w:r>
      <w:r w:rsidRPr="003D067B">
        <w:rPr>
          <w:rFonts w:ascii="Times New Roman" w:hAnsi="Times New Roman" w:cs="Times New Roman"/>
          <w:noProof/>
          <w:sz w:val="28"/>
          <w:szCs w:val="28"/>
          <w:lang w:val="kk-KZ"/>
        </w:rPr>
        <w:t xml:space="preserve">мен құрылысы </w:t>
      </w:r>
    </w:p>
    <w:p w:rsidR="003D067B" w:rsidRPr="003D067B" w:rsidRDefault="003D067B" w:rsidP="00D13B49">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4E6826">
        <w:rPr>
          <w:rFonts w:ascii="Times New Roman" w:hAnsi="Times New Roman" w:cs="Times New Roman"/>
          <w:noProof/>
          <w:sz w:val="28"/>
          <w:szCs w:val="28"/>
          <w:lang w:val="kk-KZ"/>
        </w:rPr>
        <w:t xml:space="preserve"> </w:t>
      </w:r>
      <w:r w:rsidRPr="003D067B">
        <w:rPr>
          <w:rFonts w:ascii="Times New Roman" w:hAnsi="Times New Roman" w:cs="Times New Roman"/>
          <w:noProof/>
          <w:sz w:val="28"/>
          <w:szCs w:val="28"/>
          <w:lang w:val="kk-KZ"/>
        </w:rPr>
        <w:t>да шексіз</w:t>
      </w:r>
      <w:r w:rsidR="004E6826">
        <w:rPr>
          <w:rFonts w:ascii="Times New Roman" w:hAnsi="Times New Roman" w:cs="Times New Roman"/>
          <w:noProof/>
          <w:sz w:val="28"/>
          <w:szCs w:val="28"/>
          <w:lang w:val="kk-KZ"/>
        </w:rPr>
        <w:t>;</w:t>
      </w:r>
    </w:p>
    <w:p w:rsidR="003D067B" w:rsidRDefault="003D067B" w:rsidP="00D13B49">
      <w:pPr>
        <w:spacing w:after="0" w:line="240" w:lineRule="auto"/>
        <w:jc w:val="both"/>
        <w:rPr>
          <w:rFonts w:ascii="Times New Roman" w:hAnsi="Times New Roman" w:cs="Times New Roman"/>
          <w:noProof/>
          <w:sz w:val="28"/>
          <w:szCs w:val="28"/>
          <w:lang w:val="kk-KZ"/>
        </w:rPr>
      </w:pPr>
      <w:r w:rsidRPr="003D067B">
        <w:rPr>
          <w:rFonts w:ascii="Times New Roman" w:hAnsi="Times New Roman" w:cs="Times New Roman"/>
          <w:noProof/>
          <w:sz w:val="28"/>
          <w:szCs w:val="28"/>
          <w:lang w:val="kk-KZ"/>
        </w:rPr>
        <w:t>2.Табиғат ортасында адамзаттың араласуымен бірнеше шартты</w:t>
      </w:r>
      <w:r>
        <w:rPr>
          <w:rFonts w:ascii="Times New Roman" w:hAnsi="Times New Roman" w:cs="Times New Roman"/>
          <w:noProof/>
          <w:sz w:val="28"/>
          <w:szCs w:val="28"/>
          <w:lang w:val="kk-KZ"/>
        </w:rPr>
        <w:t xml:space="preserve"> </w:t>
      </w:r>
      <w:r w:rsidRPr="003D067B">
        <w:rPr>
          <w:rFonts w:ascii="Times New Roman" w:hAnsi="Times New Roman" w:cs="Times New Roman"/>
          <w:noProof/>
          <w:sz w:val="28"/>
          <w:szCs w:val="28"/>
          <w:lang w:val="kk-KZ"/>
        </w:rPr>
        <w:t xml:space="preserve">заңдар </w:t>
      </w:r>
    </w:p>
    <w:p w:rsidR="003D067B" w:rsidRDefault="003D067B" w:rsidP="00D13B49">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4E6826">
        <w:rPr>
          <w:rFonts w:ascii="Times New Roman" w:hAnsi="Times New Roman" w:cs="Times New Roman"/>
          <w:noProof/>
          <w:sz w:val="28"/>
          <w:szCs w:val="28"/>
          <w:lang w:val="kk-KZ"/>
        </w:rPr>
        <w:t xml:space="preserve"> </w:t>
      </w:r>
      <w:r>
        <w:rPr>
          <w:rFonts w:ascii="Times New Roman" w:hAnsi="Times New Roman" w:cs="Times New Roman"/>
          <w:noProof/>
          <w:sz w:val="28"/>
          <w:szCs w:val="28"/>
          <w:lang w:val="kk-KZ"/>
        </w:rPr>
        <w:t xml:space="preserve"> </w:t>
      </w:r>
      <w:r w:rsidRPr="003D067B">
        <w:rPr>
          <w:rFonts w:ascii="Times New Roman" w:hAnsi="Times New Roman" w:cs="Times New Roman"/>
          <w:noProof/>
          <w:sz w:val="28"/>
          <w:szCs w:val="28"/>
          <w:lang w:val="kk-KZ"/>
        </w:rPr>
        <w:t>араласты, соның нәтижесінде бұл заңдардың бір жүйеге келуі</w:t>
      </w:r>
      <w:r>
        <w:rPr>
          <w:rFonts w:ascii="Times New Roman" w:hAnsi="Times New Roman" w:cs="Times New Roman"/>
          <w:noProof/>
          <w:sz w:val="28"/>
          <w:szCs w:val="28"/>
          <w:lang w:val="kk-KZ"/>
        </w:rPr>
        <w:t xml:space="preserve"> </w:t>
      </w:r>
      <w:r w:rsidRPr="003D067B">
        <w:rPr>
          <w:rFonts w:ascii="Times New Roman" w:hAnsi="Times New Roman" w:cs="Times New Roman"/>
          <w:noProof/>
          <w:sz w:val="28"/>
          <w:szCs w:val="28"/>
          <w:lang w:val="kk-KZ"/>
        </w:rPr>
        <w:t>қиынды</w:t>
      </w:r>
      <w:r w:rsidR="00E04502">
        <w:rPr>
          <w:rFonts w:ascii="Times New Roman" w:hAnsi="Times New Roman" w:cs="Times New Roman"/>
          <w:noProof/>
          <w:sz w:val="28"/>
          <w:szCs w:val="28"/>
          <w:lang w:val="kk-KZ"/>
        </w:rPr>
        <w:t>қ</w:t>
      </w:r>
      <w:r w:rsidRPr="003D067B">
        <w:rPr>
          <w:rFonts w:ascii="Times New Roman" w:hAnsi="Times New Roman" w:cs="Times New Roman"/>
          <w:noProof/>
          <w:sz w:val="28"/>
          <w:szCs w:val="28"/>
          <w:lang w:val="kk-KZ"/>
        </w:rPr>
        <w:t xml:space="preserve">, </w:t>
      </w:r>
    </w:p>
    <w:p w:rsidR="003D067B" w:rsidRPr="003D067B" w:rsidRDefault="003D067B" w:rsidP="00D13B49">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4E6826">
        <w:rPr>
          <w:rFonts w:ascii="Times New Roman" w:hAnsi="Times New Roman" w:cs="Times New Roman"/>
          <w:noProof/>
          <w:sz w:val="28"/>
          <w:szCs w:val="28"/>
          <w:lang w:val="kk-KZ"/>
        </w:rPr>
        <w:t xml:space="preserve"> </w:t>
      </w:r>
      <w:r w:rsidRPr="003D067B">
        <w:rPr>
          <w:rFonts w:ascii="Times New Roman" w:hAnsi="Times New Roman" w:cs="Times New Roman"/>
          <w:noProof/>
          <w:sz w:val="28"/>
          <w:szCs w:val="28"/>
          <w:lang w:val="kk-KZ"/>
        </w:rPr>
        <w:t>келтіреді</w:t>
      </w:r>
      <w:r w:rsidR="004E6826">
        <w:rPr>
          <w:rFonts w:ascii="Times New Roman" w:hAnsi="Times New Roman" w:cs="Times New Roman"/>
          <w:noProof/>
          <w:sz w:val="28"/>
          <w:szCs w:val="28"/>
          <w:lang w:val="kk-KZ"/>
        </w:rPr>
        <w:t>;</w:t>
      </w:r>
    </w:p>
    <w:p w:rsidR="00D13B49" w:rsidRDefault="003D067B" w:rsidP="00D13B49">
      <w:pPr>
        <w:spacing w:after="0" w:line="240" w:lineRule="auto"/>
        <w:jc w:val="both"/>
        <w:rPr>
          <w:rFonts w:ascii="Times New Roman" w:hAnsi="Times New Roman" w:cs="Times New Roman"/>
          <w:noProof/>
          <w:sz w:val="28"/>
          <w:szCs w:val="28"/>
          <w:lang w:val="kk-KZ"/>
        </w:rPr>
      </w:pPr>
      <w:r w:rsidRPr="003D067B">
        <w:rPr>
          <w:rFonts w:ascii="Times New Roman" w:hAnsi="Times New Roman" w:cs="Times New Roman"/>
          <w:noProof/>
          <w:sz w:val="28"/>
          <w:szCs w:val="28"/>
          <w:lang w:val="kk-KZ"/>
        </w:rPr>
        <w:t>3.</w:t>
      </w:r>
      <w:r w:rsidR="00D13B49">
        <w:rPr>
          <w:rFonts w:ascii="Times New Roman" w:hAnsi="Times New Roman" w:cs="Times New Roman"/>
          <w:noProof/>
          <w:sz w:val="28"/>
          <w:szCs w:val="28"/>
          <w:lang w:val="kk-KZ"/>
        </w:rPr>
        <w:t xml:space="preserve"> </w:t>
      </w:r>
      <w:r w:rsidRPr="003D067B">
        <w:rPr>
          <w:rFonts w:ascii="Times New Roman" w:hAnsi="Times New Roman" w:cs="Times New Roman"/>
          <w:noProof/>
          <w:sz w:val="28"/>
          <w:szCs w:val="28"/>
          <w:lang w:val="kk-KZ"/>
        </w:rPr>
        <w:t>Табиғат ресурстары мен планета нысаналары бір-бірімен тығыз</w:t>
      </w:r>
      <w:r w:rsidR="00D13B49">
        <w:rPr>
          <w:rFonts w:ascii="Times New Roman" w:hAnsi="Times New Roman" w:cs="Times New Roman"/>
          <w:noProof/>
          <w:sz w:val="28"/>
          <w:szCs w:val="28"/>
          <w:lang w:val="kk-KZ"/>
        </w:rPr>
        <w:t xml:space="preserve">  </w:t>
      </w:r>
    </w:p>
    <w:p w:rsidR="00D13B49" w:rsidRDefault="00D13B49" w:rsidP="00D13B49">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4E6826">
        <w:rPr>
          <w:rFonts w:ascii="Times New Roman" w:hAnsi="Times New Roman" w:cs="Times New Roman"/>
          <w:noProof/>
          <w:sz w:val="28"/>
          <w:szCs w:val="28"/>
          <w:lang w:val="kk-KZ"/>
        </w:rPr>
        <w:t xml:space="preserve"> </w:t>
      </w:r>
      <w:r w:rsidR="003D067B" w:rsidRPr="003D067B">
        <w:rPr>
          <w:rFonts w:ascii="Times New Roman" w:hAnsi="Times New Roman" w:cs="Times New Roman"/>
          <w:noProof/>
          <w:sz w:val="28"/>
          <w:szCs w:val="28"/>
          <w:lang w:val="kk-KZ"/>
        </w:rPr>
        <w:t>байланысты. Олар ғарыштық денелермен, басқа планеталармен</w:t>
      </w:r>
      <w:r>
        <w:rPr>
          <w:rFonts w:ascii="Times New Roman" w:hAnsi="Times New Roman" w:cs="Times New Roman"/>
          <w:noProof/>
          <w:sz w:val="28"/>
          <w:szCs w:val="28"/>
          <w:lang w:val="kk-KZ"/>
        </w:rPr>
        <w:t xml:space="preserve">    </w:t>
      </w:r>
    </w:p>
    <w:p w:rsidR="00D13B49" w:rsidRDefault="00D13B49" w:rsidP="00D13B49">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4E6826">
        <w:rPr>
          <w:rFonts w:ascii="Times New Roman" w:hAnsi="Times New Roman" w:cs="Times New Roman"/>
          <w:noProof/>
          <w:sz w:val="28"/>
          <w:szCs w:val="28"/>
          <w:lang w:val="kk-KZ"/>
        </w:rPr>
        <w:t xml:space="preserve"> </w:t>
      </w:r>
      <w:r w:rsidR="003D067B" w:rsidRPr="003D067B">
        <w:rPr>
          <w:rFonts w:ascii="Times New Roman" w:hAnsi="Times New Roman" w:cs="Times New Roman"/>
          <w:noProof/>
          <w:sz w:val="28"/>
          <w:szCs w:val="28"/>
          <w:lang w:val="kk-KZ"/>
        </w:rPr>
        <w:t>байланысты. Бұлардың бәрін болжау қиынға түседі</w:t>
      </w:r>
      <w:r w:rsidR="004E6826">
        <w:rPr>
          <w:rFonts w:ascii="Times New Roman" w:hAnsi="Times New Roman" w:cs="Times New Roman"/>
          <w:noProof/>
          <w:sz w:val="28"/>
          <w:szCs w:val="28"/>
          <w:lang w:val="kk-KZ"/>
        </w:rPr>
        <w:t>;</w:t>
      </w:r>
      <w:r>
        <w:rPr>
          <w:rFonts w:ascii="Times New Roman" w:hAnsi="Times New Roman" w:cs="Times New Roman"/>
          <w:noProof/>
          <w:sz w:val="28"/>
          <w:szCs w:val="28"/>
          <w:lang w:val="kk-KZ"/>
        </w:rPr>
        <w:t xml:space="preserve"> </w:t>
      </w:r>
    </w:p>
    <w:p w:rsidR="00D13B49" w:rsidRDefault="003D067B" w:rsidP="00D13B49">
      <w:pPr>
        <w:spacing w:after="0" w:line="240" w:lineRule="auto"/>
        <w:jc w:val="both"/>
        <w:rPr>
          <w:rFonts w:ascii="Times New Roman" w:hAnsi="Times New Roman" w:cs="Times New Roman"/>
          <w:noProof/>
          <w:sz w:val="28"/>
          <w:szCs w:val="28"/>
          <w:lang w:val="kk-KZ"/>
        </w:rPr>
      </w:pPr>
      <w:r w:rsidRPr="003D067B">
        <w:rPr>
          <w:rFonts w:ascii="Times New Roman" w:hAnsi="Times New Roman" w:cs="Times New Roman"/>
          <w:noProof/>
          <w:sz w:val="28"/>
          <w:szCs w:val="28"/>
          <w:lang w:val="kk-KZ"/>
        </w:rPr>
        <w:t>4.</w:t>
      </w:r>
      <w:r w:rsidR="00D13B49">
        <w:rPr>
          <w:rFonts w:ascii="Times New Roman" w:hAnsi="Times New Roman" w:cs="Times New Roman"/>
          <w:noProof/>
          <w:sz w:val="28"/>
          <w:szCs w:val="28"/>
          <w:lang w:val="kk-KZ"/>
        </w:rPr>
        <w:t xml:space="preserve"> </w:t>
      </w:r>
      <w:r w:rsidRPr="003D067B">
        <w:rPr>
          <w:rFonts w:ascii="Times New Roman" w:hAnsi="Times New Roman" w:cs="Times New Roman"/>
          <w:noProof/>
          <w:sz w:val="28"/>
          <w:szCs w:val="28"/>
          <w:lang w:val="kk-KZ"/>
        </w:rPr>
        <w:t>Болжау нысанасының соңқы нүктөсі адам болғандықтан, тағы</w:t>
      </w:r>
      <w:r w:rsidR="00D13B49">
        <w:rPr>
          <w:rFonts w:ascii="Times New Roman" w:hAnsi="Times New Roman" w:cs="Times New Roman"/>
          <w:noProof/>
          <w:sz w:val="28"/>
          <w:szCs w:val="28"/>
          <w:lang w:val="kk-KZ"/>
        </w:rPr>
        <w:t xml:space="preserve"> </w:t>
      </w:r>
      <w:r w:rsidRPr="003D067B">
        <w:rPr>
          <w:rFonts w:ascii="Times New Roman" w:hAnsi="Times New Roman" w:cs="Times New Roman"/>
          <w:noProof/>
          <w:sz w:val="28"/>
          <w:szCs w:val="28"/>
          <w:lang w:val="kk-KZ"/>
        </w:rPr>
        <w:t xml:space="preserve">басқа </w:t>
      </w:r>
      <w:r w:rsidR="00D13B49">
        <w:rPr>
          <w:rFonts w:ascii="Times New Roman" w:hAnsi="Times New Roman" w:cs="Times New Roman"/>
          <w:noProof/>
          <w:sz w:val="28"/>
          <w:szCs w:val="28"/>
          <w:lang w:val="kk-KZ"/>
        </w:rPr>
        <w:t xml:space="preserve"> </w:t>
      </w:r>
    </w:p>
    <w:p w:rsidR="00D13B49" w:rsidRDefault="00D13B49" w:rsidP="00D13B49">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3D067B" w:rsidRPr="003D067B">
        <w:rPr>
          <w:rFonts w:ascii="Times New Roman" w:hAnsi="Times New Roman" w:cs="Times New Roman"/>
          <w:noProof/>
          <w:sz w:val="28"/>
          <w:szCs w:val="28"/>
          <w:lang w:val="kk-KZ"/>
        </w:rPr>
        <w:t>қиындықтарға кездесеміз: табиғат жағдайында адамның өміріне,</w:t>
      </w:r>
      <w:r>
        <w:rPr>
          <w:rFonts w:ascii="Times New Roman" w:hAnsi="Times New Roman" w:cs="Times New Roman"/>
          <w:noProof/>
          <w:sz w:val="28"/>
          <w:szCs w:val="28"/>
          <w:lang w:val="kk-KZ"/>
        </w:rPr>
        <w:t xml:space="preserve"> </w:t>
      </w:r>
      <w:r w:rsidR="003D067B" w:rsidRPr="003D067B">
        <w:rPr>
          <w:rFonts w:ascii="Times New Roman" w:hAnsi="Times New Roman" w:cs="Times New Roman"/>
          <w:noProof/>
          <w:sz w:val="28"/>
          <w:szCs w:val="28"/>
          <w:lang w:val="kk-KZ"/>
        </w:rPr>
        <w:t xml:space="preserve">оның </w:t>
      </w:r>
    </w:p>
    <w:p w:rsidR="00D13B49" w:rsidRDefault="00D13B49" w:rsidP="00D13B49">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4E6826">
        <w:rPr>
          <w:rFonts w:ascii="Times New Roman" w:hAnsi="Times New Roman" w:cs="Times New Roman"/>
          <w:noProof/>
          <w:sz w:val="28"/>
          <w:szCs w:val="28"/>
          <w:lang w:val="kk-KZ"/>
        </w:rPr>
        <w:t xml:space="preserve"> </w:t>
      </w:r>
      <w:r w:rsidR="003D067B" w:rsidRPr="003D067B">
        <w:rPr>
          <w:rFonts w:ascii="Times New Roman" w:hAnsi="Times New Roman" w:cs="Times New Roman"/>
          <w:noProof/>
          <w:sz w:val="28"/>
          <w:szCs w:val="28"/>
          <w:lang w:val="kk-KZ"/>
        </w:rPr>
        <w:t>денсаулығына әсері ғана емес, оның жалпы қоғамдық фактілері</w:t>
      </w:r>
      <w:r>
        <w:rPr>
          <w:rFonts w:ascii="Times New Roman" w:hAnsi="Times New Roman" w:cs="Times New Roman"/>
          <w:noProof/>
          <w:sz w:val="28"/>
          <w:szCs w:val="28"/>
          <w:lang w:val="kk-KZ"/>
        </w:rPr>
        <w:t xml:space="preserve"> </w:t>
      </w:r>
      <w:r w:rsidR="003D067B" w:rsidRPr="003D067B">
        <w:rPr>
          <w:rFonts w:ascii="Times New Roman" w:hAnsi="Times New Roman" w:cs="Times New Roman"/>
          <w:noProof/>
          <w:sz w:val="28"/>
          <w:szCs w:val="28"/>
          <w:lang w:val="kk-KZ"/>
        </w:rPr>
        <w:t xml:space="preserve">де </w:t>
      </w:r>
      <w:r>
        <w:rPr>
          <w:rFonts w:ascii="Times New Roman" w:hAnsi="Times New Roman" w:cs="Times New Roman"/>
          <w:noProof/>
          <w:sz w:val="28"/>
          <w:szCs w:val="28"/>
          <w:lang w:val="kk-KZ"/>
        </w:rPr>
        <w:t xml:space="preserve">     </w:t>
      </w:r>
    </w:p>
    <w:p w:rsidR="00D13B49" w:rsidRDefault="00D13B49" w:rsidP="00D13B49">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4E6826">
        <w:rPr>
          <w:rFonts w:ascii="Times New Roman" w:hAnsi="Times New Roman" w:cs="Times New Roman"/>
          <w:noProof/>
          <w:sz w:val="28"/>
          <w:szCs w:val="28"/>
          <w:lang w:val="kk-KZ"/>
        </w:rPr>
        <w:t xml:space="preserve"> </w:t>
      </w:r>
      <w:r>
        <w:rPr>
          <w:rFonts w:ascii="Times New Roman" w:hAnsi="Times New Roman" w:cs="Times New Roman"/>
          <w:noProof/>
          <w:sz w:val="28"/>
          <w:szCs w:val="28"/>
          <w:lang w:val="kk-KZ"/>
        </w:rPr>
        <w:t xml:space="preserve"> </w:t>
      </w:r>
      <w:r w:rsidR="003D067B" w:rsidRPr="003D067B">
        <w:rPr>
          <w:rFonts w:ascii="Times New Roman" w:hAnsi="Times New Roman" w:cs="Times New Roman"/>
          <w:noProof/>
          <w:sz w:val="28"/>
          <w:szCs w:val="28"/>
          <w:lang w:val="kk-KZ"/>
        </w:rPr>
        <w:t>есептеледі. Б</w:t>
      </w:r>
      <w:r>
        <w:rPr>
          <w:rFonts w:ascii="Times New Roman" w:hAnsi="Times New Roman" w:cs="Times New Roman"/>
          <w:noProof/>
          <w:sz w:val="28"/>
          <w:szCs w:val="28"/>
          <w:lang w:val="kk-KZ"/>
        </w:rPr>
        <w:t>ұ</w:t>
      </w:r>
      <w:r w:rsidR="003D067B" w:rsidRPr="003D067B">
        <w:rPr>
          <w:rFonts w:ascii="Times New Roman" w:hAnsi="Times New Roman" w:cs="Times New Roman"/>
          <w:noProof/>
          <w:sz w:val="28"/>
          <w:szCs w:val="28"/>
          <w:lang w:val="kk-KZ"/>
        </w:rPr>
        <w:t>ның бәрін оқу да мүмкін емес. Сонымен қатар адам</w:t>
      </w:r>
      <w:r>
        <w:rPr>
          <w:rFonts w:ascii="Times New Roman" w:hAnsi="Times New Roman" w:cs="Times New Roman"/>
          <w:noProof/>
          <w:sz w:val="28"/>
          <w:szCs w:val="28"/>
          <w:lang w:val="kk-KZ"/>
        </w:rPr>
        <w:t xml:space="preserve">     </w:t>
      </w:r>
    </w:p>
    <w:p w:rsidR="003D067B" w:rsidRPr="003D067B" w:rsidRDefault="00D13B49" w:rsidP="00D13B49">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4E6826">
        <w:rPr>
          <w:rFonts w:ascii="Times New Roman" w:hAnsi="Times New Roman" w:cs="Times New Roman"/>
          <w:noProof/>
          <w:sz w:val="28"/>
          <w:szCs w:val="28"/>
          <w:lang w:val="kk-KZ"/>
        </w:rPr>
        <w:t xml:space="preserve"> </w:t>
      </w:r>
      <w:r w:rsidR="003D067B" w:rsidRPr="003D067B">
        <w:rPr>
          <w:rFonts w:ascii="Times New Roman" w:hAnsi="Times New Roman" w:cs="Times New Roman"/>
          <w:noProof/>
          <w:sz w:val="28"/>
          <w:szCs w:val="28"/>
          <w:lang w:val="kk-KZ"/>
        </w:rPr>
        <w:t>организміне</w:t>
      </w:r>
      <w:r>
        <w:rPr>
          <w:rFonts w:ascii="Times New Roman" w:hAnsi="Times New Roman" w:cs="Times New Roman"/>
          <w:noProof/>
          <w:sz w:val="28"/>
          <w:szCs w:val="28"/>
          <w:lang w:val="kk-KZ"/>
        </w:rPr>
        <w:t xml:space="preserve"> </w:t>
      </w:r>
      <w:r w:rsidR="003D067B" w:rsidRPr="003D067B">
        <w:rPr>
          <w:rFonts w:ascii="Times New Roman" w:hAnsi="Times New Roman" w:cs="Times New Roman"/>
          <w:noProof/>
          <w:sz w:val="28"/>
          <w:szCs w:val="28"/>
          <w:lang w:val="kk-KZ"/>
        </w:rPr>
        <w:t>тәжірибе жасауға болмайды. Барлық</w:t>
      </w:r>
      <w:r>
        <w:rPr>
          <w:rFonts w:ascii="Times New Roman" w:hAnsi="Times New Roman" w:cs="Times New Roman"/>
          <w:noProof/>
          <w:sz w:val="28"/>
          <w:szCs w:val="28"/>
          <w:lang w:val="kk-KZ"/>
        </w:rPr>
        <w:t xml:space="preserve"> </w:t>
      </w:r>
      <w:r w:rsidR="003D067B" w:rsidRPr="003D067B">
        <w:rPr>
          <w:rFonts w:ascii="Times New Roman" w:hAnsi="Times New Roman" w:cs="Times New Roman"/>
          <w:noProof/>
          <w:sz w:val="28"/>
          <w:szCs w:val="28"/>
          <w:lang w:val="kk-KZ"/>
        </w:rPr>
        <w:t>ғылыми тәжірибелер</w:t>
      </w:r>
    </w:p>
    <w:p w:rsidR="003D067B" w:rsidRPr="003D067B" w:rsidRDefault="004E6826" w:rsidP="00D13B49">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D13B49">
        <w:rPr>
          <w:rFonts w:ascii="Times New Roman" w:hAnsi="Times New Roman" w:cs="Times New Roman"/>
          <w:noProof/>
          <w:sz w:val="28"/>
          <w:szCs w:val="28"/>
          <w:lang w:val="kk-KZ"/>
        </w:rPr>
        <w:t xml:space="preserve">  </w:t>
      </w:r>
      <w:r w:rsidR="003D067B" w:rsidRPr="003D067B">
        <w:rPr>
          <w:rFonts w:ascii="Times New Roman" w:hAnsi="Times New Roman" w:cs="Times New Roman"/>
          <w:noProof/>
          <w:sz w:val="28"/>
          <w:szCs w:val="28"/>
          <w:lang w:val="kk-KZ"/>
        </w:rPr>
        <w:t>адам организміне ұқсас басқа организмге жасалып, соған байланысты</w:t>
      </w:r>
    </w:p>
    <w:p w:rsidR="003D067B" w:rsidRPr="003D067B" w:rsidRDefault="00D13B49" w:rsidP="00D13B49">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4E6826">
        <w:rPr>
          <w:rFonts w:ascii="Times New Roman" w:hAnsi="Times New Roman" w:cs="Times New Roman"/>
          <w:noProof/>
          <w:sz w:val="28"/>
          <w:szCs w:val="28"/>
          <w:lang w:val="kk-KZ"/>
        </w:rPr>
        <w:t xml:space="preserve">  </w:t>
      </w:r>
      <w:r w:rsidR="003D067B" w:rsidRPr="003D067B">
        <w:rPr>
          <w:rFonts w:ascii="Times New Roman" w:hAnsi="Times New Roman" w:cs="Times New Roman"/>
          <w:noProof/>
          <w:sz w:val="28"/>
          <w:szCs w:val="28"/>
          <w:lang w:val="kk-KZ"/>
        </w:rPr>
        <w:t>ұсыныстар береді</w:t>
      </w:r>
      <w:r w:rsidR="004E6826">
        <w:rPr>
          <w:rFonts w:ascii="Times New Roman" w:hAnsi="Times New Roman" w:cs="Times New Roman"/>
          <w:noProof/>
          <w:sz w:val="28"/>
          <w:szCs w:val="28"/>
          <w:lang w:val="kk-KZ"/>
        </w:rPr>
        <w:t>;</w:t>
      </w:r>
    </w:p>
    <w:p w:rsidR="00D13B49" w:rsidRDefault="00D13B49" w:rsidP="003D067B">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5.</w:t>
      </w:r>
      <w:r w:rsidR="004E6826">
        <w:rPr>
          <w:rFonts w:ascii="Times New Roman" w:hAnsi="Times New Roman" w:cs="Times New Roman"/>
          <w:noProof/>
          <w:sz w:val="28"/>
          <w:szCs w:val="28"/>
          <w:lang w:val="kk-KZ"/>
        </w:rPr>
        <w:t xml:space="preserve"> </w:t>
      </w:r>
      <w:r w:rsidR="003D067B" w:rsidRPr="003D067B">
        <w:rPr>
          <w:rFonts w:ascii="Times New Roman" w:hAnsi="Times New Roman" w:cs="Times New Roman"/>
          <w:noProof/>
          <w:sz w:val="28"/>
          <w:szCs w:val="28"/>
          <w:lang w:val="kk-KZ"/>
        </w:rPr>
        <w:t>Бағдарлау барысында табиғи орта жағдайының төмендеуінен</w:t>
      </w:r>
      <w:r>
        <w:rPr>
          <w:rFonts w:ascii="Times New Roman" w:hAnsi="Times New Roman" w:cs="Times New Roman"/>
          <w:noProof/>
          <w:sz w:val="28"/>
          <w:szCs w:val="28"/>
          <w:lang w:val="kk-KZ"/>
        </w:rPr>
        <w:t xml:space="preserve"> </w:t>
      </w:r>
      <w:r w:rsidR="003D067B" w:rsidRPr="003D067B">
        <w:rPr>
          <w:rFonts w:ascii="Times New Roman" w:hAnsi="Times New Roman" w:cs="Times New Roman"/>
          <w:noProof/>
          <w:sz w:val="28"/>
          <w:szCs w:val="28"/>
          <w:lang w:val="kk-KZ"/>
        </w:rPr>
        <w:t xml:space="preserve">адам </w:t>
      </w:r>
      <w:r>
        <w:rPr>
          <w:rFonts w:ascii="Times New Roman" w:hAnsi="Times New Roman" w:cs="Times New Roman"/>
          <w:noProof/>
          <w:sz w:val="28"/>
          <w:szCs w:val="28"/>
          <w:lang w:val="kk-KZ"/>
        </w:rPr>
        <w:t xml:space="preserve"> </w:t>
      </w:r>
    </w:p>
    <w:p w:rsidR="00D13B49" w:rsidRDefault="00D13B49" w:rsidP="003D067B">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4E6826">
        <w:rPr>
          <w:rFonts w:ascii="Times New Roman" w:hAnsi="Times New Roman" w:cs="Times New Roman"/>
          <w:noProof/>
          <w:sz w:val="28"/>
          <w:szCs w:val="28"/>
          <w:lang w:val="kk-KZ"/>
        </w:rPr>
        <w:t xml:space="preserve">  </w:t>
      </w:r>
      <w:r w:rsidR="003D067B" w:rsidRPr="003D067B">
        <w:rPr>
          <w:rFonts w:ascii="Times New Roman" w:hAnsi="Times New Roman" w:cs="Times New Roman"/>
          <w:noProof/>
          <w:sz w:val="28"/>
          <w:szCs w:val="28"/>
          <w:lang w:val="kk-KZ"/>
        </w:rPr>
        <w:t>организмінде әртүрлі қиындықтар кездеседі. Организмге қарсы</w:t>
      </w:r>
      <w:r>
        <w:rPr>
          <w:rFonts w:ascii="Times New Roman" w:hAnsi="Times New Roman" w:cs="Times New Roman"/>
          <w:noProof/>
          <w:sz w:val="28"/>
          <w:szCs w:val="28"/>
          <w:lang w:val="kk-KZ"/>
        </w:rPr>
        <w:t xml:space="preserve"> </w:t>
      </w:r>
      <w:r w:rsidR="003D067B" w:rsidRPr="003D067B">
        <w:rPr>
          <w:rFonts w:ascii="Times New Roman" w:hAnsi="Times New Roman" w:cs="Times New Roman"/>
          <w:noProof/>
          <w:sz w:val="28"/>
          <w:szCs w:val="28"/>
          <w:lang w:val="kk-KZ"/>
        </w:rPr>
        <w:t xml:space="preserve">тұру, </w:t>
      </w:r>
    </w:p>
    <w:p w:rsidR="00D13B49" w:rsidRDefault="00D13B49" w:rsidP="003D067B">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4E6826">
        <w:rPr>
          <w:rFonts w:ascii="Times New Roman" w:hAnsi="Times New Roman" w:cs="Times New Roman"/>
          <w:noProof/>
          <w:sz w:val="28"/>
          <w:szCs w:val="28"/>
          <w:lang w:val="kk-KZ"/>
        </w:rPr>
        <w:t xml:space="preserve">  </w:t>
      </w:r>
      <w:r w:rsidR="003D067B" w:rsidRPr="003D067B">
        <w:rPr>
          <w:rFonts w:ascii="Times New Roman" w:hAnsi="Times New Roman" w:cs="Times New Roman"/>
          <w:noProof/>
          <w:sz w:val="28"/>
          <w:szCs w:val="28"/>
          <w:lang w:val="kk-KZ"/>
        </w:rPr>
        <w:t>тұрақтылық, ыңғайлануы табиғи ортаның, табиғат комплексінің</w:t>
      </w:r>
      <w:r>
        <w:rPr>
          <w:rFonts w:ascii="Times New Roman" w:hAnsi="Times New Roman" w:cs="Times New Roman"/>
          <w:noProof/>
          <w:sz w:val="28"/>
          <w:szCs w:val="28"/>
          <w:lang w:val="kk-KZ"/>
        </w:rPr>
        <w:t xml:space="preserve"> </w:t>
      </w:r>
      <w:r w:rsidR="003D067B" w:rsidRPr="003D067B">
        <w:rPr>
          <w:rFonts w:ascii="Times New Roman" w:hAnsi="Times New Roman" w:cs="Times New Roman"/>
          <w:noProof/>
          <w:sz w:val="28"/>
          <w:szCs w:val="28"/>
          <w:lang w:val="kk-KZ"/>
        </w:rPr>
        <w:t xml:space="preserve">аралық </w:t>
      </w:r>
    </w:p>
    <w:p w:rsidR="003D067B" w:rsidRPr="003D067B" w:rsidRDefault="00D13B49" w:rsidP="003D067B">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lastRenderedPageBreak/>
        <w:t xml:space="preserve">  </w:t>
      </w:r>
      <w:r w:rsidR="004E6826">
        <w:rPr>
          <w:rFonts w:ascii="Times New Roman" w:hAnsi="Times New Roman" w:cs="Times New Roman"/>
          <w:noProof/>
          <w:sz w:val="28"/>
          <w:szCs w:val="28"/>
          <w:lang w:val="kk-KZ"/>
        </w:rPr>
        <w:t xml:space="preserve">  </w:t>
      </w:r>
      <w:r w:rsidR="003D067B" w:rsidRPr="003D067B">
        <w:rPr>
          <w:rFonts w:ascii="Times New Roman" w:hAnsi="Times New Roman" w:cs="Times New Roman"/>
          <w:noProof/>
          <w:sz w:val="28"/>
          <w:szCs w:val="28"/>
          <w:lang w:val="kk-KZ"/>
        </w:rPr>
        <w:t>буыны ретінде әсер етеді.</w:t>
      </w:r>
    </w:p>
    <w:p w:rsidR="003D067B" w:rsidRPr="003D067B" w:rsidRDefault="003D067B" w:rsidP="003D067B">
      <w:pPr>
        <w:spacing w:after="0" w:line="240" w:lineRule="auto"/>
        <w:jc w:val="both"/>
        <w:rPr>
          <w:rFonts w:ascii="Times New Roman" w:hAnsi="Times New Roman" w:cs="Times New Roman"/>
          <w:noProof/>
          <w:sz w:val="28"/>
          <w:szCs w:val="28"/>
          <w:lang w:val="kk-KZ"/>
        </w:rPr>
      </w:pPr>
      <w:r w:rsidRPr="003D067B">
        <w:rPr>
          <w:rFonts w:ascii="Times New Roman" w:hAnsi="Times New Roman" w:cs="Times New Roman"/>
          <w:noProof/>
          <w:sz w:val="28"/>
          <w:szCs w:val="28"/>
          <w:lang w:val="kk-KZ"/>
        </w:rPr>
        <w:t>6.Табиғатты пайдаланудағы бағдарлау әлеуметтік-экономикалық</w:t>
      </w:r>
    </w:p>
    <w:p w:rsidR="003D067B" w:rsidRPr="003D067B" w:rsidRDefault="004E6826" w:rsidP="003D067B">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3D067B" w:rsidRPr="003D067B">
        <w:rPr>
          <w:rFonts w:ascii="Times New Roman" w:hAnsi="Times New Roman" w:cs="Times New Roman"/>
          <w:noProof/>
          <w:sz w:val="28"/>
          <w:szCs w:val="28"/>
          <w:lang w:val="kk-KZ"/>
        </w:rPr>
        <w:t>дамудың негізінде барлық деңгейде (аймақтық, ел) жүргізілуі тиіс.</w:t>
      </w:r>
    </w:p>
    <w:p w:rsidR="00D13B49" w:rsidRDefault="00D13B49" w:rsidP="003D067B">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7.</w:t>
      </w:r>
      <w:r w:rsidR="003D067B" w:rsidRPr="003D067B">
        <w:rPr>
          <w:rFonts w:ascii="Times New Roman" w:hAnsi="Times New Roman" w:cs="Times New Roman"/>
          <w:noProof/>
          <w:sz w:val="28"/>
          <w:szCs w:val="28"/>
          <w:lang w:val="kk-KZ"/>
        </w:rPr>
        <w:t xml:space="preserve">Табиғатты пайдаланудағы бағдарлау негізінде ғылыми-техникалық </w:t>
      </w:r>
    </w:p>
    <w:p w:rsidR="00D13B49" w:rsidRDefault="00D13B49" w:rsidP="003D067B">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4E6826">
        <w:rPr>
          <w:rFonts w:ascii="Times New Roman" w:hAnsi="Times New Roman" w:cs="Times New Roman"/>
          <w:noProof/>
          <w:sz w:val="28"/>
          <w:szCs w:val="28"/>
          <w:lang w:val="kk-KZ"/>
        </w:rPr>
        <w:t xml:space="preserve"> </w:t>
      </w:r>
      <w:r w:rsidR="003D067B" w:rsidRPr="003D067B">
        <w:rPr>
          <w:rFonts w:ascii="Times New Roman" w:hAnsi="Times New Roman" w:cs="Times New Roman"/>
          <w:noProof/>
          <w:sz w:val="28"/>
          <w:szCs w:val="28"/>
          <w:lang w:val="kk-KZ"/>
        </w:rPr>
        <w:t>прогресс (ҒТП) пен байланысты және де табиғатты</w:t>
      </w:r>
      <w:r>
        <w:rPr>
          <w:rFonts w:ascii="Times New Roman" w:hAnsi="Times New Roman" w:cs="Times New Roman"/>
          <w:noProof/>
          <w:sz w:val="28"/>
          <w:szCs w:val="28"/>
          <w:lang w:val="kk-KZ"/>
        </w:rPr>
        <w:t xml:space="preserve"> </w:t>
      </w:r>
      <w:r w:rsidR="003D067B" w:rsidRPr="003D067B">
        <w:rPr>
          <w:rFonts w:ascii="Times New Roman" w:hAnsi="Times New Roman" w:cs="Times New Roman"/>
          <w:noProof/>
          <w:sz w:val="28"/>
          <w:szCs w:val="28"/>
          <w:lang w:val="kk-KZ"/>
        </w:rPr>
        <w:t xml:space="preserve">пайдалануға </w:t>
      </w:r>
    </w:p>
    <w:p w:rsidR="003D067B" w:rsidRPr="003D067B" w:rsidRDefault="00D13B49" w:rsidP="003D067B">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4E6826">
        <w:rPr>
          <w:rFonts w:ascii="Times New Roman" w:hAnsi="Times New Roman" w:cs="Times New Roman"/>
          <w:noProof/>
          <w:sz w:val="28"/>
          <w:szCs w:val="28"/>
          <w:lang w:val="kk-KZ"/>
        </w:rPr>
        <w:t xml:space="preserve"> </w:t>
      </w:r>
      <w:r>
        <w:rPr>
          <w:rFonts w:ascii="Times New Roman" w:hAnsi="Times New Roman" w:cs="Times New Roman"/>
          <w:noProof/>
          <w:sz w:val="28"/>
          <w:szCs w:val="28"/>
          <w:lang w:val="kk-KZ"/>
        </w:rPr>
        <w:t xml:space="preserve"> </w:t>
      </w:r>
      <w:r w:rsidR="003D067B" w:rsidRPr="003D067B">
        <w:rPr>
          <w:rFonts w:ascii="Times New Roman" w:hAnsi="Times New Roman" w:cs="Times New Roman"/>
          <w:noProof/>
          <w:sz w:val="28"/>
          <w:szCs w:val="28"/>
          <w:lang w:val="kk-KZ"/>
        </w:rPr>
        <w:t>«кірушілер» сферасы енеді.</w:t>
      </w:r>
    </w:p>
    <w:p w:rsidR="00D13B49" w:rsidRDefault="003D067B" w:rsidP="003D067B">
      <w:pPr>
        <w:spacing w:after="0" w:line="240" w:lineRule="auto"/>
        <w:jc w:val="both"/>
        <w:rPr>
          <w:rFonts w:ascii="Times New Roman" w:hAnsi="Times New Roman" w:cs="Times New Roman"/>
          <w:noProof/>
          <w:sz w:val="28"/>
          <w:szCs w:val="28"/>
          <w:lang w:val="kk-KZ"/>
        </w:rPr>
      </w:pPr>
      <w:r w:rsidRPr="003D067B">
        <w:rPr>
          <w:rFonts w:ascii="Times New Roman" w:hAnsi="Times New Roman" w:cs="Times New Roman"/>
          <w:noProof/>
          <w:sz w:val="28"/>
          <w:szCs w:val="28"/>
          <w:lang w:val="kk-KZ"/>
        </w:rPr>
        <w:t>8.</w:t>
      </w:r>
      <w:r w:rsidR="00EA046C">
        <w:rPr>
          <w:rFonts w:ascii="Times New Roman" w:hAnsi="Times New Roman" w:cs="Times New Roman"/>
          <w:noProof/>
          <w:sz w:val="28"/>
          <w:szCs w:val="28"/>
          <w:lang w:val="kk-KZ"/>
        </w:rPr>
        <w:t xml:space="preserve"> </w:t>
      </w:r>
      <w:r w:rsidRPr="003D067B">
        <w:rPr>
          <w:rFonts w:ascii="Times New Roman" w:hAnsi="Times New Roman" w:cs="Times New Roman"/>
          <w:noProof/>
          <w:sz w:val="28"/>
          <w:szCs w:val="28"/>
          <w:lang w:val="kk-KZ"/>
        </w:rPr>
        <w:t>Халықаралық бөліну еңбектері, аймақтық өндірістік</w:t>
      </w:r>
      <w:r w:rsidR="00D13B49">
        <w:rPr>
          <w:rFonts w:ascii="Times New Roman" w:hAnsi="Times New Roman" w:cs="Times New Roman"/>
          <w:noProof/>
          <w:sz w:val="28"/>
          <w:szCs w:val="28"/>
          <w:lang w:val="kk-KZ"/>
        </w:rPr>
        <w:t xml:space="preserve">    </w:t>
      </w:r>
      <w:r w:rsidRPr="003D067B">
        <w:rPr>
          <w:rFonts w:ascii="Times New Roman" w:hAnsi="Times New Roman" w:cs="Times New Roman"/>
          <w:noProof/>
          <w:sz w:val="28"/>
          <w:szCs w:val="28"/>
          <w:lang w:val="kk-KZ"/>
        </w:rPr>
        <w:t>мекемелерінің</w:t>
      </w:r>
      <w:r w:rsidR="00D13B49">
        <w:rPr>
          <w:rFonts w:ascii="Times New Roman" w:hAnsi="Times New Roman" w:cs="Times New Roman"/>
          <w:noProof/>
          <w:sz w:val="28"/>
          <w:szCs w:val="28"/>
          <w:lang w:val="kk-KZ"/>
        </w:rPr>
        <w:t xml:space="preserve"> </w:t>
      </w:r>
    </w:p>
    <w:p w:rsidR="003D067B" w:rsidRPr="003D067B" w:rsidRDefault="00D13B49" w:rsidP="003D067B">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4E6826">
        <w:rPr>
          <w:rFonts w:ascii="Times New Roman" w:hAnsi="Times New Roman" w:cs="Times New Roman"/>
          <w:noProof/>
          <w:sz w:val="28"/>
          <w:szCs w:val="28"/>
          <w:lang w:val="kk-KZ"/>
        </w:rPr>
        <w:t xml:space="preserve"> </w:t>
      </w:r>
      <w:r w:rsidR="003D067B" w:rsidRPr="003D067B">
        <w:rPr>
          <w:rFonts w:ascii="Times New Roman" w:hAnsi="Times New Roman" w:cs="Times New Roman"/>
          <w:noProof/>
          <w:sz w:val="28"/>
          <w:szCs w:val="28"/>
          <w:lang w:val="kk-KZ"/>
        </w:rPr>
        <w:t>тәжірибесі мен нәтижелерін пайдалану.</w:t>
      </w:r>
    </w:p>
    <w:p w:rsidR="00D13B49" w:rsidRDefault="00D13B49" w:rsidP="003D067B">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p>
    <w:p w:rsidR="003D067B" w:rsidRPr="00934CEA" w:rsidRDefault="004E6826" w:rsidP="003D067B">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3D067B" w:rsidRPr="00934CEA">
        <w:rPr>
          <w:rFonts w:ascii="Times New Roman" w:hAnsi="Times New Roman" w:cs="Times New Roman"/>
          <w:noProof/>
          <w:sz w:val="28"/>
          <w:szCs w:val="28"/>
          <w:lang w:val="kk-KZ"/>
        </w:rPr>
        <w:t>Табиғатты пайдаланудағы бағдарлаудың негізгі</w:t>
      </w:r>
      <w:r w:rsidR="00D13B49" w:rsidRPr="00934CEA">
        <w:rPr>
          <w:rFonts w:ascii="Times New Roman" w:hAnsi="Times New Roman" w:cs="Times New Roman"/>
          <w:noProof/>
          <w:sz w:val="28"/>
          <w:szCs w:val="28"/>
          <w:lang w:val="kk-KZ"/>
        </w:rPr>
        <w:t xml:space="preserve"> </w:t>
      </w:r>
      <w:r w:rsidR="003D067B" w:rsidRPr="00934CEA">
        <w:rPr>
          <w:rFonts w:ascii="Times New Roman" w:hAnsi="Times New Roman" w:cs="Times New Roman"/>
          <w:noProof/>
          <w:sz w:val="28"/>
          <w:szCs w:val="28"/>
          <w:lang w:val="kk-KZ"/>
        </w:rPr>
        <w:t>принциптері</w:t>
      </w:r>
    </w:p>
    <w:p w:rsidR="004062D0" w:rsidRDefault="003D067B" w:rsidP="003D067B">
      <w:pPr>
        <w:spacing w:after="0" w:line="240" w:lineRule="auto"/>
        <w:jc w:val="both"/>
        <w:rPr>
          <w:rFonts w:ascii="Times New Roman" w:hAnsi="Times New Roman" w:cs="Times New Roman"/>
          <w:noProof/>
          <w:sz w:val="28"/>
          <w:szCs w:val="28"/>
          <w:lang w:val="kk-KZ"/>
        </w:rPr>
      </w:pPr>
      <w:r w:rsidRPr="003D067B">
        <w:rPr>
          <w:rFonts w:ascii="Times New Roman" w:hAnsi="Times New Roman" w:cs="Times New Roman"/>
          <w:noProof/>
          <w:sz w:val="28"/>
          <w:szCs w:val="28"/>
          <w:lang w:val="kk-KZ"/>
        </w:rPr>
        <w:t>1.Жүйелілік принципі. Жүйелілік принципі болжаудың уақыт пен</w:t>
      </w:r>
      <w:r w:rsidR="00D13B49">
        <w:rPr>
          <w:rFonts w:ascii="Times New Roman" w:hAnsi="Times New Roman" w:cs="Times New Roman"/>
          <w:noProof/>
          <w:sz w:val="28"/>
          <w:szCs w:val="28"/>
          <w:lang w:val="kk-KZ"/>
        </w:rPr>
        <w:t xml:space="preserve"> </w:t>
      </w:r>
      <w:r w:rsidRPr="003D067B">
        <w:rPr>
          <w:rFonts w:ascii="Times New Roman" w:hAnsi="Times New Roman" w:cs="Times New Roman"/>
          <w:noProof/>
          <w:sz w:val="28"/>
          <w:szCs w:val="28"/>
          <w:lang w:val="kk-KZ"/>
        </w:rPr>
        <w:t xml:space="preserve">кеңістікке </w:t>
      </w:r>
      <w:r w:rsidR="004062D0">
        <w:rPr>
          <w:rFonts w:ascii="Times New Roman" w:hAnsi="Times New Roman" w:cs="Times New Roman"/>
          <w:noProof/>
          <w:sz w:val="28"/>
          <w:szCs w:val="28"/>
          <w:lang w:val="kk-KZ"/>
        </w:rPr>
        <w:t xml:space="preserve"> </w:t>
      </w:r>
    </w:p>
    <w:p w:rsidR="004062D0" w:rsidRDefault="004062D0" w:rsidP="003D067B">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3D067B" w:rsidRPr="003D067B">
        <w:rPr>
          <w:rFonts w:ascii="Times New Roman" w:hAnsi="Times New Roman" w:cs="Times New Roman"/>
          <w:noProof/>
          <w:sz w:val="28"/>
          <w:szCs w:val="28"/>
          <w:lang w:val="kk-KZ"/>
        </w:rPr>
        <w:t>талдау негізінде бүлінуін, экологиялық даму фактілерін</w:t>
      </w:r>
      <w:r w:rsidR="00D13B49">
        <w:rPr>
          <w:rFonts w:ascii="Times New Roman" w:hAnsi="Times New Roman" w:cs="Times New Roman"/>
          <w:noProof/>
          <w:sz w:val="28"/>
          <w:szCs w:val="28"/>
          <w:lang w:val="kk-KZ"/>
        </w:rPr>
        <w:t xml:space="preserve"> </w:t>
      </w:r>
      <w:r w:rsidR="003D067B" w:rsidRPr="003D067B">
        <w:rPr>
          <w:rFonts w:ascii="Times New Roman" w:hAnsi="Times New Roman" w:cs="Times New Roman"/>
          <w:noProof/>
          <w:sz w:val="28"/>
          <w:szCs w:val="28"/>
          <w:lang w:val="kk-KZ"/>
        </w:rPr>
        <w:t xml:space="preserve">есептеу шамасын </w:t>
      </w:r>
      <w:r>
        <w:rPr>
          <w:rFonts w:ascii="Times New Roman" w:hAnsi="Times New Roman" w:cs="Times New Roman"/>
          <w:noProof/>
          <w:sz w:val="28"/>
          <w:szCs w:val="28"/>
          <w:lang w:val="kk-KZ"/>
        </w:rPr>
        <w:t xml:space="preserve">  </w:t>
      </w:r>
    </w:p>
    <w:p w:rsidR="004062D0" w:rsidRDefault="004062D0" w:rsidP="003D067B">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3D067B" w:rsidRPr="003D067B">
        <w:rPr>
          <w:rFonts w:ascii="Times New Roman" w:hAnsi="Times New Roman" w:cs="Times New Roman"/>
          <w:noProof/>
          <w:sz w:val="28"/>
          <w:szCs w:val="28"/>
          <w:lang w:val="kk-KZ"/>
        </w:rPr>
        <w:t>ұсынады. Жүйелілік шамасы әдістерінің өзара бір-біріме</w:t>
      </w:r>
      <w:r w:rsidR="00D13B49">
        <w:rPr>
          <w:rFonts w:ascii="Times New Roman" w:hAnsi="Times New Roman" w:cs="Times New Roman"/>
          <w:noProof/>
          <w:sz w:val="28"/>
          <w:szCs w:val="28"/>
          <w:lang w:val="kk-KZ"/>
        </w:rPr>
        <w:t>н</w:t>
      </w:r>
      <w:r w:rsidR="003D067B" w:rsidRPr="003D067B">
        <w:rPr>
          <w:rFonts w:ascii="Times New Roman" w:hAnsi="Times New Roman" w:cs="Times New Roman"/>
          <w:noProof/>
          <w:sz w:val="28"/>
          <w:szCs w:val="28"/>
          <w:lang w:val="kk-KZ"/>
        </w:rPr>
        <w:t xml:space="preserve"> байланысын, </w:t>
      </w:r>
    </w:p>
    <w:p w:rsidR="003D067B" w:rsidRPr="003D067B" w:rsidRDefault="004062D0" w:rsidP="003D067B">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3D067B" w:rsidRPr="003D067B">
        <w:rPr>
          <w:rFonts w:ascii="Times New Roman" w:hAnsi="Times New Roman" w:cs="Times New Roman"/>
          <w:noProof/>
          <w:sz w:val="28"/>
          <w:szCs w:val="28"/>
          <w:lang w:val="kk-KZ"/>
        </w:rPr>
        <w:t>иерархиялық деңгейін, сатылығын, кезектілігін,тізбектілігін шамалайды</w:t>
      </w:r>
      <w:r>
        <w:rPr>
          <w:rFonts w:ascii="Times New Roman" w:hAnsi="Times New Roman" w:cs="Times New Roman"/>
          <w:noProof/>
          <w:sz w:val="28"/>
          <w:szCs w:val="28"/>
          <w:lang w:val="kk-KZ"/>
        </w:rPr>
        <w:t xml:space="preserve">; </w:t>
      </w:r>
    </w:p>
    <w:p w:rsidR="003D067B" w:rsidRPr="003D067B" w:rsidRDefault="003D067B" w:rsidP="003D067B">
      <w:pPr>
        <w:spacing w:after="0" w:line="240" w:lineRule="auto"/>
        <w:jc w:val="both"/>
        <w:rPr>
          <w:rFonts w:ascii="Times New Roman" w:hAnsi="Times New Roman" w:cs="Times New Roman"/>
          <w:noProof/>
          <w:sz w:val="28"/>
          <w:szCs w:val="28"/>
          <w:lang w:val="kk-KZ"/>
        </w:rPr>
      </w:pPr>
      <w:r w:rsidRPr="003D067B">
        <w:rPr>
          <w:rFonts w:ascii="Times New Roman" w:hAnsi="Times New Roman" w:cs="Times New Roman"/>
          <w:noProof/>
          <w:sz w:val="28"/>
          <w:szCs w:val="28"/>
          <w:lang w:val="kk-KZ"/>
        </w:rPr>
        <w:t>2.</w:t>
      </w:r>
      <w:r w:rsidR="004062D0">
        <w:rPr>
          <w:rFonts w:ascii="Times New Roman" w:hAnsi="Times New Roman" w:cs="Times New Roman"/>
          <w:noProof/>
          <w:sz w:val="28"/>
          <w:szCs w:val="28"/>
          <w:lang w:val="kk-KZ"/>
        </w:rPr>
        <w:t xml:space="preserve"> </w:t>
      </w:r>
      <w:r w:rsidRPr="003D067B">
        <w:rPr>
          <w:rFonts w:ascii="Times New Roman" w:hAnsi="Times New Roman" w:cs="Times New Roman"/>
          <w:noProof/>
          <w:sz w:val="28"/>
          <w:szCs w:val="28"/>
          <w:lang w:val="kk-KZ"/>
        </w:rPr>
        <w:t>Объективті принципті, ғылыми дәлелденуі.</w:t>
      </w:r>
    </w:p>
    <w:p w:rsidR="004062D0" w:rsidRDefault="003D067B" w:rsidP="003D067B">
      <w:pPr>
        <w:spacing w:after="0" w:line="240" w:lineRule="auto"/>
        <w:jc w:val="both"/>
        <w:rPr>
          <w:rFonts w:ascii="Times New Roman" w:hAnsi="Times New Roman" w:cs="Times New Roman"/>
          <w:noProof/>
          <w:sz w:val="28"/>
          <w:szCs w:val="28"/>
          <w:lang w:val="kk-KZ"/>
        </w:rPr>
      </w:pPr>
      <w:r w:rsidRPr="003D067B">
        <w:rPr>
          <w:rFonts w:ascii="Times New Roman" w:hAnsi="Times New Roman" w:cs="Times New Roman"/>
          <w:noProof/>
          <w:sz w:val="28"/>
          <w:szCs w:val="28"/>
          <w:lang w:val="kk-KZ"/>
        </w:rPr>
        <w:t>3.</w:t>
      </w:r>
      <w:r w:rsidR="004062D0">
        <w:rPr>
          <w:rFonts w:ascii="Times New Roman" w:hAnsi="Times New Roman" w:cs="Times New Roman"/>
          <w:noProof/>
          <w:sz w:val="28"/>
          <w:szCs w:val="28"/>
          <w:lang w:val="kk-KZ"/>
        </w:rPr>
        <w:t xml:space="preserve"> </w:t>
      </w:r>
      <w:r w:rsidRPr="003D067B">
        <w:rPr>
          <w:rFonts w:ascii="Times New Roman" w:hAnsi="Times New Roman" w:cs="Times New Roman"/>
          <w:noProof/>
          <w:sz w:val="28"/>
          <w:szCs w:val="28"/>
          <w:lang w:val="kk-KZ"/>
        </w:rPr>
        <w:t>Сәйкестік, анықтау, теңбе-теңділік принципі: практикалық</w:t>
      </w:r>
      <w:r w:rsidR="00142950">
        <w:rPr>
          <w:rFonts w:ascii="Times New Roman" w:hAnsi="Times New Roman" w:cs="Times New Roman"/>
          <w:noProof/>
          <w:sz w:val="28"/>
          <w:szCs w:val="28"/>
          <w:lang w:val="kk-KZ"/>
        </w:rPr>
        <w:t xml:space="preserve"> </w:t>
      </w:r>
      <w:r w:rsidRPr="003D067B">
        <w:rPr>
          <w:rFonts w:ascii="Times New Roman" w:hAnsi="Times New Roman" w:cs="Times New Roman"/>
          <w:noProof/>
          <w:sz w:val="28"/>
          <w:szCs w:val="28"/>
          <w:lang w:val="kk-KZ"/>
        </w:rPr>
        <w:t xml:space="preserve">көрініспен </w:t>
      </w:r>
      <w:r w:rsidR="004062D0">
        <w:rPr>
          <w:rFonts w:ascii="Times New Roman" w:hAnsi="Times New Roman" w:cs="Times New Roman"/>
          <w:noProof/>
          <w:sz w:val="28"/>
          <w:szCs w:val="28"/>
          <w:lang w:val="kk-KZ"/>
        </w:rPr>
        <w:t xml:space="preserve"> </w:t>
      </w:r>
    </w:p>
    <w:p w:rsidR="003D067B" w:rsidRPr="003D067B" w:rsidRDefault="004062D0" w:rsidP="003D067B">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3D067B" w:rsidRPr="003D067B">
        <w:rPr>
          <w:rFonts w:ascii="Times New Roman" w:hAnsi="Times New Roman" w:cs="Times New Roman"/>
          <w:noProof/>
          <w:sz w:val="28"/>
          <w:szCs w:val="28"/>
          <w:lang w:val="kk-KZ"/>
        </w:rPr>
        <w:t>теориялық модельдің түйісуі (имитация).</w:t>
      </w:r>
    </w:p>
    <w:p w:rsidR="004062D0" w:rsidRDefault="003D067B" w:rsidP="003D067B">
      <w:pPr>
        <w:spacing w:after="0" w:line="240" w:lineRule="auto"/>
        <w:jc w:val="both"/>
        <w:rPr>
          <w:rFonts w:ascii="Times New Roman" w:hAnsi="Times New Roman" w:cs="Times New Roman"/>
          <w:noProof/>
          <w:sz w:val="28"/>
          <w:szCs w:val="28"/>
          <w:lang w:val="kk-KZ"/>
        </w:rPr>
      </w:pPr>
      <w:r w:rsidRPr="003D067B">
        <w:rPr>
          <w:rFonts w:ascii="Times New Roman" w:hAnsi="Times New Roman" w:cs="Times New Roman"/>
          <w:noProof/>
          <w:sz w:val="28"/>
          <w:szCs w:val="28"/>
          <w:lang w:val="kk-KZ"/>
        </w:rPr>
        <w:t>4.Варианттылық, баламалық. Қоршаған ортаға шаруашылық</w:t>
      </w:r>
      <w:r w:rsidR="00142950">
        <w:rPr>
          <w:rFonts w:ascii="Times New Roman" w:hAnsi="Times New Roman" w:cs="Times New Roman"/>
          <w:noProof/>
          <w:sz w:val="28"/>
          <w:szCs w:val="28"/>
          <w:lang w:val="kk-KZ"/>
        </w:rPr>
        <w:t xml:space="preserve"> </w:t>
      </w:r>
      <w:r w:rsidRPr="003D067B">
        <w:rPr>
          <w:rFonts w:ascii="Times New Roman" w:hAnsi="Times New Roman" w:cs="Times New Roman"/>
          <w:noProof/>
          <w:sz w:val="28"/>
          <w:szCs w:val="28"/>
          <w:lang w:val="kk-KZ"/>
        </w:rPr>
        <w:t xml:space="preserve">қызметтің әсер </w:t>
      </w:r>
    </w:p>
    <w:p w:rsidR="004062D0" w:rsidRDefault="004062D0" w:rsidP="003D067B">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3D067B" w:rsidRPr="003D067B">
        <w:rPr>
          <w:rFonts w:ascii="Times New Roman" w:hAnsi="Times New Roman" w:cs="Times New Roman"/>
          <w:noProof/>
          <w:sz w:val="28"/>
          <w:szCs w:val="28"/>
          <w:lang w:val="kk-KZ"/>
        </w:rPr>
        <w:t>ету процесін жобалау кезінде және оны шешуде,</w:t>
      </w:r>
      <w:r w:rsidR="00142950">
        <w:rPr>
          <w:rFonts w:ascii="Times New Roman" w:hAnsi="Times New Roman" w:cs="Times New Roman"/>
          <w:noProof/>
          <w:sz w:val="28"/>
          <w:szCs w:val="28"/>
          <w:lang w:val="kk-KZ"/>
        </w:rPr>
        <w:t xml:space="preserve"> </w:t>
      </w:r>
      <w:r w:rsidR="003D067B" w:rsidRPr="003D067B">
        <w:rPr>
          <w:rFonts w:ascii="Times New Roman" w:hAnsi="Times New Roman" w:cs="Times New Roman"/>
          <w:noProof/>
          <w:sz w:val="28"/>
          <w:szCs w:val="28"/>
          <w:lang w:val="kk-KZ"/>
        </w:rPr>
        <w:t xml:space="preserve">көбінесе баламалы </w:t>
      </w:r>
    </w:p>
    <w:p w:rsidR="004062D0" w:rsidRDefault="004062D0" w:rsidP="003D067B">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3D067B" w:rsidRPr="003D067B">
        <w:rPr>
          <w:rFonts w:ascii="Times New Roman" w:hAnsi="Times New Roman" w:cs="Times New Roman"/>
          <w:noProof/>
          <w:sz w:val="28"/>
          <w:szCs w:val="28"/>
          <w:lang w:val="kk-KZ"/>
        </w:rPr>
        <w:t>варианттың шешімін ұсынылатын және соңынан</w:t>
      </w:r>
      <w:r w:rsidR="00142950">
        <w:rPr>
          <w:rFonts w:ascii="Times New Roman" w:hAnsi="Times New Roman" w:cs="Times New Roman"/>
          <w:noProof/>
          <w:sz w:val="28"/>
          <w:szCs w:val="28"/>
          <w:lang w:val="kk-KZ"/>
        </w:rPr>
        <w:t xml:space="preserve"> </w:t>
      </w:r>
      <w:r w:rsidR="003D067B" w:rsidRPr="003D067B">
        <w:rPr>
          <w:rFonts w:ascii="Times New Roman" w:hAnsi="Times New Roman" w:cs="Times New Roman"/>
          <w:noProof/>
          <w:sz w:val="28"/>
          <w:szCs w:val="28"/>
          <w:lang w:val="kk-KZ"/>
        </w:rPr>
        <w:t xml:space="preserve">күтетін шешімі ретінде </w:t>
      </w:r>
    </w:p>
    <w:p w:rsidR="00142950" w:rsidRDefault="004062D0" w:rsidP="003D067B">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3D067B" w:rsidRPr="003D067B">
        <w:rPr>
          <w:rFonts w:ascii="Times New Roman" w:hAnsi="Times New Roman" w:cs="Times New Roman"/>
          <w:noProof/>
          <w:sz w:val="28"/>
          <w:szCs w:val="28"/>
          <w:lang w:val="kk-KZ"/>
        </w:rPr>
        <w:t>сұралады.</w:t>
      </w:r>
      <w:r w:rsidR="00142950">
        <w:rPr>
          <w:rFonts w:ascii="Times New Roman" w:hAnsi="Times New Roman" w:cs="Times New Roman"/>
          <w:noProof/>
          <w:sz w:val="28"/>
          <w:szCs w:val="28"/>
          <w:lang w:val="kk-KZ"/>
        </w:rPr>
        <w:t xml:space="preserve"> </w:t>
      </w:r>
    </w:p>
    <w:p w:rsidR="004062D0" w:rsidRDefault="00142950" w:rsidP="003D067B">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4062D0">
        <w:rPr>
          <w:rFonts w:ascii="Times New Roman" w:hAnsi="Times New Roman" w:cs="Times New Roman"/>
          <w:noProof/>
          <w:sz w:val="28"/>
          <w:szCs w:val="28"/>
          <w:lang w:val="kk-KZ"/>
        </w:rPr>
        <w:t xml:space="preserve">    </w:t>
      </w:r>
    </w:p>
    <w:p w:rsidR="003D067B" w:rsidRPr="003D067B" w:rsidRDefault="004062D0" w:rsidP="003D067B">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142950">
        <w:rPr>
          <w:rFonts w:ascii="Times New Roman" w:hAnsi="Times New Roman" w:cs="Times New Roman"/>
          <w:noProof/>
          <w:sz w:val="28"/>
          <w:szCs w:val="28"/>
          <w:lang w:val="kk-KZ"/>
        </w:rPr>
        <w:t xml:space="preserve">  </w:t>
      </w:r>
      <w:r w:rsidR="003D067B" w:rsidRPr="003D067B">
        <w:rPr>
          <w:rFonts w:ascii="Times New Roman" w:hAnsi="Times New Roman" w:cs="Times New Roman"/>
          <w:noProof/>
          <w:sz w:val="28"/>
          <w:szCs w:val="28"/>
          <w:lang w:val="kk-KZ"/>
        </w:rPr>
        <w:t>Болжаудың реакциясын, бағдарлаудың қорытындысын келесі</w:t>
      </w:r>
      <w:r w:rsidR="00142950">
        <w:rPr>
          <w:rFonts w:ascii="Times New Roman" w:hAnsi="Times New Roman" w:cs="Times New Roman"/>
          <w:noProof/>
          <w:sz w:val="28"/>
          <w:szCs w:val="28"/>
          <w:lang w:val="kk-KZ"/>
        </w:rPr>
        <w:t xml:space="preserve"> </w:t>
      </w:r>
      <w:r w:rsidR="003D067B" w:rsidRPr="003D067B">
        <w:rPr>
          <w:rFonts w:ascii="Times New Roman" w:hAnsi="Times New Roman" w:cs="Times New Roman"/>
          <w:noProof/>
          <w:sz w:val="28"/>
          <w:szCs w:val="28"/>
          <w:lang w:val="kk-KZ"/>
        </w:rPr>
        <w:t>бағыттарда, мынадай мақсаттарда пайдалануға болады:</w:t>
      </w:r>
    </w:p>
    <w:p w:rsidR="003D067B" w:rsidRPr="003D067B" w:rsidRDefault="003D067B" w:rsidP="003D067B">
      <w:pPr>
        <w:spacing w:after="0" w:line="240" w:lineRule="auto"/>
        <w:jc w:val="both"/>
        <w:rPr>
          <w:rFonts w:ascii="Times New Roman" w:hAnsi="Times New Roman" w:cs="Times New Roman"/>
          <w:noProof/>
          <w:sz w:val="28"/>
          <w:szCs w:val="28"/>
          <w:lang w:val="kk-KZ"/>
        </w:rPr>
      </w:pPr>
      <w:r w:rsidRPr="003D067B">
        <w:rPr>
          <w:rFonts w:ascii="Times New Roman" w:hAnsi="Times New Roman" w:cs="Times New Roman"/>
          <w:noProof/>
          <w:sz w:val="28"/>
          <w:szCs w:val="28"/>
          <w:lang w:val="kk-KZ"/>
        </w:rPr>
        <w:t>-</w:t>
      </w:r>
      <w:r w:rsidRPr="003D067B">
        <w:rPr>
          <w:rFonts w:ascii="Times New Roman" w:hAnsi="Times New Roman" w:cs="Times New Roman"/>
          <w:noProof/>
          <w:sz w:val="28"/>
          <w:szCs w:val="28"/>
          <w:lang w:val="kk-KZ"/>
        </w:rPr>
        <w:tab/>
        <w:t>табиғатты үнемді пайдалану бағдарламасының ұзақтылығы,негізділігі, ғылыми перспективалық бағыттағы шолу;</w:t>
      </w:r>
    </w:p>
    <w:p w:rsidR="003D067B" w:rsidRPr="003D067B" w:rsidRDefault="003D067B" w:rsidP="003D067B">
      <w:pPr>
        <w:spacing w:after="0" w:line="240" w:lineRule="auto"/>
        <w:jc w:val="both"/>
        <w:rPr>
          <w:rFonts w:ascii="Times New Roman" w:hAnsi="Times New Roman" w:cs="Times New Roman"/>
          <w:noProof/>
          <w:sz w:val="28"/>
          <w:szCs w:val="28"/>
          <w:lang w:val="kk-KZ"/>
        </w:rPr>
      </w:pPr>
      <w:r w:rsidRPr="003D067B">
        <w:rPr>
          <w:rFonts w:ascii="Times New Roman" w:hAnsi="Times New Roman" w:cs="Times New Roman"/>
          <w:noProof/>
          <w:sz w:val="28"/>
          <w:szCs w:val="28"/>
          <w:lang w:val="kk-KZ"/>
        </w:rPr>
        <w:t>-</w:t>
      </w:r>
      <w:r w:rsidRPr="003D067B">
        <w:rPr>
          <w:rFonts w:ascii="Times New Roman" w:hAnsi="Times New Roman" w:cs="Times New Roman"/>
          <w:noProof/>
          <w:sz w:val="28"/>
          <w:szCs w:val="28"/>
          <w:lang w:val="kk-KZ"/>
        </w:rPr>
        <w:tab/>
        <w:t>әлеуметтік-экономикалық даму мен табиғи ресурстарды</w:t>
      </w:r>
      <w:r w:rsidR="00142950">
        <w:rPr>
          <w:rFonts w:ascii="Times New Roman" w:hAnsi="Times New Roman" w:cs="Times New Roman"/>
          <w:noProof/>
          <w:sz w:val="28"/>
          <w:szCs w:val="28"/>
          <w:lang w:val="kk-KZ"/>
        </w:rPr>
        <w:t xml:space="preserve"> </w:t>
      </w:r>
      <w:r w:rsidRPr="003D067B">
        <w:rPr>
          <w:rFonts w:ascii="Times New Roman" w:hAnsi="Times New Roman" w:cs="Times New Roman"/>
          <w:noProof/>
          <w:sz w:val="28"/>
          <w:szCs w:val="28"/>
          <w:lang w:val="kk-KZ"/>
        </w:rPr>
        <w:t>пайдалану қабілеттілігін объективті байланыс процесі арқылы</w:t>
      </w:r>
      <w:r w:rsidR="00142950">
        <w:rPr>
          <w:rFonts w:ascii="Times New Roman" w:hAnsi="Times New Roman" w:cs="Times New Roman"/>
          <w:noProof/>
          <w:sz w:val="28"/>
          <w:szCs w:val="28"/>
          <w:lang w:val="kk-KZ"/>
        </w:rPr>
        <w:t xml:space="preserve"> </w:t>
      </w:r>
      <w:r w:rsidRPr="003D067B">
        <w:rPr>
          <w:rFonts w:ascii="Times New Roman" w:hAnsi="Times New Roman" w:cs="Times New Roman"/>
          <w:noProof/>
          <w:sz w:val="28"/>
          <w:szCs w:val="28"/>
          <w:lang w:val="kk-KZ"/>
        </w:rPr>
        <w:t>орналастыру;</w:t>
      </w:r>
    </w:p>
    <w:p w:rsidR="003D067B" w:rsidRPr="003D067B" w:rsidRDefault="003D067B" w:rsidP="003D067B">
      <w:pPr>
        <w:spacing w:after="0" w:line="240" w:lineRule="auto"/>
        <w:jc w:val="both"/>
        <w:rPr>
          <w:rFonts w:ascii="Times New Roman" w:hAnsi="Times New Roman" w:cs="Times New Roman"/>
          <w:noProof/>
          <w:sz w:val="28"/>
          <w:szCs w:val="28"/>
          <w:lang w:val="kk-KZ"/>
        </w:rPr>
      </w:pPr>
      <w:r w:rsidRPr="003D067B">
        <w:rPr>
          <w:rFonts w:ascii="Times New Roman" w:hAnsi="Times New Roman" w:cs="Times New Roman"/>
          <w:noProof/>
          <w:sz w:val="28"/>
          <w:szCs w:val="28"/>
          <w:lang w:val="kk-KZ"/>
        </w:rPr>
        <w:t>-</w:t>
      </w:r>
      <w:r w:rsidRPr="003D067B">
        <w:rPr>
          <w:rFonts w:ascii="Times New Roman" w:hAnsi="Times New Roman" w:cs="Times New Roman"/>
          <w:noProof/>
          <w:sz w:val="28"/>
          <w:szCs w:val="28"/>
          <w:lang w:val="kk-KZ"/>
        </w:rPr>
        <w:tab/>
        <w:t>табиғатты пайдаланудың баламалы вариантының әлеуметтік-экономикалық даму факторын негіздеу;</w:t>
      </w:r>
    </w:p>
    <w:p w:rsidR="003D067B" w:rsidRPr="003D067B" w:rsidRDefault="003D067B" w:rsidP="003D067B">
      <w:pPr>
        <w:spacing w:after="0" w:line="240" w:lineRule="auto"/>
        <w:jc w:val="both"/>
        <w:rPr>
          <w:rFonts w:ascii="Times New Roman" w:hAnsi="Times New Roman" w:cs="Times New Roman"/>
          <w:noProof/>
          <w:sz w:val="28"/>
          <w:szCs w:val="28"/>
          <w:lang w:val="kk-KZ"/>
        </w:rPr>
      </w:pPr>
      <w:r w:rsidRPr="003D067B">
        <w:rPr>
          <w:rFonts w:ascii="Times New Roman" w:hAnsi="Times New Roman" w:cs="Times New Roman"/>
          <w:noProof/>
          <w:sz w:val="28"/>
          <w:szCs w:val="28"/>
          <w:lang w:val="kk-KZ"/>
        </w:rPr>
        <w:t>-</w:t>
      </w:r>
      <w:r w:rsidRPr="003D067B">
        <w:rPr>
          <w:rFonts w:ascii="Times New Roman" w:hAnsi="Times New Roman" w:cs="Times New Roman"/>
          <w:noProof/>
          <w:sz w:val="28"/>
          <w:szCs w:val="28"/>
          <w:lang w:val="kk-KZ"/>
        </w:rPr>
        <w:tab/>
        <w:t>елдің, аймақтың табиғи ресурстың потенциалдык, пайдаланудың</w:t>
      </w:r>
    </w:p>
    <w:p w:rsidR="003D067B" w:rsidRPr="003D067B" w:rsidRDefault="003D067B" w:rsidP="003D067B">
      <w:pPr>
        <w:spacing w:after="0" w:line="240" w:lineRule="auto"/>
        <w:jc w:val="both"/>
        <w:rPr>
          <w:rFonts w:ascii="Times New Roman" w:hAnsi="Times New Roman" w:cs="Times New Roman"/>
          <w:noProof/>
          <w:sz w:val="28"/>
          <w:szCs w:val="28"/>
          <w:lang w:val="kk-KZ"/>
        </w:rPr>
      </w:pPr>
      <w:r w:rsidRPr="003D067B">
        <w:rPr>
          <w:rFonts w:ascii="Times New Roman" w:hAnsi="Times New Roman" w:cs="Times New Roman"/>
          <w:noProof/>
          <w:sz w:val="28"/>
          <w:szCs w:val="28"/>
          <w:lang w:val="kk-KZ"/>
        </w:rPr>
        <w:t>болашағын негіздеу.</w:t>
      </w:r>
    </w:p>
    <w:p w:rsidR="003D067B" w:rsidRDefault="00142950" w:rsidP="003D067B">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4062D0">
        <w:rPr>
          <w:rFonts w:ascii="Times New Roman" w:hAnsi="Times New Roman" w:cs="Times New Roman"/>
          <w:noProof/>
          <w:sz w:val="28"/>
          <w:szCs w:val="28"/>
          <w:lang w:val="kk-KZ"/>
        </w:rPr>
        <w:t xml:space="preserve">  </w:t>
      </w:r>
      <w:r w:rsidR="003D067B" w:rsidRPr="003D067B">
        <w:rPr>
          <w:rFonts w:ascii="Times New Roman" w:hAnsi="Times New Roman" w:cs="Times New Roman"/>
          <w:noProof/>
          <w:sz w:val="28"/>
          <w:szCs w:val="28"/>
          <w:lang w:val="kk-KZ"/>
        </w:rPr>
        <w:t>Одан әрі антропогендік әсерінің қоршаған ортаға ықпалын</w:t>
      </w:r>
      <w:r>
        <w:rPr>
          <w:rFonts w:ascii="Times New Roman" w:hAnsi="Times New Roman" w:cs="Times New Roman"/>
          <w:noProof/>
          <w:sz w:val="28"/>
          <w:szCs w:val="28"/>
          <w:lang w:val="kk-KZ"/>
        </w:rPr>
        <w:t xml:space="preserve"> </w:t>
      </w:r>
      <w:r w:rsidR="003D067B" w:rsidRPr="003D067B">
        <w:rPr>
          <w:rFonts w:ascii="Times New Roman" w:hAnsi="Times New Roman" w:cs="Times New Roman"/>
          <w:noProof/>
          <w:sz w:val="28"/>
          <w:szCs w:val="28"/>
          <w:lang w:val="kk-KZ"/>
        </w:rPr>
        <w:t>болжамның</w:t>
      </w:r>
      <w:r>
        <w:rPr>
          <w:rFonts w:ascii="Times New Roman" w:hAnsi="Times New Roman" w:cs="Times New Roman"/>
          <w:noProof/>
          <w:sz w:val="28"/>
          <w:szCs w:val="28"/>
          <w:lang w:val="kk-KZ"/>
        </w:rPr>
        <w:t xml:space="preserve"> </w:t>
      </w:r>
      <w:r w:rsidR="003D067B" w:rsidRPr="003D067B">
        <w:rPr>
          <w:rFonts w:ascii="Times New Roman" w:hAnsi="Times New Roman" w:cs="Times New Roman"/>
          <w:noProof/>
          <w:sz w:val="28"/>
          <w:szCs w:val="28"/>
          <w:lang w:val="kk-KZ"/>
        </w:rPr>
        <w:t>әдістерімен 2</w:t>
      </w:r>
      <w:r w:rsidR="0018096F">
        <w:rPr>
          <w:rFonts w:ascii="Times New Roman" w:hAnsi="Times New Roman" w:cs="Times New Roman"/>
          <w:noProof/>
          <w:sz w:val="28"/>
          <w:szCs w:val="28"/>
          <w:lang w:val="kk-KZ"/>
        </w:rPr>
        <w:t xml:space="preserve"> </w:t>
      </w:r>
      <w:r w:rsidR="003D067B" w:rsidRPr="003D067B">
        <w:rPr>
          <w:rFonts w:ascii="Times New Roman" w:hAnsi="Times New Roman" w:cs="Times New Roman"/>
          <w:noProof/>
          <w:sz w:val="28"/>
          <w:szCs w:val="28"/>
          <w:lang w:val="kk-KZ"/>
        </w:rPr>
        <w:t>топқа бөліп қарастырамыз: логикалық (қисын)</w:t>
      </w:r>
      <w:r>
        <w:rPr>
          <w:rFonts w:ascii="Times New Roman" w:hAnsi="Times New Roman" w:cs="Times New Roman"/>
          <w:noProof/>
          <w:sz w:val="28"/>
          <w:szCs w:val="28"/>
          <w:lang w:val="kk-KZ"/>
        </w:rPr>
        <w:t xml:space="preserve"> </w:t>
      </w:r>
      <w:r w:rsidR="003D067B" w:rsidRPr="003D067B">
        <w:rPr>
          <w:rFonts w:ascii="Times New Roman" w:hAnsi="Times New Roman" w:cs="Times New Roman"/>
          <w:noProof/>
          <w:sz w:val="28"/>
          <w:szCs w:val="28"/>
          <w:lang w:val="kk-KZ"/>
        </w:rPr>
        <w:t>және форма</w:t>
      </w:r>
      <w:r>
        <w:rPr>
          <w:rFonts w:ascii="Times New Roman" w:hAnsi="Times New Roman" w:cs="Times New Roman"/>
          <w:noProof/>
          <w:sz w:val="28"/>
          <w:szCs w:val="28"/>
          <w:lang w:val="kk-KZ"/>
        </w:rPr>
        <w:t>л</w:t>
      </w:r>
      <w:r w:rsidR="003D067B" w:rsidRPr="003D067B">
        <w:rPr>
          <w:rFonts w:ascii="Times New Roman" w:hAnsi="Times New Roman" w:cs="Times New Roman"/>
          <w:noProof/>
          <w:sz w:val="28"/>
          <w:szCs w:val="28"/>
          <w:lang w:val="kk-KZ"/>
        </w:rPr>
        <w:t>ды</w:t>
      </w:r>
      <w:r>
        <w:rPr>
          <w:rFonts w:ascii="Times New Roman" w:hAnsi="Times New Roman" w:cs="Times New Roman"/>
          <w:noProof/>
          <w:sz w:val="28"/>
          <w:szCs w:val="28"/>
          <w:lang w:val="kk-KZ"/>
        </w:rPr>
        <w:t>қ</w:t>
      </w:r>
      <w:r w:rsidR="003D067B" w:rsidRPr="003D067B">
        <w:rPr>
          <w:rFonts w:ascii="Times New Roman" w:hAnsi="Times New Roman" w:cs="Times New Roman"/>
          <w:noProof/>
          <w:sz w:val="28"/>
          <w:szCs w:val="28"/>
          <w:lang w:val="kk-KZ"/>
        </w:rPr>
        <w:t>.</w:t>
      </w:r>
    </w:p>
    <w:p w:rsidR="003D067B" w:rsidRDefault="00631EDC" w:rsidP="00595D71">
      <w:pPr>
        <w:spacing w:after="0" w:line="240" w:lineRule="auto"/>
        <w:jc w:val="both"/>
        <w:rPr>
          <w:rFonts w:ascii="Times New Roman" w:hAnsi="Times New Roman" w:cs="Times New Roman"/>
          <w:noProof/>
          <w:sz w:val="28"/>
          <w:szCs w:val="28"/>
          <w:lang w:val="kk-KZ"/>
        </w:rPr>
      </w:pPr>
      <w:r w:rsidRPr="00631EDC">
        <w:rPr>
          <w:noProof/>
        </w:rPr>
        <w:pict>
          <v:roundrect id="_x0000_s1107" style="position:absolute;left:0;text-align:left;margin-left:144.45pt;margin-top:9.55pt;width:176.25pt;height:25.5pt;z-index:251470336" arcsize="10923f">
            <v:textbox>
              <w:txbxContent>
                <w:p w:rsidR="00BE41E0" w:rsidRPr="00EA046C" w:rsidRDefault="00BE41E0" w:rsidP="00EA046C">
                  <w:pPr>
                    <w:jc w:val="center"/>
                    <w:rPr>
                      <w:rFonts w:ascii="Times New Roman" w:hAnsi="Times New Roman" w:cs="Times New Roman"/>
                      <w:sz w:val="28"/>
                      <w:szCs w:val="28"/>
                      <w:lang w:val="kk-KZ"/>
                    </w:rPr>
                  </w:pPr>
                  <w:r w:rsidRPr="00EA046C">
                    <w:rPr>
                      <w:rFonts w:ascii="Times New Roman" w:hAnsi="Times New Roman" w:cs="Times New Roman"/>
                      <w:sz w:val="28"/>
                      <w:szCs w:val="28"/>
                    </w:rPr>
                    <w:t>Ба</w:t>
                  </w:r>
                  <w:r w:rsidRPr="00EA046C">
                    <w:rPr>
                      <w:rFonts w:ascii="Times New Roman" w:hAnsi="Times New Roman" w:cs="Times New Roman"/>
                      <w:sz w:val="28"/>
                      <w:szCs w:val="28"/>
                      <w:lang w:val="kk-KZ"/>
                    </w:rPr>
                    <w:t>ғ</w:t>
                  </w:r>
                  <w:r w:rsidRPr="00EA046C">
                    <w:rPr>
                      <w:rFonts w:ascii="Times New Roman" w:hAnsi="Times New Roman" w:cs="Times New Roman"/>
                      <w:sz w:val="28"/>
                      <w:szCs w:val="28"/>
                    </w:rPr>
                    <w:t>дарлауды</w:t>
                  </w:r>
                  <w:r w:rsidRPr="00EA046C">
                    <w:rPr>
                      <w:rFonts w:ascii="Times New Roman" w:hAnsi="Times New Roman" w:cs="Times New Roman"/>
                      <w:sz w:val="28"/>
                      <w:szCs w:val="28"/>
                      <w:lang w:val="kk-KZ"/>
                    </w:rPr>
                    <w:t>ң әдістері</w:t>
                  </w:r>
                </w:p>
              </w:txbxContent>
            </v:textbox>
          </v:roundrect>
        </w:pict>
      </w:r>
      <w:r w:rsidR="00142950">
        <w:rPr>
          <w:rFonts w:ascii="Times New Roman" w:hAnsi="Times New Roman" w:cs="Times New Roman"/>
          <w:noProof/>
          <w:sz w:val="28"/>
          <w:szCs w:val="28"/>
          <w:lang w:val="kk-KZ"/>
        </w:rPr>
        <w:t xml:space="preserve">      </w:t>
      </w:r>
    </w:p>
    <w:p w:rsidR="00EA046C" w:rsidRDefault="00EA046C" w:rsidP="00595D71">
      <w:pPr>
        <w:spacing w:after="0" w:line="240" w:lineRule="auto"/>
        <w:jc w:val="both"/>
        <w:rPr>
          <w:rFonts w:ascii="Times New Roman" w:hAnsi="Times New Roman" w:cs="Times New Roman"/>
          <w:noProof/>
          <w:sz w:val="28"/>
          <w:szCs w:val="28"/>
          <w:lang w:val="kk-KZ"/>
        </w:rPr>
      </w:pPr>
    </w:p>
    <w:p w:rsidR="00EA046C" w:rsidRDefault="00631EDC" w:rsidP="00595D71">
      <w:pPr>
        <w:spacing w:after="0" w:line="240" w:lineRule="auto"/>
        <w:jc w:val="both"/>
        <w:rPr>
          <w:rFonts w:ascii="Times New Roman" w:hAnsi="Times New Roman" w:cs="Times New Roman"/>
          <w:noProof/>
          <w:sz w:val="28"/>
          <w:szCs w:val="28"/>
          <w:lang w:val="kk-KZ"/>
        </w:rPr>
      </w:pPr>
      <w:r w:rsidRPr="00631EDC">
        <w:rPr>
          <w:noProof/>
        </w:rPr>
        <w:pict>
          <v:shape id="_x0000_s1108" type="#_x0000_t32" style="position:absolute;left:0;text-align:left;margin-left:218.7pt;margin-top:2.85pt;width:69pt;height:24.75pt;z-index:251474432" o:connectortype="straight"/>
        </w:pict>
      </w:r>
      <w:r w:rsidRPr="00631EDC">
        <w:rPr>
          <w:noProof/>
        </w:rPr>
        <w:pict>
          <v:shape id="_x0000_s1109" type="#_x0000_t32" style="position:absolute;left:0;text-align:left;margin-left:144.45pt;margin-top:2.85pt;width:74.25pt;height:24.75pt;flip:x;z-index:251473408" o:connectortype="straight"/>
        </w:pict>
      </w:r>
    </w:p>
    <w:p w:rsidR="00EA046C" w:rsidRDefault="00631EDC" w:rsidP="00595D71">
      <w:pPr>
        <w:spacing w:after="0" w:line="240" w:lineRule="auto"/>
        <w:jc w:val="both"/>
        <w:rPr>
          <w:rFonts w:ascii="Times New Roman" w:hAnsi="Times New Roman" w:cs="Times New Roman"/>
          <w:noProof/>
          <w:sz w:val="28"/>
          <w:szCs w:val="28"/>
          <w:lang w:val="kk-KZ"/>
        </w:rPr>
      </w:pPr>
      <w:r w:rsidRPr="00631EDC">
        <w:rPr>
          <w:noProof/>
        </w:rPr>
        <w:pict>
          <v:roundrect id="_x0000_s1110" style="position:absolute;left:0;text-align:left;margin-left:241.95pt;margin-top:11.5pt;width:145.5pt;height:98.75pt;z-index:251472384" arcsize="10923f">
            <v:textbox>
              <w:txbxContent>
                <w:p w:rsidR="00BE41E0" w:rsidRPr="00EA046C" w:rsidRDefault="00BE41E0" w:rsidP="00EA046C">
                  <w:pPr>
                    <w:spacing w:after="0" w:line="240" w:lineRule="auto"/>
                    <w:rPr>
                      <w:rFonts w:ascii="Times New Roman" w:hAnsi="Times New Roman" w:cs="Times New Roman"/>
                      <w:b/>
                      <w:i/>
                      <w:sz w:val="28"/>
                      <w:szCs w:val="28"/>
                      <w:lang w:val="kk-KZ"/>
                    </w:rPr>
                  </w:pPr>
                  <w:r w:rsidRPr="00EA046C">
                    <w:rPr>
                      <w:rFonts w:ascii="Times New Roman" w:hAnsi="Times New Roman" w:cs="Times New Roman"/>
                      <w:b/>
                      <w:i/>
                      <w:sz w:val="28"/>
                      <w:szCs w:val="28"/>
                      <w:lang w:val="kk-KZ"/>
                    </w:rPr>
                    <w:t>Формалдық</w:t>
                  </w:r>
                </w:p>
                <w:p w:rsidR="00BE41E0" w:rsidRPr="00EA046C" w:rsidRDefault="00BE41E0" w:rsidP="00EA046C">
                  <w:pPr>
                    <w:spacing w:after="0" w:line="240" w:lineRule="auto"/>
                    <w:rPr>
                      <w:rFonts w:ascii="Times New Roman" w:hAnsi="Times New Roman" w:cs="Times New Roman"/>
                      <w:sz w:val="28"/>
                      <w:szCs w:val="28"/>
                      <w:lang w:val="kk-KZ"/>
                    </w:rPr>
                  </w:pPr>
                  <w:r w:rsidRPr="00EA046C">
                    <w:rPr>
                      <w:rFonts w:ascii="Times New Roman" w:hAnsi="Times New Roman" w:cs="Times New Roman"/>
                      <w:sz w:val="28"/>
                      <w:szCs w:val="28"/>
                      <w:lang w:val="kk-KZ"/>
                    </w:rPr>
                    <w:t>Статистикалық</w:t>
                  </w:r>
                </w:p>
                <w:p w:rsidR="00BE41E0" w:rsidRPr="00EA046C" w:rsidRDefault="00BE41E0" w:rsidP="00EA046C">
                  <w:pPr>
                    <w:spacing w:after="0" w:line="240" w:lineRule="auto"/>
                    <w:rPr>
                      <w:rFonts w:ascii="Times New Roman" w:hAnsi="Times New Roman" w:cs="Times New Roman"/>
                      <w:sz w:val="28"/>
                      <w:szCs w:val="28"/>
                      <w:lang w:val="kk-KZ"/>
                    </w:rPr>
                  </w:pPr>
                  <w:r w:rsidRPr="00EA046C">
                    <w:rPr>
                      <w:rFonts w:ascii="Times New Roman" w:hAnsi="Times New Roman" w:cs="Times New Roman"/>
                      <w:sz w:val="28"/>
                      <w:szCs w:val="28"/>
                      <w:lang w:val="kk-KZ"/>
                    </w:rPr>
                    <w:t>Экстраполяциялық</w:t>
                  </w:r>
                </w:p>
                <w:p w:rsidR="00BE41E0" w:rsidRPr="00EA046C" w:rsidRDefault="00BE41E0" w:rsidP="00EA046C">
                  <w:pPr>
                    <w:spacing w:after="0" w:line="240" w:lineRule="auto"/>
                    <w:rPr>
                      <w:rFonts w:ascii="Times New Roman" w:hAnsi="Times New Roman" w:cs="Times New Roman"/>
                      <w:sz w:val="28"/>
                      <w:szCs w:val="28"/>
                      <w:lang w:val="kk-KZ"/>
                    </w:rPr>
                  </w:pPr>
                  <w:r w:rsidRPr="00EA046C">
                    <w:rPr>
                      <w:rFonts w:ascii="Times New Roman" w:hAnsi="Times New Roman" w:cs="Times New Roman"/>
                      <w:sz w:val="28"/>
                      <w:szCs w:val="28"/>
                      <w:lang w:val="kk-KZ"/>
                    </w:rPr>
                    <w:t>Модельдеу</w:t>
                  </w:r>
                </w:p>
                <w:p w:rsidR="00BE41E0" w:rsidRPr="00EA046C" w:rsidRDefault="00BE41E0">
                  <w:pPr>
                    <w:rPr>
                      <w:lang w:val="kk-KZ"/>
                    </w:rPr>
                  </w:pPr>
                </w:p>
              </w:txbxContent>
            </v:textbox>
          </v:roundrect>
        </w:pict>
      </w:r>
      <w:r w:rsidRPr="00631EDC">
        <w:rPr>
          <w:noProof/>
        </w:rPr>
        <w:pict>
          <v:roundrect id="_x0000_s1111" style="position:absolute;left:0;text-align:left;margin-left:75.45pt;margin-top:11.5pt;width:129.75pt;height:98.75pt;z-index:251471360" arcsize="10923f">
            <v:textbox>
              <w:txbxContent>
                <w:p w:rsidR="00BE41E0" w:rsidRPr="00EA046C" w:rsidRDefault="00BE41E0" w:rsidP="00EA046C">
                  <w:pPr>
                    <w:spacing w:after="0" w:line="240" w:lineRule="auto"/>
                    <w:rPr>
                      <w:rFonts w:ascii="Times New Roman" w:hAnsi="Times New Roman" w:cs="Times New Roman"/>
                      <w:b/>
                      <w:i/>
                      <w:sz w:val="28"/>
                      <w:szCs w:val="28"/>
                      <w:lang w:val="kk-KZ"/>
                    </w:rPr>
                  </w:pPr>
                  <w:r w:rsidRPr="00EA046C">
                    <w:rPr>
                      <w:rFonts w:ascii="Times New Roman" w:hAnsi="Times New Roman" w:cs="Times New Roman"/>
                      <w:b/>
                      <w:i/>
                      <w:sz w:val="28"/>
                      <w:szCs w:val="28"/>
                      <w:lang w:val="kk-KZ"/>
                    </w:rPr>
                    <w:t>Логикалық</w:t>
                  </w:r>
                </w:p>
                <w:p w:rsidR="00BE41E0" w:rsidRPr="00EA046C" w:rsidRDefault="00BE41E0" w:rsidP="00EA046C">
                  <w:pPr>
                    <w:spacing w:after="0" w:line="240" w:lineRule="auto"/>
                    <w:rPr>
                      <w:rFonts w:ascii="Times New Roman" w:hAnsi="Times New Roman" w:cs="Times New Roman"/>
                      <w:sz w:val="28"/>
                      <w:szCs w:val="28"/>
                      <w:lang w:val="kk-KZ"/>
                    </w:rPr>
                  </w:pPr>
                  <w:r w:rsidRPr="00EA046C">
                    <w:rPr>
                      <w:rFonts w:ascii="Times New Roman" w:hAnsi="Times New Roman" w:cs="Times New Roman"/>
                      <w:sz w:val="28"/>
                      <w:szCs w:val="28"/>
                      <w:lang w:val="kk-KZ"/>
                    </w:rPr>
                    <w:t>Индукциялық</w:t>
                  </w:r>
                </w:p>
                <w:p w:rsidR="00BE41E0" w:rsidRPr="00EA046C" w:rsidRDefault="00BE41E0" w:rsidP="00EA046C">
                  <w:pPr>
                    <w:spacing w:after="0" w:line="240" w:lineRule="auto"/>
                    <w:rPr>
                      <w:rFonts w:ascii="Times New Roman" w:hAnsi="Times New Roman" w:cs="Times New Roman"/>
                      <w:sz w:val="28"/>
                      <w:szCs w:val="28"/>
                      <w:lang w:val="kk-KZ"/>
                    </w:rPr>
                  </w:pPr>
                  <w:r w:rsidRPr="00EA046C">
                    <w:rPr>
                      <w:rFonts w:ascii="Times New Roman" w:hAnsi="Times New Roman" w:cs="Times New Roman"/>
                      <w:sz w:val="28"/>
                      <w:szCs w:val="28"/>
                      <w:lang w:val="kk-KZ"/>
                    </w:rPr>
                    <w:t>Дедуктивті</w:t>
                  </w:r>
                </w:p>
                <w:p w:rsidR="00BE41E0" w:rsidRPr="00EA046C" w:rsidRDefault="00BE41E0" w:rsidP="00EA046C">
                  <w:pPr>
                    <w:spacing w:after="0" w:line="240" w:lineRule="auto"/>
                    <w:rPr>
                      <w:rFonts w:ascii="Times New Roman" w:hAnsi="Times New Roman" w:cs="Times New Roman"/>
                      <w:sz w:val="28"/>
                      <w:szCs w:val="28"/>
                      <w:lang w:val="kk-KZ"/>
                    </w:rPr>
                  </w:pPr>
                  <w:r w:rsidRPr="00EA046C">
                    <w:rPr>
                      <w:rFonts w:ascii="Times New Roman" w:hAnsi="Times New Roman" w:cs="Times New Roman"/>
                      <w:sz w:val="28"/>
                      <w:szCs w:val="28"/>
                      <w:lang w:val="kk-KZ"/>
                    </w:rPr>
                    <w:t>Аналогиялық</w:t>
                  </w:r>
                </w:p>
                <w:p w:rsidR="00BE41E0" w:rsidRPr="00EA046C" w:rsidRDefault="00BE41E0" w:rsidP="00EA046C">
                  <w:pPr>
                    <w:spacing w:after="0" w:line="240" w:lineRule="auto"/>
                    <w:rPr>
                      <w:rFonts w:ascii="Times New Roman" w:hAnsi="Times New Roman" w:cs="Times New Roman"/>
                      <w:sz w:val="28"/>
                      <w:szCs w:val="28"/>
                      <w:lang w:val="kk-KZ"/>
                    </w:rPr>
                  </w:pPr>
                  <w:r w:rsidRPr="00EA046C">
                    <w:rPr>
                      <w:rFonts w:ascii="Times New Roman" w:hAnsi="Times New Roman" w:cs="Times New Roman"/>
                      <w:sz w:val="28"/>
                      <w:szCs w:val="28"/>
                      <w:lang w:val="kk-KZ"/>
                    </w:rPr>
                    <w:t>Сараптау бағыты</w:t>
                  </w:r>
                </w:p>
                <w:p w:rsidR="00BE41E0" w:rsidRPr="00EA046C" w:rsidRDefault="00BE41E0">
                  <w:pPr>
                    <w:rPr>
                      <w:rFonts w:ascii="Times New Roman" w:hAnsi="Times New Roman" w:cs="Times New Roman"/>
                      <w:sz w:val="28"/>
                      <w:szCs w:val="28"/>
                      <w:lang w:val="kk-KZ"/>
                    </w:rPr>
                  </w:pPr>
                </w:p>
                <w:p w:rsidR="00BE41E0" w:rsidRPr="00EA046C" w:rsidRDefault="00BE41E0">
                  <w:pPr>
                    <w:rPr>
                      <w:lang w:val="kk-KZ"/>
                    </w:rPr>
                  </w:pPr>
                </w:p>
              </w:txbxContent>
            </v:textbox>
          </v:roundrect>
        </w:pict>
      </w:r>
    </w:p>
    <w:p w:rsidR="00EA046C" w:rsidRPr="003D067B" w:rsidRDefault="00EA046C" w:rsidP="00595D71">
      <w:pPr>
        <w:spacing w:after="0" w:line="240" w:lineRule="auto"/>
        <w:jc w:val="both"/>
        <w:rPr>
          <w:rFonts w:ascii="Times New Roman" w:hAnsi="Times New Roman" w:cs="Times New Roman"/>
          <w:noProof/>
          <w:sz w:val="28"/>
          <w:szCs w:val="28"/>
          <w:lang w:val="kk-KZ"/>
        </w:rPr>
      </w:pPr>
    </w:p>
    <w:p w:rsidR="00C45640" w:rsidRDefault="007F2A06" w:rsidP="003D067B">
      <w:pPr>
        <w:spacing w:after="0" w:line="240" w:lineRule="auto"/>
        <w:jc w:val="both"/>
        <w:rPr>
          <w:rFonts w:ascii="Times New Roman" w:hAnsi="Times New Roman" w:cs="Times New Roman"/>
          <w:i/>
          <w:noProof/>
          <w:sz w:val="28"/>
          <w:szCs w:val="28"/>
          <w:lang w:val="kk-KZ"/>
        </w:rPr>
      </w:pPr>
      <w:r w:rsidRPr="007F2A06">
        <w:rPr>
          <w:rFonts w:ascii="Times New Roman" w:hAnsi="Times New Roman" w:cs="Times New Roman"/>
          <w:i/>
          <w:noProof/>
          <w:sz w:val="28"/>
          <w:szCs w:val="28"/>
          <w:lang w:val="kk-KZ"/>
        </w:rPr>
        <w:t xml:space="preserve">  </w:t>
      </w:r>
    </w:p>
    <w:p w:rsidR="00EA046C" w:rsidRDefault="00297DD5" w:rsidP="00595D71">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p>
    <w:p w:rsidR="00EA046C" w:rsidRDefault="00EA046C" w:rsidP="00595D71">
      <w:pPr>
        <w:spacing w:after="0" w:line="240" w:lineRule="auto"/>
        <w:jc w:val="both"/>
        <w:rPr>
          <w:rFonts w:ascii="Times New Roman" w:hAnsi="Times New Roman" w:cs="Times New Roman"/>
          <w:noProof/>
          <w:sz w:val="28"/>
          <w:szCs w:val="28"/>
          <w:lang w:val="kk-KZ"/>
        </w:rPr>
      </w:pPr>
    </w:p>
    <w:p w:rsidR="00EA046C" w:rsidRDefault="00EA046C" w:rsidP="00595D71">
      <w:pPr>
        <w:spacing w:after="0" w:line="240" w:lineRule="auto"/>
        <w:jc w:val="both"/>
        <w:rPr>
          <w:rFonts w:ascii="Times New Roman" w:hAnsi="Times New Roman" w:cs="Times New Roman"/>
          <w:noProof/>
          <w:sz w:val="28"/>
          <w:szCs w:val="28"/>
          <w:lang w:val="kk-KZ"/>
        </w:rPr>
      </w:pPr>
    </w:p>
    <w:p w:rsidR="00595D71" w:rsidRPr="003D067B" w:rsidRDefault="00EA046C" w:rsidP="00595D71">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297DD5">
        <w:rPr>
          <w:rFonts w:ascii="Times New Roman" w:hAnsi="Times New Roman" w:cs="Times New Roman"/>
          <w:noProof/>
          <w:sz w:val="28"/>
          <w:szCs w:val="28"/>
          <w:lang w:val="kk-KZ"/>
        </w:rPr>
        <w:t xml:space="preserve">  </w:t>
      </w:r>
      <w:r w:rsidR="00595D71" w:rsidRPr="003D067B">
        <w:rPr>
          <w:rFonts w:ascii="Times New Roman" w:hAnsi="Times New Roman" w:cs="Times New Roman"/>
          <w:noProof/>
          <w:sz w:val="28"/>
          <w:szCs w:val="28"/>
          <w:lang w:val="kk-KZ"/>
        </w:rPr>
        <w:t>Экологияда, соның ішінде табиғатты пайдалануда, көп жағдайда</w:t>
      </w:r>
      <w:r w:rsidR="00595D71">
        <w:rPr>
          <w:rFonts w:ascii="Times New Roman" w:hAnsi="Times New Roman" w:cs="Times New Roman"/>
          <w:noProof/>
          <w:sz w:val="28"/>
          <w:szCs w:val="28"/>
          <w:lang w:val="kk-KZ"/>
        </w:rPr>
        <w:t xml:space="preserve"> </w:t>
      </w:r>
      <w:r w:rsidR="00595D71" w:rsidRPr="003D067B">
        <w:rPr>
          <w:rFonts w:ascii="Times New Roman" w:hAnsi="Times New Roman" w:cs="Times New Roman"/>
          <w:noProof/>
          <w:sz w:val="28"/>
          <w:szCs w:val="28"/>
          <w:lang w:val="kk-KZ"/>
        </w:rPr>
        <w:t>күрделі байланысты табиғи және әлеуметтік-экономикалық негізде</w:t>
      </w:r>
      <w:r>
        <w:rPr>
          <w:rFonts w:ascii="Times New Roman" w:hAnsi="Times New Roman" w:cs="Times New Roman"/>
          <w:noProof/>
          <w:sz w:val="28"/>
          <w:szCs w:val="28"/>
          <w:lang w:val="kk-KZ"/>
        </w:rPr>
        <w:t xml:space="preserve"> </w:t>
      </w:r>
      <w:r w:rsidR="00595D71" w:rsidRPr="003D067B">
        <w:rPr>
          <w:rFonts w:ascii="Times New Roman" w:hAnsi="Times New Roman" w:cs="Times New Roman"/>
          <w:noProof/>
          <w:sz w:val="28"/>
          <w:szCs w:val="28"/>
          <w:lang w:val="kk-KZ"/>
        </w:rPr>
        <w:t>жұмыс жағынан, бірінші кезекте логикалық әдісті пайдалануды,</w:t>
      </w:r>
      <w:r>
        <w:rPr>
          <w:rFonts w:ascii="Times New Roman" w:hAnsi="Times New Roman" w:cs="Times New Roman"/>
          <w:noProof/>
          <w:sz w:val="28"/>
          <w:szCs w:val="28"/>
          <w:lang w:val="kk-KZ"/>
        </w:rPr>
        <w:t xml:space="preserve"> </w:t>
      </w:r>
      <w:r w:rsidR="00595D71" w:rsidRPr="003D067B">
        <w:rPr>
          <w:rFonts w:ascii="Times New Roman" w:hAnsi="Times New Roman" w:cs="Times New Roman"/>
          <w:noProof/>
          <w:sz w:val="28"/>
          <w:szCs w:val="28"/>
          <w:lang w:val="kk-KZ"/>
        </w:rPr>
        <w:t>нысаналар арасындағы байланыс орналастырады. Логикалык, әдіске:</w:t>
      </w:r>
      <w:r w:rsidR="00595D71">
        <w:rPr>
          <w:rFonts w:ascii="Times New Roman" w:hAnsi="Times New Roman" w:cs="Times New Roman"/>
          <w:noProof/>
          <w:sz w:val="28"/>
          <w:szCs w:val="28"/>
          <w:lang w:val="kk-KZ"/>
        </w:rPr>
        <w:t xml:space="preserve"> </w:t>
      </w:r>
      <w:r w:rsidR="00595D71" w:rsidRPr="00EA046C">
        <w:rPr>
          <w:rFonts w:ascii="Times New Roman" w:hAnsi="Times New Roman" w:cs="Times New Roman"/>
          <w:i/>
          <w:noProof/>
          <w:sz w:val="28"/>
          <w:szCs w:val="28"/>
          <w:lang w:val="kk-KZ"/>
        </w:rPr>
        <w:t xml:space="preserve">индукция, дедукция, сараптық бағалау, аналогия </w:t>
      </w:r>
      <w:r w:rsidR="00595D71" w:rsidRPr="00EA046C">
        <w:rPr>
          <w:rFonts w:ascii="Times New Roman" w:hAnsi="Times New Roman" w:cs="Times New Roman"/>
          <w:noProof/>
          <w:sz w:val="28"/>
          <w:szCs w:val="28"/>
          <w:lang w:val="kk-KZ"/>
        </w:rPr>
        <w:t>ж</w:t>
      </w:r>
      <w:r w:rsidR="00595D71" w:rsidRPr="003D067B">
        <w:rPr>
          <w:rFonts w:ascii="Times New Roman" w:hAnsi="Times New Roman" w:cs="Times New Roman"/>
          <w:noProof/>
          <w:sz w:val="28"/>
          <w:szCs w:val="28"/>
          <w:lang w:val="kk-KZ"/>
        </w:rPr>
        <w:t>атады.</w:t>
      </w:r>
    </w:p>
    <w:p w:rsidR="00F1154D" w:rsidRDefault="007F2A06" w:rsidP="003D067B">
      <w:pPr>
        <w:spacing w:after="0" w:line="240" w:lineRule="auto"/>
        <w:jc w:val="both"/>
        <w:rPr>
          <w:rFonts w:ascii="Times New Roman" w:hAnsi="Times New Roman" w:cs="Times New Roman"/>
          <w:noProof/>
          <w:sz w:val="28"/>
          <w:szCs w:val="28"/>
          <w:lang w:val="kk-KZ"/>
        </w:rPr>
      </w:pPr>
      <w:r w:rsidRPr="007F2A06">
        <w:rPr>
          <w:rFonts w:ascii="Times New Roman" w:hAnsi="Times New Roman" w:cs="Times New Roman"/>
          <w:i/>
          <w:noProof/>
          <w:sz w:val="28"/>
          <w:szCs w:val="28"/>
          <w:lang w:val="kk-KZ"/>
        </w:rPr>
        <w:t xml:space="preserve">    </w:t>
      </w:r>
      <w:r w:rsidR="003D067B" w:rsidRPr="007F2A06">
        <w:rPr>
          <w:rFonts w:ascii="Times New Roman" w:hAnsi="Times New Roman" w:cs="Times New Roman"/>
          <w:i/>
          <w:noProof/>
          <w:sz w:val="28"/>
          <w:szCs w:val="28"/>
          <w:lang w:val="kk-KZ"/>
        </w:rPr>
        <w:t>Қоршаған ортаға антропогендік ықпалдың әсерін</w:t>
      </w:r>
      <w:r w:rsidRPr="007F2A06">
        <w:rPr>
          <w:rFonts w:ascii="Times New Roman" w:hAnsi="Times New Roman" w:cs="Times New Roman"/>
          <w:i/>
          <w:noProof/>
          <w:sz w:val="28"/>
          <w:szCs w:val="28"/>
          <w:lang w:val="kk-KZ"/>
        </w:rPr>
        <w:t xml:space="preserve"> </w:t>
      </w:r>
      <w:r w:rsidR="003D067B" w:rsidRPr="007F2A06">
        <w:rPr>
          <w:rFonts w:ascii="Times New Roman" w:hAnsi="Times New Roman" w:cs="Times New Roman"/>
          <w:i/>
          <w:noProof/>
          <w:sz w:val="28"/>
          <w:szCs w:val="28"/>
          <w:lang w:val="kk-KZ"/>
        </w:rPr>
        <w:t>бағдарлау әдісі.</w:t>
      </w:r>
      <w:r w:rsidR="003D067B" w:rsidRPr="003D067B">
        <w:rPr>
          <w:rFonts w:ascii="Times New Roman" w:hAnsi="Times New Roman" w:cs="Times New Roman"/>
          <w:noProof/>
          <w:sz w:val="28"/>
          <w:szCs w:val="28"/>
          <w:lang w:val="kk-KZ"/>
        </w:rPr>
        <w:t xml:space="preserve"> Бағдарлаудың барлық әдісін 2 топқа бірлестіреді:</w:t>
      </w:r>
      <w:r w:rsidR="00646BA1">
        <w:rPr>
          <w:rFonts w:ascii="Times New Roman" w:hAnsi="Times New Roman" w:cs="Times New Roman"/>
          <w:noProof/>
          <w:sz w:val="28"/>
          <w:szCs w:val="28"/>
          <w:lang w:val="kk-KZ"/>
        </w:rPr>
        <w:t xml:space="preserve"> </w:t>
      </w:r>
      <w:r w:rsidR="003D067B" w:rsidRPr="003D067B">
        <w:rPr>
          <w:rFonts w:ascii="Times New Roman" w:hAnsi="Times New Roman" w:cs="Times New Roman"/>
          <w:noProof/>
          <w:sz w:val="28"/>
          <w:szCs w:val="28"/>
          <w:lang w:val="kk-KZ"/>
        </w:rPr>
        <w:t>логикалық және формалды.</w:t>
      </w:r>
    </w:p>
    <w:p w:rsidR="00297DD5" w:rsidRPr="00297DD5" w:rsidRDefault="00646BA1" w:rsidP="00297DD5">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297DD5" w:rsidRPr="00646BA1">
        <w:rPr>
          <w:rFonts w:ascii="Times New Roman" w:hAnsi="Times New Roman" w:cs="Times New Roman"/>
          <w:b/>
          <w:noProof/>
          <w:sz w:val="28"/>
          <w:szCs w:val="28"/>
          <w:lang w:val="kk-KZ"/>
        </w:rPr>
        <w:t>Индукция әдісі</w:t>
      </w:r>
      <w:r w:rsidR="00297DD5" w:rsidRPr="00297DD5">
        <w:rPr>
          <w:rFonts w:ascii="Times New Roman" w:hAnsi="Times New Roman" w:cs="Times New Roman"/>
          <w:noProof/>
          <w:sz w:val="28"/>
          <w:szCs w:val="28"/>
          <w:lang w:val="kk-KZ"/>
        </w:rPr>
        <w:t xml:space="preserve"> арқылы нәрселер мен құбылыстардың байланыс</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себебін қарастырады. Индукциялық зерттеу әдісі арқылы нақты</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мәліметтері арасынан ұқсастык, пен айырмашылықты ажыратып,</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алғашқы қорытынды жасайды. Ауа райын болжау үшін қажетті бақылау</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мен өлшемдер жүргізіп, сосын бір</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тәулікке ауа райы туралы қорытынды</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шығару сияқты.</w:t>
      </w:r>
    </w:p>
    <w:p w:rsidR="00297DD5" w:rsidRPr="00297DD5" w:rsidRDefault="00646BA1" w:rsidP="00297DD5">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Дедуктивті әдіс бойынша керісінше, жалпыдан жекеге, яғни жалпы</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ахуалды біле отырып және соған сүйене отырып, ой тұжырымдамасына</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келеді. Бұл әдіс болжау стратегиясын зерттеуде көмектеседі.</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Индукциялық әдіс пен дедуктивтік әдіс бір-бірімен тығыз байланысты.</w:t>
      </w:r>
    </w:p>
    <w:p w:rsidR="00297DD5" w:rsidRPr="00297DD5" w:rsidRDefault="00646BA1" w:rsidP="00297DD5">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4062D0">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Болжау нысанасының нақты мәліметтері болмаған жағдайда және</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ол объективті математикалық талдауға берілмесе, б</w:t>
      </w:r>
      <w:r>
        <w:rPr>
          <w:rFonts w:ascii="Times New Roman" w:hAnsi="Times New Roman" w:cs="Times New Roman"/>
          <w:noProof/>
          <w:sz w:val="28"/>
          <w:szCs w:val="28"/>
          <w:lang w:val="kk-KZ"/>
        </w:rPr>
        <w:t>ұ</w:t>
      </w:r>
      <w:r w:rsidR="00297DD5" w:rsidRPr="00297DD5">
        <w:rPr>
          <w:rFonts w:ascii="Times New Roman" w:hAnsi="Times New Roman" w:cs="Times New Roman"/>
          <w:noProof/>
          <w:sz w:val="28"/>
          <w:szCs w:val="28"/>
          <w:lang w:val="kk-KZ"/>
        </w:rPr>
        <w:t>л жағдайда</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сараптық бақылау әдісі қолданылады. Бұл әдістің маңыздылығы</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болашак</w:t>
      </w:r>
      <w:r>
        <w:rPr>
          <w:rFonts w:ascii="Times New Roman" w:hAnsi="Times New Roman" w:cs="Times New Roman"/>
          <w:noProof/>
          <w:sz w:val="28"/>
          <w:szCs w:val="28"/>
          <w:lang w:val="kk-KZ"/>
        </w:rPr>
        <w:t>т</w:t>
      </w:r>
      <w:r w:rsidR="00297DD5" w:rsidRPr="00297DD5">
        <w:rPr>
          <w:rFonts w:ascii="Times New Roman" w:hAnsi="Times New Roman" w:cs="Times New Roman"/>
          <w:noProof/>
          <w:sz w:val="28"/>
          <w:szCs w:val="28"/>
          <w:lang w:val="kk-KZ"/>
        </w:rPr>
        <w:t>ы анықтау кәсіби мамандардың: сарапшылардың</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проблемасын бағалауға қатысы арқылы іске асады. Экспертизаның,</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яғни сараптаудың жекеше және ұжымдық түрлері бар. Бағдарлаудың</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экспорттық әдісі арқылы бағалау кезінде мамандар статистикалық,</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картографиялық т.б. мәліметтерге сүйенеді.</w:t>
      </w:r>
    </w:p>
    <w:p w:rsidR="00297DD5" w:rsidRPr="00297DD5" w:rsidRDefault="00646BA1" w:rsidP="00297DD5">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297DD5" w:rsidRPr="00646BA1">
        <w:rPr>
          <w:rFonts w:ascii="Times New Roman" w:hAnsi="Times New Roman" w:cs="Times New Roman"/>
          <w:b/>
          <w:noProof/>
          <w:sz w:val="28"/>
          <w:szCs w:val="28"/>
          <w:lang w:val="kk-KZ"/>
        </w:rPr>
        <w:t>Аналогиялық әдіс</w:t>
      </w:r>
      <w:r w:rsidR="00297DD5" w:rsidRPr="00297DD5">
        <w:rPr>
          <w:rFonts w:ascii="Times New Roman" w:hAnsi="Times New Roman" w:cs="Times New Roman"/>
          <w:noProof/>
          <w:sz w:val="28"/>
          <w:szCs w:val="28"/>
          <w:lang w:val="kk-KZ"/>
        </w:rPr>
        <w:t xml:space="preserve"> бір процестің дамуы белгілі бір түзетулермен</w:t>
      </w:r>
      <w:r w:rsidR="00E5012D">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келесі бір процеске аударуға болатын заңдылығынан шығады, осы</w:t>
      </w:r>
      <w:r w:rsidR="00E5012D">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арқылы болжам жасалады. Аналогиялық әдіс көбінесе аймақтық</w:t>
      </w:r>
      <w:r w:rsidR="00E5012D">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болжам жасау кезінде қолданылады.</w:t>
      </w:r>
    </w:p>
    <w:p w:rsidR="00297DD5" w:rsidRPr="00297DD5" w:rsidRDefault="00E5012D" w:rsidP="00297DD5">
      <w:pPr>
        <w:spacing w:after="0" w:line="240" w:lineRule="auto"/>
        <w:jc w:val="both"/>
        <w:rPr>
          <w:rFonts w:ascii="Times New Roman" w:hAnsi="Times New Roman" w:cs="Times New Roman"/>
          <w:noProof/>
          <w:sz w:val="28"/>
          <w:szCs w:val="28"/>
          <w:lang w:val="kk-KZ"/>
        </w:rPr>
      </w:pPr>
      <w:r w:rsidRPr="00E5012D">
        <w:rPr>
          <w:rFonts w:ascii="Times New Roman" w:hAnsi="Times New Roman" w:cs="Times New Roman"/>
          <w:b/>
          <w:noProof/>
          <w:sz w:val="28"/>
          <w:szCs w:val="28"/>
          <w:lang w:val="kk-KZ"/>
        </w:rPr>
        <w:t xml:space="preserve"> </w:t>
      </w:r>
      <w:r w:rsidR="004062D0">
        <w:rPr>
          <w:rFonts w:ascii="Times New Roman" w:hAnsi="Times New Roman" w:cs="Times New Roman"/>
          <w:b/>
          <w:noProof/>
          <w:sz w:val="28"/>
          <w:szCs w:val="28"/>
          <w:lang w:val="kk-KZ"/>
        </w:rPr>
        <w:t xml:space="preserve"> </w:t>
      </w:r>
      <w:r w:rsidRPr="00E5012D">
        <w:rPr>
          <w:rFonts w:ascii="Times New Roman" w:hAnsi="Times New Roman" w:cs="Times New Roman"/>
          <w:b/>
          <w:noProof/>
          <w:sz w:val="28"/>
          <w:szCs w:val="28"/>
          <w:lang w:val="kk-KZ"/>
        </w:rPr>
        <w:t xml:space="preserve">   </w:t>
      </w:r>
      <w:r w:rsidR="00297DD5" w:rsidRPr="00E5012D">
        <w:rPr>
          <w:rFonts w:ascii="Times New Roman" w:hAnsi="Times New Roman" w:cs="Times New Roman"/>
          <w:b/>
          <w:noProof/>
          <w:sz w:val="28"/>
          <w:szCs w:val="28"/>
          <w:lang w:val="kk-KZ"/>
        </w:rPr>
        <w:t>Формалдық әдіс</w:t>
      </w:r>
      <w:r w:rsidR="00297DD5" w:rsidRPr="00297DD5">
        <w:rPr>
          <w:rFonts w:ascii="Times New Roman" w:hAnsi="Times New Roman" w:cs="Times New Roman"/>
          <w:noProof/>
          <w:sz w:val="28"/>
          <w:szCs w:val="28"/>
          <w:lang w:val="kk-KZ"/>
        </w:rPr>
        <w:t xml:space="preserve"> статистикалык,, экстраполяциялық, модельдеу</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деп бөлінеді.</w:t>
      </w:r>
    </w:p>
    <w:p w:rsidR="00297DD5" w:rsidRPr="00297DD5" w:rsidRDefault="004062D0" w:rsidP="00297DD5">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E5012D">
        <w:rPr>
          <w:rFonts w:ascii="Times New Roman" w:hAnsi="Times New Roman" w:cs="Times New Roman"/>
          <w:noProof/>
          <w:sz w:val="28"/>
          <w:szCs w:val="28"/>
          <w:lang w:val="kk-KZ"/>
        </w:rPr>
        <w:t xml:space="preserve">   </w:t>
      </w:r>
      <w:r w:rsidR="00297DD5" w:rsidRPr="00E5012D">
        <w:rPr>
          <w:rFonts w:ascii="Times New Roman" w:hAnsi="Times New Roman" w:cs="Times New Roman"/>
          <w:b/>
          <w:noProof/>
          <w:sz w:val="28"/>
          <w:szCs w:val="28"/>
          <w:lang w:val="kk-KZ"/>
        </w:rPr>
        <w:t>Статистикалық әдіс</w:t>
      </w:r>
      <w:r w:rsidR="00297DD5" w:rsidRPr="00297DD5">
        <w:rPr>
          <w:rFonts w:ascii="Times New Roman" w:hAnsi="Times New Roman" w:cs="Times New Roman"/>
          <w:noProof/>
          <w:sz w:val="28"/>
          <w:szCs w:val="28"/>
          <w:lang w:val="kk-KZ"/>
        </w:rPr>
        <w:t xml:space="preserve"> болашақтағы таралу процесінің к</w:t>
      </w:r>
      <w:r w:rsidR="00E5012D">
        <w:rPr>
          <w:rFonts w:ascii="Times New Roman" w:hAnsi="Times New Roman" w:cs="Times New Roman"/>
          <w:noProof/>
          <w:sz w:val="28"/>
          <w:szCs w:val="28"/>
          <w:lang w:val="kk-KZ"/>
        </w:rPr>
        <w:t>ө</w:t>
      </w:r>
      <w:r w:rsidR="00297DD5" w:rsidRPr="00297DD5">
        <w:rPr>
          <w:rFonts w:ascii="Times New Roman" w:hAnsi="Times New Roman" w:cs="Times New Roman"/>
          <w:noProof/>
          <w:sz w:val="28"/>
          <w:szCs w:val="28"/>
          <w:lang w:val="kk-KZ"/>
        </w:rPr>
        <w:t>леміне</w:t>
      </w:r>
      <w:r w:rsidR="00E5012D">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қатысты жасалады.</w:t>
      </w:r>
    </w:p>
    <w:p w:rsidR="00297DD5" w:rsidRPr="00297DD5" w:rsidRDefault="00E5012D" w:rsidP="00297DD5">
      <w:pPr>
        <w:spacing w:after="0" w:line="240" w:lineRule="auto"/>
        <w:jc w:val="both"/>
        <w:rPr>
          <w:rFonts w:ascii="Times New Roman" w:hAnsi="Times New Roman" w:cs="Times New Roman"/>
          <w:noProof/>
          <w:sz w:val="28"/>
          <w:szCs w:val="28"/>
          <w:lang w:val="kk-KZ"/>
        </w:rPr>
      </w:pPr>
      <w:r>
        <w:rPr>
          <w:rFonts w:ascii="Times New Roman" w:hAnsi="Times New Roman" w:cs="Times New Roman"/>
          <w:b/>
          <w:noProof/>
          <w:sz w:val="28"/>
          <w:szCs w:val="28"/>
          <w:lang w:val="kk-KZ"/>
        </w:rPr>
        <w:t xml:space="preserve"> </w:t>
      </w:r>
      <w:r w:rsidR="004062D0">
        <w:rPr>
          <w:rFonts w:ascii="Times New Roman" w:hAnsi="Times New Roman" w:cs="Times New Roman"/>
          <w:b/>
          <w:noProof/>
          <w:sz w:val="28"/>
          <w:szCs w:val="28"/>
          <w:lang w:val="kk-KZ"/>
        </w:rPr>
        <w:t xml:space="preserve">  </w:t>
      </w:r>
      <w:r>
        <w:rPr>
          <w:rFonts w:ascii="Times New Roman" w:hAnsi="Times New Roman" w:cs="Times New Roman"/>
          <w:b/>
          <w:noProof/>
          <w:sz w:val="28"/>
          <w:szCs w:val="28"/>
          <w:lang w:val="kk-KZ"/>
        </w:rPr>
        <w:t xml:space="preserve"> </w:t>
      </w:r>
      <w:r w:rsidR="00297DD5" w:rsidRPr="00E5012D">
        <w:rPr>
          <w:rFonts w:ascii="Times New Roman" w:hAnsi="Times New Roman" w:cs="Times New Roman"/>
          <w:b/>
          <w:noProof/>
          <w:sz w:val="28"/>
          <w:szCs w:val="28"/>
          <w:lang w:val="kk-KZ"/>
        </w:rPr>
        <w:t>Экстраполяциялық әдіс</w:t>
      </w:r>
      <w:r w:rsidR="00297DD5" w:rsidRPr="00297DD5">
        <w:rPr>
          <w:rFonts w:ascii="Times New Roman" w:hAnsi="Times New Roman" w:cs="Times New Roman"/>
          <w:noProof/>
          <w:sz w:val="28"/>
          <w:szCs w:val="28"/>
          <w:lang w:val="kk-KZ"/>
        </w:rPr>
        <w:t xml:space="preserve"> белгілі бір аймақтың даму әдісін кейін</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қалдыру немесе болашақ уақытқа жүктеу. Мысалы жер асты суына</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жақын орналасқан жаңа су қоймасын салу болашақта су қоймасының</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суға кетуімен және балшыққа айна</w:t>
      </w:r>
      <w:r w:rsidR="00870EE7">
        <w:rPr>
          <w:rFonts w:ascii="Times New Roman" w:hAnsi="Times New Roman" w:cs="Times New Roman"/>
          <w:noProof/>
          <w:sz w:val="28"/>
          <w:szCs w:val="28"/>
          <w:lang w:val="kk-KZ"/>
        </w:rPr>
        <w:t>л</w:t>
      </w:r>
      <w:r w:rsidR="00297DD5" w:rsidRPr="00297DD5">
        <w:rPr>
          <w:rFonts w:ascii="Times New Roman" w:hAnsi="Times New Roman" w:cs="Times New Roman"/>
          <w:noProof/>
          <w:sz w:val="28"/>
          <w:szCs w:val="28"/>
          <w:lang w:val="kk-KZ"/>
        </w:rPr>
        <w:t>уымен жалғасып, соңында тұтастай</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балшыққа айналады.</w:t>
      </w:r>
    </w:p>
    <w:p w:rsidR="00005817" w:rsidRDefault="00005817" w:rsidP="00297DD5">
      <w:pPr>
        <w:spacing w:after="0" w:line="240" w:lineRule="auto"/>
        <w:jc w:val="both"/>
        <w:rPr>
          <w:rFonts w:ascii="Times New Roman" w:hAnsi="Times New Roman" w:cs="Times New Roman"/>
          <w:noProof/>
          <w:sz w:val="28"/>
          <w:szCs w:val="28"/>
          <w:lang w:val="kk-KZ"/>
        </w:rPr>
      </w:pPr>
    </w:p>
    <w:p w:rsidR="00EA046C" w:rsidRDefault="00297DD5" w:rsidP="00444D20">
      <w:pPr>
        <w:spacing w:after="0" w:line="240" w:lineRule="auto"/>
        <w:rPr>
          <w:rFonts w:ascii="Times New Roman" w:hAnsi="Times New Roman" w:cs="Times New Roman"/>
          <w:b/>
          <w:noProof/>
          <w:sz w:val="28"/>
          <w:szCs w:val="28"/>
          <w:lang w:val="kk-KZ"/>
        </w:rPr>
      </w:pPr>
      <w:r w:rsidRPr="00005817">
        <w:rPr>
          <w:rFonts w:ascii="Times New Roman" w:hAnsi="Times New Roman" w:cs="Times New Roman"/>
          <w:b/>
          <w:noProof/>
          <w:sz w:val="28"/>
          <w:szCs w:val="28"/>
          <w:lang w:val="kk-KZ"/>
        </w:rPr>
        <w:tab/>
      </w:r>
    </w:p>
    <w:p w:rsidR="00444D20" w:rsidRPr="00290330" w:rsidRDefault="00027332" w:rsidP="00DD4B2F">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1.3 </w:t>
      </w:r>
      <w:r w:rsidR="00444D20" w:rsidRPr="00290330">
        <w:rPr>
          <w:rFonts w:ascii="Times New Roman" w:hAnsi="Times New Roman" w:cs="Times New Roman"/>
          <w:b/>
          <w:sz w:val="28"/>
          <w:szCs w:val="28"/>
          <w:lang w:val="kk-KZ"/>
        </w:rPr>
        <w:t>Экологиялық мониторинг бағдарламасын талдау</w:t>
      </w:r>
    </w:p>
    <w:p w:rsidR="00444D20" w:rsidRPr="00290330" w:rsidRDefault="00444D20" w:rsidP="00444D20">
      <w:pPr>
        <w:spacing w:after="0" w:line="240" w:lineRule="auto"/>
        <w:rPr>
          <w:rFonts w:ascii="Times New Roman" w:hAnsi="Times New Roman" w:cs="Times New Roman"/>
          <w:sz w:val="28"/>
          <w:szCs w:val="28"/>
          <w:lang w:val="kk-KZ"/>
        </w:rPr>
      </w:pPr>
    </w:p>
    <w:p w:rsidR="00297DD5" w:rsidRPr="00297DD5" w:rsidRDefault="004062D0" w:rsidP="00297DD5">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Жеке қала немесе ірі өнеркәсіп аймағындағы ауа бассейнін тазарту</w:t>
      </w:r>
      <w:r w:rsidR="00AD73F6">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шараларын талқылау кезінде, кейде ауа кеңістігінің ластану жағдайын</w:t>
      </w:r>
      <w:r w:rsidR="00AD73F6">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жете білу, белгілі бір ластану көзіне шалдыққыш заттар кездесуі</w:t>
      </w:r>
      <w:r w:rsidR="00AD73F6">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мүмкін. Нормаларды талқылау кезінде бұрын бақылау жүргізілмеген</w:t>
      </w:r>
      <w:r w:rsidR="00AD73F6">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қала аймағынан негізгі және кейбір ерекше зиянды заттардың таралуын</w:t>
      </w:r>
      <w:r w:rsidR="00AD73F6">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білу, нормативтік</w:t>
      </w:r>
      <w:r w:rsidR="002915D6">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lastRenderedPageBreak/>
        <w:t>талдау, есептеу кезінде жоғарғы концентрациялық</w:t>
      </w:r>
      <w:r w:rsidR="00AD73F6">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дұрыстығын анықтау, өндірістен ауаға шығарылатын зиянды заттардың,</w:t>
      </w:r>
      <w:r w:rsidR="00AD73F6">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ондағы зиянды қосылыстардың кейде жүздеген шақырым қашықтыққа</w:t>
      </w:r>
      <w:r w:rsidR="00AD73F6">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дейін таралуы мүмкін екенін ескеру керек. Бұл үшін қаланы немесе</w:t>
      </w:r>
      <w:r w:rsidR="00602ED3">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өндірістік аймак,ты кешенді тексеру керек. Кешенді тексеру жүргізу</w:t>
      </w:r>
      <w:r w:rsidR="00602ED3">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үшін, аймақтық жалпы физика-географиялық сипаттамасымен,</w:t>
      </w:r>
      <w:r w:rsidR="00602ED3">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қаланың әр аймағындағы негізгі ластаушы көздермен танысу</w:t>
      </w:r>
      <w:r w:rsidR="00602ED3">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жұмыстары жүргізіледі. Бұл мәліметтер бойынша қаланың (өндіріс</w:t>
      </w:r>
      <w:r w:rsidR="00602ED3">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аймағының) атмосфералық ауасыныңжағдайына нақты мәлімет алып,</w:t>
      </w:r>
      <w:r w:rsidR="00602ED3">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кешенді бақылау мониторингжұмысын басқару туралы бағдарлама</w:t>
      </w:r>
    </w:p>
    <w:p w:rsidR="00297DD5" w:rsidRPr="00297DD5" w:rsidRDefault="00297DD5" w:rsidP="00297DD5">
      <w:pPr>
        <w:spacing w:after="0" w:line="240" w:lineRule="auto"/>
        <w:jc w:val="both"/>
        <w:rPr>
          <w:rFonts w:ascii="Times New Roman" w:hAnsi="Times New Roman" w:cs="Times New Roman"/>
          <w:noProof/>
          <w:sz w:val="28"/>
          <w:szCs w:val="28"/>
          <w:lang w:val="kk-KZ"/>
        </w:rPr>
      </w:pPr>
      <w:r w:rsidRPr="00297DD5">
        <w:rPr>
          <w:rFonts w:ascii="Times New Roman" w:hAnsi="Times New Roman" w:cs="Times New Roman"/>
          <w:noProof/>
          <w:sz w:val="28"/>
          <w:szCs w:val="28"/>
          <w:lang w:val="kk-KZ"/>
        </w:rPr>
        <w:t>жасақталады.</w:t>
      </w:r>
    </w:p>
    <w:p w:rsidR="00297DD5" w:rsidRPr="00602ED3" w:rsidRDefault="00602ED3" w:rsidP="00297DD5">
      <w:pPr>
        <w:spacing w:after="0" w:line="240" w:lineRule="auto"/>
        <w:jc w:val="both"/>
        <w:rPr>
          <w:rFonts w:ascii="Times New Roman" w:hAnsi="Times New Roman" w:cs="Times New Roman"/>
          <w:b/>
          <w:noProof/>
          <w:sz w:val="28"/>
          <w:szCs w:val="28"/>
          <w:lang w:val="kk-KZ"/>
        </w:rPr>
      </w:pPr>
      <w:r>
        <w:rPr>
          <w:rFonts w:ascii="Times New Roman" w:hAnsi="Times New Roman" w:cs="Times New Roman"/>
          <w:b/>
          <w:noProof/>
          <w:sz w:val="28"/>
          <w:szCs w:val="28"/>
          <w:lang w:val="kk-KZ"/>
        </w:rPr>
        <w:t xml:space="preserve">       </w:t>
      </w:r>
      <w:r w:rsidR="00297DD5" w:rsidRPr="00602ED3">
        <w:rPr>
          <w:rFonts w:ascii="Times New Roman" w:hAnsi="Times New Roman" w:cs="Times New Roman"/>
          <w:b/>
          <w:noProof/>
          <w:sz w:val="28"/>
          <w:szCs w:val="28"/>
          <w:lang w:val="kk-KZ"/>
        </w:rPr>
        <w:t>Бағдарламада мынадай жұмыстар қамтылуы керек:</w:t>
      </w:r>
    </w:p>
    <w:p w:rsidR="00297DD5" w:rsidRPr="00297DD5" w:rsidRDefault="00297DD5" w:rsidP="00297DD5">
      <w:pPr>
        <w:spacing w:after="0" w:line="240" w:lineRule="auto"/>
        <w:jc w:val="both"/>
        <w:rPr>
          <w:rFonts w:ascii="Times New Roman" w:hAnsi="Times New Roman" w:cs="Times New Roman"/>
          <w:noProof/>
          <w:sz w:val="28"/>
          <w:szCs w:val="28"/>
          <w:lang w:val="kk-KZ"/>
        </w:rPr>
      </w:pPr>
      <w:r w:rsidRPr="00297DD5">
        <w:rPr>
          <w:rFonts w:ascii="Times New Roman" w:hAnsi="Times New Roman" w:cs="Times New Roman"/>
          <w:noProof/>
          <w:sz w:val="28"/>
          <w:szCs w:val="28"/>
          <w:lang w:val="kk-KZ"/>
        </w:rPr>
        <w:t>1.</w:t>
      </w:r>
      <w:r w:rsidRPr="00297DD5">
        <w:rPr>
          <w:rFonts w:ascii="Times New Roman" w:hAnsi="Times New Roman" w:cs="Times New Roman"/>
          <w:noProof/>
          <w:sz w:val="28"/>
          <w:szCs w:val="28"/>
          <w:lang w:val="kk-KZ"/>
        </w:rPr>
        <w:tab/>
        <w:t>Өндірістен шығатын зиянды заттардың сипаттамасын анықтап</w:t>
      </w:r>
      <w:r w:rsidR="00710584">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білу (тексеру жүргізілетін мекеменің тізімі, тексерілетін заттардың</w:t>
      </w:r>
      <w:r w:rsidR="00710584">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тізімін анықтау, автомагистралдардан тексеру жұмыстарын жүргізу</w:t>
      </w:r>
      <w:r w:rsidR="00710584">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кезінде тексеру жүргізу уақыты мен жиілігін белгілеу керек);</w:t>
      </w:r>
    </w:p>
    <w:p w:rsidR="00297DD5" w:rsidRPr="00297DD5" w:rsidRDefault="00297DD5" w:rsidP="00297DD5">
      <w:pPr>
        <w:spacing w:after="0" w:line="240" w:lineRule="auto"/>
        <w:jc w:val="both"/>
        <w:rPr>
          <w:rFonts w:ascii="Times New Roman" w:hAnsi="Times New Roman" w:cs="Times New Roman"/>
          <w:noProof/>
          <w:sz w:val="28"/>
          <w:szCs w:val="28"/>
          <w:lang w:val="kk-KZ"/>
        </w:rPr>
      </w:pPr>
      <w:r w:rsidRPr="00297DD5">
        <w:rPr>
          <w:rFonts w:ascii="Times New Roman" w:hAnsi="Times New Roman" w:cs="Times New Roman"/>
          <w:noProof/>
          <w:sz w:val="28"/>
          <w:szCs w:val="28"/>
          <w:lang w:val="kk-KZ"/>
        </w:rPr>
        <w:t>2.</w:t>
      </w:r>
      <w:r w:rsidRPr="00297DD5">
        <w:rPr>
          <w:rFonts w:ascii="Times New Roman" w:hAnsi="Times New Roman" w:cs="Times New Roman"/>
          <w:noProof/>
          <w:sz w:val="28"/>
          <w:szCs w:val="28"/>
          <w:lang w:val="kk-KZ"/>
        </w:rPr>
        <w:tab/>
        <w:t>Мезометрологиялық режимді зерттеу (карта</w:t>
      </w:r>
      <w:r w:rsidR="00710584">
        <w:rPr>
          <w:rFonts w:ascii="Times New Roman" w:hAnsi="Times New Roman" w:cs="Times New Roman"/>
          <w:noProof/>
          <w:sz w:val="28"/>
          <w:szCs w:val="28"/>
          <w:lang w:val="kk-KZ"/>
        </w:rPr>
        <w:t>–</w:t>
      </w:r>
      <w:r w:rsidRPr="00297DD5">
        <w:rPr>
          <w:rFonts w:ascii="Times New Roman" w:hAnsi="Times New Roman" w:cs="Times New Roman"/>
          <w:noProof/>
          <w:sz w:val="28"/>
          <w:szCs w:val="28"/>
          <w:lang w:val="kk-KZ"/>
        </w:rPr>
        <w:t>сызбадан</w:t>
      </w:r>
      <w:r w:rsidR="00710584">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бақылау жүргізілетін нүктелерді белгілеу, бақылау жүргізу барысында</w:t>
      </w:r>
      <w:r w:rsidR="00710584">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метеорологиялық параметрлерді жазып алу);</w:t>
      </w:r>
    </w:p>
    <w:p w:rsidR="00297DD5" w:rsidRPr="00297DD5" w:rsidRDefault="00297DD5" w:rsidP="00297DD5">
      <w:pPr>
        <w:spacing w:after="0" w:line="240" w:lineRule="auto"/>
        <w:jc w:val="both"/>
        <w:rPr>
          <w:rFonts w:ascii="Times New Roman" w:hAnsi="Times New Roman" w:cs="Times New Roman"/>
          <w:noProof/>
          <w:sz w:val="28"/>
          <w:szCs w:val="28"/>
          <w:lang w:val="kk-KZ"/>
        </w:rPr>
      </w:pPr>
      <w:r w:rsidRPr="00297DD5">
        <w:rPr>
          <w:rFonts w:ascii="Times New Roman" w:hAnsi="Times New Roman" w:cs="Times New Roman"/>
          <w:noProof/>
          <w:sz w:val="28"/>
          <w:szCs w:val="28"/>
          <w:lang w:val="kk-KZ"/>
        </w:rPr>
        <w:t>3.</w:t>
      </w:r>
      <w:r w:rsidRPr="00297DD5">
        <w:rPr>
          <w:rFonts w:ascii="Times New Roman" w:hAnsi="Times New Roman" w:cs="Times New Roman"/>
          <w:noProof/>
          <w:sz w:val="28"/>
          <w:szCs w:val="28"/>
          <w:lang w:val="kk-KZ"/>
        </w:rPr>
        <w:tab/>
        <w:t>Бақылау бағдарламасын анықтау: қаланың карта-сызбасында стационарлы бақылау бекеті мен қосымша бақылау</w:t>
      </w:r>
      <w:r w:rsidR="00710584">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нүктелерін белгілеу, бақыланатын зиянды заттардың тізбегін және</w:t>
      </w:r>
      <w:r w:rsidR="00710584">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бақылау уақытын белгілеу, факел асты бақылау жұмыстары</w:t>
      </w:r>
      <w:r w:rsidR="00710584">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жүргізілетін мекемелер тізбегі, арақашықтығы мен бақылау</w:t>
      </w:r>
      <w:r w:rsidR="00710584">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нүктелерінің санымен, уақытымен және анықталатын зиянды</w:t>
      </w:r>
      <w:r w:rsidR="00710584">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заттардың санын көрсету керек;</w:t>
      </w:r>
    </w:p>
    <w:p w:rsidR="00297DD5" w:rsidRPr="00297DD5" w:rsidRDefault="00297DD5" w:rsidP="00297DD5">
      <w:pPr>
        <w:spacing w:after="0" w:line="240" w:lineRule="auto"/>
        <w:jc w:val="both"/>
        <w:rPr>
          <w:rFonts w:ascii="Times New Roman" w:hAnsi="Times New Roman" w:cs="Times New Roman"/>
          <w:noProof/>
          <w:sz w:val="28"/>
          <w:szCs w:val="28"/>
          <w:lang w:val="kk-KZ"/>
        </w:rPr>
      </w:pPr>
      <w:r w:rsidRPr="00297DD5">
        <w:rPr>
          <w:rFonts w:ascii="Times New Roman" w:hAnsi="Times New Roman" w:cs="Times New Roman"/>
          <w:noProof/>
          <w:sz w:val="28"/>
          <w:szCs w:val="28"/>
          <w:lang w:val="kk-KZ"/>
        </w:rPr>
        <w:t>4.</w:t>
      </w:r>
      <w:r w:rsidR="004062D0">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Қазақстан</w:t>
      </w:r>
      <w:r w:rsidRPr="00297DD5">
        <w:rPr>
          <w:rFonts w:ascii="Times New Roman" w:hAnsi="Times New Roman" w:cs="Times New Roman"/>
          <w:noProof/>
          <w:sz w:val="28"/>
          <w:szCs w:val="28"/>
          <w:lang w:val="kk-KZ"/>
        </w:rPr>
        <w:tab/>
      </w:r>
      <w:r w:rsidR="006E4B2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Республикасының</w:t>
      </w:r>
      <w:r w:rsidR="00A57F9C">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Денсаулық сақтау министрлігінің</w:t>
      </w:r>
      <w:r w:rsidR="006E4B2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жарлығымен шыққан медициналық - биологиялық анықтаманы</w:t>
      </w:r>
      <w:r w:rsidR="006E4B2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қабылдай отырып, арнаулы жоба бойынша ауадағы зиянды заттардың</w:t>
      </w:r>
      <w:r w:rsidR="006E4B2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елді мекендегі халықтық денсаулығына әсері қандай екенін анықтау.</w:t>
      </w:r>
    </w:p>
    <w:p w:rsidR="00297DD5" w:rsidRPr="00297DD5" w:rsidRDefault="006E4B26" w:rsidP="00297DD5">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Анықтау жұмыстары ауқымды бағдарлама бойынша жүруі керек,</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себебі қала аймағы ғана емес, оның шеткі аймақтарындағы да және</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қаладан жоғары биіктіктерден де бақылау жұмысын жүргізіп, оның</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қаланың немесе өндіріс аймағындағы тіршілікке әсері қандай екенін</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білу керек.</w:t>
      </w:r>
    </w:p>
    <w:p w:rsidR="00297DD5" w:rsidRPr="00297DD5" w:rsidRDefault="006E4B26" w:rsidP="00297DD5">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Егер</w:t>
      </w:r>
      <w:r w:rsidR="00A57F9C">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қалада ауаның ластануына жүйелі түрде бақылау жасалса,</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онда пункттер нүк</w:t>
      </w:r>
      <w:r>
        <w:rPr>
          <w:rFonts w:ascii="Times New Roman" w:hAnsi="Times New Roman" w:cs="Times New Roman"/>
          <w:noProof/>
          <w:sz w:val="28"/>
          <w:szCs w:val="28"/>
          <w:lang w:val="kk-KZ"/>
        </w:rPr>
        <w:t>т</w:t>
      </w:r>
      <w:r w:rsidR="00297DD5" w:rsidRPr="00297DD5">
        <w:rPr>
          <w:rFonts w:ascii="Times New Roman" w:hAnsi="Times New Roman" w:cs="Times New Roman"/>
          <w:noProof/>
          <w:sz w:val="28"/>
          <w:szCs w:val="28"/>
          <w:lang w:val="kk-KZ"/>
        </w:rPr>
        <w:t>есі репер деп есептеледі, себебі ұзақ уақыт бақылау</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жүрген және зиянды заттардың мөлшерінің ауытқуларын байқайтын</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мүмкіншілігі бар бақылау мезгілінде бақылау бекеттер желісі</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анағұрлым кеңіп, тығызданады (бір стационарлық бақылау бекеті 0,5-5км аралығында). Бақылау жұмыстарының мақсатына байланысты</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бақылау бекеттері қозғалысы көп көшелер қиылысында, ірі</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автомагистралды жолдар маңында, ірі өнеркәсіп мекемелері мен</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әртүрлі қашықтықта немесе өнеркәсіп аймақтарында, желдің бағытына</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байланысты әртүрлі үлгідегі мекен жайға қарай</w:t>
      </w:r>
      <w:r>
        <w:rPr>
          <w:rFonts w:ascii="Times New Roman" w:hAnsi="Times New Roman" w:cs="Times New Roman"/>
          <w:noProof/>
          <w:sz w:val="28"/>
          <w:szCs w:val="28"/>
          <w:lang w:val="kk-KZ"/>
        </w:rPr>
        <w:t xml:space="preserve"> б</w:t>
      </w:r>
      <w:r w:rsidR="00297DD5" w:rsidRPr="00297DD5">
        <w:rPr>
          <w:rFonts w:ascii="Times New Roman" w:hAnsi="Times New Roman" w:cs="Times New Roman"/>
          <w:noProof/>
          <w:sz w:val="28"/>
          <w:szCs w:val="28"/>
          <w:lang w:val="kk-KZ"/>
        </w:rPr>
        <w:t>ағытталған, демалу</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орындарында, мектептер мен бала бақшалар аймақтарында, тегіс және</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ойпат жерлерде, метеостанция маңында орналастыруға болады.</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 xml:space="preserve">Іріктеліп алынған нүктелер (бақылау бекеттері) тегіс, </w:t>
      </w:r>
      <w:r w:rsidR="00297DD5" w:rsidRPr="00297DD5">
        <w:rPr>
          <w:rFonts w:ascii="Times New Roman" w:hAnsi="Times New Roman" w:cs="Times New Roman"/>
          <w:noProof/>
          <w:sz w:val="28"/>
          <w:szCs w:val="28"/>
          <w:lang w:val="kk-KZ"/>
        </w:rPr>
        <w:lastRenderedPageBreak/>
        <w:t>шаңы аз</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жерлерде орналасуы керек. Қаланың қоршаған ортаға әсерін білу үшін</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қаладан 1- 3 шақырым қашықтықта желге қарсы және 2- 5 шақырым</w:t>
      </w:r>
    </w:p>
    <w:p w:rsidR="00297DD5" w:rsidRPr="00297DD5" w:rsidRDefault="00297DD5" w:rsidP="00297DD5">
      <w:pPr>
        <w:spacing w:after="0" w:line="240" w:lineRule="auto"/>
        <w:jc w:val="both"/>
        <w:rPr>
          <w:rFonts w:ascii="Times New Roman" w:hAnsi="Times New Roman" w:cs="Times New Roman"/>
          <w:noProof/>
          <w:sz w:val="28"/>
          <w:szCs w:val="28"/>
          <w:lang w:val="kk-KZ"/>
        </w:rPr>
      </w:pPr>
      <w:r w:rsidRPr="00297DD5">
        <w:rPr>
          <w:rFonts w:ascii="Times New Roman" w:hAnsi="Times New Roman" w:cs="Times New Roman"/>
          <w:noProof/>
          <w:sz w:val="28"/>
          <w:szCs w:val="28"/>
          <w:lang w:val="kk-KZ"/>
        </w:rPr>
        <w:t>қашықтықта ық жақтан бақылау бекетін орналастыру керек.</w:t>
      </w:r>
    </w:p>
    <w:p w:rsidR="00297DD5" w:rsidRPr="00297DD5" w:rsidRDefault="006E4B26" w:rsidP="00297DD5">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Бақылау жұмыстарын жер бетінен әртүрлі арақашықтықта, соның</w:t>
      </w:r>
      <w:r w:rsidR="00A57F9C">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ішінде телевизиялық мачтіні тік ұшақтар көмегімен атмосфералық</w:t>
      </w:r>
      <w:r w:rsidR="00200112">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ауаны бақылау жұмыстары, ауа сынамасын алуға рұқсат етілген.</w:t>
      </w:r>
    </w:p>
    <w:p w:rsidR="00297DD5" w:rsidRPr="00297DD5" w:rsidRDefault="00200112" w:rsidP="00297DD5">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Стационарлық және маршруттың бақылау бекеттерінде бақылау</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жүргізу уақыты жұмыс бағдарламасында ескертіледі. Үлкен көлемді</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бекеттер қосымша жұмыс күші мен техниканы керек етеді. Сондықтан</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ластануды зерттеуді қаланың жеке аймақтарында біртіндеп жүргізуге</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болады. Бұндай жағдай стационарлық бақылау бекетінде бақылау</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күнделікті, ал қаланың жеке аймақтарындағы жанама немесе</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 xml:space="preserve">қосымша бақылау бекеттерінде жылына екі рет, екі айдан </w:t>
      </w:r>
      <w:r>
        <w:rPr>
          <w:rFonts w:ascii="Times New Roman" w:hAnsi="Times New Roman" w:cs="Times New Roman"/>
          <w:noProof/>
          <w:sz w:val="28"/>
          <w:szCs w:val="28"/>
          <w:lang w:val="kk-KZ"/>
        </w:rPr>
        <w:t>–</w:t>
      </w:r>
      <w:r w:rsidR="00297DD5" w:rsidRPr="00297DD5">
        <w:rPr>
          <w:rFonts w:ascii="Times New Roman" w:hAnsi="Times New Roman" w:cs="Times New Roman"/>
          <w:noProof/>
          <w:sz w:val="28"/>
          <w:szCs w:val="28"/>
          <w:lang w:val="kk-KZ"/>
        </w:rPr>
        <w:t>жылдың</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салқын және жылы мезгілінде жүргізуге болады. Қаладағы өнеркәсіп</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орындарының шоғырлануына байланысты қаланы бірнеше бөлікке бөліп</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қарастырады. Әр б</w:t>
      </w:r>
      <w:r w:rsidR="00A57F9C">
        <w:rPr>
          <w:rFonts w:ascii="Times New Roman" w:hAnsi="Times New Roman" w:cs="Times New Roman"/>
          <w:noProof/>
          <w:sz w:val="28"/>
          <w:szCs w:val="28"/>
          <w:lang w:val="kk-KZ"/>
        </w:rPr>
        <w:t>ө</w:t>
      </w:r>
      <w:r w:rsidR="00297DD5" w:rsidRPr="00297DD5">
        <w:rPr>
          <w:rFonts w:ascii="Times New Roman" w:hAnsi="Times New Roman" w:cs="Times New Roman"/>
          <w:noProof/>
          <w:sz w:val="28"/>
          <w:szCs w:val="28"/>
          <w:lang w:val="kk-KZ"/>
        </w:rPr>
        <w:t>лікке шамамен стационарлық бақылау бекеті мен</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4-6 қосымша бекеттер орналасуы керек. Стационарлық бақылау</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бекеттерінде бақылау жұмыстары жылдың барлық мезгілінде</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бекітілген стандартты бағдарлама бойынша, ал қосымша бекеттер-</w:t>
      </w:r>
    </w:p>
    <w:p w:rsidR="00297DD5" w:rsidRPr="00297DD5" w:rsidRDefault="00297DD5" w:rsidP="00297DD5">
      <w:pPr>
        <w:spacing w:after="0" w:line="240" w:lineRule="auto"/>
        <w:jc w:val="both"/>
        <w:rPr>
          <w:rFonts w:ascii="Times New Roman" w:hAnsi="Times New Roman" w:cs="Times New Roman"/>
          <w:noProof/>
          <w:sz w:val="28"/>
          <w:szCs w:val="28"/>
          <w:lang w:val="kk-KZ"/>
        </w:rPr>
      </w:pPr>
      <w:r w:rsidRPr="00297DD5">
        <w:rPr>
          <w:rFonts w:ascii="Times New Roman" w:hAnsi="Times New Roman" w:cs="Times New Roman"/>
          <w:noProof/>
          <w:sz w:val="28"/>
          <w:szCs w:val="28"/>
          <w:lang w:val="kk-KZ"/>
        </w:rPr>
        <w:t>әртүрлі мезгілдерде (маусым - желтоқсан, шілде - қаңтар, тамыз -</w:t>
      </w:r>
      <w:r w:rsidR="00200112">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ақпан айларында) жүргізіледі.</w:t>
      </w:r>
    </w:p>
    <w:p w:rsidR="00297DD5" w:rsidRPr="00297DD5" w:rsidRDefault="00200112" w:rsidP="00297DD5">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Егер бақылау жұмыстары 2 жылдан ұзақ уақытқа созылса, онда</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бақылау жүргізу айларын өзгерткені дұрыс.</w:t>
      </w:r>
    </w:p>
    <w:p w:rsidR="00297DD5" w:rsidRPr="00297DD5" w:rsidRDefault="00200112" w:rsidP="00297DD5">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Бақылау бағдарламасына кешенді зерттеулерге 1 жыл немесе</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2-3 жыл уақыт аралығы жеткілікті.</w:t>
      </w:r>
    </w:p>
    <w:p w:rsidR="00297DD5" w:rsidRPr="00297DD5" w:rsidRDefault="00200112" w:rsidP="00297DD5">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Атмосфералық ауаны бақылау кезінде одан нақты мәлімет алу</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үшін жылына бір зиянды қосылысқа бір жерден 200-ден кем емес, ал</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өнеркәсіптен бірдей қашықтықта 50-ден кем емес бақылау жұмыстары</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жүргізілуі керек.</w:t>
      </w:r>
    </w:p>
    <w:p w:rsidR="00297DD5" w:rsidRPr="00297DD5" w:rsidRDefault="00200112" w:rsidP="00297DD5">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Бағдарламада жалпы қорытынды мен қорытындыға талдау беру</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мезгілі көрсетілуі керек.</w:t>
      </w:r>
    </w:p>
    <w:p w:rsidR="00A57F9C" w:rsidRDefault="007446D0" w:rsidP="00297DD5">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Ауа кеңістігінің ластану деңгейін зерттеу кешенді түрде оған</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мүдделі мекемелермен бірлесе отырып, соның ішінде УГМ, СЭС,</w:t>
      </w:r>
      <w:r w:rsidR="00A57F9C">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мамандандырылған ҒЗИ, геология - топырақтану бағытындағы</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мекемелер, кәсіпорындармен; медициналық - биологиялық бағыттағы</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мамандармен бірлесе отырып жүргізу керек. Бағдарламада әрбір</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 xml:space="preserve">мекеменің атқаратын жұмысын нақты айту керек. </w:t>
      </w:r>
      <w:r w:rsidR="00A57F9C">
        <w:rPr>
          <w:rFonts w:ascii="Times New Roman" w:hAnsi="Times New Roman" w:cs="Times New Roman"/>
          <w:noProof/>
          <w:sz w:val="28"/>
          <w:szCs w:val="28"/>
          <w:lang w:val="kk-KZ"/>
        </w:rPr>
        <w:t xml:space="preserve">      </w:t>
      </w:r>
    </w:p>
    <w:p w:rsidR="00297DD5" w:rsidRPr="00297DD5" w:rsidRDefault="00A57F9C" w:rsidP="00297DD5">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Жұмысты жалпы</w:t>
      </w:r>
      <w:r w:rsidR="007446D0">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координациялау жергілікті органдардың шешімімен арнайы комиссия</w:t>
      </w:r>
      <w:r w:rsidR="007446D0">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құрып, құрал-жабдықтарға тапсырыс беруге, бақылау жұмыстары</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кезінде мекен-жай мәселесін шешуге, құрал-жабдықтар мен</w:t>
      </w:r>
      <w:r w:rsidR="007446D0">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қондырғылардың күзетін қамтамасыз етуге көмектесуі тиісті.</w:t>
      </w:r>
      <w:r w:rsidR="007446D0">
        <w:rPr>
          <w:rFonts w:ascii="Times New Roman" w:hAnsi="Times New Roman" w:cs="Times New Roman"/>
          <w:noProof/>
          <w:sz w:val="28"/>
          <w:szCs w:val="28"/>
          <w:lang w:val="kk-KZ"/>
        </w:rPr>
        <w:t xml:space="preserve"> </w:t>
      </w:r>
      <w:r>
        <w:rPr>
          <w:rFonts w:ascii="Times New Roman" w:hAnsi="Times New Roman" w:cs="Times New Roman"/>
          <w:noProof/>
          <w:sz w:val="28"/>
          <w:szCs w:val="28"/>
          <w:lang w:val="kk-KZ"/>
        </w:rPr>
        <w:t>Ө</w:t>
      </w:r>
      <w:r w:rsidR="00297DD5" w:rsidRPr="00297DD5">
        <w:rPr>
          <w:rFonts w:ascii="Times New Roman" w:hAnsi="Times New Roman" w:cs="Times New Roman"/>
          <w:noProof/>
          <w:sz w:val="28"/>
          <w:szCs w:val="28"/>
          <w:lang w:val="kk-KZ"/>
        </w:rPr>
        <w:t>ндірістен желдің бағытымен шыққан зиянды заттардың жоғарғы</w:t>
      </w:r>
      <w:r w:rsidR="007446D0">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мөлшерін (концентрациясын) анықтау үшін, сонымен қатар қаланың</w:t>
      </w:r>
      <w:r w:rsidR="007446D0">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әр аймағында орналасқан өнеркәсіп т</w:t>
      </w:r>
      <w:r w:rsidR="00291C96">
        <w:rPr>
          <w:rFonts w:ascii="Times New Roman" w:hAnsi="Times New Roman" w:cs="Times New Roman"/>
          <w:noProof/>
          <w:sz w:val="28"/>
          <w:szCs w:val="28"/>
          <w:lang w:val="kk-KZ"/>
        </w:rPr>
        <w:t>ру</w:t>
      </w:r>
      <w:r w:rsidR="00297DD5" w:rsidRPr="00297DD5">
        <w:rPr>
          <w:rFonts w:ascii="Times New Roman" w:hAnsi="Times New Roman" w:cs="Times New Roman"/>
          <w:noProof/>
          <w:sz w:val="28"/>
          <w:szCs w:val="28"/>
          <w:lang w:val="kk-KZ"/>
        </w:rPr>
        <w:t>баларынан шыққан зиянды</w:t>
      </w:r>
      <w:r w:rsidR="00291C96">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заттардың ауаға желдің бағытымен таралу аймағын факель асты</w:t>
      </w:r>
      <w:r w:rsidR="00291C96">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(подфакельный) бақылау арқылы, яғни, факель осі бойымен өлшеу.</w:t>
      </w:r>
    </w:p>
    <w:p w:rsidR="00297DD5" w:rsidRPr="00297DD5" w:rsidRDefault="00291C96" w:rsidP="00291C96">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lastRenderedPageBreak/>
        <w:t xml:space="preserve">      </w:t>
      </w:r>
      <w:r w:rsidR="00297DD5" w:rsidRPr="00297DD5">
        <w:rPr>
          <w:rFonts w:ascii="Times New Roman" w:hAnsi="Times New Roman" w:cs="Times New Roman"/>
          <w:noProof/>
          <w:sz w:val="28"/>
          <w:szCs w:val="28"/>
          <w:lang w:val="kk-KZ"/>
        </w:rPr>
        <w:t>Факель асты бақылау жұмыстары желдің бағытына байланысты</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өзгеріп отырады. Факель асты бақылау жұмыстары - жеке тұрған</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ластаушы көзбен, бір топ ластаушы көзге бақылау жұмыстарын жасай</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алады.</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Факель асты бақылау жұмыстары 0,5; 1; 2; 3; 6; 8; 10; 15 және</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30 шақырым аралықтарында жүргізіледі. Бұл бақылау кезінде жақын</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ара - қашықтықтан шыққан зиянды қосылыс - ауаның жерге жақын</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және ұйымдаспаған ластаушы көзімен ластанғанын, ал ұзак,</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қашықтықтағы - ауаның жерге жақын, ұйымдаспаған ластаушы</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көзімен және биік тұрбалардан шыққан зиянды қосылыстармен</w:t>
      </w:r>
    </w:p>
    <w:p w:rsidR="00297DD5" w:rsidRPr="00297DD5" w:rsidRDefault="00297DD5" w:rsidP="00291C96">
      <w:pPr>
        <w:spacing w:after="0" w:line="240" w:lineRule="auto"/>
        <w:jc w:val="both"/>
        <w:rPr>
          <w:rFonts w:ascii="Times New Roman" w:hAnsi="Times New Roman" w:cs="Times New Roman"/>
          <w:noProof/>
          <w:sz w:val="28"/>
          <w:szCs w:val="28"/>
          <w:lang w:val="kk-KZ"/>
        </w:rPr>
      </w:pPr>
      <w:r w:rsidRPr="00297DD5">
        <w:rPr>
          <w:rFonts w:ascii="Times New Roman" w:hAnsi="Times New Roman" w:cs="Times New Roman"/>
          <w:noProof/>
          <w:sz w:val="28"/>
          <w:szCs w:val="28"/>
          <w:lang w:val="kk-KZ"/>
        </w:rPr>
        <w:t>ластанғанын көрсетеді.</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Факель асты бақылау орталық (остік) нүктеден басталып, остік</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бағытымен жан-жаққа, оңға және солға, перпендикуляр осі бойынша</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алынады. Бақылау нүктелерінің ара-қашықтығы факельдің еніне</w:t>
      </w:r>
    </w:p>
    <w:p w:rsidR="00297DD5" w:rsidRPr="00297DD5" w:rsidRDefault="00297DD5" w:rsidP="00291C96">
      <w:pPr>
        <w:spacing w:after="0" w:line="240" w:lineRule="auto"/>
        <w:jc w:val="both"/>
        <w:rPr>
          <w:rFonts w:ascii="Times New Roman" w:hAnsi="Times New Roman" w:cs="Times New Roman"/>
          <w:noProof/>
          <w:sz w:val="28"/>
          <w:szCs w:val="28"/>
          <w:lang w:val="kk-KZ"/>
        </w:rPr>
      </w:pPr>
      <w:r w:rsidRPr="00297DD5">
        <w:rPr>
          <w:rFonts w:ascii="Times New Roman" w:hAnsi="Times New Roman" w:cs="Times New Roman"/>
          <w:noProof/>
          <w:sz w:val="28"/>
          <w:szCs w:val="28"/>
          <w:lang w:val="kk-KZ"/>
        </w:rPr>
        <w:t>байланысты және факель алыстаған сайын ол кеңуі мүмкін, шамамен</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50-ден 300-400 метрге</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дейін.</w:t>
      </w:r>
    </w:p>
    <w:p w:rsidR="00291C96" w:rsidRDefault="00291C96" w:rsidP="00297DD5">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Мекеме факелінің әртүрлі қашықтықта әсер ету аймағына бақылау</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жүргізу, факель бойымен зиянды қосылыстардың таралуын бақылауға</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және одан толық мәлімет алуға көмектеседі. Егер факельдің таралу</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бағыты өзгерсе, бақылау оның таралу аймағына ауысады.</w:t>
      </w:r>
      <w:r>
        <w:rPr>
          <w:rFonts w:ascii="Times New Roman" w:hAnsi="Times New Roman" w:cs="Times New Roman"/>
          <w:noProof/>
          <w:sz w:val="28"/>
          <w:szCs w:val="28"/>
          <w:lang w:val="kk-KZ"/>
        </w:rPr>
        <w:t xml:space="preserve"> </w:t>
      </w:r>
    </w:p>
    <w:p w:rsidR="00297DD5" w:rsidRPr="00297DD5" w:rsidRDefault="00291C96" w:rsidP="00297DD5">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Ластаушы заттардың жоғарғы мөлшері кебінесе орташа биіктіктегі</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10-40 ара-қашықтығындағы</w:t>
      </w:r>
      <w:r w:rsidR="00A57F9C">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т</w:t>
      </w:r>
      <w:r w:rsidR="00A57F9C">
        <w:rPr>
          <w:rFonts w:ascii="Times New Roman" w:hAnsi="Times New Roman" w:cs="Times New Roman"/>
          <w:noProof/>
          <w:sz w:val="28"/>
          <w:szCs w:val="28"/>
          <w:lang w:val="kk-KZ"/>
        </w:rPr>
        <w:t>руба</w:t>
      </w:r>
      <w:r w:rsidR="00297DD5" w:rsidRPr="00297DD5">
        <w:rPr>
          <w:rFonts w:ascii="Times New Roman" w:hAnsi="Times New Roman" w:cs="Times New Roman"/>
          <w:noProof/>
          <w:sz w:val="28"/>
          <w:szCs w:val="28"/>
          <w:lang w:val="kk-KZ"/>
        </w:rPr>
        <w:t>лар маңына бақылау жұмыстарын</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 xml:space="preserve">жүргізіп білуге болады. Бақылау жұмыстары </w:t>
      </w:r>
      <w:r w:rsidR="00A57F9C">
        <w:rPr>
          <w:rFonts w:ascii="Times New Roman" w:hAnsi="Times New Roman" w:cs="Times New Roman"/>
          <w:noProof/>
          <w:sz w:val="28"/>
          <w:szCs w:val="28"/>
          <w:lang w:val="kk-KZ"/>
        </w:rPr>
        <w:t>ө</w:t>
      </w:r>
      <w:r w:rsidR="00297DD5" w:rsidRPr="00297DD5">
        <w:rPr>
          <w:rFonts w:ascii="Times New Roman" w:hAnsi="Times New Roman" w:cs="Times New Roman"/>
          <w:noProof/>
          <w:sz w:val="28"/>
          <w:szCs w:val="28"/>
          <w:lang w:val="kk-KZ"/>
        </w:rPr>
        <w:t>ндіріс орнының өзіне</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тән заттарына және әрбір зиянды қосылыстан бірдей қашықтықта</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шамамен 50 -дей анықталатын зат болуы керек.</w:t>
      </w:r>
    </w:p>
    <w:p w:rsidR="00297DD5" w:rsidRPr="00297DD5" w:rsidRDefault="00291C96" w:rsidP="00297DD5">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Факель асты бақылау жасаған кезде ең маңызды жұмыстың бөлігі,</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ол факельдің бағытын табу және сынама алу нүктелерін анықтау.</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Факельдің бағытын түтін бағытымен көзбен шамалайды. Егер т</w:t>
      </w:r>
      <w:r w:rsidR="00A57F9C">
        <w:rPr>
          <w:rFonts w:ascii="Times New Roman" w:hAnsi="Times New Roman" w:cs="Times New Roman"/>
          <w:noProof/>
          <w:sz w:val="28"/>
          <w:szCs w:val="28"/>
          <w:lang w:val="kk-KZ"/>
        </w:rPr>
        <w:t>руба</w:t>
      </w:r>
      <w:r w:rsidR="00297DD5" w:rsidRPr="00297DD5">
        <w:rPr>
          <w:rFonts w:ascii="Times New Roman" w:hAnsi="Times New Roman" w:cs="Times New Roman"/>
          <w:noProof/>
          <w:sz w:val="28"/>
          <w:szCs w:val="28"/>
          <w:lang w:val="kk-KZ"/>
        </w:rPr>
        <w:t>дан</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түтін байқалмаса, онда желдің бағытымен немесе шарды ұшыру</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ар</w:t>
      </w:r>
      <w:r w:rsidR="00A57F9C">
        <w:rPr>
          <w:rFonts w:ascii="Times New Roman" w:hAnsi="Times New Roman" w:cs="Times New Roman"/>
          <w:noProof/>
          <w:sz w:val="28"/>
          <w:szCs w:val="28"/>
          <w:lang w:val="kk-KZ"/>
        </w:rPr>
        <w:t>қ</w:t>
      </w:r>
      <w:r w:rsidR="00297DD5" w:rsidRPr="00297DD5">
        <w:rPr>
          <w:rFonts w:ascii="Times New Roman" w:hAnsi="Times New Roman" w:cs="Times New Roman"/>
          <w:noProof/>
          <w:sz w:val="28"/>
          <w:szCs w:val="28"/>
          <w:lang w:val="kk-KZ"/>
        </w:rPr>
        <w:t>ылы шамалайды.</w:t>
      </w:r>
    </w:p>
    <w:p w:rsidR="00297DD5" w:rsidRPr="00297DD5" w:rsidRDefault="00291C96" w:rsidP="00297DD5">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Факель асты бақылау жұмыстары 1,5-3,5м биіктікте стационарлық</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бекетте бақылау жүргізу әдісіне сәйкес жүргізіледі. Тәуліктің әрбір</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сағатындағы жоғарғы концентрацияның</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таралуын білу үшін, факель</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асты бақылауды стационарлық</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және маршрутты бекеттердегі бақылау</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сияқты белгілі бір уақытта жүргізеді.</w:t>
      </w:r>
    </w:p>
    <w:p w:rsidR="00297DD5" w:rsidRPr="00297DD5" w:rsidRDefault="00291C96" w:rsidP="00297DD5">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Автокөліктен шыққан зиянды заттарды анықтау ауаның ластану</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деңгейін анықтаумен бірге, ал кейде бөлек те жүргізуге болады.</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Автомагистральдағы және сол маңдағы тұрғын үйлер маңындағы</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атмосфералық ауаның жағдайын бағалау, автокөліктен шыққан</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түтіннің құрамындағы зиянды заттардың құрамына қарай (к</w:t>
      </w:r>
      <w:r w:rsidR="00A57F9C">
        <w:rPr>
          <w:rFonts w:ascii="Times New Roman" w:hAnsi="Times New Roman" w:cs="Times New Roman"/>
          <w:noProof/>
          <w:sz w:val="28"/>
          <w:szCs w:val="28"/>
          <w:lang w:val="kk-KZ"/>
        </w:rPr>
        <w:t>ө</w:t>
      </w:r>
      <w:r w:rsidR="00297DD5" w:rsidRPr="00297DD5">
        <w:rPr>
          <w:rFonts w:ascii="Times New Roman" w:hAnsi="Times New Roman" w:cs="Times New Roman"/>
          <w:noProof/>
          <w:sz w:val="28"/>
          <w:szCs w:val="28"/>
          <w:lang w:val="kk-KZ"/>
        </w:rPr>
        <w:t>мір тотығы,</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көмірсутек, азоттың</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тотықтары, акролеин, формальдегид, қорғасын</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қоспалары), сонымен қатар заттардың фотохимиялық айналысқа</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түсуінен де болуы мүмкін (озон және т.б.).</w:t>
      </w:r>
    </w:p>
    <w:p w:rsidR="00297DD5" w:rsidRPr="00297DD5" w:rsidRDefault="00291C96" w:rsidP="00297DD5">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Автокөліктен шыққан зиянды заттардың ауаны ластаудағы</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ерекшелігін анықтау үшін арнайы бақылаулар ұйымдастырылып,</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нәтижесінде мыналар анықталады:</w:t>
      </w:r>
    </w:p>
    <w:p w:rsidR="00297DD5" w:rsidRPr="00297DD5" w:rsidRDefault="00297DD5" w:rsidP="00297DD5">
      <w:pPr>
        <w:spacing w:after="0" w:line="240" w:lineRule="auto"/>
        <w:jc w:val="both"/>
        <w:rPr>
          <w:rFonts w:ascii="Times New Roman" w:hAnsi="Times New Roman" w:cs="Times New Roman"/>
          <w:noProof/>
          <w:sz w:val="28"/>
          <w:szCs w:val="28"/>
          <w:lang w:val="kk-KZ"/>
        </w:rPr>
      </w:pPr>
      <w:r w:rsidRPr="00297DD5">
        <w:rPr>
          <w:rFonts w:ascii="Times New Roman" w:hAnsi="Times New Roman" w:cs="Times New Roman"/>
          <w:noProof/>
          <w:sz w:val="28"/>
          <w:szCs w:val="28"/>
          <w:lang w:val="kk-KZ"/>
        </w:rPr>
        <w:t>-</w:t>
      </w:r>
      <w:r w:rsidRPr="00297DD5">
        <w:rPr>
          <w:rFonts w:ascii="Times New Roman" w:hAnsi="Times New Roman" w:cs="Times New Roman"/>
          <w:noProof/>
          <w:sz w:val="28"/>
          <w:szCs w:val="28"/>
          <w:lang w:val="kk-KZ"/>
        </w:rPr>
        <w:tab/>
        <w:t>автомагистраль аймағындағы автокөліктен шыққан негізгі зиянды</w:t>
      </w:r>
    </w:p>
    <w:p w:rsidR="00297DD5" w:rsidRPr="00297DD5" w:rsidRDefault="00297DD5" w:rsidP="00297DD5">
      <w:pPr>
        <w:spacing w:after="0" w:line="240" w:lineRule="auto"/>
        <w:jc w:val="both"/>
        <w:rPr>
          <w:rFonts w:ascii="Times New Roman" w:hAnsi="Times New Roman" w:cs="Times New Roman"/>
          <w:noProof/>
          <w:sz w:val="28"/>
          <w:szCs w:val="28"/>
          <w:lang w:val="kk-KZ"/>
        </w:rPr>
      </w:pPr>
      <w:r w:rsidRPr="00297DD5">
        <w:rPr>
          <w:rFonts w:ascii="Times New Roman" w:hAnsi="Times New Roman" w:cs="Times New Roman"/>
          <w:noProof/>
          <w:sz w:val="28"/>
          <w:szCs w:val="28"/>
          <w:lang w:val="kk-KZ"/>
        </w:rPr>
        <w:lastRenderedPageBreak/>
        <w:t>заттардың жоғарғы концентрациясы және әртүрлі метеожағдай және</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көліктің қозғалыс</w:t>
      </w:r>
      <w:r w:rsidR="00A57F9C">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жиілігіне байланысты;</w:t>
      </w:r>
    </w:p>
    <w:p w:rsidR="00297DD5" w:rsidRPr="00297DD5" w:rsidRDefault="00297DD5" w:rsidP="00297DD5">
      <w:pPr>
        <w:spacing w:after="0" w:line="240" w:lineRule="auto"/>
        <w:jc w:val="both"/>
        <w:rPr>
          <w:rFonts w:ascii="Times New Roman" w:hAnsi="Times New Roman" w:cs="Times New Roman"/>
          <w:noProof/>
          <w:sz w:val="28"/>
          <w:szCs w:val="28"/>
          <w:lang w:val="kk-KZ"/>
        </w:rPr>
      </w:pPr>
      <w:r w:rsidRPr="00297DD5">
        <w:rPr>
          <w:rFonts w:ascii="Times New Roman" w:hAnsi="Times New Roman" w:cs="Times New Roman"/>
          <w:noProof/>
          <w:sz w:val="28"/>
          <w:szCs w:val="28"/>
          <w:lang w:val="kk-KZ"/>
        </w:rPr>
        <w:t>-</w:t>
      </w:r>
      <w:r w:rsidRPr="00297DD5">
        <w:rPr>
          <w:rFonts w:ascii="Times New Roman" w:hAnsi="Times New Roman" w:cs="Times New Roman"/>
          <w:noProof/>
          <w:sz w:val="28"/>
          <w:szCs w:val="28"/>
          <w:lang w:val="kk-KZ"/>
        </w:rPr>
        <w:tab/>
        <w:t>автомагистральдан қашықтаған сайын зиянды заттардың таралу</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шекарасы мен сипаттамасы;</w:t>
      </w:r>
    </w:p>
    <w:p w:rsidR="00297DD5" w:rsidRPr="00297DD5" w:rsidRDefault="00297DD5" w:rsidP="00297DD5">
      <w:pPr>
        <w:spacing w:after="0" w:line="240" w:lineRule="auto"/>
        <w:jc w:val="both"/>
        <w:rPr>
          <w:rFonts w:ascii="Times New Roman" w:hAnsi="Times New Roman" w:cs="Times New Roman"/>
          <w:noProof/>
          <w:sz w:val="28"/>
          <w:szCs w:val="28"/>
          <w:lang w:val="kk-KZ"/>
        </w:rPr>
      </w:pPr>
      <w:r w:rsidRPr="00297DD5">
        <w:rPr>
          <w:rFonts w:ascii="Times New Roman" w:hAnsi="Times New Roman" w:cs="Times New Roman"/>
          <w:noProof/>
          <w:sz w:val="28"/>
          <w:szCs w:val="28"/>
          <w:lang w:val="kk-KZ"/>
        </w:rPr>
        <w:t>-</w:t>
      </w:r>
      <w:r w:rsidRPr="00297DD5">
        <w:rPr>
          <w:rFonts w:ascii="Times New Roman" w:hAnsi="Times New Roman" w:cs="Times New Roman"/>
          <w:noProof/>
          <w:sz w:val="28"/>
          <w:szCs w:val="28"/>
          <w:lang w:val="kk-KZ"/>
        </w:rPr>
        <w:tab/>
        <w:t>автомагистральға жақын орналасқан әртүрлі типтегі тұрмыстық</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үйлер мен жасыл желектерге зиянды заттардың таралуы;</w:t>
      </w:r>
    </w:p>
    <w:p w:rsidR="00297DD5" w:rsidRPr="00297DD5" w:rsidRDefault="00297DD5" w:rsidP="00297DD5">
      <w:pPr>
        <w:spacing w:after="0" w:line="240" w:lineRule="auto"/>
        <w:jc w:val="both"/>
        <w:rPr>
          <w:rFonts w:ascii="Times New Roman" w:hAnsi="Times New Roman" w:cs="Times New Roman"/>
          <w:noProof/>
          <w:sz w:val="28"/>
          <w:szCs w:val="28"/>
          <w:lang w:val="kk-KZ"/>
        </w:rPr>
      </w:pPr>
      <w:r w:rsidRPr="00297DD5">
        <w:rPr>
          <w:rFonts w:ascii="Times New Roman" w:hAnsi="Times New Roman" w:cs="Times New Roman"/>
          <w:noProof/>
          <w:sz w:val="28"/>
          <w:szCs w:val="28"/>
          <w:lang w:val="kk-KZ"/>
        </w:rPr>
        <w:t>-</w:t>
      </w:r>
      <w:r w:rsidRPr="00297DD5">
        <w:rPr>
          <w:rFonts w:ascii="Times New Roman" w:hAnsi="Times New Roman" w:cs="Times New Roman"/>
          <w:noProof/>
          <w:sz w:val="28"/>
          <w:szCs w:val="28"/>
          <w:lang w:val="kk-KZ"/>
        </w:rPr>
        <w:tab/>
        <w:t>қала көшелерінен автокөлік ағымының таралу ерекшөлігі.</w:t>
      </w:r>
    </w:p>
    <w:p w:rsidR="00297DD5" w:rsidRPr="00297DD5" w:rsidRDefault="00A57F9C" w:rsidP="00297DD5">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Бақылау жұмысы аптаның барлық күндерінде күнделікті 6-дан</w:t>
      </w:r>
      <w:r w:rsidR="00291C96">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13-ке дейін немесе сағат 2-ден 21 сағаттарға дейін, таңертеңгі жән</w:t>
      </w:r>
      <w:r>
        <w:rPr>
          <w:rFonts w:ascii="Times New Roman" w:hAnsi="Times New Roman" w:cs="Times New Roman"/>
          <w:noProof/>
          <w:sz w:val="28"/>
          <w:szCs w:val="28"/>
          <w:lang w:val="kk-KZ"/>
        </w:rPr>
        <w:t>е</w:t>
      </w:r>
      <w:r w:rsidR="00291C96">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күндізгі мезгілдерді алмастырып жүргізеді. Түнгі уақыттағы бақылау</w:t>
      </w:r>
      <w:r w:rsidR="00291C96">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аптасына бір - екі рет жүргізіледі. Бақылау нүктелерін қаланың</w:t>
      </w:r>
      <w:r w:rsidR="00291C96">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автокөлік көп жүретін көшелері мен автокөліктің бағдаршамға тоқтаған</w:t>
      </w:r>
      <w:r w:rsidR="00291C96">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кезінде олардан ауаға зиянды қосылыстардың көп бүлінетінін ескере</w:t>
      </w:r>
      <w:r w:rsidR="00291C96">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отырып, осындай жерлерге жақын маңға орналастыру</w:t>
      </w:r>
      <w:r w:rsidR="00291C96">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қарастырылады.</w:t>
      </w:r>
    </w:p>
    <w:p w:rsidR="00297DD5" w:rsidRPr="00297DD5" w:rsidRDefault="00291C96" w:rsidP="00297DD5">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Құрал-жабдықтарды жол жиегіне, б</w:t>
      </w:r>
      <w:r>
        <w:rPr>
          <w:rFonts w:ascii="Times New Roman" w:hAnsi="Times New Roman" w:cs="Times New Roman"/>
          <w:noProof/>
          <w:sz w:val="28"/>
          <w:szCs w:val="28"/>
          <w:lang w:val="kk-KZ"/>
        </w:rPr>
        <w:t>ө</w:t>
      </w:r>
      <w:r w:rsidR="00297DD5" w:rsidRPr="00297DD5">
        <w:rPr>
          <w:rFonts w:ascii="Times New Roman" w:hAnsi="Times New Roman" w:cs="Times New Roman"/>
          <w:noProof/>
          <w:sz w:val="28"/>
          <w:szCs w:val="28"/>
          <w:lang w:val="kk-KZ"/>
        </w:rPr>
        <w:t>лу жолағының ортасына,</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жолдың жиегіне - бір жақты қозғалатын автокөлік жолының адам</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жүретін бөлігінің жарты еніне орналастырады. Автомагистральдан</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қашықтау орналасқан бақылау бекеті үй қабырғасынан шамамен</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0,5 м қашықтықта болуы керек. Автомагистральды кесіп өтетін</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көшелерде бақылау бекеттері жол жиегінде және автомагистраль</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енінен 0,5; 2; 3 есе асатын ара-қашықтықта орналасады.</w:t>
      </w:r>
    </w:p>
    <w:p w:rsidR="00297DD5" w:rsidRPr="00297DD5" w:rsidRDefault="00297DD5" w:rsidP="00297DD5">
      <w:pPr>
        <w:spacing w:after="0" w:line="240" w:lineRule="auto"/>
        <w:jc w:val="both"/>
        <w:rPr>
          <w:rFonts w:ascii="Times New Roman" w:hAnsi="Times New Roman" w:cs="Times New Roman"/>
          <w:noProof/>
          <w:sz w:val="28"/>
          <w:szCs w:val="28"/>
          <w:lang w:val="kk-KZ"/>
        </w:rPr>
      </w:pPr>
      <w:r w:rsidRPr="00297DD5">
        <w:rPr>
          <w:rFonts w:ascii="Times New Roman" w:hAnsi="Times New Roman" w:cs="Times New Roman"/>
          <w:noProof/>
          <w:sz w:val="28"/>
          <w:szCs w:val="28"/>
          <w:lang w:val="kk-KZ"/>
        </w:rPr>
        <w:t>Қозғалыстың</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жиілігін жүріп өткен көлік</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түрімен анықтайды. К</w:t>
      </w:r>
      <w:r w:rsidR="00291C96">
        <w:rPr>
          <w:rFonts w:ascii="Times New Roman" w:hAnsi="Times New Roman" w:cs="Times New Roman"/>
          <w:noProof/>
          <w:sz w:val="28"/>
          <w:szCs w:val="28"/>
          <w:lang w:val="kk-KZ"/>
        </w:rPr>
        <w:t>ө</w:t>
      </w:r>
      <w:r w:rsidRPr="00297DD5">
        <w:rPr>
          <w:rFonts w:ascii="Times New Roman" w:hAnsi="Times New Roman" w:cs="Times New Roman"/>
          <w:noProof/>
          <w:sz w:val="28"/>
          <w:szCs w:val="28"/>
          <w:lang w:val="kk-KZ"/>
        </w:rPr>
        <w:t>лік</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түрі бес негізгі категорияға бөлінеді: жеңіл және ауыр автокөлік,</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автобустар, дизельді автокөлік және автобустар, мотоциклдер. 2-3</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апта күн сайын сағат 3 - 6 дан 21-23 сағаттар арасында, ал транзиттік</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автомагистральдарда - бір тәулікте жүріп өткен көлікті санау арқылы</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есептеледі. Жүріп өткен автокөліктің санын әрбір 20 минут сайын санау</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арқылы жүргізіледі.</w:t>
      </w:r>
      <w:r w:rsidR="00A57F9C">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Автокөліктің орташа жылдамдығын</w:t>
      </w:r>
      <w:r w:rsidR="00291C96">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автомагистральдан 0,5-1,0км жүріп өткен автокөліктің спидометрінің</w:t>
      </w:r>
      <w:r w:rsidR="005300B8">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көрсеткіші арқылы анықтаймыз. Бақылау нәтижесінде автокөліктің</w:t>
      </w:r>
      <w:r w:rsidR="005300B8">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қозғалу жылдамдығының жиілігінің орташа көрсеткішін есептейміз.</w:t>
      </w:r>
    </w:p>
    <w:p w:rsidR="004062D0" w:rsidRDefault="004062D0" w:rsidP="00A92C09">
      <w:pPr>
        <w:spacing w:after="0" w:line="240" w:lineRule="auto"/>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p>
    <w:p w:rsidR="00752AF1" w:rsidRDefault="00027332" w:rsidP="00027332">
      <w:pPr>
        <w:spacing w:after="0" w:line="240" w:lineRule="auto"/>
        <w:jc w:val="center"/>
        <w:rPr>
          <w:rFonts w:ascii="Times New Roman" w:hAnsi="Times New Roman" w:cs="Times New Roman"/>
          <w:b/>
          <w:noProof/>
          <w:sz w:val="28"/>
          <w:szCs w:val="28"/>
          <w:lang w:val="kk-KZ"/>
        </w:rPr>
      </w:pPr>
      <w:r>
        <w:rPr>
          <w:rFonts w:ascii="Times New Roman" w:hAnsi="Times New Roman" w:cs="Times New Roman"/>
          <w:b/>
          <w:noProof/>
          <w:sz w:val="28"/>
          <w:szCs w:val="28"/>
          <w:lang w:val="kk-KZ"/>
        </w:rPr>
        <w:t>1.4</w:t>
      </w:r>
      <w:r w:rsidR="00EE3994">
        <w:rPr>
          <w:rFonts w:ascii="Times New Roman" w:hAnsi="Times New Roman" w:cs="Times New Roman"/>
          <w:b/>
          <w:noProof/>
          <w:sz w:val="28"/>
          <w:szCs w:val="28"/>
          <w:lang w:val="kk-KZ"/>
        </w:rPr>
        <w:t xml:space="preserve"> </w:t>
      </w:r>
      <w:r>
        <w:rPr>
          <w:rFonts w:ascii="Times New Roman" w:hAnsi="Times New Roman" w:cs="Times New Roman"/>
          <w:b/>
          <w:noProof/>
          <w:sz w:val="28"/>
          <w:szCs w:val="28"/>
          <w:lang w:val="kk-KZ"/>
        </w:rPr>
        <w:t xml:space="preserve"> Ғаламдық экологиялық мониторинг</w:t>
      </w:r>
    </w:p>
    <w:p w:rsidR="00297DD5" w:rsidRPr="004062D0" w:rsidRDefault="00027332" w:rsidP="00027332">
      <w:pPr>
        <w:spacing w:after="0" w:line="240" w:lineRule="auto"/>
        <w:jc w:val="center"/>
        <w:rPr>
          <w:rFonts w:ascii="Times New Roman" w:hAnsi="Times New Roman" w:cs="Times New Roman"/>
          <w:b/>
          <w:noProof/>
          <w:sz w:val="28"/>
          <w:szCs w:val="28"/>
          <w:lang w:val="kk-KZ"/>
        </w:rPr>
      </w:pPr>
      <w:r>
        <w:rPr>
          <w:rFonts w:ascii="Times New Roman" w:hAnsi="Times New Roman" w:cs="Times New Roman"/>
          <w:b/>
          <w:noProof/>
          <w:sz w:val="28"/>
          <w:szCs w:val="28"/>
          <w:lang w:val="kk-KZ"/>
        </w:rPr>
        <w:t xml:space="preserve"> </w:t>
      </w:r>
    </w:p>
    <w:p w:rsidR="00297DD5" w:rsidRPr="00297DD5" w:rsidRDefault="005300B8" w:rsidP="00297DD5">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1972ж. Стокгольм мәжілісінде қоршаған орта туралы БҰҰ</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Ғаламдық экология жүйесін құрды (3-сурет). Бұл жүйенің мақсаты:</w:t>
      </w:r>
    </w:p>
    <w:p w:rsidR="00297DD5" w:rsidRPr="00297DD5" w:rsidRDefault="005300B8" w:rsidP="00297DD5">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w:t>
      </w:r>
      <w:r w:rsidR="00297DD5" w:rsidRPr="00297DD5">
        <w:rPr>
          <w:rFonts w:ascii="Times New Roman" w:hAnsi="Times New Roman" w:cs="Times New Roman"/>
          <w:noProof/>
          <w:sz w:val="28"/>
          <w:szCs w:val="28"/>
          <w:lang w:val="kk-KZ"/>
        </w:rPr>
        <w:t>табиғат ортасына бақылау жүргізу, соның ішінде ластану деңгейін</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анықтау;</w:t>
      </w:r>
    </w:p>
    <w:p w:rsidR="00297DD5" w:rsidRPr="00297DD5" w:rsidRDefault="00297DD5" w:rsidP="00297DD5">
      <w:pPr>
        <w:spacing w:after="0" w:line="240" w:lineRule="auto"/>
        <w:jc w:val="both"/>
        <w:rPr>
          <w:rFonts w:ascii="Times New Roman" w:hAnsi="Times New Roman" w:cs="Times New Roman"/>
          <w:noProof/>
          <w:sz w:val="28"/>
          <w:szCs w:val="28"/>
          <w:lang w:val="kk-KZ"/>
        </w:rPr>
      </w:pPr>
      <w:r w:rsidRPr="00297DD5">
        <w:rPr>
          <w:rFonts w:ascii="Times New Roman" w:hAnsi="Times New Roman" w:cs="Times New Roman"/>
          <w:noProof/>
          <w:sz w:val="28"/>
          <w:szCs w:val="28"/>
          <w:lang w:val="kk-KZ"/>
        </w:rPr>
        <w:t>-ғаламдық деңгейде орта жағдайына антропогендік әсерлердің</w:t>
      </w:r>
      <w:r w:rsidR="005300B8">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болжамы;</w:t>
      </w:r>
    </w:p>
    <w:p w:rsidR="00297DD5" w:rsidRPr="00297DD5" w:rsidRDefault="00297DD5" w:rsidP="00297DD5">
      <w:pPr>
        <w:spacing w:after="0" w:line="240" w:lineRule="auto"/>
        <w:jc w:val="both"/>
        <w:rPr>
          <w:rFonts w:ascii="Times New Roman" w:hAnsi="Times New Roman" w:cs="Times New Roman"/>
          <w:noProof/>
          <w:sz w:val="28"/>
          <w:szCs w:val="28"/>
          <w:lang w:val="kk-KZ"/>
        </w:rPr>
      </w:pPr>
      <w:r w:rsidRPr="00297DD5">
        <w:rPr>
          <w:rFonts w:ascii="Times New Roman" w:hAnsi="Times New Roman" w:cs="Times New Roman"/>
          <w:noProof/>
          <w:sz w:val="28"/>
          <w:szCs w:val="28"/>
          <w:lang w:val="kk-KZ"/>
        </w:rPr>
        <w:t>-бақылауды бағалау және орта жағдайын бағдарлау;</w:t>
      </w:r>
    </w:p>
    <w:p w:rsidR="00297DD5" w:rsidRPr="00297DD5" w:rsidRDefault="00297DD5" w:rsidP="00297DD5">
      <w:pPr>
        <w:spacing w:after="0" w:line="240" w:lineRule="auto"/>
        <w:jc w:val="both"/>
        <w:rPr>
          <w:rFonts w:ascii="Times New Roman" w:hAnsi="Times New Roman" w:cs="Times New Roman"/>
          <w:noProof/>
          <w:sz w:val="28"/>
          <w:szCs w:val="28"/>
          <w:lang w:val="kk-KZ"/>
        </w:rPr>
      </w:pPr>
      <w:r w:rsidRPr="00297DD5">
        <w:rPr>
          <w:rFonts w:ascii="Times New Roman" w:hAnsi="Times New Roman" w:cs="Times New Roman"/>
          <w:noProof/>
          <w:sz w:val="28"/>
          <w:szCs w:val="28"/>
          <w:lang w:val="kk-KZ"/>
        </w:rPr>
        <w:t>-антропогендік әсерлердің әсерінен жалпы беталысты бағалау.</w:t>
      </w:r>
    </w:p>
    <w:p w:rsidR="00297DD5" w:rsidRPr="00297DD5" w:rsidRDefault="00374B90" w:rsidP="00297DD5">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Сарапшылардың 1974 ж. болған кеңесінде ғаламдық мониторинг</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жүйесінің мақсаты бекітілді (Престон, Париж, 1980):</w:t>
      </w:r>
    </w:p>
    <w:p w:rsidR="00297DD5" w:rsidRPr="00297DD5" w:rsidRDefault="00374B90" w:rsidP="00297DD5">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1.</w:t>
      </w:r>
      <w:r w:rsidR="004062D0">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Адам денсаулығына келетін зиянды ашық түрде хабарлау;</w:t>
      </w:r>
    </w:p>
    <w:p w:rsidR="00297DD5" w:rsidRPr="00297DD5" w:rsidRDefault="00374B90" w:rsidP="00297DD5">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2.</w:t>
      </w:r>
      <w:r w:rsidR="004062D0">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Атмосфераның ғаламдық деңгейде ластануын және оның</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климатқа әсерін бағалау;</w:t>
      </w:r>
    </w:p>
    <w:p w:rsidR="00297DD5" w:rsidRPr="00297DD5" w:rsidRDefault="00374B90" w:rsidP="00297DD5">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lastRenderedPageBreak/>
        <w:t>3.</w:t>
      </w:r>
      <w:r w:rsidR="004062D0">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Биологиялық жүйедегі, соның ішінде тамақтану тізбегіндегі,</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зиянды заттардың</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таралуы мен қарқындылығын бағалау;</w:t>
      </w:r>
    </w:p>
    <w:p w:rsidR="00297DD5" w:rsidRPr="00297DD5" w:rsidRDefault="00374B90" w:rsidP="00297DD5">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4.</w:t>
      </w:r>
      <w:r w:rsidR="004062D0">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Ауылшаруашылығында және жер пайдалану нәтижесінде пайда</w:t>
      </w:r>
    </w:p>
    <w:p w:rsidR="00297DD5" w:rsidRPr="00297DD5" w:rsidRDefault="00297DD5" w:rsidP="00297DD5">
      <w:pPr>
        <w:spacing w:after="0" w:line="240" w:lineRule="auto"/>
        <w:jc w:val="both"/>
        <w:rPr>
          <w:rFonts w:ascii="Times New Roman" w:hAnsi="Times New Roman" w:cs="Times New Roman"/>
          <w:noProof/>
          <w:sz w:val="28"/>
          <w:szCs w:val="28"/>
          <w:lang w:val="kk-KZ"/>
        </w:rPr>
      </w:pPr>
      <w:r w:rsidRPr="00297DD5">
        <w:rPr>
          <w:rFonts w:ascii="Times New Roman" w:hAnsi="Times New Roman" w:cs="Times New Roman"/>
          <w:noProof/>
          <w:sz w:val="28"/>
          <w:szCs w:val="28"/>
          <w:lang w:val="kk-KZ"/>
        </w:rPr>
        <w:t>болатын қиын-қыстау жағдайды бағалау;</w:t>
      </w:r>
    </w:p>
    <w:p w:rsidR="00297DD5" w:rsidRPr="00297DD5" w:rsidRDefault="00374B90" w:rsidP="00297DD5">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5.</w:t>
      </w:r>
      <w:r w:rsidR="004062D0">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Қоршаған ортаға жер беті экологиялык, жүйөнің қарсы реакциясы;</w:t>
      </w:r>
    </w:p>
    <w:p w:rsidR="00297DD5" w:rsidRPr="00297DD5" w:rsidRDefault="00374B90" w:rsidP="00297DD5">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6.</w:t>
      </w:r>
      <w:r w:rsidR="004062D0">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Мұхиттың ластану жағдайын бағалау және оның теңіз</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экожүйесіне әсері;</w:t>
      </w:r>
    </w:p>
    <w:p w:rsidR="00297DD5" w:rsidRPr="00297DD5" w:rsidRDefault="00297DD5" w:rsidP="00297DD5">
      <w:pPr>
        <w:spacing w:after="0" w:line="240" w:lineRule="auto"/>
        <w:jc w:val="both"/>
        <w:rPr>
          <w:rFonts w:ascii="Times New Roman" w:hAnsi="Times New Roman" w:cs="Times New Roman"/>
          <w:noProof/>
          <w:sz w:val="28"/>
          <w:szCs w:val="28"/>
          <w:lang w:val="kk-KZ"/>
        </w:rPr>
      </w:pPr>
      <w:r w:rsidRPr="00297DD5">
        <w:rPr>
          <w:rFonts w:ascii="Times New Roman" w:hAnsi="Times New Roman" w:cs="Times New Roman"/>
          <w:noProof/>
          <w:sz w:val="28"/>
          <w:szCs w:val="28"/>
          <w:lang w:val="kk-KZ"/>
        </w:rPr>
        <w:t>7.</w:t>
      </w:r>
      <w:r w:rsidR="004062D0">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Төтенше апаттар жөнінде халықаралық жүйені жақсарту.</w:t>
      </w:r>
    </w:p>
    <w:p w:rsidR="00297DD5" w:rsidRPr="004062D0" w:rsidRDefault="00374B90" w:rsidP="00297DD5">
      <w:pPr>
        <w:spacing w:after="0" w:line="240" w:lineRule="auto"/>
        <w:jc w:val="both"/>
        <w:rPr>
          <w:rFonts w:ascii="Times New Roman" w:hAnsi="Times New Roman" w:cs="Times New Roman"/>
          <w:i/>
          <w:noProof/>
          <w:sz w:val="28"/>
          <w:szCs w:val="28"/>
          <w:lang w:val="kk-KZ"/>
        </w:rPr>
      </w:pP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Ғаламдық мониторингтің құрамдас</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бөлігі</w:t>
      </w:r>
      <w:r w:rsidR="004062D0" w:rsidRPr="004062D0">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 xml:space="preserve"> </w:t>
      </w:r>
      <w:r w:rsidR="00297DD5" w:rsidRPr="004062D0">
        <w:rPr>
          <w:rFonts w:ascii="Times New Roman" w:hAnsi="Times New Roman" w:cs="Times New Roman"/>
          <w:i/>
          <w:noProof/>
          <w:sz w:val="28"/>
          <w:szCs w:val="28"/>
          <w:lang w:val="kk-KZ"/>
        </w:rPr>
        <w:t>климаттық (ауа райылық)</w:t>
      </w:r>
    </w:p>
    <w:p w:rsidR="00297DD5" w:rsidRPr="00297DD5" w:rsidRDefault="00297DD5" w:rsidP="00297DD5">
      <w:pPr>
        <w:spacing w:after="0" w:line="240" w:lineRule="auto"/>
        <w:jc w:val="both"/>
        <w:rPr>
          <w:rFonts w:ascii="Times New Roman" w:hAnsi="Times New Roman" w:cs="Times New Roman"/>
          <w:noProof/>
          <w:sz w:val="28"/>
          <w:szCs w:val="28"/>
          <w:lang w:val="kk-KZ"/>
        </w:rPr>
      </w:pPr>
      <w:r w:rsidRPr="004062D0">
        <w:rPr>
          <w:rFonts w:ascii="Times New Roman" w:hAnsi="Times New Roman" w:cs="Times New Roman"/>
          <w:i/>
          <w:noProof/>
          <w:sz w:val="28"/>
          <w:szCs w:val="28"/>
          <w:lang w:val="kk-KZ"/>
        </w:rPr>
        <w:t xml:space="preserve">мониторинг. </w:t>
      </w:r>
      <w:r w:rsidRPr="00297DD5">
        <w:rPr>
          <w:rFonts w:ascii="Times New Roman" w:hAnsi="Times New Roman" w:cs="Times New Roman"/>
          <w:noProof/>
          <w:sz w:val="28"/>
          <w:szCs w:val="28"/>
          <w:lang w:val="kk-KZ"/>
        </w:rPr>
        <w:t>Бұл мониторинг ауа райы құбылыстарын адамзат</w:t>
      </w:r>
      <w:r w:rsidR="00374B90">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қоғамында практикалық қызметте оқып-білуге, оның құбылыстары</w:t>
      </w:r>
      <w:r w:rsidR="00374B90">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мен тербелістерін түсінуге көмектеседі (Израэль, 1980).</w:t>
      </w:r>
      <w:r w:rsidR="00374B90">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Климаттық мониторинг негізгі метеорологиялық өлшемдерді,</w:t>
      </w:r>
      <w:r w:rsidR="00374B90">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атмосфералық құбылыстар мониторингісін және процестерін, тиісті</w:t>
      </w:r>
      <w:r w:rsidR="00374B90">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ауа режимін қамтиды. Бұл жағдайда ауаның экспериметті</w:t>
      </w:r>
      <w:r w:rsidR="00374B90">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температурасы, атмосфералық қысымы, ауаның ылғалдылығы,</w:t>
      </w:r>
    </w:p>
    <w:p w:rsidR="00297DD5" w:rsidRPr="00297DD5" w:rsidRDefault="00297DD5" w:rsidP="00297DD5">
      <w:pPr>
        <w:spacing w:after="0" w:line="240" w:lineRule="auto"/>
        <w:jc w:val="both"/>
        <w:rPr>
          <w:rFonts w:ascii="Times New Roman" w:hAnsi="Times New Roman" w:cs="Times New Roman"/>
          <w:noProof/>
          <w:sz w:val="28"/>
          <w:szCs w:val="28"/>
          <w:lang w:val="kk-KZ"/>
        </w:rPr>
      </w:pPr>
      <w:r w:rsidRPr="00297DD5">
        <w:rPr>
          <w:rFonts w:ascii="Times New Roman" w:hAnsi="Times New Roman" w:cs="Times New Roman"/>
          <w:noProof/>
          <w:sz w:val="28"/>
          <w:szCs w:val="28"/>
          <w:lang w:val="kk-KZ"/>
        </w:rPr>
        <w:t>желдің жылдамдығы мен бағыты, дымқылдың қарқындылығы, ауа</w:t>
      </w:r>
      <w:r w:rsidR="00374B90">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райы құбылысы, атмосфераның жағдайына бақылау жүргізеді.</w:t>
      </w:r>
      <w:r w:rsidR="00374B90">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К</w:t>
      </w:r>
      <w:r w:rsidR="00374B90">
        <w:rPr>
          <w:rFonts w:ascii="Times New Roman" w:hAnsi="Times New Roman" w:cs="Times New Roman"/>
          <w:noProof/>
          <w:sz w:val="28"/>
          <w:szCs w:val="28"/>
          <w:lang w:val="kk-KZ"/>
        </w:rPr>
        <w:t>л</w:t>
      </w:r>
      <w:r w:rsidRPr="00297DD5">
        <w:rPr>
          <w:rFonts w:ascii="Times New Roman" w:hAnsi="Times New Roman" w:cs="Times New Roman"/>
          <w:noProof/>
          <w:sz w:val="28"/>
          <w:szCs w:val="28"/>
          <w:lang w:val="kk-KZ"/>
        </w:rPr>
        <w:t>иматтық өзгерісін түсіну үшін атмосфера - мұхит - жер беті</w:t>
      </w:r>
      <w:r w:rsidR="00374B90">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(өзендер мен көлдерді қоса) - биотаның климаттық жағдайының</w:t>
      </w:r>
      <w:r w:rsidR="00374B90">
        <w:rPr>
          <w:rFonts w:ascii="Times New Roman" w:hAnsi="Times New Roman" w:cs="Times New Roman"/>
          <w:noProof/>
          <w:sz w:val="28"/>
          <w:szCs w:val="28"/>
          <w:lang w:val="kk-KZ"/>
        </w:rPr>
        <w:t xml:space="preserve"> </w:t>
      </w:r>
      <w:r w:rsidRPr="00297DD5">
        <w:rPr>
          <w:rFonts w:ascii="Times New Roman" w:hAnsi="Times New Roman" w:cs="Times New Roman"/>
          <w:noProof/>
          <w:sz w:val="28"/>
          <w:szCs w:val="28"/>
          <w:lang w:val="kk-KZ"/>
        </w:rPr>
        <w:t>өзгерісі туралы білуіміз керек. Бұл бағытқа мыналар жатады:</w:t>
      </w:r>
    </w:p>
    <w:p w:rsidR="00297DD5" w:rsidRPr="00297DD5" w:rsidRDefault="00374B90" w:rsidP="00297DD5">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1.</w:t>
      </w:r>
      <w:r w:rsidR="00297DD5" w:rsidRPr="00297DD5">
        <w:rPr>
          <w:rFonts w:ascii="Times New Roman" w:hAnsi="Times New Roman" w:cs="Times New Roman"/>
          <w:noProof/>
          <w:sz w:val="28"/>
          <w:szCs w:val="28"/>
          <w:lang w:val="kk-KZ"/>
        </w:rPr>
        <w:t>Жер бетіне жақын ауаның, атмосферамен оған жақын жер бетінің</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энергия - массалық айырбастау мониторингісі;</w:t>
      </w:r>
    </w:p>
    <w:p w:rsidR="00297DD5" w:rsidRPr="00297DD5" w:rsidRDefault="00374B90" w:rsidP="00297DD5">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2.</w:t>
      </w:r>
      <w:r w:rsidR="00297DD5" w:rsidRPr="00297DD5">
        <w:rPr>
          <w:rFonts w:ascii="Times New Roman" w:hAnsi="Times New Roman" w:cs="Times New Roman"/>
          <w:noProof/>
          <w:sz w:val="28"/>
          <w:szCs w:val="28"/>
          <w:lang w:val="kk-KZ"/>
        </w:rPr>
        <w:t xml:space="preserve">Теңіздегі, </w:t>
      </w:r>
      <w:r w:rsidR="00A57F9C">
        <w:rPr>
          <w:rFonts w:ascii="Times New Roman" w:hAnsi="Times New Roman" w:cs="Times New Roman"/>
          <w:noProof/>
          <w:sz w:val="28"/>
          <w:szCs w:val="28"/>
          <w:lang w:val="kk-KZ"/>
        </w:rPr>
        <w:t>ө</w:t>
      </w:r>
      <w:r w:rsidR="00297DD5" w:rsidRPr="00297DD5">
        <w:rPr>
          <w:rFonts w:ascii="Times New Roman" w:hAnsi="Times New Roman" w:cs="Times New Roman"/>
          <w:noProof/>
          <w:sz w:val="28"/>
          <w:szCs w:val="28"/>
          <w:lang w:val="kk-KZ"/>
        </w:rPr>
        <w:t>зендегі, көлд</w:t>
      </w:r>
      <w:r w:rsidR="00A57F9C">
        <w:rPr>
          <w:rFonts w:ascii="Times New Roman" w:hAnsi="Times New Roman" w:cs="Times New Roman"/>
          <w:noProof/>
          <w:sz w:val="28"/>
          <w:szCs w:val="28"/>
          <w:lang w:val="kk-KZ"/>
        </w:rPr>
        <w:t>е</w:t>
      </w:r>
      <w:r w:rsidR="00297DD5" w:rsidRPr="00297DD5">
        <w:rPr>
          <w:rFonts w:ascii="Times New Roman" w:hAnsi="Times New Roman" w:cs="Times New Roman"/>
          <w:noProof/>
          <w:sz w:val="28"/>
          <w:szCs w:val="28"/>
          <w:lang w:val="kk-KZ"/>
        </w:rPr>
        <w:t>гі мұздың, мұздақтардың, мәңгілік мұз</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қабаттарының аумағын және құрлықтағы қар жабындысының көлемін</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өлшеу.</w:t>
      </w:r>
    </w:p>
    <w:p w:rsidR="00297DD5" w:rsidRPr="00297DD5" w:rsidRDefault="00374B90" w:rsidP="00297DD5">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3.</w:t>
      </w:r>
      <w:r w:rsidR="00297DD5" w:rsidRPr="00297DD5">
        <w:rPr>
          <w:rFonts w:ascii="Times New Roman" w:hAnsi="Times New Roman" w:cs="Times New Roman"/>
          <w:noProof/>
          <w:sz w:val="28"/>
          <w:szCs w:val="28"/>
          <w:lang w:val="kk-KZ"/>
        </w:rPr>
        <w:t>Жердің беткі қабатындағы және өсімдіктер жабындысындағы</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биомассаның тықырлану көлемі.</w:t>
      </w:r>
    </w:p>
    <w:p w:rsidR="00297DD5" w:rsidRPr="00297DD5" w:rsidRDefault="00374B90" w:rsidP="00297DD5">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4.</w:t>
      </w:r>
      <w:r w:rsidR="00297DD5" w:rsidRPr="00297DD5">
        <w:rPr>
          <w:rFonts w:ascii="Times New Roman" w:hAnsi="Times New Roman" w:cs="Times New Roman"/>
          <w:noProof/>
          <w:sz w:val="28"/>
          <w:szCs w:val="28"/>
          <w:lang w:val="kk-KZ"/>
        </w:rPr>
        <w:t>Өсімдіктердің және топырақтың суды ұстағыштығын өлшеу,</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мұхиттың айналысқа түсу (циркуляциясы), атмосфераның оптикалық</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жүйесін, атмосфераның жағдайын бақылау.</w:t>
      </w:r>
      <w:r>
        <w:rPr>
          <w:rFonts w:ascii="Times New Roman" w:hAnsi="Times New Roman" w:cs="Times New Roman"/>
          <w:noProof/>
          <w:sz w:val="28"/>
          <w:szCs w:val="28"/>
          <w:lang w:val="kk-KZ"/>
        </w:rPr>
        <w:t xml:space="preserve"> </w:t>
      </w:r>
    </w:p>
    <w:p w:rsidR="0029778A" w:rsidRPr="0029778A" w:rsidRDefault="00374B90" w:rsidP="0029778A">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Климаттық мониторингтің екінші бағыты факторлық мониторинг,</w:t>
      </w:r>
      <w:r>
        <w:rPr>
          <w:rFonts w:ascii="Times New Roman" w:hAnsi="Times New Roman" w:cs="Times New Roman"/>
          <w:noProof/>
          <w:sz w:val="28"/>
          <w:szCs w:val="28"/>
          <w:lang w:val="kk-KZ"/>
        </w:rPr>
        <w:t xml:space="preserve"> </w:t>
      </w:r>
      <w:r w:rsidR="00297DD5" w:rsidRPr="00297DD5">
        <w:rPr>
          <w:rFonts w:ascii="Times New Roman" w:hAnsi="Times New Roman" w:cs="Times New Roman"/>
          <w:noProof/>
          <w:sz w:val="28"/>
          <w:szCs w:val="28"/>
          <w:lang w:val="kk-KZ"/>
        </w:rPr>
        <w:t>Жерге қатысты ішкі жэне сыртқы факторлар жатады. Сыртқы әсер</w:t>
      </w:r>
      <w:r>
        <w:rPr>
          <w:rFonts w:ascii="Times New Roman" w:hAnsi="Times New Roman" w:cs="Times New Roman"/>
          <w:noProof/>
          <w:sz w:val="28"/>
          <w:szCs w:val="28"/>
          <w:lang w:val="kk-KZ"/>
        </w:rPr>
        <w:t xml:space="preserve"> </w:t>
      </w:r>
      <w:r w:rsidR="0029778A" w:rsidRPr="0029778A">
        <w:rPr>
          <w:rFonts w:ascii="Times New Roman" w:hAnsi="Times New Roman" w:cs="Times New Roman"/>
          <w:noProof/>
          <w:sz w:val="28"/>
          <w:szCs w:val="28"/>
          <w:lang w:val="kk-KZ"/>
        </w:rPr>
        <w:t>ету факторына Күннің әсері мен галактикалық сәуле шығару арқылы</w:t>
      </w:r>
      <w:r w:rsidR="0029778A">
        <w:rPr>
          <w:rFonts w:ascii="Times New Roman" w:hAnsi="Times New Roman" w:cs="Times New Roman"/>
          <w:noProof/>
          <w:sz w:val="28"/>
          <w:szCs w:val="28"/>
          <w:lang w:val="kk-KZ"/>
        </w:rPr>
        <w:t xml:space="preserve"> </w:t>
      </w:r>
      <w:r w:rsidR="0029778A" w:rsidRPr="0029778A">
        <w:rPr>
          <w:rFonts w:ascii="Times New Roman" w:hAnsi="Times New Roman" w:cs="Times New Roman"/>
          <w:noProof/>
          <w:sz w:val="28"/>
          <w:szCs w:val="28"/>
          <w:lang w:val="kk-KZ"/>
        </w:rPr>
        <w:t>жүреді. Ал ішкі факторға биосфераға түсіп жатқан әртүрлі</w:t>
      </w:r>
      <w:r w:rsidR="0029778A">
        <w:rPr>
          <w:rFonts w:ascii="Times New Roman" w:hAnsi="Times New Roman" w:cs="Times New Roman"/>
          <w:noProof/>
          <w:sz w:val="28"/>
          <w:szCs w:val="28"/>
          <w:lang w:val="kk-KZ"/>
        </w:rPr>
        <w:t xml:space="preserve"> </w:t>
      </w:r>
      <w:r w:rsidR="0029778A" w:rsidRPr="0029778A">
        <w:rPr>
          <w:rFonts w:ascii="Times New Roman" w:hAnsi="Times New Roman" w:cs="Times New Roman"/>
          <w:noProof/>
          <w:sz w:val="28"/>
          <w:szCs w:val="28"/>
          <w:lang w:val="kk-KZ"/>
        </w:rPr>
        <w:t>ластырылыстар (выброс) мен жылу</w:t>
      </w:r>
      <w:r w:rsidR="0029778A">
        <w:rPr>
          <w:rFonts w:ascii="Times New Roman" w:hAnsi="Times New Roman" w:cs="Times New Roman"/>
          <w:noProof/>
          <w:sz w:val="28"/>
          <w:szCs w:val="28"/>
          <w:lang w:val="kk-KZ"/>
        </w:rPr>
        <w:t xml:space="preserve"> </w:t>
      </w:r>
      <w:r w:rsidR="0029778A" w:rsidRPr="0029778A">
        <w:rPr>
          <w:rFonts w:ascii="Times New Roman" w:hAnsi="Times New Roman" w:cs="Times New Roman"/>
          <w:noProof/>
          <w:sz w:val="28"/>
          <w:szCs w:val="28"/>
          <w:lang w:val="kk-KZ"/>
        </w:rPr>
        <w:t>жатады.</w:t>
      </w:r>
    </w:p>
    <w:p w:rsidR="0029778A" w:rsidRPr="0029778A" w:rsidRDefault="0029778A" w:rsidP="0029778A">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Pr="0029778A">
        <w:rPr>
          <w:rFonts w:ascii="Times New Roman" w:hAnsi="Times New Roman" w:cs="Times New Roman"/>
          <w:noProof/>
          <w:sz w:val="28"/>
          <w:szCs w:val="28"/>
          <w:lang w:val="kk-KZ"/>
        </w:rPr>
        <w:t>Ғаламдық мониторинг жүйесінде биота мониторингісі, яғни Жер</w:t>
      </w:r>
      <w:r>
        <w:rPr>
          <w:rFonts w:ascii="Times New Roman" w:hAnsi="Times New Roman" w:cs="Times New Roman"/>
          <w:noProof/>
          <w:sz w:val="28"/>
          <w:szCs w:val="28"/>
          <w:lang w:val="kk-KZ"/>
        </w:rPr>
        <w:t xml:space="preserve"> </w:t>
      </w:r>
      <w:r w:rsidRPr="0029778A">
        <w:rPr>
          <w:rFonts w:ascii="Times New Roman" w:hAnsi="Times New Roman" w:cs="Times New Roman"/>
          <w:noProof/>
          <w:sz w:val="28"/>
          <w:szCs w:val="28"/>
          <w:lang w:val="kk-KZ"/>
        </w:rPr>
        <w:t>биосферасының биологиялық құраушысы маңызды орын алады. Бұл</w:t>
      </w:r>
      <w:r>
        <w:rPr>
          <w:rFonts w:ascii="Times New Roman" w:hAnsi="Times New Roman" w:cs="Times New Roman"/>
          <w:noProof/>
          <w:sz w:val="28"/>
          <w:szCs w:val="28"/>
          <w:lang w:val="kk-KZ"/>
        </w:rPr>
        <w:t xml:space="preserve"> </w:t>
      </w:r>
      <w:r w:rsidRPr="0029778A">
        <w:rPr>
          <w:rFonts w:ascii="Times New Roman" w:hAnsi="Times New Roman" w:cs="Times New Roman"/>
          <w:noProof/>
          <w:sz w:val="28"/>
          <w:szCs w:val="28"/>
          <w:lang w:val="kk-KZ"/>
        </w:rPr>
        <w:t>жағдайда экожүйенің антропогендік және табиғи алатын орны мен</w:t>
      </w:r>
      <w:r>
        <w:rPr>
          <w:rFonts w:ascii="Times New Roman" w:hAnsi="Times New Roman" w:cs="Times New Roman"/>
          <w:noProof/>
          <w:sz w:val="28"/>
          <w:szCs w:val="28"/>
          <w:lang w:val="kk-KZ"/>
        </w:rPr>
        <w:t xml:space="preserve"> </w:t>
      </w:r>
      <w:r w:rsidRPr="0029778A">
        <w:rPr>
          <w:rFonts w:ascii="Times New Roman" w:hAnsi="Times New Roman" w:cs="Times New Roman"/>
          <w:noProof/>
          <w:sz w:val="28"/>
          <w:szCs w:val="28"/>
          <w:lang w:val="kk-KZ"/>
        </w:rPr>
        <w:t>олардың уақытша өзгерісі, биосфераны периодты түрде картаға түсіру</w:t>
      </w:r>
      <w:r>
        <w:rPr>
          <w:rFonts w:ascii="Times New Roman" w:hAnsi="Times New Roman" w:cs="Times New Roman"/>
          <w:noProof/>
          <w:sz w:val="28"/>
          <w:szCs w:val="28"/>
          <w:lang w:val="kk-KZ"/>
        </w:rPr>
        <w:t xml:space="preserve"> </w:t>
      </w:r>
      <w:r w:rsidRPr="0029778A">
        <w:rPr>
          <w:rFonts w:ascii="Times New Roman" w:hAnsi="Times New Roman" w:cs="Times New Roman"/>
          <w:noProof/>
          <w:sz w:val="28"/>
          <w:szCs w:val="28"/>
          <w:lang w:val="kk-KZ"/>
        </w:rPr>
        <w:t>және аймағын анықтау маңызды орын алады. Аймақты картаға түсіру</w:t>
      </w:r>
      <w:r>
        <w:rPr>
          <w:rFonts w:ascii="Times New Roman" w:hAnsi="Times New Roman" w:cs="Times New Roman"/>
          <w:noProof/>
          <w:sz w:val="28"/>
          <w:szCs w:val="28"/>
          <w:lang w:val="kk-KZ"/>
        </w:rPr>
        <w:t xml:space="preserve"> </w:t>
      </w:r>
      <w:r w:rsidRPr="0029778A">
        <w:rPr>
          <w:rFonts w:ascii="Times New Roman" w:hAnsi="Times New Roman" w:cs="Times New Roman"/>
          <w:noProof/>
          <w:sz w:val="28"/>
          <w:szCs w:val="28"/>
          <w:lang w:val="kk-KZ"/>
        </w:rPr>
        <w:t>әсіресе урбанизацияға ұшыраған аймақтарда, тақырланған аймақтарға,</w:t>
      </w:r>
      <w:r>
        <w:rPr>
          <w:rFonts w:ascii="Times New Roman" w:hAnsi="Times New Roman" w:cs="Times New Roman"/>
          <w:noProof/>
          <w:sz w:val="28"/>
          <w:szCs w:val="28"/>
          <w:lang w:val="kk-KZ"/>
        </w:rPr>
        <w:t xml:space="preserve"> </w:t>
      </w:r>
      <w:r w:rsidRPr="0029778A">
        <w:rPr>
          <w:rFonts w:ascii="Times New Roman" w:hAnsi="Times New Roman" w:cs="Times New Roman"/>
          <w:noProof/>
          <w:sz w:val="28"/>
          <w:szCs w:val="28"/>
          <w:lang w:val="kk-KZ"/>
        </w:rPr>
        <w:t>ормандардың кесілуі мен қайта отырғызуға, суармалы және сусыз</w:t>
      </w:r>
      <w:r>
        <w:rPr>
          <w:rFonts w:ascii="Times New Roman" w:hAnsi="Times New Roman" w:cs="Times New Roman"/>
          <w:noProof/>
          <w:sz w:val="28"/>
          <w:szCs w:val="28"/>
          <w:lang w:val="kk-KZ"/>
        </w:rPr>
        <w:t xml:space="preserve"> </w:t>
      </w:r>
      <w:r w:rsidRPr="0029778A">
        <w:rPr>
          <w:rFonts w:ascii="Times New Roman" w:hAnsi="Times New Roman" w:cs="Times New Roman"/>
          <w:noProof/>
          <w:sz w:val="28"/>
          <w:szCs w:val="28"/>
          <w:lang w:val="kk-KZ"/>
        </w:rPr>
        <w:t>ауылшаруашылық өнімдері, мәңгі м</w:t>
      </w:r>
      <w:r w:rsidR="004062D0">
        <w:rPr>
          <w:rFonts w:ascii="Times New Roman" w:hAnsi="Times New Roman" w:cs="Times New Roman"/>
          <w:noProof/>
          <w:sz w:val="28"/>
          <w:szCs w:val="28"/>
          <w:lang w:val="kk-KZ"/>
        </w:rPr>
        <w:t>ұ</w:t>
      </w:r>
      <w:r w:rsidRPr="0029778A">
        <w:rPr>
          <w:rFonts w:ascii="Times New Roman" w:hAnsi="Times New Roman" w:cs="Times New Roman"/>
          <w:noProof/>
          <w:sz w:val="28"/>
          <w:szCs w:val="28"/>
          <w:lang w:val="kk-KZ"/>
        </w:rPr>
        <w:t>зда</w:t>
      </w:r>
      <w:r w:rsidR="004062D0">
        <w:rPr>
          <w:rFonts w:ascii="Times New Roman" w:hAnsi="Times New Roman" w:cs="Times New Roman"/>
          <w:noProof/>
          <w:sz w:val="28"/>
          <w:szCs w:val="28"/>
          <w:lang w:val="kk-KZ"/>
        </w:rPr>
        <w:t>қ</w:t>
      </w:r>
      <w:r w:rsidRPr="0029778A">
        <w:rPr>
          <w:rFonts w:ascii="Times New Roman" w:hAnsi="Times New Roman" w:cs="Times New Roman"/>
          <w:noProof/>
          <w:sz w:val="28"/>
          <w:szCs w:val="28"/>
          <w:lang w:val="kk-KZ"/>
        </w:rPr>
        <w:t>, аймақтар, батпақты жерлер,</w:t>
      </w:r>
      <w:r>
        <w:rPr>
          <w:rFonts w:ascii="Times New Roman" w:hAnsi="Times New Roman" w:cs="Times New Roman"/>
          <w:noProof/>
          <w:sz w:val="28"/>
          <w:szCs w:val="28"/>
          <w:lang w:val="kk-KZ"/>
        </w:rPr>
        <w:t xml:space="preserve"> </w:t>
      </w:r>
      <w:r w:rsidRPr="0029778A">
        <w:rPr>
          <w:rFonts w:ascii="Times New Roman" w:hAnsi="Times New Roman" w:cs="Times New Roman"/>
          <w:noProof/>
          <w:sz w:val="28"/>
          <w:szCs w:val="28"/>
          <w:lang w:val="kk-KZ"/>
        </w:rPr>
        <w:t>ашық тау қазбаларына ерекше мән беріледі.</w:t>
      </w:r>
    </w:p>
    <w:p w:rsidR="00420FD9" w:rsidRDefault="0029778A" w:rsidP="0029778A">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lastRenderedPageBreak/>
        <w:t xml:space="preserve">     </w:t>
      </w:r>
      <w:r w:rsidRPr="0029778A">
        <w:rPr>
          <w:rFonts w:ascii="Times New Roman" w:hAnsi="Times New Roman" w:cs="Times New Roman"/>
          <w:noProof/>
          <w:sz w:val="28"/>
          <w:szCs w:val="28"/>
          <w:lang w:val="kk-KZ"/>
        </w:rPr>
        <w:t>Б</w:t>
      </w:r>
      <w:r>
        <w:rPr>
          <w:rFonts w:ascii="Times New Roman" w:hAnsi="Times New Roman" w:cs="Times New Roman"/>
          <w:noProof/>
          <w:sz w:val="28"/>
          <w:szCs w:val="28"/>
          <w:lang w:val="kk-KZ"/>
        </w:rPr>
        <w:t>ұ</w:t>
      </w:r>
      <w:r w:rsidRPr="0029778A">
        <w:rPr>
          <w:rFonts w:ascii="Times New Roman" w:hAnsi="Times New Roman" w:cs="Times New Roman"/>
          <w:noProof/>
          <w:sz w:val="28"/>
          <w:szCs w:val="28"/>
          <w:lang w:val="kk-KZ"/>
        </w:rPr>
        <w:t>л жағдайда маңызды ролді мониторингтің (дистанциялық) ара</w:t>
      </w:r>
      <w:r>
        <w:rPr>
          <w:rFonts w:ascii="Times New Roman" w:hAnsi="Times New Roman" w:cs="Times New Roman"/>
          <w:noProof/>
          <w:sz w:val="28"/>
          <w:szCs w:val="28"/>
          <w:lang w:val="kk-KZ"/>
        </w:rPr>
        <w:t xml:space="preserve"> </w:t>
      </w:r>
      <w:r w:rsidRPr="0029778A">
        <w:rPr>
          <w:rFonts w:ascii="Times New Roman" w:hAnsi="Times New Roman" w:cs="Times New Roman"/>
          <w:noProof/>
          <w:sz w:val="28"/>
          <w:szCs w:val="28"/>
          <w:lang w:val="kk-KZ"/>
        </w:rPr>
        <w:t>қашықтықтан басқару әдісі атқарады, соның ішінде ғарыш</w:t>
      </w:r>
      <w:r>
        <w:rPr>
          <w:rFonts w:ascii="Times New Roman" w:hAnsi="Times New Roman" w:cs="Times New Roman"/>
          <w:noProof/>
          <w:sz w:val="28"/>
          <w:szCs w:val="28"/>
          <w:lang w:val="kk-KZ"/>
        </w:rPr>
        <w:t xml:space="preserve"> </w:t>
      </w:r>
      <w:r w:rsidRPr="0029778A">
        <w:rPr>
          <w:rFonts w:ascii="Times New Roman" w:hAnsi="Times New Roman" w:cs="Times New Roman"/>
          <w:noProof/>
          <w:sz w:val="28"/>
          <w:szCs w:val="28"/>
          <w:lang w:val="kk-KZ"/>
        </w:rPr>
        <w:t>құралдарымен бақылау және картаға түсіру.</w:t>
      </w:r>
    </w:p>
    <w:p w:rsidR="00420FD9" w:rsidRDefault="00F34AF1" w:rsidP="00F34AF1">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Pr="00F34AF1">
        <w:rPr>
          <w:rFonts w:ascii="Times New Roman" w:hAnsi="Times New Roman" w:cs="Times New Roman"/>
          <w:noProof/>
          <w:sz w:val="28"/>
          <w:szCs w:val="28"/>
          <w:lang w:val="kk-KZ"/>
        </w:rPr>
        <w:t>Ғаламдық мониторинг басқа да бақылауға-импактілік (жергілікті),</w:t>
      </w:r>
      <w:r>
        <w:rPr>
          <w:rFonts w:ascii="Times New Roman" w:hAnsi="Times New Roman" w:cs="Times New Roman"/>
          <w:noProof/>
          <w:sz w:val="28"/>
          <w:szCs w:val="28"/>
          <w:lang w:val="kk-KZ"/>
        </w:rPr>
        <w:t xml:space="preserve"> </w:t>
      </w:r>
      <w:r w:rsidRPr="00F34AF1">
        <w:rPr>
          <w:rFonts w:ascii="Times New Roman" w:hAnsi="Times New Roman" w:cs="Times New Roman"/>
          <w:noProof/>
          <w:sz w:val="28"/>
          <w:szCs w:val="28"/>
          <w:lang w:val="kk-KZ"/>
        </w:rPr>
        <w:t>аймақтық, фондық негізделген. 3-кестеден зиянды заттардың ластану</w:t>
      </w:r>
      <w:r>
        <w:rPr>
          <w:rFonts w:ascii="Times New Roman" w:hAnsi="Times New Roman" w:cs="Times New Roman"/>
          <w:noProof/>
          <w:sz w:val="28"/>
          <w:szCs w:val="28"/>
          <w:lang w:val="kk-KZ"/>
        </w:rPr>
        <w:t xml:space="preserve"> </w:t>
      </w:r>
      <w:r w:rsidRPr="00F34AF1">
        <w:rPr>
          <w:rFonts w:ascii="Times New Roman" w:hAnsi="Times New Roman" w:cs="Times New Roman"/>
          <w:noProof/>
          <w:sz w:val="28"/>
          <w:szCs w:val="28"/>
          <w:lang w:val="kk-KZ"/>
        </w:rPr>
        <w:t>басымдылығына байланысты кластарға бөлінуі көрсетілген:</w:t>
      </w:r>
      <w:r>
        <w:rPr>
          <w:rFonts w:ascii="Times New Roman" w:hAnsi="Times New Roman" w:cs="Times New Roman"/>
          <w:noProof/>
          <w:sz w:val="28"/>
          <w:szCs w:val="28"/>
          <w:lang w:val="kk-KZ"/>
        </w:rPr>
        <w:t xml:space="preserve"> </w:t>
      </w:r>
      <w:r w:rsidRPr="00F34AF1">
        <w:rPr>
          <w:rFonts w:ascii="Times New Roman" w:hAnsi="Times New Roman" w:cs="Times New Roman"/>
          <w:noProof/>
          <w:sz w:val="28"/>
          <w:szCs w:val="28"/>
          <w:lang w:val="kk-KZ"/>
        </w:rPr>
        <w:t>И - импактілік; A - аймақтық, Ф - фондық.</w:t>
      </w:r>
    </w:p>
    <w:p w:rsidR="000C7770" w:rsidRPr="00362C81" w:rsidRDefault="000C7770" w:rsidP="000C7770">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ҚР экологиялық мониторингі негізінен мемлекеттік мекеменің</w:t>
      </w:r>
      <w:r>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құрамына кіреді. Қазіргі уақытта бұл жұмысты Мемлекеттік қазыналық</w:t>
      </w:r>
      <w:r>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мекеме «Қазгидромет» атқарады. Атмосфералық ауаның</w:t>
      </w:r>
      <w:r>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мониторингісін республикамызда 33 қала мен поселкілерде бақылау</w:t>
      </w:r>
      <w:r>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жұмыстары жүргізіледі. Жалпы стационарлық бақылау бекеттерінің</w:t>
      </w:r>
      <w:r>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ішінен, маусымдық және атмосфералық ауаның ластануының көп</w:t>
      </w:r>
      <w:r>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жылдық</w:t>
      </w:r>
      <w:r>
        <w:rPr>
          <w:rFonts w:ascii="Times New Roman" w:hAnsi="Times New Roman" w:cs="Times New Roman"/>
          <w:noProof/>
          <w:sz w:val="28"/>
          <w:szCs w:val="28"/>
          <w:lang w:val="kk-KZ"/>
        </w:rPr>
        <w:t xml:space="preserve"> ө</w:t>
      </w:r>
      <w:r w:rsidRPr="00362C81">
        <w:rPr>
          <w:rFonts w:ascii="Times New Roman" w:hAnsi="Times New Roman" w:cs="Times New Roman"/>
          <w:noProof/>
          <w:sz w:val="28"/>
          <w:szCs w:val="28"/>
          <w:lang w:val="kk-KZ"/>
        </w:rPr>
        <w:t>згеру</w:t>
      </w:r>
      <w:r>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деңгейін, сонымен қатар әртүрлі қалалардағы ластану</w:t>
      </w:r>
      <w:r>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деңгейін салыстыру үшін, 44 демеуші (опорный) бақылау бекеті жұмыс</w:t>
      </w:r>
      <w:r>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жасайды. Стационарлық бақылау бекеттерінің саны, оларды поселкіде</w:t>
      </w:r>
      <w:r>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орналастыру, халық саны мен жер бедеріне, нормативтік құжаттар</w:t>
      </w:r>
      <w:r>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бойынша</w:t>
      </w:r>
      <w:r>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ластану</w:t>
      </w:r>
      <w:r>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деңгейіне</w:t>
      </w:r>
      <w:r>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байланысты орналастырады.</w:t>
      </w:r>
      <w:r>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Ауаның ластануын бақылау көбінесе мұнай-газ өндіру, соның ішінде</w:t>
      </w:r>
      <w:r>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Қарашығанақ, Теңіз, Жаңажол, Өзен мұнай-газ және газконденсатты</w:t>
      </w:r>
      <w:r>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мұнай өндірілетін жерлерінде жүргізіледі. Жылжымалы факель асты</w:t>
      </w:r>
      <w:r>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бақылау</w:t>
      </w:r>
      <w:r>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Оңтүстік Қазақстанның ірі өнеркәсіптік мекемелері</w:t>
      </w:r>
      <w:r>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орналасқан Шымкент</w:t>
      </w:r>
      <w:r>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және</w:t>
      </w:r>
      <w:r>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Тараз қалаларында жүргізіледі.</w:t>
      </w:r>
    </w:p>
    <w:p w:rsidR="003B5A66" w:rsidRPr="00362C81" w:rsidRDefault="003B5A66" w:rsidP="003B5A66">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Стационарлық (тұрақты) бақылау бекеттерінде жергілікті уақыт</w:t>
      </w:r>
      <w:r>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бойынша 01, 07,13,19 сағаттарда Астана, Ақтөбе, Алматы, Жезқазған</w:t>
      </w:r>
      <w:r>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қалаларында толық бағдарлама бойынша, 07, 13, 19 сағаттарда</w:t>
      </w:r>
      <w:r>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жүргізіледі. Ауаның ластануымен бақылаумен қатар метеорологиялық</w:t>
      </w:r>
      <w:r>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бақылау, яғни қалада және поселкілердегі зиянды заттардың тара</w:t>
      </w:r>
      <w:r>
        <w:rPr>
          <w:rFonts w:ascii="Times New Roman" w:hAnsi="Times New Roman" w:cs="Times New Roman"/>
          <w:noProof/>
          <w:sz w:val="28"/>
          <w:szCs w:val="28"/>
          <w:lang w:val="kk-KZ"/>
        </w:rPr>
        <w:t>л</w:t>
      </w:r>
      <w:r w:rsidRPr="00362C81">
        <w:rPr>
          <w:rFonts w:ascii="Times New Roman" w:hAnsi="Times New Roman" w:cs="Times New Roman"/>
          <w:noProof/>
          <w:sz w:val="28"/>
          <w:szCs w:val="28"/>
          <w:lang w:val="kk-KZ"/>
        </w:rPr>
        <w:t>уын</w:t>
      </w:r>
      <w:r>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анықтау, ауаның ластану керсеткіші есептеледі.</w:t>
      </w:r>
    </w:p>
    <w:p w:rsidR="004062D0" w:rsidRPr="00362C81" w:rsidRDefault="004062D0" w:rsidP="004062D0">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Ұлттық бақылау мониторинг</w:t>
      </w:r>
      <w:r>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жүйесі</w:t>
      </w:r>
      <w:r>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бірнеше</w:t>
      </w:r>
      <w:r>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деңгейден</w:t>
      </w:r>
      <w:r>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тұрады:</w:t>
      </w:r>
    </w:p>
    <w:p w:rsidR="004062D0" w:rsidRPr="00362C81" w:rsidRDefault="004062D0" w:rsidP="004062D0">
      <w:pPr>
        <w:spacing w:after="0" w:line="240" w:lineRule="auto"/>
        <w:jc w:val="both"/>
        <w:rPr>
          <w:rFonts w:ascii="Times New Roman" w:hAnsi="Times New Roman" w:cs="Times New Roman"/>
          <w:noProof/>
          <w:sz w:val="28"/>
          <w:szCs w:val="28"/>
          <w:lang w:val="kk-KZ"/>
        </w:rPr>
      </w:pPr>
      <w:r w:rsidRPr="00362C81">
        <w:rPr>
          <w:rFonts w:ascii="Times New Roman" w:hAnsi="Times New Roman" w:cs="Times New Roman"/>
          <w:noProof/>
          <w:sz w:val="28"/>
          <w:szCs w:val="28"/>
          <w:lang w:val="kk-KZ"/>
        </w:rPr>
        <w:t>-</w:t>
      </w:r>
      <w:r w:rsidRPr="00362C81">
        <w:rPr>
          <w:rFonts w:ascii="Times New Roman" w:hAnsi="Times New Roman" w:cs="Times New Roman"/>
          <w:noProof/>
          <w:sz w:val="28"/>
          <w:szCs w:val="28"/>
          <w:lang w:val="kk-KZ"/>
        </w:rPr>
        <w:tab/>
        <w:t>алғашқы (төменгі) деңгей - бақылау жүргізіліп, белгілі бір</w:t>
      </w:r>
      <w:r>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мәліметтерді талдайтын және қорытатын бекеттер;</w:t>
      </w:r>
    </w:p>
    <w:p w:rsidR="004062D0" w:rsidRPr="00362C81" w:rsidRDefault="004062D0" w:rsidP="004062D0">
      <w:pPr>
        <w:spacing w:after="0" w:line="240" w:lineRule="auto"/>
        <w:jc w:val="both"/>
        <w:rPr>
          <w:rFonts w:ascii="Times New Roman" w:hAnsi="Times New Roman" w:cs="Times New Roman"/>
          <w:noProof/>
          <w:sz w:val="28"/>
          <w:szCs w:val="28"/>
          <w:lang w:val="kk-KZ"/>
        </w:rPr>
      </w:pPr>
      <w:r w:rsidRPr="00362C81">
        <w:rPr>
          <w:rFonts w:ascii="Times New Roman" w:hAnsi="Times New Roman" w:cs="Times New Roman"/>
          <w:noProof/>
          <w:sz w:val="28"/>
          <w:szCs w:val="28"/>
          <w:lang w:val="kk-KZ"/>
        </w:rPr>
        <w:t>-</w:t>
      </w:r>
      <w:r w:rsidRPr="00362C81">
        <w:rPr>
          <w:rFonts w:ascii="Times New Roman" w:hAnsi="Times New Roman" w:cs="Times New Roman"/>
          <w:noProof/>
          <w:sz w:val="28"/>
          <w:szCs w:val="28"/>
          <w:lang w:val="kk-KZ"/>
        </w:rPr>
        <w:tab/>
        <w:t>екінші деңгей - алынған матөриалды талдау, анализдеу, сонымен</w:t>
      </w:r>
    </w:p>
    <w:p w:rsidR="004062D0" w:rsidRPr="00362C81" w:rsidRDefault="004062D0" w:rsidP="004062D0">
      <w:pPr>
        <w:spacing w:after="0" w:line="240" w:lineRule="auto"/>
        <w:jc w:val="both"/>
        <w:rPr>
          <w:rFonts w:ascii="Times New Roman" w:hAnsi="Times New Roman" w:cs="Times New Roman"/>
          <w:noProof/>
          <w:sz w:val="28"/>
          <w:szCs w:val="28"/>
          <w:lang w:val="kk-KZ"/>
        </w:rPr>
      </w:pPr>
      <w:r w:rsidRPr="00362C81">
        <w:rPr>
          <w:rFonts w:ascii="Times New Roman" w:hAnsi="Times New Roman" w:cs="Times New Roman"/>
          <w:noProof/>
          <w:sz w:val="28"/>
          <w:szCs w:val="28"/>
          <w:lang w:val="kk-KZ"/>
        </w:rPr>
        <w:t>қатар бұл орталықтар аумағына жергілікті болжам жасайтын аумақтық</w:t>
      </w:r>
    </w:p>
    <w:p w:rsidR="004062D0" w:rsidRPr="00362C81" w:rsidRDefault="004062D0" w:rsidP="004062D0">
      <w:pPr>
        <w:spacing w:after="0" w:line="240" w:lineRule="auto"/>
        <w:jc w:val="both"/>
        <w:rPr>
          <w:rFonts w:ascii="Times New Roman" w:hAnsi="Times New Roman" w:cs="Times New Roman"/>
          <w:noProof/>
          <w:sz w:val="28"/>
          <w:szCs w:val="28"/>
          <w:lang w:val="kk-KZ"/>
        </w:rPr>
      </w:pPr>
      <w:r w:rsidRPr="00362C81">
        <w:rPr>
          <w:rFonts w:ascii="Times New Roman" w:hAnsi="Times New Roman" w:cs="Times New Roman"/>
          <w:noProof/>
          <w:sz w:val="28"/>
          <w:szCs w:val="28"/>
          <w:lang w:val="kk-KZ"/>
        </w:rPr>
        <w:t>орталық;</w:t>
      </w:r>
    </w:p>
    <w:p w:rsidR="004062D0" w:rsidRPr="00362C81" w:rsidRDefault="004062D0" w:rsidP="004062D0">
      <w:pPr>
        <w:spacing w:after="0" w:line="240" w:lineRule="auto"/>
        <w:jc w:val="both"/>
        <w:rPr>
          <w:rFonts w:ascii="Times New Roman" w:hAnsi="Times New Roman" w:cs="Times New Roman"/>
          <w:noProof/>
          <w:sz w:val="28"/>
          <w:szCs w:val="28"/>
          <w:lang w:val="kk-KZ"/>
        </w:rPr>
      </w:pPr>
      <w:r w:rsidRPr="00362C81">
        <w:rPr>
          <w:rFonts w:ascii="Times New Roman" w:hAnsi="Times New Roman" w:cs="Times New Roman"/>
          <w:noProof/>
          <w:sz w:val="28"/>
          <w:szCs w:val="28"/>
          <w:lang w:val="kk-KZ"/>
        </w:rPr>
        <w:t>-</w:t>
      </w:r>
      <w:r w:rsidRPr="00362C81">
        <w:rPr>
          <w:rFonts w:ascii="Times New Roman" w:hAnsi="Times New Roman" w:cs="Times New Roman"/>
          <w:noProof/>
          <w:sz w:val="28"/>
          <w:szCs w:val="28"/>
          <w:lang w:val="kk-KZ"/>
        </w:rPr>
        <w:tab/>
        <w:t>үшінші (жоғарғы) деңгөй - қоршаған ортаға ұлттық көлемде</w:t>
      </w:r>
      <w:r>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болжам мен баға беретін Қазгидромет.</w:t>
      </w:r>
    </w:p>
    <w:p w:rsidR="004062D0" w:rsidRPr="00362C81" w:rsidRDefault="004062D0" w:rsidP="004062D0">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Табиғат ортасын ластайтын зиянды заттардың жылдамдығына</w:t>
      </w:r>
      <w:r>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байланысты барлық берілетін хабарлар 3 категорияға бөлінеді:</w:t>
      </w:r>
    </w:p>
    <w:p w:rsidR="004062D0" w:rsidRDefault="004062D0" w:rsidP="004062D0">
      <w:pPr>
        <w:spacing w:after="0" w:line="240" w:lineRule="auto"/>
        <w:jc w:val="both"/>
        <w:rPr>
          <w:rFonts w:ascii="Times New Roman" w:hAnsi="Times New Roman" w:cs="Times New Roman"/>
          <w:noProof/>
          <w:sz w:val="28"/>
          <w:szCs w:val="28"/>
          <w:lang w:val="kk-KZ"/>
        </w:rPr>
      </w:pPr>
      <w:r w:rsidRPr="00362C81">
        <w:rPr>
          <w:rFonts w:ascii="Times New Roman" w:hAnsi="Times New Roman" w:cs="Times New Roman"/>
          <w:noProof/>
          <w:sz w:val="28"/>
          <w:szCs w:val="28"/>
          <w:lang w:val="kk-KZ"/>
        </w:rPr>
        <w:t>1.</w:t>
      </w:r>
      <w:r w:rsidRPr="00362C81">
        <w:rPr>
          <w:rFonts w:ascii="Times New Roman" w:hAnsi="Times New Roman" w:cs="Times New Roman"/>
          <w:noProof/>
          <w:sz w:val="28"/>
          <w:szCs w:val="28"/>
          <w:lang w:val="kk-KZ"/>
        </w:rPr>
        <w:tab/>
        <w:t>Жедел хабар (экстрема</w:t>
      </w:r>
      <w:r>
        <w:rPr>
          <w:rFonts w:ascii="Times New Roman" w:hAnsi="Times New Roman" w:cs="Times New Roman"/>
          <w:noProof/>
          <w:sz w:val="28"/>
          <w:szCs w:val="28"/>
          <w:lang w:val="kk-KZ"/>
        </w:rPr>
        <w:t>л</w:t>
      </w:r>
      <w:r w:rsidRPr="00362C81">
        <w:rPr>
          <w:rFonts w:ascii="Times New Roman" w:hAnsi="Times New Roman" w:cs="Times New Roman"/>
          <w:noProof/>
          <w:sz w:val="28"/>
          <w:szCs w:val="28"/>
          <w:lang w:val="kk-KZ"/>
        </w:rPr>
        <w:t>ды) -табиғаттың апаттық құбылыстарын</w:t>
      </w:r>
      <w:r>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немесе теріс антропогендік әсерлер мен қолайсыз гидрометеорологиялық жағдайлардың әсерінен ластану деңгейінің қауіпті</w:t>
      </w:r>
      <w:r>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өзгеруі туралы мәліметтерден тұрады. Бұл хабар мүмкіндігінше тез</w:t>
      </w:r>
      <w:r>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жағдайда жергілікті және республикалық мемлекеттік органдарға,</w:t>
      </w:r>
      <w:r>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 xml:space="preserve">сонымен қатар барлық мүдделі </w:t>
      </w:r>
      <w:r w:rsidRPr="00362C81">
        <w:rPr>
          <w:rFonts w:ascii="Times New Roman" w:hAnsi="Times New Roman" w:cs="Times New Roman"/>
          <w:noProof/>
          <w:sz w:val="28"/>
          <w:szCs w:val="28"/>
          <w:lang w:val="kk-KZ"/>
        </w:rPr>
        <w:lastRenderedPageBreak/>
        <w:t>мекемелерге шұғыл хабарды</w:t>
      </w:r>
      <w:r>
        <w:rPr>
          <w:rFonts w:ascii="Times New Roman" w:hAnsi="Times New Roman" w:cs="Times New Roman"/>
          <w:noProof/>
          <w:sz w:val="28"/>
          <w:szCs w:val="28"/>
          <w:lang w:val="kk-KZ"/>
        </w:rPr>
        <w:t xml:space="preserve"> </w:t>
      </w:r>
      <w:r w:rsidRPr="00362C81">
        <w:rPr>
          <w:rFonts w:ascii="Times New Roman" w:hAnsi="Times New Roman" w:cs="Times New Roman"/>
          <w:noProof/>
          <w:sz w:val="28"/>
          <w:szCs w:val="28"/>
          <w:lang w:val="kk-KZ"/>
        </w:rPr>
        <w:t>қауіпсіздік жағдайлар болмас үшін хабарланады.</w:t>
      </w:r>
    </w:p>
    <w:p w:rsidR="004062D0" w:rsidRPr="001710B7" w:rsidRDefault="004062D0" w:rsidP="004062D0">
      <w:pPr>
        <w:spacing w:after="0" w:line="240" w:lineRule="auto"/>
        <w:jc w:val="both"/>
        <w:rPr>
          <w:rFonts w:ascii="Times New Roman" w:hAnsi="Times New Roman" w:cs="Times New Roman"/>
          <w:noProof/>
          <w:sz w:val="28"/>
          <w:szCs w:val="28"/>
          <w:lang w:val="kk-KZ"/>
        </w:rPr>
      </w:pPr>
      <w:r w:rsidRPr="001710B7">
        <w:rPr>
          <w:rFonts w:ascii="Times New Roman" w:hAnsi="Times New Roman" w:cs="Times New Roman"/>
          <w:noProof/>
          <w:sz w:val="28"/>
          <w:szCs w:val="28"/>
          <w:lang w:val="kk-KZ"/>
        </w:rPr>
        <w:t>2.</w:t>
      </w:r>
      <w:r w:rsidRPr="001710B7">
        <w:rPr>
          <w:rFonts w:ascii="Times New Roman" w:hAnsi="Times New Roman" w:cs="Times New Roman"/>
          <w:noProof/>
          <w:sz w:val="28"/>
          <w:szCs w:val="28"/>
          <w:lang w:val="kk-KZ"/>
        </w:rPr>
        <w:tab/>
        <w:t>Шұғыл (оперативтік) хабар -жергілікті периодты және бақылау</w:t>
      </w:r>
      <w:r>
        <w:rPr>
          <w:rFonts w:ascii="Times New Roman" w:hAnsi="Times New Roman" w:cs="Times New Roman"/>
          <w:noProof/>
          <w:sz w:val="28"/>
          <w:szCs w:val="28"/>
          <w:lang w:val="kk-KZ"/>
        </w:rPr>
        <w:t xml:space="preserve"> </w:t>
      </w:r>
      <w:r w:rsidRPr="001710B7">
        <w:rPr>
          <w:rFonts w:ascii="Times New Roman" w:hAnsi="Times New Roman" w:cs="Times New Roman"/>
          <w:noProof/>
          <w:sz w:val="28"/>
          <w:szCs w:val="28"/>
          <w:lang w:val="kk-KZ"/>
        </w:rPr>
        <w:t>қорытындысының сараптамасы мен басқа мәліметтер жергілікті жерде</w:t>
      </w:r>
      <w:r>
        <w:rPr>
          <w:rFonts w:ascii="Times New Roman" w:hAnsi="Times New Roman" w:cs="Times New Roman"/>
          <w:noProof/>
          <w:sz w:val="28"/>
          <w:szCs w:val="28"/>
          <w:lang w:val="kk-KZ"/>
        </w:rPr>
        <w:t xml:space="preserve"> </w:t>
      </w:r>
      <w:r w:rsidRPr="001710B7">
        <w:rPr>
          <w:rFonts w:ascii="Times New Roman" w:hAnsi="Times New Roman" w:cs="Times New Roman"/>
          <w:noProof/>
          <w:sz w:val="28"/>
          <w:szCs w:val="28"/>
          <w:lang w:val="kk-KZ"/>
        </w:rPr>
        <w:t>жүргізіледі, қорытынды сараптама Қазгидрометке жіберіледі, ол өзінің</w:t>
      </w:r>
      <w:r>
        <w:rPr>
          <w:rFonts w:ascii="Times New Roman" w:hAnsi="Times New Roman" w:cs="Times New Roman"/>
          <w:noProof/>
          <w:sz w:val="28"/>
          <w:szCs w:val="28"/>
          <w:lang w:val="kk-KZ"/>
        </w:rPr>
        <w:t xml:space="preserve"> </w:t>
      </w:r>
      <w:r w:rsidRPr="001710B7">
        <w:rPr>
          <w:rFonts w:ascii="Times New Roman" w:hAnsi="Times New Roman" w:cs="Times New Roman"/>
          <w:noProof/>
          <w:sz w:val="28"/>
          <w:szCs w:val="28"/>
          <w:lang w:val="kk-KZ"/>
        </w:rPr>
        <w:t>барысында мемлекеттік басқару органдарына болып жатқан жағдайды</w:t>
      </w:r>
      <w:r>
        <w:rPr>
          <w:rFonts w:ascii="Times New Roman" w:hAnsi="Times New Roman" w:cs="Times New Roman"/>
          <w:noProof/>
          <w:sz w:val="28"/>
          <w:szCs w:val="28"/>
          <w:lang w:val="kk-KZ"/>
        </w:rPr>
        <w:t xml:space="preserve"> </w:t>
      </w:r>
      <w:r w:rsidRPr="001710B7">
        <w:rPr>
          <w:rFonts w:ascii="Times New Roman" w:hAnsi="Times New Roman" w:cs="Times New Roman"/>
          <w:noProof/>
          <w:sz w:val="28"/>
          <w:szCs w:val="28"/>
          <w:lang w:val="kk-KZ"/>
        </w:rPr>
        <w:t>айтып мәлімет береді.</w:t>
      </w:r>
    </w:p>
    <w:p w:rsidR="004062D0" w:rsidRDefault="004062D0" w:rsidP="004062D0">
      <w:pPr>
        <w:spacing w:after="0" w:line="240" w:lineRule="auto"/>
        <w:jc w:val="both"/>
        <w:rPr>
          <w:rFonts w:ascii="Times New Roman" w:hAnsi="Times New Roman" w:cs="Times New Roman"/>
          <w:noProof/>
          <w:sz w:val="28"/>
          <w:szCs w:val="28"/>
          <w:lang w:val="kk-KZ"/>
        </w:rPr>
      </w:pPr>
      <w:r w:rsidRPr="001710B7">
        <w:rPr>
          <w:rFonts w:ascii="Times New Roman" w:hAnsi="Times New Roman" w:cs="Times New Roman"/>
          <w:noProof/>
          <w:sz w:val="28"/>
          <w:szCs w:val="28"/>
          <w:lang w:val="kk-KZ"/>
        </w:rPr>
        <w:t>3.</w:t>
      </w:r>
      <w:r w:rsidRPr="001710B7">
        <w:rPr>
          <w:rFonts w:ascii="Times New Roman" w:hAnsi="Times New Roman" w:cs="Times New Roman"/>
          <w:noProof/>
          <w:sz w:val="28"/>
          <w:szCs w:val="28"/>
          <w:lang w:val="kk-KZ"/>
        </w:rPr>
        <w:tab/>
        <w:t>Режимдік хабар - жыл бойынша бақылауды және қоршаған</w:t>
      </w:r>
      <w:r>
        <w:rPr>
          <w:rFonts w:ascii="Times New Roman" w:hAnsi="Times New Roman" w:cs="Times New Roman"/>
          <w:noProof/>
          <w:sz w:val="28"/>
          <w:szCs w:val="28"/>
          <w:lang w:val="kk-KZ"/>
        </w:rPr>
        <w:t xml:space="preserve"> </w:t>
      </w:r>
      <w:r w:rsidRPr="001710B7">
        <w:rPr>
          <w:rFonts w:ascii="Times New Roman" w:hAnsi="Times New Roman" w:cs="Times New Roman"/>
          <w:noProof/>
          <w:sz w:val="28"/>
          <w:szCs w:val="28"/>
          <w:lang w:val="kk-KZ"/>
        </w:rPr>
        <w:t>ортаның ластану динамикасының жалпы жағдайын, ластанудың болу</w:t>
      </w:r>
      <w:r>
        <w:rPr>
          <w:rFonts w:ascii="Times New Roman" w:hAnsi="Times New Roman" w:cs="Times New Roman"/>
          <w:noProof/>
          <w:sz w:val="28"/>
          <w:szCs w:val="28"/>
          <w:lang w:val="kk-KZ"/>
        </w:rPr>
        <w:t xml:space="preserve"> </w:t>
      </w:r>
      <w:r w:rsidRPr="001710B7">
        <w:rPr>
          <w:rFonts w:ascii="Times New Roman" w:hAnsi="Times New Roman" w:cs="Times New Roman"/>
          <w:noProof/>
          <w:sz w:val="28"/>
          <w:szCs w:val="28"/>
          <w:lang w:val="kk-KZ"/>
        </w:rPr>
        <w:t>себебі мен оның пайда болуын және табиғат ортасын қорғау жөніндегі</w:t>
      </w:r>
      <w:r>
        <w:rPr>
          <w:rFonts w:ascii="Times New Roman" w:hAnsi="Times New Roman" w:cs="Times New Roman"/>
          <w:noProof/>
          <w:sz w:val="28"/>
          <w:szCs w:val="28"/>
          <w:lang w:val="kk-KZ"/>
        </w:rPr>
        <w:t xml:space="preserve"> </w:t>
      </w:r>
      <w:r w:rsidRPr="001710B7">
        <w:rPr>
          <w:rFonts w:ascii="Times New Roman" w:hAnsi="Times New Roman" w:cs="Times New Roman"/>
          <w:noProof/>
          <w:sz w:val="28"/>
          <w:szCs w:val="28"/>
          <w:lang w:val="kk-KZ"/>
        </w:rPr>
        <w:t>жұмыстарды, осы аймақ бойынша жалпы мемлекеттік саясатты талдау,</w:t>
      </w:r>
      <w:r>
        <w:rPr>
          <w:rFonts w:ascii="Times New Roman" w:hAnsi="Times New Roman" w:cs="Times New Roman"/>
          <w:noProof/>
          <w:sz w:val="28"/>
          <w:szCs w:val="28"/>
          <w:lang w:val="kk-KZ"/>
        </w:rPr>
        <w:t xml:space="preserve"> </w:t>
      </w:r>
      <w:r w:rsidRPr="001710B7">
        <w:rPr>
          <w:rFonts w:ascii="Times New Roman" w:hAnsi="Times New Roman" w:cs="Times New Roman"/>
          <w:noProof/>
          <w:sz w:val="28"/>
          <w:szCs w:val="28"/>
          <w:lang w:val="kk-KZ"/>
        </w:rPr>
        <w:t xml:space="preserve">экономиканың </w:t>
      </w:r>
      <w:r>
        <w:rPr>
          <w:rFonts w:ascii="Times New Roman" w:hAnsi="Times New Roman" w:cs="Times New Roman"/>
          <w:noProof/>
          <w:sz w:val="28"/>
          <w:szCs w:val="28"/>
          <w:lang w:val="kk-KZ"/>
        </w:rPr>
        <w:t>ұ</w:t>
      </w:r>
      <w:r w:rsidRPr="001710B7">
        <w:rPr>
          <w:rFonts w:ascii="Times New Roman" w:hAnsi="Times New Roman" w:cs="Times New Roman"/>
          <w:noProof/>
          <w:sz w:val="28"/>
          <w:szCs w:val="28"/>
          <w:lang w:val="kk-KZ"/>
        </w:rPr>
        <w:t>зақ мерзімді бағдарламасын (20 - 30 жыл) жасау,</w:t>
      </w:r>
      <w:r>
        <w:rPr>
          <w:rFonts w:ascii="Times New Roman" w:hAnsi="Times New Roman" w:cs="Times New Roman"/>
          <w:noProof/>
          <w:sz w:val="28"/>
          <w:szCs w:val="28"/>
          <w:lang w:val="kk-KZ"/>
        </w:rPr>
        <w:t xml:space="preserve"> </w:t>
      </w:r>
      <w:r w:rsidRPr="001710B7">
        <w:rPr>
          <w:rFonts w:ascii="Times New Roman" w:hAnsi="Times New Roman" w:cs="Times New Roman"/>
          <w:noProof/>
          <w:sz w:val="28"/>
          <w:szCs w:val="28"/>
          <w:lang w:val="kk-KZ"/>
        </w:rPr>
        <w:t>табиғат ресурстарын оңтайлы пайдалануды қамтиды.</w:t>
      </w:r>
    </w:p>
    <w:p w:rsidR="000C7770" w:rsidRDefault="000C7770" w:rsidP="000C7770">
      <w:pPr>
        <w:spacing w:after="0" w:line="240" w:lineRule="auto"/>
        <w:jc w:val="both"/>
        <w:rPr>
          <w:rFonts w:ascii="Times New Roman" w:hAnsi="Times New Roman" w:cs="Times New Roman"/>
          <w:noProof/>
          <w:sz w:val="28"/>
          <w:szCs w:val="28"/>
          <w:lang w:val="kk-KZ"/>
        </w:rPr>
      </w:pPr>
    </w:p>
    <w:p w:rsidR="00AF1F2A" w:rsidRDefault="00AF1F2A" w:rsidP="00AF1F2A">
      <w:pPr>
        <w:spacing w:after="0" w:line="240" w:lineRule="auto"/>
        <w:jc w:val="center"/>
        <w:rPr>
          <w:rFonts w:ascii="Times New Roman" w:hAnsi="Times New Roman" w:cs="Times New Roman"/>
          <w:noProof/>
          <w:sz w:val="28"/>
          <w:szCs w:val="28"/>
          <w:lang w:val="kk-KZ"/>
        </w:rPr>
      </w:pPr>
      <w:r w:rsidRPr="00A12977">
        <w:rPr>
          <w:rFonts w:ascii="Times New Roman" w:hAnsi="Times New Roman" w:cs="Times New Roman"/>
          <w:noProof/>
          <w:sz w:val="28"/>
          <w:szCs w:val="28"/>
          <w:lang w:val="kk-KZ"/>
        </w:rPr>
        <w:t>3-кесте. Зиянды заттардың ластану басымдылығына байланысты</w:t>
      </w:r>
      <w:r>
        <w:rPr>
          <w:rFonts w:ascii="Times New Roman" w:hAnsi="Times New Roman" w:cs="Times New Roman"/>
          <w:noProof/>
          <w:sz w:val="28"/>
          <w:szCs w:val="28"/>
          <w:lang w:val="kk-KZ"/>
        </w:rPr>
        <w:t xml:space="preserve"> кластарға жіктелуі</w:t>
      </w:r>
    </w:p>
    <w:tbl>
      <w:tblPr>
        <w:tblStyle w:val="ab"/>
        <w:tblW w:w="9606" w:type="dxa"/>
        <w:tblLayout w:type="fixed"/>
        <w:tblLook w:val="04A0"/>
      </w:tblPr>
      <w:tblGrid>
        <w:gridCol w:w="1384"/>
        <w:gridCol w:w="4394"/>
        <w:gridCol w:w="1560"/>
        <w:gridCol w:w="2268"/>
      </w:tblGrid>
      <w:tr w:rsidR="00AF1F2A" w:rsidTr="004A13B2">
        <w:tc>
          <w:tcPr>
            <w:tcW w:w="1384" w:type="dxa"/>
          </w:tcPr>
          <w:p w:rsidR="00AF1F2A" w:rsidRDefault="00AF1F2A" w:rsidP="004A13B2">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Класс басымдылығы</w:t>
            </w:r>
          </w:p>
        </w:tc>
        <w:tc>
          <w:tcPr>
            <w:tcW w:w="4394" w:type="dxa"/>
          </w:tcPr>
          <w:p w:rsidR="00AF1F2A" w:rsidRDefault="00AF1F2A" w:rsidP="004A13B2">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Зиянды заттар</w:t>
            </w:r>
          </w:p>
        </w:tc>
        <w:tc>
          <w:tcPr>
            <w:tcW w:w="1560" w:type="dxa"/>
          </w:tcPr>
          <w:p w:rsidR="00AF1F2A" w:rsidRDefault="00AF1F2A" w:rsidP="004A13B2">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Орта</w:t>
            </w:r>
          </w:p>
        </w:tc>
        <w:tc>
          <w:tcPr>
            <w:tcW w:w="2268" w:type="dxa"/>
          </w:tcPr>
          <w:p w:rsidR="00AF1F2A" w:rsidRDefault="00AF1F2A" w:rsidP="004A13B2">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Бақыланатын бағдарлама түрі</w:t>
            </w:r>
          </w:p>
        </w:tc>
      </w:tr>
      <w:tr w:rsidR="00AF1F2A" w:rsidTr="004A13B2">
        <w:tc>
          <w:tcPr>
            <w:tcW w:w="1384" w:type="dxa"/>
          </w:tcPr>
          <w:p w:rsidR="00AF1F2A" w:rsidRPr="004D763A" w:rsidRDefault="00AF1F2A" w:rsidP="004A13B2">
            <w:pPr>
              <w:jc w:val="center"/>
              <w:rPr>
                <w:rFonts w:ascii="Times New Roman" w:hAnsi="Times New Roman" w:cs="Times New Roman"/>
                <w:noProof/>
                <w:sz w:val="28"/>
                <w:szCs w:val="28"/>
              </w:rPr>
            </w:pPr>
            <w:r>
              <w:rPr>
                <w:rFonts w:ascii="Times New Roman" w:hAnsi="Times New Roman" w:cs="Times New Roman"/>
                <w:noProof/>
                <w:sz w:val="28"/>
                <w:szCs w:val="28"/>
              </w:rPr>
              <w:t>1</w:t>
            </w:r>
          </w:p>
        </w:tc>
        <w:tc>
          <w:tcPr>
            <w:tcW w:w="4394" w:type="dxa"/>
          </w:tcPr>
          <w:p w:rsidR="00AF1F2A" w:rsidRDefault="00AF1F2A" w:rsidP="004A13B2">
            <w:pPr>
              <w:rPr>
                <w:rFonts w:ascii="Times New Roman" w:hAnsi="Times New Roman" w:cs="Times New Roman"/>
                <w:noProof/>
                <w:sz w:val="28"/>
                <w:szCs w:val="28"/>
                <w:lang w:val="kk-KZ"/>
              </w:rPr>
            </w:pPr>
            <w:r>
              <w:rPr>
                <w:rFonts w:ascii="Times New Roman" w:hAnsi="Times New Roman" w:cs="Times New Roman"/>
                <w:noProof/>
                <w:sz w:val="28"/>
                <w:szCs w:val="28"/>
                <w:lang w:val="kk-KZ"/>
              </w:rPr>
              <w:t>Күкірттің қос тотығы өлшентін бөлшектер</w:t>
            </w:r>
          </w:p>
        </w:tc>
        <w:tc>
          <w:tcPr>
            <w:tcW w:w="1560" w:type="dxa"/>
          </w:tcPr>
          <w:p w:rsidR="00AF1F2A" w:rsidRDefault="00AF1F2A" w:rsidP="004A13B2">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Ауа</w:t>
            </w:r>
          </w:p>
        </w:tc>
        <w:tc>
          <w:tcPr>
            <w:tcW w:w="2268" w:type="dxa"/>
          </w:tcPr>
          <w:p w:rsidR="00AF1F2A" w:rsidRDefault="00AF1F2A" w:rsidP="004A13B2">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И, А,Ф</w:t>
            </w:r>
          </w:p>
        </w:tc>
      </w:tr>
      <w:tr w:rsidR="00AF1F2A" w:rsidTr="004A13B2">
        <w:trPr>
          <w:trHeight w:val="285"/>
        </w:trPr>
        <w:tc>
          <w:tcPr>
            <w:tcW w:w="1384" w:type="dxa"/>
            <w:vMerge w:val="restart"/>
          </w:tcPr>
          <w:p w:rsidR="00AF1F2A" w:rsidRDefault="00AF1F2A" w:rsidP="004A13B2">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2</w:t>
            </w:r>
          </w:p>
        </w:tc>
        <w:tc>
          <w:tcPr>
            <w:tcW w:w="4394" w:type="dxa"/>
            <w:tcBorders>
              <w:bottom w:val="single" w:sz="4" w:space="0" w:color="auto"/>
            </w:tcBorders>
          </w:tcPr>
          <w:p w:rsidR="00AF1F2A" w:rsidRDefault="00AF1F2A" w:rsidP="004A13B2">
            <w:pPr>
              <w:rPr>
                <w:rFonts w:ascii="Times New Roman" w:hAnsi="Times New Roman" w:cs="Times New Roman"/>
                <w:noProof/>
                <w:sz w:val="28"/>
                <w:szCs w:val="28"/>
                <w:lang w:val="kk-KZ"/>
              </w:rPr>
            </w:pPr>
            <w:r>
              <w:rPr>
                <w:rFonts w:ascii="Times New Roman" w:hAnsi="Times New Roman" w:cs="Times New Roman"/>
                <w:noProof/>
                <w:sz w:val="28"/>
                <w:szCs w:val="28"/>
                <w:lang w:val="kk-KZ"/>
              </w:rPr>
              <w:t>Озон</w:t>
            </w:r>
          </w:p>
        </w:tc>
        <w:tc>
          <w:tcPr>
            <w:tcW w:w="1560" w:type="dxa"/>
            <w:tcBorders>
              <w:bottom w:val="single" w:sz="4" w:space="0" w:color="auto"/>
            </w:tcBorders>
          </w:tcPr>
          <w:p w:rsidR="00AF1F2A" w:rsidRDefault="00AF1F2A" w:rsidP="004A13B2">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Ауа</w:t>
            </w:r>
          </w:p>
        </w:tc>
        <w:tc>
          <w:tcPr>
            <w:tcW w:w="2268" w:type="dxa"/>
            <w:tcBorders>
              <w:bottom w:val="single" w:sz="4" w:space="0" w:color="auto"/>
            </w:tcBorders>
          </w:tcPr>
          <w:p w:rsidR="00AF1F2A" w:rsidRDefault="00AF1F2A" w:rsidP="004A13B2">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И,А</w:t>
            </w:r>
          </w:p>
          <w:p w:rsidR="00AF1F2A" w:rsidRDefault="00AF1F2A" w:rsidP="004A13B2">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(стратосферада)</w:t>
            </w:r>
          </w:p>
        </w:tc>
      </w:tr>
      <w:tr w:rsidR="00AF1F2A" w:rsidTr="004A13B2">
        <w:trPr>
          <w:trHeight w:val="545"/>
        </w:trPr>
        <w:tc>
          <w:tcPr>
            <w:tcW w:w="1384" w:type="dxa"/>
            <w:vMerge/>
          </w:tcPr>
          <w:p w:rsidR="00AF1F2A" w:rsidRDefault="00AF1F2A" w:rsidP="004A13B2">
            <w:pPr>
              <w:jc w:val="center"/>
              <w:rPr>
                <w:rFonts w:ascii="Times New Roman" w:hAnsi="Times New Roman" w:cs="Times New Roman"/>
                <w:noProof/>
                <w:sz w:val="28"/>
                <w:szCs w:val="28"/>
                <w:lang w:val="kk-KZ"/>
              </w:rPr>
            </w:pPr>
          </w:p>
        </w:tc>
        <w:tc>
          <w:tcPr>
            <w:tcW w:w="4394" w:type="dxa"/>
            <w:tcBorders>
              <w:top w:val="single" w:sz="4" w:space="0" w:color="auto"/>
              <w:bottom w:val="single" w:sz="4" w:space="0" w:color="auto"/>
            </w:tcBorders>
          </w:tcPr>
          <w:p w:rsidR="00AF1F2A" w:rsidRDefault="00AF1F2A" w:rsidP="004A13B2">
            <w:pPr>
              <w:rPr>
                <w:rFonts w:ascii="Times New Roman" w:hAnsi="Times New Roman" w:cs="Times New Roman"/>
                <w:noProof/>
                <w:sz w:val="28"/>
                <w:szCs w:val="28"/>
                <w:lang w:val="kk-KZ"/>
              </w:rPr>
            </w:pPr>
            <w:r>
              <w:rPr>
                <w:rFonts w:ascii="Times New Roman" w:hAnsi="Times New Roman" w:cs="Times New Roman"/>
                <w:noProof/>
                <w:sz w:val="28"/>
                <w:szCs w:val="28"/>
                <w:lang w:val="kk-KZ"/>
              </w:rPr>
              <w:t>ДДТ және басқа хлорорганикалық қосылыстар</w:t>
            </w:r>
          </w:p>
        </w:tc>
        <w:tc>
          <w:tcPr>
            <w:tcW w:w="1560" w:type="dxa"/>
            <w:tcBorders>
              <w:top w:val="single" w:sz="4" w:space="0" w:color="auto"/>
              <w:bottom w:val="single" w:sz="4" w:space="0" w:color="auto"/>
            </w:tcBorders>
          </w:tcPr>
          <w:p w:rsidR="00AF1F2A" w:rsidRDefault="00AF1F2A" w:rsidP="004A13B2">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Биота, адам</w:t>
            </w:r>
          </w:p>
        </w:tc>
        <w:tc>
          <w:tcPr>
            <w:tcW w:w="2268" w:type="dxa"/>
            <w:tcBorders>
              <w:top w:val="single" w:sz="4" w:space="0" w:color="auto"/>
              <w:bottom w:val="single" w:sz="4" w:space="0" w:color="auto"/>
            </w:tcBorders>
          </w:tcPr>
          <w:p w:rsidR="00AF1F2A" w:rsidRDefault="00AF1F2A" w:rsidP="004A13B2">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И,А</w:t>
            </w:r>
          </w:p>
          <w:p w:rsidR="00AF1F2A" w:rsidRDefault="00AF1F2A" w:rsidP="004A13B2">
            <w:pPr>
              <w:jc w:val="center"/>
              <w:rPr>
                <w:rFonts w:ascii="Times New Roman" w:hAnsi="Times New Roman" w:cs="Times New Roman"/>
                <w:noProof/>
                <w:sz w:val="28"/>
                <w:szCs w:val="28"/>
                <w:lang w:val="kk-KZ"/>
              </w:rPr>
            </w:pPr>
          </w:p>
        </w:tc>
      </w:tr>
      <w:tr w:rsidR="00AF1F2A" w:rsidTr="004A13B2">
        <w:trPr>
          <w:trHeight w:val="314"/>
        </w:trPr>
        <w:tc>
          <w:tcPr>
            <w:tcW w:w="1384" w:type="dxa"/>
            <w:vMerge/>
          </w:tcPr>
          <w:p w:rsidR="00AF1F2A" w:rsidRDefault="00AF1F2A" w:rsidP="004A13B2">
            <w:pPr>
              <w:jc w:val="center"/>
              <w:rPr>
                <w:rFonts w:ascii="Times New Roman" w:hAnsi="Times New Roman" w:cs="Times New Roman"/>
                <w:noProof/>
                <w:sz w:val="28"/>
                <w:szCs w:val="28"/>
                <w:lang w:val="kk-KZ"/>
              </w:rPr>
            </w:pPr>
          </w:p>
        </w:tc>
        <w:tc>
          <w:tcPr>
            <w:tcW w:w="4394" w:type="dxa"/>
            <w:tcBorders>
              <w:top w:val="single" w:sz="4" w:space="0" w:color="auto"/>
            </w:tcBorders>
          </w:tcPr>
          <w:p w:rsidR="00AF1F2A" w:rsidRDefault="00AF1F2A" w:rsidP="004A13B2">
            <w:pPr>
              <w:rPr>
                <w:rFonts w:ascii="Times New Roman" w:hAnsi="Times New Roman" w:cs="Times New Roman"/>
                <w:noProof/>
                <w:sz w:val="28"/>
                <w:szCs w:val="28"/>
                <w:lang w:val="kk-KZ"/>
              </w:rPr>
            </w:pPr>
            <w:r>
              <w:rPr>
                <w:rFonts w:ascii="Times New Roman" w:hAnsi="Times New Roman" w:cs="Times New Roman"/>
                <w:noProof/>
                <w:sz w:val="28"/>
                <w:szCs w:val="28"/>
                <w:lang w:val="kk-KZ"/>
              </w:rPr>
              <w:t>Кадмий және оның қосылыстары</w:t>
            </w:r>
          </w:p>
        </w:tc>
        <w:tc>
          <w:tcPr>
            <w:tcW w:w="1560" w:type="dxa"/>
            <w:tcBorders>
              <w:top w:val="single" w:sz="4" w:space="0" w:color="auto"/>
            </w:tcBorders>
          </w:tcPr>
          <w:p w:rsidR="00AF1F2A" w:rsidRDefault="00AF1F2A" w:rsidP="004A13B2">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Тамақ, адам, су</w:t>
            </w:r>
          </w:p>
        </w:tc>
        <w:tc>
          <w:tcPr>
            <w:tcW w:w="2268" w:type="dxa"/>
            <w:tcBorders>
              <w:top w:val="single" w:sz="4" w:space="0" w:color="auto"/>
            </w:tcBorders>
          </w:tcPr>
          <w:p w:rsidR="00AF1F2A" w:rsidRDefault="00AF1F2A" w:rsidP="004A13B2">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И</w:t>
            </w:r>
          </w:p>
          <w:p w:rsidR="00AF1F2A" w:rsidRDefault="00AF1F2A" w:rsidP="004A13B2">
            <w:pPr>
              <w:jc w:val="center"/>
              <w:rPr>
                <w:rFonts w:ascii="Times New Roman" w:hAnsi="Times New Roman" w:cs="Times New Roman"/>
                <w:noProof/>
                <w:sz w:val="28"/>
                <w:szCs w:val="28"/>
                <w:lang w:val="kk-KZ"/>
              </w:rPr>
            </w:pPr>
          </w:p>
        </w:tc>
      </w:tr>
      <w:tr w:rsidR="00AF1F2A" w:rsidTr="004A13B2">
        <w:trPr>
          <w:trHeight w:val="715"/>
        </w:trPr>
        <w:tc>
          <w:tcPr>
            <w:tcW w:w="1384" w:type="dxa"/>
            <w:vMerge w:val="restart"/>
          </w:tcPr>
          <w:p w:rsidR="00AF1F2A" w:rsidRDefault="00AF1F2A" w:rsidP="004A13B2">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3</w:t>
            </w:r>
          </w:p>
        </w:tc>
        <w:tc>
          <w:tcPr>
            <w:tcW w:w="4394" w:type="dxa"/>
            <w:tcBorders>
              <w:bottom w:val="single" w:sz="4" w:space="0" w:color="auto"/>
            </w:tcBorders>
          </w:tcPr>
          <w:p w:rsidR="00AF1F2A" w:rsidRDefault="00AF1F2A" w:rsidP="004A13B2">
            <w:pPr>
              <w:rPr>
                <w:rFonts w:ascii="Times New Roman" w:hAnsi="Times New Roman" w:cs="Times New Roman"/>
                <w:noProof/>
                <w:sz w:val="28"/>
                <w:szCs w:val="28"/>
                <w:lang w:val="kk-KZ"/>
              </w:rPr>
            </w:pPr>
            <w:r>
              <w:rPr>
                <w:rFonts w:ascii="Times New Roman" w:hAnsi="Times New Roman" w:cs="Times New Roman"/>
                <w:noProof/>
                <w:sz w:val="28"/>
                <w:szCs w:val="28"/>
                <w:lang w:val="kk-KZ"/>
              </w:rPr>
              <w:t>Нитраттар, нитридтер</w:t>
            </w:r>
          </w:p>
        </w:tc>
        <w:tc>
          <w:tcPr>
            <w:tcW w:w="1560" w:type="dxa"/>
            <w:tcBorders>
              <w:bottom w:val="single" w:sz="4" w:space="0" w:color="auto"/>
            </w:tcBorders>
          </w:tcPr>
          <w:p w:rsidR="00AF1F2A" w:rsidRDefault="00AF1F2A" w:rsidP="004A13B2">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Ауыз су,</w:t>
            </w:r>
          </w:p>
          <w:p w:rsidR="00AF1F2A" w:rsidRDefault="0046252A" w:rsidP="004A13B2">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Т</w:t>
            </w:r>
            <w:r w:rsidR="00AF1F2A">
              <w:rPr>
                <w:rFonts w:ascii="Times New Roman" w:hAnsi="Times New Roman" w:cs="Times New Roman"/>
                <w:noProof/>
                <w:sz w:val="28"/>
                <w:szCs w:val="28"/>
                <w:lang w:val="kk-KZ"/>
              </w:rPr>
              <w:t>амақ</w:t>
            </w:r>
          </w:p>
        </w:tc>
        <w:tc>
          <w:tcPr>
            <w:tcW w:w="2268" w:type="dxa"/>
            <w:tcBorders>
              <w:bottom w:val="single" w:sz="4" w:space="0" w:color="auto"/>
            </w:tcBorders>
          </w:tcPr>
          <w:p w:rsidR="00AF1F2A" w:rsidRDefault="00AF1F2A" w:rsidP="004A13B2">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И</w:t>
            </w:r>
          </w:p>
        </w:tc>
      </w:tr>
      <w:tr w:rsidR="00AF1F2A" w:rsidTr="004A13B2">
        <w:trPr>
          <w:trHeight w:val="345"/>
        </w:trPr>
        <w:tc>
          <w:tcPr>
            <w:tcW w:w="1384" w:type="dxa"/>
            <w:vMerge/>
          </w:tcPr>
          <w:p w:rsidR="00AF1F2A" w:rsidRDefault="00AF1F2A" w:rsidP="004A13B2">
            <w:pPr>
              <w:jc w:val="center"/>
              <w:rPr>
                <w:rFonts w:ascii="Times New Roman" w:hAnsi="Times New Roman" w:cs="Times New Roman"/>
                <w:noProof/>
                <w:sz w:val="28"/>
                <w:szCs w:val="28"/>
                <w:lang w:val="kk-KZ"/>
              </w:rPr>
            </w:pPr>
          </w:p>
        </w:tc>
        <w:tc>
          <w:tcPr>
            <w:tcW w:w="4394" w:type="dxa"/>
            <w:tcBorders>
              <w:top w:val="single" w:sz="4" w:space="0" w:color="auto"/>
            </w:tcBorders>
          </w:tcPr>
          <w:p w:rsidR="00AF1F2A" w:rsidRDefault="00AF1F2A" w:rsidP="004A13B2">
            <w:pPr>
              <w:rPr>
                <w:rFonts w:ascii="Times New Roman" w:hAnsi="Times New Roman" w:cs="Times New Roman"/>
                <w:noProof/>
                <w:sz w:val="28"/>
                <w:szCs w:val="28"/>
                <w:lang w:val="kk-KZ"/>
              </w:rPr>
            </w:pPr>
            <w:r>
              <w:rPr>
                <w:rFonts w:ascii="Times New Roman" w:hAnsi="Times New Roman" w:cs="Times New Roman"/>
                <w:noProof/>
                <w:sz w:val="28"/>
                <w:szCs w:val="28"/>
                <w:lang w:val="kk-KZ"/>
              </w:rPr>
              <w:t>Азоттың тотықтары</w:t>
            </w:r>
          </w:p>
        </w:tc>
        <w:tc>
          <w:tcPr>
            <w:tcW w:w="1560" w:type="dxa"/>
            <w:tcBorders>
              <w:top w:val="single" w:sz="4" w:space="0" w:color="auto"/>
            </w:tcBorders>
          </w:tcPr>
          <w:p w:rsidR="00AF1F2A" w:rsidRDefault="00AF1F2A" w:rsidP="004A13B2">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Ауа</w:t>
            </w:r>
          </w:p>
        </w:tc>
        <w:tc>
          <w:tcPr>
            <w:tcW w:w="2268" w:type="dxa"/>
            <w:tcBorders>
              <w:top w:val="single" w:sz="4" w:space="0" w:color="auto"/>
            </w:tcBorders>
          </w:tcPr>
          <w:p w:rsidR="00AF1F2A" w:rsidRDefault="00AF1F2A" w:rsidP="004A13B2">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И</w:t>
            </w:r>
          </w:p>
        </w:tc>
      </w:tr>
      <w:tr w:rsidR="00AF1F2A" w:rsidTr="004A13B2">
        <w:trPr>
          <w:trHeight w:val="315"/>
        </w:trPr>
        <w:tc>
          <w:tcPr>
            <w:tcW w:w="1384" w:type="dxa"/>
            <w:vMerge w:val="restart"/>
          </w:tcPr>
          <w:p w:rsidR="00AF1F2A" w:rsidRDefault="00AF1F2A" w:rsidP="004A13B2">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4</w:t>
            </w:r>
          </w:p>
        </w:tc>
        <w:tc>
          <w:tcPr>
            <w:tcW w:w="4394" w:type="dxa"/>
            <w:tcBorders>
              <w:bottom w:val="single" w:sz="4" w:space="0" w:color="auto"/>
            </w:tcBorders>
          </w:tcPr>
          <w:p w:rsidR="00AF1F2A" w:rsidRDefault="00AF1F2A" w:rsidP="004A13B2">
            <w:pPr>
              <w:rPr>
                <w:rFonts w:ascii="Times New Roman" w:hAnsi="Times New Roman" w:cs="Times New Roman"/>
                <w:noProof/>
                <w:sz w:val="28"/>
                <w:szCs w:val="28"/>
                <w:lang w:val="kk-KZ"/>
              </w:rPr>
            </w:pPr>
            <w:r>
              <w:rPr>
                <w:rFonts w:ascii="Times New Roman" w:hAnsi="Times New Roman" w:cs="Times New Roman"/>
                <w:noProof/>
                <w:sz w:val="28"/>
                <w:szCs w:val="28"/>
                <w:lang w:val="kk-KZ"/>
              </w:rPr>
              <w:t>Сынап және оның қосылыстары</w:t>
            </w:r>
          </w:p>
        </w:tc>
        <w:tc>
          <w:tcPr>
            <w:tcW w:w="1560" w:type="dxa"/>
            <w:tcBorders>
              <w:bottom w:val="single" w:sz="4" w:space="0" w:color="auto"/>
            </w:tcBorders>
          </w:tcPr>
          <w:p w:rsidR="00AF1F2A" w:rsidRDefault="00AF1F2A" w:rsidP="004A13B2">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Тамақ, ауа</w:t>
            </w:r>
          </w:p>
        </w:tc>
        <w:tc>
          <w:tcPr>
            <w:tcW w:w="2268" w:type="dxa"/>
            <w:tcBorders>
              <w:bottom w:val="single" w:sz="4" w:space="0" w:color="auto"/>
            </w:tcBorders>
          </w:tcPr>
          <w:p w:rsidR="00AF1F2A" w:rsidRDefault="00AF1F2A" w:rsidP="004A13B2">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И,А</w:t>
            </w:r>
          </w:p>
          <w:p w:rsidR="00AF1F2A" w:rsidRDefault="00AF1F2A" w:rsidP="004A13B2">
            <w:pPr>
              <w:jc w:val="center"/>
              <w:rPr>
                <w:rFonts w:ascii="Times New Roman" w:hAnsi="Times New Roman" w:cs="Times New Roman"/>
                <w:noProof/>
                <w:sz w:val="28"/>
                <w:szCs w:val="28"/>
                <w:lang w:val="kk-KZ"/>
              </w:rPr>
            </w:pPr>
          </w:p>
        </w:tc>
      </w:tr>
      <w:tr w:rsidR="00AF1F2A" w:rsidTr="004A13B2">
        <w:trPr>
          <w:trHeight w:val="285"/>
        </w:trPr>
        <w:tc>
          <w:tcPr>
            <w:tcW w:w="1384" w:type="dxa"/>
            <w:vMerge/>
          </w:tcPr>
          <w:p w:rsidR="00AF1F2A" w:rsidRDefault="00AF1F2A" w:rsidP="004A13B2">
            <w:pPr>
              <w:jc w:val="center"/>
              <w:rPr>
                <w:rFonts w:ascii="Times New Roman" w:hAnsi="Times New Roman" w:cs="Times New Roman"/>
                <w:noProof/>
                <w:sz w:val="28"/>
                <w:szCs w:val="28"/>
                <w:lang w:val="kk-KZ"/>
              </w:rPr>
            </w:pPr>
          </w:p>
        </w:tc>
        <w:tc>
          <w:tcPr>
            <w:tcW w:w="4394" w:type="dxa"/>
            <w:tcBorders>
              <w:top w:val="single" w:sz="4" w:space="0" w:color="auto"/>
              <w:bottom w:val="single" w:sz="4" w:space="0" w:color="auto"/>
            </w:tcBorders>
          </w:tcPr>
          <w:p w:rsidR="00AF1F2A" w:rsidRDefault="00AF1F2A" w:rsidP="004A13B2">
            <w:pPr>
              <w:rPr>
                <w:rFonts w:ascii="Times New Roman" w:hAnsi="Times New Roman" w:cs="Times New Roman"/>
                <w:noProof/>
                <w:sz w:val="28"/>
                <w:szCs w:val="28"/>
                <w:lang w:val="kk-KZ"/>
              </w:rPr>
            </w:pPr>
            <w:r>
              <w:rPr>
                <w:rFonts w:ascii="Times New Roman" w:hAnsi="Times New Roman" w:cs="Times New Roman"/>
                <w:noProof/>
                <w:sz w:val="28"/>
                <w:szCs w:val="28"/>
                <w:lang w:val="kk-KZ"/>
              </w:rPr>
              <w:t>Қорғасын</w:t>
            </w:r>
          </w:p>
        </w:tc>
        <w:tc>
          <w:tcPr>
            <w:tcW w:w="1560" w:type="dxa"/>
            <w:tcBorders>
              <w:top w:val="single" w:sz="4" w:space="0" w:color="auto"/>
              <w:bottom w:val="single" w:sz="4" w:space="0" w:color="auto"/>
            </w:tcBorders>
          </w:tcPr>
          <w:p w:rsidR="00AF1F2A" w:rsidRDefault="00AF1F2A" w:rsidP="004A13B2">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Ауа, тамақ</w:t>
            </w:r>
          </w:p>
        </w:tc>
        <w:tc>
          <w:tcPr>
            <w:tcW w:w="2268" w:type="dxa"/>
            <w:tcBorders>
              <w:top w:val="single" w:sz="4" w:space="0" w:color="auto"/>
              <w:bottom w:val="single" w:sz="4" w:space="0" w:color="auto"/>
            </w:tcBorders>
          </w:tcPr>
          <w:p w:rsidR="00AF1F2A" w:rsidRDefault="00AF1F2A" w:rsidP="004A13B2">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И</w:t>
            </w:r>
          </w:p>
        </w:tc>
      </w:tr>
      <w:tr w:rsidR="00AF1F2A" w:rsidTr="004A13B2">
        <w:trPr>
          <w:trHeight w:val="345"/>
        </w:trPr>
        <w:tc>
          <w:tcPr>
            <w:tcW w:w="1384" w:type="dxa"/>
            <w:vMerge/>
          </w:tcPr>
          <w:p w:rsidR="00AF1F2A" w:rsidRDefault="00AF1F2A" w:rsidP="004A13B2">
            <w:pPr>
              <w:jc w:val="center"/>
              <w:rPr>
                <w:rFonts w:ascii="Times New Roman" w:hAnsi="Times New Roman" w:cs="Times New Roman"/>
                <w:noProof/>
                <w:sz w:val="28"/>
                <w:szCs w:val="28"/>
                <w:lang w:val="kk-KZ"/>
              </w:rPr>
            </w:pPr>
          </w:p>
        </w:tc>
        <w:tc>
          <w:tcPr>
            <w:tcW w:w="4394" w:type="dxa"/>
            <w:tcBorders>
              <w:top w:val="single" w:sz="4" w:space="0" w:color="auto"/>
            </w:tcBorders>
          </w:tcPr>
          <w:p w:rsidR="00AF1F2A" w:rsidRDefault="00AF1F2A" w:rsidP="004A13B2">
            <w:pPr>
              <w:rPr>
                <w:rFonts w:ascii="Times New Roman" w:hAnsi="Times New Roman" w:cs="Times New Roman"/>
                <w:noProof/>
                <w:sz w:val="28"/>
                <w:szCs w:val="28"/>
                <w:lang w:val="kk-KZ"/>
              </w:rPr>
            </w:pPr>
            <w:r>
              <w:rPr>
                <w:rFonts w:ascii="Times New Roman" w:hAnsi="Times New Roman" w:cs="Times New Roman"/>
                <w:noProof/>
                <w:sz w:val="28"/>
                <w:szCs w:val="28"/>
                <w:lang w:val="kk-KZ"/>
              </w:rPr>
              <w:t>Көміртегінің қос тотығы</w:t>
            </w:r>
          </w:p>
        </w:tc>
        <w:tc>
          <w:tcPr>
            <w:tcW w:w="1560" w:type="dxa"/>
            <w:tcBorders>
              <w:top w:val="single" w:sz="4" w:space="0" w:color="auto"/>
            </w:tcBorders>
          </w:tcPr>
          <w:p w:rsidR="00AF1F2A" w:rsidRDefault="00AF1F2A" w:rsidP="004A13B2">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Ауа</w:t>
            </w:r>
          </w:p>
        </w:tc>
        <w:tc>
          <w:tcPr>
            <w:tcW w:w="2268" w:type="dxa"/>
            <w:tcBorders>
              <w:top w:val="single" w:sz="4" w:space="0" w:color="auto"/>
            </w:tcBorders>
          </w:tcPr>
          <w:p w:rsidR="00AF1F2A" w:rsidRDefault="00AF1F2A" w:rsidP="004A13B2">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Ф</w:t>
            </w:r>
          </w:p>
        </w:tc>
      </w:tr>
      <w:tr w:rsidR="00AF1F2A" w:rsidTr="004A13B2">
        <w:trPr>
          <w:trHeight w:val="330"/>
        </w:trPr>
        <w:tc>
          <w:tcPr>
            <w:tcW w:w="1384" w:type="dxa"/>
            <w:vMerge w:val="restart"/>
          </w:tcPr>
          <w:p w:rsidR="00AF1F2A" w:rsidRDefault="00AF1F2A" w:rsidP="004A13B2">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5</w:t>
            </w:r>
          </w:p>
        </w:tc>
        <w:tc>
          <w:tcPr>
            <w:tcW w:w="4394" w:type="dxa"/>
            <w:tcBorders>
              <w:bottom w:val="single" w:sz="4" w:space="0" w:color="auto"/>
            </w:tcBorders>
          </w:tcPr>
          <w:p w:rsidR="00AF1F2A" w:rsidRDefault="00AF1F2A" w:rsidP="004A13B2">
            <w:pPr>
              <w:rPr>
                <w:rFonts w:ascii="Times New Roman" w:hAnsi="Times New Roman" w:cs="Times New Roman"/>
                <w:noProof/>
                <w:sz w:val="28"/>
                <w:szCs w:val="28"/>
                <w:lang w:val="kk-KZ"/>
              </w:rPr>
            </w:pPr>
            <w:r>
              <w:rPr>
                <w:rFonts w:ascii="Times New Roman" w:hAnsi="Times New Roman" w:cs="Times New Roman"/>
                <w:noProof/>
                <w:sz w:val="28"/>
                <w:szCs w:val="28"/>
                <w:lang w:val="kk-KZ"/>
              </w:rPr>
              <w:t>Көміртегінің тотығы</w:t>
            </w:r>
          </w:p>
        </w:tc>
        <w:tc>
          <w:tcPr>
            <w:tcW w:w="1560" w:type="dxa"/>
            <w:tcBorders>
              <w:bottom w:val="single" w:sz="4" w:space="0" w:color="auto"/>
            </w:tcBorders>
          </w:tcPr>
          <w:p w:rsidR="00AF1F2A" w:rsidRPr="00314826" w:rsidRDefault="00AF1F2A" w:rsidP="004A13B2">
            <w:pPr>
              <w:jc w:val="center"/>
              <w:rPr>
                <w:rFonts w:ascii="Times New Roman" w:hAnsi="Times New Roman" w:cs="Times New Roman"/>
                <w:noProof/>
                <w:sz w:val="28"/>
                <w:szCs w:val="28"/>
              </w:rPr>
            </w:pPr>
            <w:r>
              <w:rPr>
                <w:rFonts w:ascii="Times New Roman" w:hAnsi="Times New Roman" w:cs="Times New Roman"/>
                <w:noProof/>
                <w:sz w:val="28"/>
                <w:szCs w:val="28"/>
              </w:rPr>
              <w:t>-</w:t>
            </w:r>
          </w:p>
        </w:tc>
        <w:tc>
          <w:tcPr>
            <w:tcW w:w="2268" w:type="dxa"/>
            <w:tcBorders>
              <w:bottom w:val="single" w:sz="4" w:space="0" w:color="auto"/>
            </w:tcBorders>
          </w:tcPr>
          <w:p w:rsidR="00AF1F2A" w:rsidRDefault="00AF1F2A" w:rsidP="004A13B2">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И</w:t>
            </w:r>
          </w:p>
        </w:tc>
      </w:tr>
      <w:tr w:rsidR="00AF1F2A" w:rsidTr="004A13B2">
        <w:trPr>
          <w:trHeight w:val="372"/>
        </w:trPr>
        <w:tc>
          <w:tcPr>
            <w:tcW w:w="1384" w:type="dxa"/>
            <w:vMerge/>
          </w:tcPr>
          <w:p w:rsidR="00AF1F2A" w:rsidRDefault="00AF1F2A" w:rsidP="004A13B2">
            <w:pPr>
              <w:jc w:val="center"/>
              <w:rPr>
                <w:rFonts w:ascii="Times New Roman" w:hAnsi="Times New Roman" w:cs="Times New Roman"/>
                <w:noProof/>
                <w:sz w:val="28"/>
                <w:szCs w:val="28"/>
                <w:lang w:val="kk-KZ"/>
              </w:rPr>
            </w:pPr>
          </w:p>
        </w:tc>
        <w:tc>
          <w:tcPr>
            <w:tcW w:w="4394" w:type="dxa"/>
            <w:tcBorders>
              <w:top w:val="single" w:sz="4" w:space="0" w:color="auto"/>
            </w:tcBorders>
          </w:tcPr>
          <w:p w:rsidR="00AF1F2A" w:rsidRDefault="00AF1F2A" w:rsidP="004A13B2">
            <w:pPr>
              <w:rPr>
                <w:rFonts w:ascii="Times New Roman" w:hAnsi="Times New Roman" w:cs="Times New Roman"/>
                <w:noProof/>
                <w:sz w:val="28"/>
                <w:szCs w:val="28"/>
                <w:lang w:val="kk-KZ"/>
              </w:rPr>
            </w:pPr>
            <w:r>
              <w:rPr>
                <w:rFonts w:ascii="Times New Roman" w:hAnsi="Times New Roman" w:cs="Times New Roman"/>
                <w:noProof/>
                <w:sz w:val="28"/>
                <w:szCs w:val="28"/>
                <w:lang w:val="kk-KZ"/>
              </w:rPr>
              <w:t>Мұнай өнімдері</w:t>
            </w:r>
          </w:p>
        </w:tc>
        <w:tc>
          <w:tcPr>
            <w:tcW w:w="1560" w:type="dxa"/>
            <w:tcBorders>
              <w:top w:val="single" w:sz="4" w:space="0" w:color="auto"/>
            </w:tcBorders>
          </w:tcPr>
          <w:p w:rsidR="00AF1F2A" w:rsidRDefault="00AF1F2A" w:rsidP="004A13B2">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Теңіз суы</w:t>
            </w:r>
          </w:p>
        </w:tc>
        <w:tc>
          <w:tcPr>
            <w:tcW w:w="2268" w:type="dxa"/>
            <w:tcBorders>
              <w:top w:val="single" w:sz="4" w:space="0" w:color="auto"/>
            </w:tcBorders>
          </w:tcPr>
          <w:p w:rsidR="00AF1F2A" w:rsidRDefault="00AF1F2A" w:rsidP="004A13B2">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А,Ф</w:t>
            </w:r>
          </w:p>
        </w:tc>
      </w:tr>
      <w:tr w:rsidR="00AF1F2A" w:rsidTr="004A13B2">
        <w:tc>
          <w:tcPr>
            <w:tcW w:w="1384" w:type="dxa"/>
          </w:tcPr>
          <w:p w:rsidR="00AF1F2A" w:rsidRDefault="00AF1F2A" w:rsidP="004A13B2">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6</w:t>
            </w:r>
          </w:p>
        </w:tc>
        <w:tc>
          <w:tcPr>
            <w:tcW w:w="4394" w:type="dxa"/>
          </w:tcPr>
          <w:p w:rsidR="00AF1F2A" w:rsidRDefault="00AF1F2A" w:rsidP="004A13B2">
            <w:pPr>
              <w:rPr>
                <w:rFonts w:ascii="Times New Roman" w:hAnsi="Times New Roman" w:cs="Times New Roman"/>
                <w:noProof/>
                <w:sz w:val="28"/>
                <w:szCs w:val="28"/>
                <w:lang w:val="kk-KZ"/>
              </w:rPr>
            </w:pPr>
            <w:r>
              <w:rPr>
                <w:rFonts w:ascii="Times New Roman" w:hAnsi="Times New Roman" w:cs="Times New Roman"/>
                <w:noProof/>
                <w:sz w:val="28"/>
                <w:szCs w:val="28"/>
                <w:lang w:val="kk-KZ"/>
              </w:rPr>
              <w:t>Флуоридтер</w:t>
            </w:r>
          </w:p>
        </w:tc>
        <w:tc>
          <w:tcPr>
            <w:tcW w:w="1560" w:type="dxa"/>
          </w:tcPr>
          <w:p w:rsidR="00AF1F2A" w:rsidRDefault="00AF1F2A" w:rsidP="004A13B2">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Таза су</w:t>
            </w:r>
          </w:p>
        </w:tc>
        <w:tc>
          <w:tcPr>
            <w:tcW w:w="2268" w:type="dxa"/>
          </w:tcPr>
          <w:p w:rsidR="00AF1F2A" w:rsidRDefault="00AF1F2A" w:rsidP="004A13B2">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И</w:t>
            </w:r>
          </w:p>
        </w:tc>
      </w:tr>
      <w:tr w:rsidR="00AF1F2A" w:rsidTr="004A13B2">
        <w:trPr>
          <w:trHeight w:val="270"/>
        </w:trPr>
        <w:tc>
          <w:tcPr>
            <w:tcW w:w="1384" w:type="dxa"/>
            <w:vMerge w:val="restart"/>
          </w:tcPr>
          <w:p w:rsidR="00AF1F2A" w:rsidRDefault="00AF1F2A" w:rsidP="004A13B2">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7</w:t>
            </w:r>
          </w:p>
        </w:tc>
        <w:tc>
          <w:tcPr>
            <w:tcW w:w="4394" w:type="dxa"/>
            <w:tcBorders>
              <w:bottom w:val="single" w:sz="4" w:space="0" w:color="auto"/>
            </w:tcBorders>
          </w:tcPr>
          <w:p w:rsidR="00AF1F2A" w:rsidRDefault="00AF1F2A" w:rsidP="004A13B2">
            <w:pPr>
              <w:rPr>
                <w:rFonts w:ascii="Times New Roman" w:hAnsi="Times New Roman" w:cs="Times New Roman"/>
                <w:noProof/>
                <w:sz w:val="28"/>
                <w:szCs w:val="28"/>
                <w:lang w:val="kk-KZ"/>
              </w:rPr>
            </w:pPr>
            <w:r>
              <w:rPr>
                <w:rFonts w:ascii="Times New Roman" w:hAnsi="Times New Roman" w:cs="Times New Roman"/>
                <w:noProof/>
                <w:sz w:val="28"/>
                <w:szCs w:val="28"/>
                <w:lang w:val="kk-KZ"/>
              </w:rPr>
              <w:t>Асбест</w:t>
            </w:r>
          </w:p>
        </w:tc>
        <w:tc>
          <w:tcPr>
            <w:tcW w:w="1560" w:type="dxa"/>
            <w:tcBorders>
              <w:bottom w:val="single" w:sz="4" w:space="0" w:color="auto"/>
            </w:tcBorders>
          </w:tcPr>
          <w:p w:rsidR="00AF1F2A" w:rsidRDefault="00AF1F2A" w:rsidP="004A13B2">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Ауа</w:t>
            </w:r>
          </w:p>
        </w:tc>
        <w:tc>
          <w:tcPr>
            <w:tcW w:w="2268" w:type="dxa"/>
            <w:tcBorders>
              <w:bottom w:val="single" w:sz="4" w:space="0" w:color="auto"/>
            </w:tcBorders>
          </w:tcPr>
          <w:p w:rsidR="00AF1F2A" w:rsidRDefault="00AF1F2A" w:rsidP="004A13B2">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И</w:t>
            </w:r>
          </w:p>
        </w:tc>
      </w:tr>
      <w:tr w:rsidR="00AF1F2A" w:rsidTr="004A13B2">
        <w:trPr>
          <w:trHeight w:val="360"/>
        </w:trPr>
        <w:tc>
          <w:tcPr>
            <w:tcW w:w="1384" w:type="dxa"/>
            <w:vMerge/>
          </w:tcPr>
          <w:p w:rsidR="00AF1F2A" w:rsidRDefault="00AF1F2A" w:rsidP="004A13B2">
            <w:pPr>
              <w:jc w:val="center"/>
              <w:rPr>
                <w:rFonts w:ascii="Times New Roman" w:hAnsi="Times New Roman" w:cs="Times New Roman"/>
                <w:noProof/>
                <w:sz w:val="28"/>
                <w:szCs w:val="28"/>
                <w:lang w:val="kk-KZ"/>
              </w:rPr>
            </w:pPr>
          </w:p>
        </w:tc>
        <w:tc>
          <w:tcPr>
            <w:tcW w:w="4394" w:type="dxa"/>
            <w:tcBorders>
              <w:top w:val="single" w:sz="4" w:space="0" w:color="auto"/>
            </w:tcBorders>
          </w:tcPr>
          <w:p w:rsidR="00AF1F2A" w:rsidRDefault="00AF1F2A" w:rsidP="004A13B2">
            <w:pPr>
              <w:rPr>
                <w:rFonts w:ascii="Times New Roman" w:hAnsi="Times New Roman" w:cs="Times New Roman"/>
                <w:noProof/>
                <w:sz w:val="28"/>
                <w:szCs w:val="28"/>
                <w:lang w:val="kk-KZ"/>
              </w:rPr>
            </w:pPr>
            <w:r>
              <w:rPr>
                <w:rFonts w:ascii="Times New Roman" w:hAnsi="Times New Roman" w:cs="Times New Roman"/>
                <w:noProof/>
                <w:sz w:val="28"/>
                <w:szCs w:val="28"/>
                <w:lang w:val="kk-KZ"/>
              </w:rPr>
              <w:t>Мышьк</w:t>
            </w:r>
          </w:p>
        </w:tc>
        <w:tc>
          <w:tcPr>
            <w:tcW w:w="1560" w:type="dxa"/>
            <w:tcBorders>
              <w:top w:val="single" w:sz="4" w:space="0" w:color="auto"/>
            </w:tcBorders>
          </w:tcPr>
          <w:p w:rsidR="00AF1F2A" w:rsidRDefault="00AF1F2A" w:rsidP="004A13B2">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Ауыз суы</w:t>
            </w:r>
          </w:p>
        </w:tc>
        <w:tc>
          <w:tcPr>
            <w:tcW w:w="2268" w:type="dxa"/>
            <w:tcBorders>
              <w:top w:val="single" w:sz="4" w:space="0" w:color="auto"/>
            </w:tcBorders>
          </w:tcPr>
          <w:p w:rsidR="00AF1F2A" w:rsidRDefault="00AF1F2A" w:rsidP="004A13B2">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И</w:t>
            </w:r>
          </w:p>
        </w:tc>
      </w:tr>
      <w:tr w:rsidR="00AF1F2A" w:rsidTr="004A13B2">
        <w:trPr>
          <w:trHeight w:val="240"/>
        </w:trPr>
        <w:tc>
          <w:tcPr>
            <w:tcW w:w="1384" w:type="dxa"/>
            <w:vMerge w:val="restart"/>
          </w:tcPr>
          <w:p w:rsidR="00AF1F2A" w:rsidRDefault="00AF1F2A" w:rsidP="004A13B2">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8</w:t>
            </w:r>
          </w:p>
        </w:tc>
        <w:tc>
          <w:tcPr>
            <w:tcW w:w="4394" w:type="dxa"/>
            <w:tcBorders>
              <w:bottom w:val="single" w:sz="4" w:space="0" w:color="auto"/>
            </w:tcBorders>
          </w:tcPr>
          <w:p w:rsidR="00AF1F2A" w:rsidRDefault="00AF1F2A" w:rsidP="004A13B2">
            <w:pPr>
              <w:rPr>
                <w:rFonts w:ascii="Times New Roman" w:hAnsi="Times New Roman" w:cs="Times New Roman"/>
                <w:noProof/>
                <w:sz w:val="28"/>
                <w:szCs w:val="28"/>
                <w:lang w:val="kk-KZ"/>
              </w:rPr>
            </w:pPr>
            <w:r>
              <w:rPr>
                <w:rFonts w:ascii="Times New Roman" w:hAnsi="Times New Roman" w:cs="Times New Roman"/>
                <w:noProof/>
                <w:sz w:val="28"/>
                <w:szCs w:val="28"/>
                <w:lang w:val="kk-KZ"/>
              </w:rPr>
              <w:t>Микротоксиндер</w:t>
            </w:r>
          </w:p>
        </w:tc>
        <w:tc>
          <w:tcPr>
            <w:tcW w:w="1560" w:type="dxa"/>
            <w:tcBorders>
              <w:bottom w:val="single" w:sz="4" w:space="0" w:color="auto"/>
            </w:tcBorders>
          </w:tcPr>
          <w:p w:rsidR="00AF1F2A" w:rsidRDefault="00AF1F2A" w:rsidP="004A13B2">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Тамақ</w:t>
            </w:r>
          </w:p>
        </w:tc>
        <w:tc>
          <w:tcPr>
            <w:tcW w:w="2268" w:type="dxa"/>
            <w:tcBorders>
              <w:bottom w:val="single" w:sz="4" w:space="0" w:color="auto"/>
            </w:tcBorders>
          </w:tcPr>
          <w:p w:rsidR="00AF1F2A" w:rsidRDefault="00AF1F2A" w:rsidP="004A13B2">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И,А</w:t>
            </w:r>
          </w:p>
        </w:tc>
      </w:tr>
      <w:tr w:rsidR="00AF1F2A" w:rsidTr="004A13B2">
        <w:trPr>
          <w:trHeight w:val="315"/>
        </w:trPr>
        <w:tc>
          <w:tcPr>
            <w:tcW w:w="1384" w:type="dxa"/>
            <w:vMerge/>
          </w:tcPr>
          <w:p w:rsidR="00AF1F2A" w:rsidRDefault="00AF1F2A" w:rsidP="004A13B2">
            <w:pPr>
              <w:jc w:val="center"/>
              <w:rPr>
                <w:rFonts w:ascii="Times New Roman" w:hAnsi="Times New Roman" w:cs="Times New Roman"/>
                <w:noProof/>
                <w:sz w:val="28"/>
                <w:szCs w:val="28"/>
                <w:lang w:val="kk-KZ"/>
              </w:rPr>
            </w:pPr>
          </w:p>
        </w:tc>
        <w:tc>
          <w:tcPr>
            <w:tcW w:w="4394" w:type="dxa"/>
            <w:tcBorders>
              <w:top w:val="single" w:sz="4" w:space="0" w:color="auto"/>
              <w:bottom w:val="single" w:sz="4" w:space="0" w:color="auto"/>
            </w:tcBorders>
          </w:tcPr>
          <w:p w:rsidR="00AF1F2A" w:rsidRDefault="00AF1F2A" w:rsidP="004A13B2">
            <w:pPr>
              <w:rPr>
                <w:rFonts w:ascii="Times New Roman" w:hAnsi="Times New Roman" w:cs="Times New Roman"/>
                <w:noProof/>
                <w:sz w:val="28"/>
                <w:szCs w:val="28"/>
                <w:lang w:val="kk-KZ"/>
              </w:rPr>
            </w:pPr>
            <w:r>
              <w:rPr>
                <w:rFonts w:ascii="Times New Roman" w:hAnsi="Times New Roman" w:cs="Times New Roman"/>
                <w:noProof/>
                <w:sz w:val="28"/>
                <w:szCs w:val="28"/>
                <w:lang w:val="kk-KZ"/>
              </w:rPr>
              <w:t>Микробиологиялық ластану</w:t>
            </w:r>
          </w:p>
        </w:tc>
        <w:tc>
          <w:tcPr>
            <w:tcW w:w="1560" w:type="dxa"/>
            <w:tcBorders>
              <w:top w:val="single" w:sz="4" w:space="0" w:color="auto"/>
              <w:bottom w:val="single" w:sz="4" w:space="0" w:color="auto"/>
            </w:tcBorders>
          </w:tcPr>
          <w:p w:rsidR="00AF1F2A" w:rsidRPr="003B5A66" w:rsidRDefault="00AF1F2A" w:rsidP="004A13B2">
            <w:pPr>
              <w:jc w:val="center"/>
              <w:rPr>
                <w:rFonts w:ascii="Times New Roman" w:hAnsi="Times New Roman" w:cs="Times New Roman"/>
                <w:noProof/>
                <w:sz w:val="28"/>
                <w:szCs w:val="28"/>
                <w:lang w:val="kk-KZ"/>
              </w:rPr>
            </w:pPr>
            <w:r>
              <w:rPr>
                <w:rFonts w:ascii="Times New Roman" w:hAnsi="Times New Roman" w:cs="Times New Roman"/>
                <w:noProof/>
                <w:sz w:val="28"/>
                <w:szCs w:val="28"/>
              </w:rPr>
              <w:t>-</w:t>
            </w:r>
          </w:p>
        </w:tc>
        <w:tc>
          <w:tcPr>
            <w:tcW w:w="2268" w:type="dxa"/>
            <w:tcBorders>
              <w:top w:val="single" w:sz="4" w:space="0" w:color="auto"/>
              <w:bottom w:val="single" w:sz="4" w:space="0" w:color="auto"/>
            </w:tcBorders>
          </w:tcPr>
          <w:p w:rsidR="00AF1F2A" w:rsidRDefault="00AF1F2A" w:rsidP="004A13B2">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И,А</w:t>
            </w:r>
          </w:p>
        </w:tc>
      </w:tr>
      <w:tr w:rsidR="00AF1F2A" w:rsidTr="004A13B2">
        <w:trPr>
          <w:trHeight w:val="405"/>
        </w:trPr>
        <w:tc>
          <w:tcPr>
            <w:tcW w:w="1384" w:type="dxa"/>
            <w:vMerge/>
          </w:tcPr>
          <w:p w:rsidR="00AF1F2A" w:rsidRDefault="00AF1F2A" w:rsidP="004A13B2">
            <w:pPr>
              <w:jc w:val="center"/>
              <w:rPr>
                <w:rFonts w:ascii="Times New Roman" w:hAnsi="Times New Roman" w:cs="Times New Roman"/>
                <w:noProof/>
                <w:sz w:val="28"/>
                <w:szCs w:val="28"/>
                <w:lang w:val="kk-KZ"/>
              </w:rPr>
            </w:pPr>
          </w:p>
        </w:tc>
        <w:tc>
          <w:tcPr>
            <w:tcW w:w="4394" w:type="dxa"/>
            <w:tcBorders>
              <w:top w:val="single" w:sz="4" w:space="0" w:color="auto"/>
            </w:tcBorders>
          </w:tcPr>
          <w:p w:rsidR="00AF1F2A" w:rsidRDefault="00AF1F2A" w:rsidP="004A13B2">
            <w:pPr>
              <w:rPr>
                <w:rFonts w:ascii="Times New Roman" w:hAnsi="Times New Roman" w:cs="Times New Roman"/>
                <w:noProof/>
                <w:sz w:val="28"/>
                <w:szCs w:val="28"/>
                <w:lang w:val="kk-KZ"/>
              </w:rPr>
            </w:pPr>
            <w:r>
              <w:rPr>
                <w:rFonts w:ascii="Times New Roman" w:hAnsi="Times New Roman" w:cs="Times New Roman"/>
                <w:noProof/>
                <w:sz w:val="28"/>
                <w:szCs w:val="28"/>
                <w:lang w:val="kk-KZ"/>
              </w:rPr>
              <w:t>Реактивтік көмірсутектер</w:t>
            </w:r>
          </w:p>
        </w:tc>
        <w:tc>
          <w:tcPr>
            <w:tcW w:w="1560" w:type="dxa"/>
            <w:tcBorders>
              <w:top w:val="single" w:sz="4" w:space="0" w:color="auto"/>
            </w:tcBorders>
          </w:tcPr>
          <w:p w:rsidR="00AF1F2A" w:rsidRDefault="00AF1F2A" w:rsidP="004A13B2">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Ауа</w:t>
            </w:r>
          </w:p>
        </w:tc>
        <w:tc>
          <w:tcPr>
            <w:tcW w:w="2268" w:type="dxa"/>
            <w:tcBorders>
              <w:top w:val="single" w:sz="4" w:space="0" w:color="auto"/>
            </w:tcBorders>
          </w:tcPr>
          <w:p w:rsidR="00AF1F2A" w:rsidRDefault="00AF1F2A" w:rsidP="004A13B2">
            <w:pPr>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И</w:t>
            </w:r>
          </w:p>
        </w:tc>
      </w:tr>
    </w:tbl>
    <w:p w:rsidR="00790EDB" w:rsidRDefault="00790EDB" w:rsidP="00362C81">
      <w:pPr>
        <w:spacing w:after="0" w:line="240" w:lineRule="auto"/>
        <w:jc w:val="both"/>
        <w:rPr>
          <w:rFonts w:ascii="Times New Roman" w:hAnsi="Times New Roman" w:cs="Times New Roman"/>
          <w:noProof/>
          <w:sz w:val="28"/>
          <w:szCs w:val="28"/>
          <w:lang w:val="kk-KZ"/>
        </w:rPr>
      </w:pPr>
    </w:p>
    <w:p w:rsidR="004D763A" w:rsidRDefault="00631EDC" w:rsidP="00362C81">
      <w:pPr>
        <w:spacing w:after="0" w:line="240" w:lineRule="auto"/>
        <w:jc w:val="both"/>
        <w:rPr>
          <w:rFonts w:ascii="Times New Roman" w:hAnsi="Times New Roman" w:cs="Times New Roman"/>
          <w:noProof/>
          <w:sz w:val="28"/>
          <w:szCs w:val="28"/>
          <w:lang w:val="kk-KZ"/>
        </w:rPr>
      </w:pPr>
      <w:r w:rsidRPr="00631EDC">
        <w:rPr>
          <w:noProof/>
        </w:rPr>
        <w:lastRenderedPageBreak/>
        <w:pict>
          <v:rect id="_x0000_s1112" style="position:absolute;left:0;text-align:left;margin-left:132.95pt;margin-top:5pt;width:226pt;height:47pt;z-index:251475456">
            <v:textbox>
              <w:txbxContent>
                <w:p w:rsidR="00BE41E0" w:rsidRPr="00CB43E8" w:rsidRDefault="00BE41E0" w:rsidP="00CB43E8">
                  <w:pPr>
                    <w:jc w:val="center"/>
                    <w:rPr>
                      <w:rFonts w:ascii="Times New Roman" w:hAnsi="Times New Roman" w:cs="Times New Roman"/>
                      <w:sz w:val="28"/>
                      <w:szCs w:val="28"/>
                      <w:lang w:val="kk-KZ"/>
                    </w:rPr>
                  </w:pPr>
                  <w:r w:rsidRPr="00CB43E8">
                    <w:rPr>
                      <w:rFonts w:ascii="Times New Roman" w:hAnsi="Times New Roman" w:cs="Times New Roman"/>
                      <w:sz w:val="28"/>
                      <w:szCs w:val="28"/>
                      <w:lang w:val="kk-KZ"/>
                    </w:rPr>
                    <w:t>Қоршаған орта мониторингісінің ғаламдық жүйесі</w:t>
                  </w:r>
                </w:p>
              </w:txbxContent>
            </v:textbox>
          </v:rect>
        </w:pict>
      </w:r>
    </w:p>
    <w:p w:rsidR="004D763A" w:rsidRDefault="004D763A" w:rsidP="00362C81">
      <w:pPr>
        <w:spacing w:after="0" w:line="240" w:lineRule="auto"/>
        <w:jc w:val="both"/>
        <w:rPr>
          <w:rFonts w:ascii="Times New Roman" w:hAnsi="Times New Roman" w:cs="Times New Roman"/>
          <w:noProof/>
          <w:sz w:val="28"/>
          <w:szCs w:val="28"/>
          <w:lang w:val="kk-KZ"/>
        </w:rPr>
      </w:pPr>
    </w:p>
    <w:p w:rsidR="004D763A" w:rsidRDefault="004D763A" w:rsidP="00362C81">
      <w:pPr>
        <w:spacing w:after="0" w:line="240" w:lineRule="auto"/>
        <w:jc w:val="both"/>
        <w:rPr>
          <w:rFonts w:ascii="Times New Roman" w:hAnsi="Times New Roman" w:cs="Times New Roman"/>
          <w:noProof/>
          <w:sz w:val="28"/>
          <w:szCs w:val="28"/>
          <w:lang w:val="kk-KZ"/>
        </w:rPr>
      </w:pPr>
    </w:p>
    <w:p w:rsidR="004D763A" w:rsidRDefault="00631EDC" w:rsidP="00362C81">
      <w:pPr>
        <w:spacing w:after="0" w:line="240" w:lineRule="auto"/>
        <w:jc w:val="both"/>
        <w:rPr>
          <w:rFonts w:ascii="Times New Roman" w:hAnsi="Times New Roman" w:cs="Times New Roman"/>
          <w:noProof/>
          <w:sz w:val="28"/>
          <w:szCs w:val="28"/>
          <w:lang w:val="kk-KZ"/>
        </w:rPr>
      </w:pPr>
      <w:r w:rsidRPr="00631EDC">
        <w:rPr>
          <w:noProof/>
        </w:rPr>
        <w:pict>
          <v:shape id="_x0000_s1113" type="#_x0000_t32" style="position:absolute;left:0;text-align:left;margin-left:238.95pt;margin-top:3.7pt;width:1pt;height:31pt;z-index:251484672" o:connectortype="straight"/>
        </w:pict>
      </w:r>
    </w:p>
    <w:p w:rsidR="004D763A" w:rsidRDefault="004D763A" w:rsidP="00362C81">
      <w:pPr>
        <w:spacing w:after="0" w:line="240" w:lineRule="auto"/>
        <w:jc w:val="both"/>
        <w:rPr>
          <w:rFonts w:ascii="Times New Roman" w:hAnsi="Times New Roman" w:cs="Times New Roman"/>
          <w:noProof/>
          <w:sz w:val="28"/>
          <w:szCs w:val="28"/>
          <w:lang w:val="kk-KZ"/>
        </w:rPr>
      </w:pPr>
    </w:p>
    <w:p w:rsidR="004D763A" w:rsidRDefault="00631EDC" w:rsidP="00362C81">
      <w:pPr>
        <w:spacing w:after="0" w:line="240" w:lineRule="auto"/>
        <w:jc w:val="both"/>
        <w:rPr>
          <w:rFonts w:ascii="Times New Roman" w:hAnsi="Times New Roman" w:cs="Times New Roman"/>
          <w:noProof/>
          <w:sz w:val="28"/>
          <w:szCs w:val="28"/>
          <w:lang w:val="kk-KZ"/>
        </w:rPr>
      </w:pPr>
      <w:r w:rsidRPr="00631EDC">
        <w:rPr>
          <w:noProof/>
        </w:rPr>
        <w:pict>
          <v:rect id="_x0000_s1114" style="position:absolute;left:0;text-align:left;margin-left:141.95pt;margin-top:2.5pt;width:217pt;height:62pt;z-index:251476480">
            <v:textbox>
              <w:txbxContent>
                <w:p w:rsidR="00BE41E0" w:rsidRPr="00CB43E8" w:rsidRDefault="00BE41E0" w:rsidP="002A6F56">
                  <w:pPr>
                    <w:jc w:val="center"/>
                    <w:rPr>
                      <w:rFonts w:ascii="Times New Roman" w:hAnsi="Times New Roman" w:cs="Times New Roman"/>
                      <w:sz w:val="28"/>
                      <w:szCs w:val="28"/>
                      <w:lang w:val="kk-KZ"/>
                    </w:rPr>
                  </w:pPr>
                  <w:r w:rsidRPr="00CB43E8">
                    <w:rPr>
                      <w:rFonts w:ascii="Times New Roman" w:hAnsi="Times New Roman" w:cs="Times New Roman"/>
                      <w:sz w:val="28"/>
                      <w:szCs w:val="28"/>
                      <w:lang w:val="kk-KZ"/>
                    </w:rPr>
                    <w:t>Бірыңғай экологиялық мониторингтің мемлекеттік жүйесі (БЭММЖ)</w:t>
                  </w:r>
                </w:p>
              </w:txbxContent>
            </v:textbox>
          </v:rect>
        </w:pict>
      </w:r>
    </w:p>
    <w:p w:rsidR="004D763A" w:rsidRDefault="004D763A" w:rsidP="00362C81">
      <w:pPr>
        <w:spacing w:after="0" w:line="240" w:lineRule="auto"/>
        <w:jc w:val="both"/>
        <w:rPr>
          <w:rFonts w:ascii="Times New Roman" w:hAnsi="Times New Roman" w:cs="Times New Roman"/>
          <w:noProof/>
          <w:sz w:val="28"/>
          <w:szCs w:val="28"/>
          <w:lang w:val="kk-KZ"/>
        </w:rPr>
      </w:pPr>
    </w:p>
    <w:p w:rsidR="004D763A" w:rsidRDefault="004D763A" w:rsidP="00362C81">
      <w:pPr>
        <w:spacing w:after="0" w:line="240" w:lineRule="auto"/>
        <w:jc w:val="both"/>
        <w:rPr>
          <w:rFonts w:ascii="Times New Roman" w:hAnsi="Times New Roman" w:cs="Times New Roman"/>
          <w:noProof/>
          <w:sz w:val="28"/>
          <w:szCs w:val="28"/>
          <w:lang w:val="kk-KZ"/>
        </w:rPr>
      </w:pPr>
    </w:p>
    <w:p w:rsidR="004D763A" w:rsidRDefault="004D763A" w:rsidP="00362C81">
      <w:pPr>
        <w:spacing w:after="0" w:line="240" w:lineRule="auto"/>
        <w:jc w:val="both"/>
        <w:rPr>
          <w:rFonts w:ascii="Times New Roman" w:hAnsi="Times New Roman" w:cs="Times New Roman"/>
          <w:noProof/>
          <w:sz w:val="28"/>
          <w:szCs w:val="28"/>
          <w:lang w:val="kk-KZ"/>
        </w:rPr>
      </w:pPr>
    </w:p>
    <w:p w:rsidR="004D763A" w:rsidRDefault="00631EDC" w:rsidP="00362C81">
      <w:pPr>
        <w:spacing w:after="0" w:line="240" w:lineRule="auto"/>
        <w:jc w:val="both"/>
        <w:rPr>
          <w:rFonts w:ascii="Times New Roman" w:hAnsi="Times New Roman" w:cs="Times New Roman"/>
          <w:noProof/>
          <w:sz w:val="28"/>
          <w:szCs w:val="28"/>
          <w:lang w:val="kk-KZ"/>
        </w:rPr>
      </w:pPr>
      <w:r w:rsidRPr="00631EDC">
        <w:rPr>
          <w:noProof/>
        </w:rPr>
        <w:pict>
          <v:shape id="_x0000_s1115" type="#_x0000_t32" style="position:absolute;left:0;text-align:left;margin-left:254.95pt;margin-top:.1pt;width:1pt;height:59pt;flip:x;z-index:251485696" o:connectortype="straight"/>
        </w:pict>
      </w:r>
    </w:p>
    <w:p w:rsidR="004D763A" w:rsidRDefault="00631EDC" w:rsidP="00362C81">
      <w:pPr>
        <w:spacing w:after="0" w:line="240" w:lineRule="auto"/>
        <w:jc w:val="both"/>
        <w:rPr>
          <w:rFonts w:ascii="Times New Roman" w:hAnsi="Times New Roman" w:cs="Times New Roman"/>
          <w:noProof/>
          <w:sz w:val="28"/>
          <w:szCs w:val="28"/>
          <w:lang w:val="kk-KZ"/>
        </w:rPr>
      </w:pPr>
      <w:r w:rsidRPr="00631EDC">
        <w:rPr>
          <w:noProof/>
        </w:rPr>
        <w:pict>
          <v:rect id="_x0000_s1116" style="position:absolute;left:0;text-align:left;margin-left:358.95pt;margin-top:8pt;width:111pt;height:41.3pt;z-index:251478528">
            <v:textbox>
              <w:txbxContent>
                <w:p w:rsidR="00BE41E0" w:rsidRPr="002A6F56" w:rsidRDefault="00BE41E0" w:rsidP="002A6F56">
                  <w:pPr>
                    <w:jc w:val="center"/>
                    <w:rPr>
                      <w:rFonts w:ascii="Times New Roman" w:hAnsi="Times New Roman" w:cs="Times New Roman"/>
                      <w:sz w:val="28"/>
                      <w:szCs w:val="28"/>
                      <w:lang w:val="kk-KZ"/>
                    </w:rPr>
                  </w:pPr>
                  <w:r w:rsidRPr="002A6F56">
                    <w:rPr>
                      <w:rFonts w:ascii="Times New Roman" w:hAnsi="Times New Roman" w:cs="Times New Roman"/>
                      <w:sz w:val="28"/>
                      <w:szCs w:val="28"/>
                      <w:lang w:val="kk-KZ"/>
                    </w:rPr>
                    <w:t>Аумақтық органдар</w:t>
                  </w:r>
                </w:p>
              </w:txbxContent>
            </v:textbox>
          </v:rect>
        </w:pict>
      </w:r>
      <w:r w:rsidRPr="00631EDC">
        <w:rPr>
          <w:noProof/>
        </w:rPr>
        <w:pict>
          <v:rect id="_x0000_s1117" style="position:absolute;left:0;text-align:left;margin-left:17.95pt;margin-top:8pt;width:142pt;height:28pt;z-index:251481600">
            <v:textbox>
              <w:txbxContent>
                <w:p w:rsidR="00BE41E0" w:rsidRPr="002A6F56" w:rsidRDefault="00BE41E0" w:rsidP="002A6F56">
                  <w:pPr>
                    <w:jc w:val="center"/>
                    <w:rPr>
                      <w:rFonts w:ascii="Times New Roman" w:hAnsi="Times New Roman" w:cs="Times New Roman"/>
                      <w:sz w:val="28"/>
                      <w:szCs w:val="28"/>
                      <w:lang w:val="kk-KZ"/>
                    </w:rPr>
                  </w:pPr>
                  <w:r w:rsidRPr="002A6F56">
                    <w:rPr>
                      <w:rFonts w:ascii="Times New Roman" w:hAnsi="Times New Roman" w:cs="Times New Roman"/>
                      <w:sz w:val="28"/>
                      <w:szCs w:val="28"/>
                      <w:lang w:val="kk-KZ"/>
                    </w:rPr>
                    <w:t>Бақылау бекеттері</w:t>
                  </w:r>
                </w:p>
              </w:txbxContent>
            </v:textbox>
          </v:rect>
        </w:pict>
      </w:r>
    </w:p>
    <w:p w:rsidR="00CB43E8" w:rsidRDefault="00631EDC" w:rsidP="00362C81">
      <w:pPr>
        <w:spacing w:after="0" w:line="240" w:lineRule="auto"/>
        <w:jc w:val="both"/>
        <w:rPr>
          <w:rFonts w:ascii="Times New Roman" w:hAnsi="Times New Roman" w:cs="Times New Roman"/>
          <w:noProof/>
          <w:sz w:val="28"/>
          <w:szCs w:val="28"/>
          <w:lang w:val="kk-KZ"/>
        </w:rPr>
      </w:pPr>
      <w:r w:rsidRPr="00631EDC">
        <w:rPr>
          <w:noProof/>
        </w:rPr>
        <w:pict>
          <v:shape id="_x0000_s1118" type="#_x0000_t32" style="position:absolute;left:0;text-align:left;margin-left:298.95pt;margin-top:4.2pt;width:60pt;height:34pt;flip:y;z-index:251490816" o:connectortype="straight"/>
        </w:pict>
      </w:r>
      <w:r w:rsidRPr="00631EDC">
        <w:rPr>
          <w:noProof/>
        </w:rPr>
        <w:pict>
          <v:shape id="_x0000_s1119" type="#_x0000_t32" style="position:absolute;left:0;text-align:left;margin-left:159.95pt;margin-top:4.2pt;width:59pt;height:34pt;z-index:251486720" o:connectortype="straight"/>
        </w:pict>
      </w:r>
    </w:p>
    <w:p w:rsidR="00CB43E8" w:rsidRDefault="00631EDC" w:rsidP="00362C81">
      <w:pPr>
        <w:spacing w:after="0" w:line="240" w:lineRule="auto"/>
        <w:jc w:val="both"/>
        <w:rPr>
          <w:rFonts w:ascii="Times New Roman" w:hAnsi="Times New Roman" w:cs="Times New Roman"/>
          <w:noProof/>
          <w:sz w:val="28"/>
          <w:szCs w:val="28"/>
          <w:lang w:val="kk-KZ"/>
        </w:rPr>
      </w:pPr>
      <w:r w:rsidRPr="00631EDC">
        <w:rPr>
          <w:noProof/>
        </w:rPr>
        <w:pict>
          <v:oval id="_x0000_s1120" style="position:absolute;left:0;text-align:left;margin-left:198.95pt;margin-top:10.8pt;width:126pt;height:114.05pt;z-index:251477504">
            <v:textbox>
              <w:txbxContent>
                <w:p w:rsidR="00BE41E0" w:rsidRPr="009C28CC" w:rsidRDefault="00BE41E0">
                  <w:pPr>
                    <w:rPr>
                      <w:rFonts w:ascii="Times New Roman" w:hAnsi="Times New Roman" w:cs="Times New Roman"/>
                      <w:sz w:val="28"/>
                      <w:szCs w:val="28"/>
                      <w:lang w:val="kk-KZ"/>
                    </w:rPr>
                  </w:pPr>
                  <w:r w:rsidRPr="009C28CC">
                    <w:rPr>
                      <w:rFonts w:ascii="Times New Roman" w:hAnsi="Times New Roman" w:cs="Times New Roman"/>
                      <w:sz w:val="28"/>
                      <w:szCs w:val="28"/>
                      <w:lang w:val="kk-KZ"/>
                    </w:rPr>
                    <w:t>Қоршаған табиғи орта мониторнгісі</w:t>
                  </w:r>
                </w:p>
              </w:txbxContent>
            </v:textbox>
          </v:oval>
        </w:pict>
      </w:r>
      <w:r w:rsidRPr="00631EDC">
        <w:rPr>
          <w:noProof/>
        </w:rPr>
        <w:pict>
          <v:shape id="_x0000_s1121" type="#_x0000_t32" style="position:absolute;left:0;text-align:left;margin-left:198.95pt;margin-top:10.8pt;width:20pt;height:11.3pt;z-index:251489792" o:connectortype="straight"/>
        </w:pict>
      </w:r>
    </w:p>
    <w:p w:rsidR="00CB43E8" w:rsidRDefault="00CB43E8" w:rsidP="00362C81">
      <w:pPr>
        <w:spacing w:after="0" w:line="240" w:lineRule="auto"/>
        <w:jc w:val="both"/>
        <w:rPr>
          <w:rFonts w:ascii="Times New Roman" w:hAnsi="Times New Roman" w:cs="Times New Roman"/>
          <w:noProof/>
          <w:sz w:val="28"/>
          <w:szCs w:val="28"/>
          <w:lang w:val="kk-KZ"/>
        </w:rPr>
      </w:pPr>
    </w:p>
    <w:p w:rsidR="00CB43E8" w:rsidRDefault="00631EDC" w:rsidP="00362C81">
      <w:pPr>
        <w:spacing w:after="0" w:line="240" w:lineRule="auto"/>
        <w:jc w:val="both"/>
        <w:rPr>
          <w:rFonts w:ascii="Times New Roman" w:hAnsi="Times New Roman" w:cs="Times New Roman"/>
          <w:noProof/>
          <w:sz w:val="28"/>
          <w:szCs w:val="28"/>
          <w:lang w:val="kk-KZ"/>
        </w:rPr>
      </w:pPr>
      <w:r w:rsidRPr="00631EDC">
        <w:rPr>
          <w:noProof/>
        </w:rPr>
        <w:pict>
          <v:rect id="_x0000_s1122" style="position:absolute;left:0;text-align:left;margin-left:364.95pt;margin-top:1.6pt;width:105pt;height:46pt;z-index:251479552">
            <v:textbox>
              <w:txbxContent>
                <w:p w:rsidR="00BE41E0" w:rsidRPr="002A6F56" w:rsidRDefault="00BE41E0" w:rsidP="002A6F56">
                  <w:pPr>
                    <w:jc w:val="center"/>
                    <w:rPr>
                      <w:rFonts w:ascii="Times New Roman" w:hAnsi="Times New Roman" w:cs="Times New Roman"/>
                      <w:sz w:val="28"/>
                      <w:szCs w:val="28"/>
                      <w:lang w:val="kk-KZ"/>
                    </w:rPr>
                  </w:pPr>
                  <w:r w:rsidRPr="002A6F56">
                    <w:rPr>
                      <w:rFonts w:ascii="Times New Roman" w:hAnsi="Times New Roman" w:cs="Times New Roman"/>
                      <w:sz w:val="28"/>
                      <w:szCs w:val="28"/>
                      <w:lang w:val="kk-KZ"/>
                    </w:rPr>
                    <w:t>Аймақтық органдар</w:t>
                  </w:r>
                </w:p>
              </w:txbxContent>
            </v:textbox>
          </v:rect>
        </w:pict>
      </w:r>
      <w:r w:rsidRPr="00631EDC">
        <w:rPr>
          <w:noProof/>
        </w:rPr>
        <w:pict>
          <v:rect id="_x0000_s1123" style="position:absolute;left:0;text-align:left;margin-left:17.95pt;margin-top:1.6pt;width:142pt;height:46pt;z-index:251482624">
            <v:textbox>
              <w:txbxContent>
                <w:p w:rsidR="00BE41E0" w:rsidRPr="002A6F56" w:rsidRDefault="00BE41E0" w:rsidP="002A6F56">
                  <w:pPr>
                    <w:jc w:val="center"/>
                    <w:rPr>
                      <w:rFonts w:ascii="Times New Roman" w:hAnsi="Times New Roman" w:cs="Times New Roman"/>
                      <w:sz w:val="28"/>
                      <w:szCs w:val="28"/>
                      <w:lang w:val="kk-KZ"/>
                    </w:rPr>
                  </w:pPr>
                  <w:r w:rsidRPr="002A6F56">
                    <w:rPr>
                      <w:rFonts w:ascii="Times New Roman" w:hAnsi="Times New Roman" w:cs="Times New Roman"/>
                      <w:sz w:val="28"/>
                      <w:szCs w:val="28"/>
                      <w:lang w:val="kk-KZ"/>
                    </w:rPr>
                    <w:t>Бақылау станциялары</w:t>
                  </w:r>
                </w:p>
              </w:txbxContent>
            </v:textbox>
          </v:rect>
        </w:pict>
      </w:r>
    </w:p>
    <w:p w:rsidR="00CB43E8" w:rsidRDefault="00631EDC" w:rsidP="00362C81">
      <w:pPr>
        <w:spacing w:after="0" w:line="240" w:lineRule="auto"/>
        <w:jc w:val="both"/>
        <w:rPr>
          <w:rFonts w:ascii="Times New Roman" w:hAnsi="Times New Roman" w:cs="Times New Roman"/>
          <w:noProof/>
          <w:sz w:val="28"/>
          <w:szCs w:val="28"/>
          <w:lang w:val="kk-KZ"/>
        </w:rPr>
      </w:pPr>
      <w:r w:rsidRPr="00631EDC">
        <w:rPr>
          <w:noProof/>
        </w:rPr>
        <w:pict>
          <v:shape id="_x0000_s1124" type="#_x0000_t32" style="position:absolute;left:0;text-align:left;margin-left:159.95pt;margin-top:3.8pt;width:39pt;height:.05pt;z-index:251487744" o:connectortype="straight"/>
        </w:pict>
      </w:r>
      <w:r w:rsidRPr="00631EDC">
        <w:rPr>
          <w:noProof/>
        </w:rPr>
        <w:pict>
          <v:shape id="_x0000_s1125" type="#_x0000_t32" style="position:absolute;left:0;text-align:left;margin-left:325.95pt;margin-top:3.85pt;width:39pt;height:3.95pt;flip:y;z-index:251491840" o:connectortype="straight"/>
        </w:pict>
      </w:r>
    </w:p>
    <w:p w:rsidR="00CB43E8" w:rsidRDefault="00CB43E8" w:rsidP="00362C81">
      <w:pPr>
        <w:spacing w:after="0" w:line="240" w:lineRule="auto"/>
        <w:jc w:val="both"/>
        <w:rPr>
          <w:rFonts w:ascii="Times New Roman" w:hAnsi="Times New Roman" w:cs="Times New Roman"/>
          <w:noProof/>
          <w:sz w:val="28"/>
          <w:szCs w:val="28"/>
          <w:lang w:val="kk-KZ"/>
        </w:rPr>
      </w:pPr>
    </w:p>
    <w:p w:rsidR="00CB43E8" w:rsidRDefault="00631EDC" w:rsidP="00362C81">
      <w:pPr>
        <w:spacing w:after="0" w:line="240" w:lineRule="auto"/>
        <w:jc w:val="both"/>
        <w:rPr>
          <w:rFonts w:ascii="Times New Roman" w:hAnsi="Times New Roman" w:cs="Times New Roman"/>
          <w:noProof/>
          <w:sz w:val="28"/>
          <w:szCs w:val="28"/>
          <w:lang w:val="kk-KZ"/>
        </w:rPr>
      </w:pPr>
      <w:r w:rsidRPr="00631EDC">
        <w:rPr>
          <w:noProof/>
        </w:rPr>
        <w:pict>
          <v:rect id="_x0000_s1126" style="position:absolute;left:0;text-align:left;margin-left:364.95pt;margin-top:12.35pt;width:105pt;height:42.25pt;z-index:251480576">
            <v:textbox>
              <w:txbxContent>
                <w:p w:rsidR="00BE41E0" w:rsidRPr="002A6F56" w:rsidRDefault="00BE41E0" w:rsidP="002A6F56">
                  <w:pPr>
                    <w:jc w:val="center"/>
                    <w:rPr>
                      <w:rFonts w:ascii="Times New Roman" w:hAnsi="Times New Roman" w:cs="Times New Roman"/>
                      <w:sz w:val="28"/>
                      <w:szCs w:val="28"/>
                      <w:lang w:val="kk-KZ"/>
                    </w:rPr>
                  </w:pPr>
                  <w:r w:rsidRPr="002A6F56">
                    <w:rPr>
                      <w:rFonts w:ascii="Times New Roman" w:hAnsi="Times New Roman" w:cs="Times New Roman"/>
                      <w:sz w:val="28"/>
                      <w:szCs w:val="28"/>
                      <w:lang w:val="kk-KZ"/>
                    </w:rPr>
                    <w:t>Орталық органдар</w:t>
                  </w:r>
                </w:p>
              </w:txbxContent>
            </v:textbox>
          </v:rect>
        </w:pict>
      </w:r>
      <w:r w:rsidRPr="00631EDC">
        <w:rPr>
          <w:noProof/>
        </w:rPr>
        <w:pict>
          <v:shape id="_x0000_s1127" type="#_x0000_t32" style="position:absolute;left:0;text-align:left;margin-left:159.95pt;margin-top:12.35pt;width:46pt;height:17.25pt;flip:y;z-index:251488768" o:connectortype="straight"/>
        </w:pict>
      </w:r>
      <w:r w:rsidRPr="00631EDC">
        <w:rPr>
          <w:noProof/>
        </w:rPr>
        <w:pict>
          <v:shape id="_x0000_s1128" type="#_x0000_t32" style="position:absolute;left:0;text-align:left;margin-left:317.95pt;margin-top:12.35pt;width:47pt;height:17.25pt;z-index:251492864" o:connectortype="straight"/>
        </w:pict>
      </w:r>
      <w:r w:rsidRPr="00631EDC">
        <w:rPr>
          <w:noProof/>
        </w:rPr>
        <w:pict>
          <v:rect id="_x0000_s1129" style="position:absolute;left:0;text-align:left;margin-left:12.95pt;margin-top:12.35pt;width:147pt;height:32pt;z-index:251483648">
            <v:textbox>
              <w:txbxContent>
                <w:p w:rsidR="00BE41E0" w:rsidRPr="002A6F56" w:rsidRDefault="00BE41E0" w:rsidP="002A6F56">
                  <w:pPr>
                    <w:jc w:val="center"/>
                    <w:rPr>
                      <w:rFonts w:ascii="Times New Roman" w:hAnsi="Times New Roman" w:cs="Times New Roman"/>
                      <w:sz w:val="28"/>
                      <w:szCs w:val="28"/>
                      <w:lang w:val="kk-KZ"/>
                    </w:rPr>
                  </w:pPr>
                  <w:r w:rsidRPr="002A6F56">
                    <w:rPr>
                      <w:rFonts w:ascii="Times New Roman" w:hAnsi="Times New Roman" w:cs="Times New Roman"/>
                      <w:sz w:val="28"/>
                      <w:szCs w:val="28"/>
                      <w:lang w:val="kk-KZ"/>
                    </w:rPr>
                    <w:t>Бақылау орталығы</w:t>
                  </w:r>
                </w:p>
              </w:txbxContent>
            </v:textbox>
          </v:rect>
        </w:pict>
      </w:r>
    </w:p>
    <w:p w:rsidR="00CB43E8" w:rsidRDefault="00CB43E8" w:rsidP="00362C81">
      <w:pPr>
        <w:spacing w:after="0" w:line="240" w:lineRule="auto"/>
        <w:jc w:val="both"/>
        <w:rPr>
          <w:rFonts w:ascii="Times New Roman" w:hAnsi="Times New Roman" w:cs="Times New Roman"/>
          <w:noProof/>
          <w:sz w:val="28"/>
          <w:szCs w:val="28"/>
          <w:lang w:val="kk-KZ"/>
        </w:rPr>
      </w:pPr>
    </w:p>
    <w:p w:rsidR="00CB43E8" w:rsidRDefault="00631EDC" w:rsidP="00362C81">
      <w:pPr>
        <w:spacing w:after="0" w:line="240" w:lineRule="auto"/>
        <w:jc w:val="both"/>
        <w:rPr>
          <w:rFonts w:ascii="Times New Roman" w:hAnsi="Times New Roman" w:cs="Times New Roman"/>
          <w:noProof/>
          <w:sz w:val="28"/>
          <w:szCs w:val="28"/>
          <w:lang w:val="kk-KZ"/>
        </w:rPr>
      </w:pPr>
      <w:r w:rsidRPr="00631EDC">
        <w:rPr>
          <w:noProof/>
        </w:rPr>
        <w:pict>
          <v:shape id="_x0000_s1130" type="#_x0000_t32" style="position:absolute;left:0;text-align:left;margin-left:255.95pt;margin-top:12.2pt;width:0;height:27.25pt;z-index:251493888" o:connectortype="straight"/>
        </w:pict>
      </w:r>
    </w:p>
    <w:p w:rsidR="00CB43E8" w:rsidRDefault="00CB43E8" w:rsidP="00362C81">
      <w:pPr>
        <w:spacing w:after="0" w:line="240" w:lineRule="auto"/>
        <w:jc w:val="both"/>
        <w:rPr>
          <w:rFonts w:ascii="Times New Roman" w:hAnsi="Times New Roman" w:cs="Times New Roman"/>
          <w:noProof/>
          <w:sz w:val="28"/>
          <w:szCs w:val="28"/>
          <w:lang w:val="kk-KZ"/>
        </w:rPr>
      </w:pPr>
    </w:p>
    <w:p w:rsidR="00CB43E8" w:rsidRDefault="00631EDC" w:rsidP="00362C81">
      <w:pPr>
        <w:spacing w:after="0" w:line="240" w:lineRule="auto"/>
        <w:jc w:val="both"/>
        <w:rPr>
          <w:rFonts w:ascii="Times New Roman" w:hAnsi="Times New Roman" w:cs="Times New Roman"/>
          <w:noProof/>
          <w:sz w:val="28"/>
          <w:szCs w:val="28"/>
          <w:lang w:val="kk-KZ"/>
        </w:rPr>
      </w:pPr>
      <w:r w:rsidRPr="00631EDC">
        <w:rPr>
          <w:noProof/>
        </w:rPr>
        <w:pict>
          <v:rect id="_x0000_s1131" style="position:absolute;left:0;text-align:left;margin-left:132.95pt;margin-top:7.25pt;width:250pt;height:41pt;z-index:251494912">
            <v:textbox>
              <w:txbxContent>
                <w:p w:rsidR="00BE41E0" w:rsidRPr="002A6F56" w:rsidRDefault="00BE41E0" w:rsidP="002A6F56">
                  <w:pPr>
                    <w:jc w:val="center"/>
                    <w:rPr>
                      <w:rFonts w:ascii="Times New Roman" w:hAnsi="Times New Roman" w:cs="Times New Roman"/>
                      <w:sz w:val="28"/>
                      <w:szCs w:val="28"/>
                      <w:lang w:val="kk-KZ"/>
                    </w:rPr>
                  </w:pPr>
                  <w:r w:rsidRPr="002A6F56">
                    <w:rPr>
                      <w:rFonts w:ascii="Times New Roman" w:hAnsi="Times New Roman" w:cs="Times New Roman"/>
                      <w:sz w:val="28"/>
                      <w:szCs w:val="28"/>
                      <w:lang w:val="kk-KZ"/>
                    </w:rPr>
                    <w:t>Табиғи нысаналар мониторингісі</w:t>
                  </w:r>
                </w:p>
              </w:txbxContent>
            </v:textbox>
          </v:rect>
        </w:pict>
      </w:r>
    </w:p>
    <w:p w:rsidR="00CB43E8" w:rsidRDefault="00CB43E8" w:rsidP="00362C81">
      <w:pPr>
        <w:spacing w:after="0" w:line="240" w:lineRule="auto"/>
        <w:jc w:val="both"/>
        <w:rPr>
          <w:rFonts w:ascii="Times New Roman" w:hAnsi="Times New Roman" w:cs="Times New Roman"/>
          <w:noProof/>
          <w:sz w:val="28"/>
          <w:szCs w:val="28"/>
          <w:lang w:val="kk-KZ"/>
        </w:rPr>
      </w:pPr>
    </w:p>
    <w:p w:rsidR="00CB43E8" w:rsidRDefault="00CB43E8" w:rsidP="00362C81">
      <w:pPr>
        <w:spacing w:after="0" w:line="240" w:lineRule="auto"/>
        <w:jc w:val="both"/>
        <w:rPr>
          <w:rFonts w:ascii="Times New Roman" w:hAnsi="Times New Roman" w:cs="Times New Roman"/>
          <w:noProof/>
          <w:sz w:val="28"/>
          <w:szCs w:val="28"/>
          <w:lang w:val="kk-KZ"/>
        </w:rPr>
      </w:pPr>
    </w:p>
    <w:p w:rsidR="00CB43E8" w:rsidRDefault="00631EDC" w:rsidP="00362C81">
      <w:pPr>
        <w:spacing w:after="0" w:line="240" w:lineRule="auto"/>
        <w:jc w:val="both"/>
        <w:rPr>
          <w:rFonts w:ascii="Times New Roman" w:hAnsi="Times New Roman" w:cs="Times New Roman"/>
          <w:noProof/>
          <w:sz w:val="28"/>
          <w:szCs w:val="28"/>
          <w:lang w:val="kk-KZ"/>
        </w:rPr>
      </w:pPr>
      <w:r w:rsidRPr="00631EDC">
        <w:rPr>
          <w:noProof/>
        </w:rPr>
        <w:pict>
          <v:shape id="_x0000_s1132" type="#_x0000_t32" style="position:absolute;left:0;text-align:left;margin-left:382.95pt;margin-top:13.95pt;width:0;height:163pt;z-index:251511296" o:connectortype="straight"/>
        </w:pict>
      </w:r>
      <w:r w:rsidRPr="00631EDC">
        <w:rPr>
          <w:noProof/>
        </w:rPr>
        <w:pict>
          <v:shape id="_x0000_s1133" type="#_x0000_t32" style="position:absolute;left:0;text-align:left;margin-left:254.95pt;margin-top:-.05pt;width:1pt;height:177pt;flip:x;z-index:251504128" o:connectortype="straight"/>
        </w:pict>
      </w:r>
      <w:r w:rsidRPr="00631EDC">
        <w:rPr>
          <w:noProof/>
        </w:rPr>
        <w:pict>
          <v:shape id="_x0000_s1134" type="#_x0000_t32" style="position:absolute;left:0;text-align:left;margin-left:110.95pt;margin-top:13.95pt;width:0;height:163pt;z-index:251510272" o:connectortype="straight"/>
        </w:pict>
      </w:r>
      <w:r w:rsidRPr="00631EDC">
        <w:rPr>
          <w:noProof/>
        </w:rPr>
        <w:pict>
          <v:shape id="_x0000_s1135" type="#_x0000_t32" style="position:absolute;left:0;text-align:left;margin-left:446.95pt;margin-top:13.95pt;width:0;height:27pt;z-index:251509248" o:connectortype="straight"/>
        </w:pict>
      </w:r>
      <w:r w:rsidRPr="00631EDC">
        <w:rPr>
          <w:noProof/>
        </w:rPr>
        <w:pict>
          <v:shape id="_x0000_s1136" type="#_x0000_t32" style="position:absolute;left:0;text-align:left;margin-left:324.95pt;margin-top:13.95pt;width:1pt;height:27pt;z-index:251508224" o:connectortype="straight"/>
        </w:pict>
      </w:r>
      <w:r w:rsidRPr="00631EDC">
        <w:rPr>
          <w:noProof/>
        </w:rPr>
        <w:pict>
          <v:shape id="_x0000_s1137" type="#_x0000_t32" style="position:absolute;left:0;text-align:left;margin-left:178.95pt;margin-top:13.95pt;width:0;height:27pt;z-index:251507200" o:connectortype="straight"/>
        </w:pict>
      </w:r>
      <w:r w:rsidRPr="00631EDC">
        <w:rPr>
          <w:noProof/>
        </w:rPr>
        <w:pict>
          <v:shape id="_x0000_s1138" type="#_x0000_t32" style="position:absolute;left:0;text-align:left;margin-left:54.95pt;margin-top:13.95pt;width:0;height:27pt;z-index:251506176" o:connectortype="straight"/>
        </w:pict>
      </w:r>
      <w:r w:rsidRPr="00631EDC">
        <w:rPr>
          <w:noProof/>
        </w:rPr>
        <w:pict>
          <v:shape id="_x0000_s1139" type="#_x0000_t32" style="position:absolute;left:0;text-align:left;margin-left:54.95pt;margin-top:9.95pt;width:392pt;height:4pt;flip:y;z-index:251505152" o:connectortype="straight"/>
        </w:pict>
      </w:r>
    </w:p>
    <w:p w:rsidR="00CB43E8" w:rsidRDefault="00CB43E8" w:rsidP="00362C81">
      <w:pPr>
        <w:spacing w:after="0" w:line="240" w:lineRule="auto"/>
        <w:jc w:val="both"/>
        <w:rPr>
          <w:rFonts w:ascii="Times New Roman" w:hAnsi="Times New Roman" w:cs="Times New Roman"/>
          <w:noProof/>
          <w:sz w:val="28"/>
          <w:szCs w:val="28"/>
          <w:lang w:val="kk-KZ"/>
        </w:rPr>
      </w:pPr>
    </w:p>
    <w:p w:rsidR="00CB43E8" w:rsidRDefault="00631EDC" w:rsidP="00362C81">
      <w:pPr>
        <w:spacing w:after="0" w:line="240" w:lineRule="auto"/>
        <w:jc w:val="both"/>
        <w:rPr>
          <w:rFonts w:ascii="Times New Roman" w:hAnsi="Times New Roman" w:cs="Times New Roman"/>
          <w:noProof/>
          <w:sz w:val="28"/>
          <w:szCs w:val="28"/>
          <w:lang w:val="kk-KZ"/>
        </w:rPr>
      </w:pPr>
      <w:r w:rsidRPr="00631EDC">
        <w:rPr>
          <w:noProof/>
        </w:rPr>
        <w:pict>
          <v:rect id="_x0000_s1140" style="position:absolute;left:0;text-align:left;margin-left:12.95pt;margin-top:8.75pt;width:77pt;height:98pt;z-index:251495936">
            <v:textbox>
              <w:txbxContent>
                <w:p w:rsidR="00BE41E0" w:rsidRDefault="00BE41E0" w:rsidP="002A6F56">
                  <w:pPr>
                    <w:jc w:val="center"/>
                    <w:rPr>
                      <w:rFonts w:ascii="Times New Roman" w:hAnsi="Times New Roman" w:cs="Times New Roman"/>
                      <w:sz w:val="28"/>
                      <w:szCs w:val="28"/>
                      <w:lang w:val="kk-KZ"/>
                    </w:rPr>
                  </w:pPr>
                </w:p>
                <w:p w:rsidR="00BE41E0" w:rsidRPr="002A6F56" w:rsidRDefault="00BE41E0" w:rsidP="002A6F56">
                  <w:pPr>
                    <w:jc w:val="center"/>
                    <w:rPr>
                      <w:rFonts w:ascii="Times New Roman" w:hAnsi="Times New Roman" w:cs="Times New Roman"/>
                      <w:sz w:val="28"/>
                      <w:szCs w:val="28"/>
                      <w:lang w:val="kk-KZ"/>
                    </w:rPr>
                  </w:pPr>
                  <w:r w:rsidRPr="002A6F56">
                    <w:rPr>
                      <w:rFonts w:ascii="Times New Roman" w:hAnsi="Times New Roman" w:cs="Times New Roman"/>
                      <w:sz w:val="28"/>
                      <w:szCs w:val="28"/>
                      <w:lang w:val="kk-KZ"/>
                    </w:rPr>
                    <w:t>Топырақ</w:t>
                  </w:r>
                </w:p>
              </w:txbxContent>
            </v:textbox>
          </v:rect>
        </w:pict>
      </w:r>
      <w:r w:rsidRPr="00631EDC">
        <w:rPr>
          <w:noProof/>
        </w:rPr>
        <w:pict>
          <v:rect id="_x0000_s1141" style="position:absolute;left:0;text-align:left;margin-left:132.95pt;margin-top:8.75pt;width:94pt;height:98pt;z-index:251497984">
            <v:textbox>
              <w:txbxContent>
                <w:p w:rsidR="00BE41E0" w:rsidRDefault="00BE41E0" w:rsidP="002A6F56">
                  <w:pPr>
                    <w:jc w:val="center"/>
                    <w:rPr>
                      <w:rFonts w:ascii="Times New Roman" w:hAnsi="Times New Roman" w:cs="Times New Roman"/>
                      <w:sz w:val="28"/>
                      <w:szCs w:val="28"/>
                      <w:lang w:val="kk-KZ"/>
                    </w:rPr>
                  </w:pPr>
                </w:p>
                <w:p w:rsidR="00BE41E0" w:rsidRPr="002A6F56" w:rsidRDefault="00BE41E0" w:rsidP="002A6F56">
                  <w:pPr>
                    <w:jc w:val="center"/>
                    <w:rPr>
                      <w:rFonts w:ascii="Times New Roman" w:hAnsi="Times New Roman" w:cs="Times New Roman"/>
                      <w:sz w:val="28"/>
                      <w:szCs w:val="28"/>
                      <w:lang w:val="kk-KZ"/>
                    </w:rPr>
                  </w:pPr>
                  <w:r w:rsidRPr="002A6F56">
                    <w:rPr>
                      <w:rFonts w:ascii="Times New Roman" w:hAnsi="Times New Roman" w:cs="Times New Roman"/>
                      <w:sz w:val="28"/>
                      <w:szCs w:val="28"/>
                      <w:lang w:val="kk-KZ"/>
                    </w:rPr>
                    <w:t>Жер беті сулары</w:t>
                  </w:r>
                </w:p>
              </w:txbxContent>
            </v:textbox>
          </v:rect>
        </w:pict>
      </w:r>
      <w:r w:rsidRPr="00631EDC">
        <w:rPr>
          <w:noProof/>
        </w:rPr>
        <w:pict>
          <v:rect id="_x0000_s1142" style="position:absolute;left:0;text-align:left;margin-left:284.95pt;margin-top:8.75pt;width:80pt;height:98pt;z-index:251500032">
            <v:textbox>
              <w:txbxContent>
                <w:p w:rsidR="00BE41E0" w:rsidRDefault="00BE41E0" w:rsidP="002A6F56">
                  <w:pPr>
                    <w:jc w:val="center"/>
                    <w:rPr>
                      <w:rFonts w:ascii="Times New Roman" w:hAnsi="Times New Roman" w:cs="Times New Roman"/>
                      <w:sz w:val="28"/>
                      <w:szCs w:val="28"/>
                      <w:lang w:val="kk-KZ"/>
                    </w:rPr>
                  </w:pPr>
                </w:p>
                <w:p w:rsidR="00BE41E0" w:rsidRPr="002A6F56" w:rsidRDefault="00BE41E0" w:rsidP="002A6F56">
                  <w:pPr>
                    <w:jc w:val="center"/>
                    <w:rPr>
                      <w:rFonts w:ascii="Times New Roman" w:hAnsi="Times New Roman" w:cs="Times New Roman"/>
                      <w:sz w:val="28"/>
                      <w:szCs w:val="28"/>
                      <w:lang w:val="kk-KZ"/>
                    </w:rPr>
                  </w:pPr>
                  <w:r w:rsidRPr="002A6F56">
                    <w:rPr>
                      <w:rFonts w:ascii="Times New Roman" w:hAnsi="Times New Roman" w:cs="Times New Roman"/>
                      <w:sz w:val="28"/>
                      <w:szCs w:val="28"/>
                      <w:lang w:val="kk-KZ"/>
                    </w:rPr>
                    <w:t>Жер асты сулары</w:t>
                  </w:r>
                </w:p>
              </w:txbxContent>
            </v:textbox>
          </v:rect>
        </w:pict>
      </w:r>
      <w:r w:rsidRPr="00631EDC">
        <w:rPr>
          <w:noProof/>
        </w:rPr>
        <w:pict>
          <v:rect id="_x0000_s1143" style="position:absolute;left:0;text-align:left;margin-left:387.95pt;margin-top:8.75pt;width:98pt;height:98pt;z-index:251501056">
            <v:textbox>
              <w:txbxContent>
                <w:p w:rsidR="00BE41E0" w:rsidRPr="002A6F56" w:rsidRDefault="00BE41E0" w:rsidP="002A6F56">
                  <w:pPr>
                    <w:jc w:val="center"/>
                    <w:rPr>
                      <w:rFonts w:ascii="Times New Roman" w:hAnsi="Times New Roman" w:cs="Times New Roman"/>
                      <w:sz w:val="28"/>
                      <w:szCs w:val="28"/>
                      <w:lang w:val="kk-KZ"/>
                    </w:rPr>
                  </w:pPr>
                  <w:r w:rsidRPr="002A6F56">
                    <w:rPr>
                      <w:rFonts w:ascii="Times New Roman" w:hAnsi="Times New Roman" w:cs="Times New Roman"/>
                      <w:sz w:val="28"/>
                      <w:szCs w:val="28"/>
                      <w:lang w:val="kk-KZ"/>
                    </w:rPr>
                    <w:t>Жер қойнауының материалдық шикізат</w:t>
                  </w:r>
                  <w:r>
                    <w:rPr>
                      <w:lang w:val="kk-KZ"/>
                    </w:rPr>
                    <w:t xml:space="preserve"> </w:t>
                  </w:r>
                  <w:r w:rsidRPr="002A6F56">
                    <w:rPr>
                      <w:rFonts w:ascii="Times New Roman" w:hAnsi="Times New Roman" w:cs="Times New Roman"/>
                      <w:sz w:val="28"/>
                      <w:szCs w:val="28"/>
                      <w:lang w:val="kk-KZ"/>
                    </w:rPr>
                    <w:t>ресурстары</w:t>
                  </w:r>
                </w:p>
              </w:txbxContent>
            </v:textbox>
          </v:rect>
        </w:pict>
      </w:r>
    </w:p>
    <w:p w:rsidR="00CB43E8" w:rsidRDefault="00CB43E8" w:rsidP="00362C81">
      <w:pPr>
        <w:spacing w:after="0" w:line="240" w:lineRule="auto"/>
        <w:jc w:val="both"/>
        <w:rPr>
          <w:rFonts w:ascii="Times New Roman" w:hAnsi="Times New Roman" w:cs="Times New Roman"/>
          <w:noProof/>
          <w:sz w:val="28"/>
          <w:szCs w:val="28"/>
          <w:lang w:val="kk-KZ"/>
        </w:rPr>
      </w:pPr>
    </w:p>
    <w:p w:rsidR="00CB43E8" w:rsidRDefault="00CB43E8" w:rsidP="00362C81">
      <w:pPr>
        <w:spacing w:after="0" w:line="240" w:lineRule="auto"/>
        <w:jc w:val="both"/>
        <w:rPr>
          <w:rFonts w:ascii="Times New Roman" w:hAnsi="Times New Roman" w:cs="Times New Roman"/>
          <w:noProof/>
          <w:sz w:val="28"/>
          <w:szCs w:val="28"/>
          <w:lang w:val="kk-KZ"/>
        </w:rPr>
      </w:pPr>
    </w:p>
    <w:p w:rsidR="00CB43E8" w:rsidRDefault="00CB43E8" w:rsidP="00362C81">
      <w:pPr>
        <w:spacing w:after="0" w:line="240" w:lineRule="auto"/>
        <w:jc w:val="both"/>
        <w:rPr>
          <w:rFonts w:ascii="Times New Roman" w:hAnsi="Times New Roman" w:cs="Times New Roman"/>
          <w:noProof/>
          <w:sz w:val="28"/>
          <w:szCs w:val="28"/>
          <w:lang w:val="kk-KZ"/>
        </w:rPr>
      </w:pPr>
    </w:p>
    <w:p w:rsidR="00772403" w:rsidRDefault="001710B7" w:rsidP="00362C81">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p>
    <w:p w:rsidR="009C28CC" w:rsidRDefault="009C28CC" w:rsidP="004D763A">
      <w:pPr>
        <w:spacing w:after="0" w:line="240" w:lineRule="auto"/>
        <w:jc w:val="center"/>
        <w:rPr>
          <w:rFonts w:ascii="Times New Roman" w:hAnsi="Times New Roman" w:cs="Times New Roman"/>
          <w:noProof/>
          <w:sz w:val="28"/>
          <w:szCs w:val="28"/>
          <w:lang w:val="kk-KZ"/>
        </w:rPr>
      </w:pPr>
    </w:p>
    <w:p w:rsidR="009C28CC" w:rsidRDefault="00631EDC" w:rsidP="004D763A">
      <w:pPr>
        <w:spacing w:after="0" w:line="240" w:lineRule="auto"/>
        <w:jc w:val="center"/>
        <w:rPr>
          <w:rFonts w:ascii="Times New Roman" w:hAnsi="Times New Roman" w:cs="Times New Roman"/>
          <w:noProof/>
          <w:sz w:val="28"/>
          <w:szCs w:val="28"/>
          <w:lang w:val="kk-KZ"/>
        </w:rPr>
      </w:pPr>
      <w:r w:rsidRPr="00631EDC">
        <w:rPr>
          <w:noProof/>
        </w:rPr>
        <w:pict>
          <v:shape id="_x0000_s1144" type="#_x0000_t32" style="position:absolute;left:0;text-align:left;margin-left:457.95pt;margin-top:10.15pt;width:1pt;height:126.9pt;z-index:251513344" o:connectortype="straight"/>
        </w:pict>
      </w:r>
      <w:r w:rsidRPr="00631EDC">
        <w:rPr>
          <w:noProof/>
        </w:rPr>
        <w:pict>
          <v:shape id="_x0000_s1145" type="#_x0000_t32" style="position:absolute;left:0;text-align:left;margin-left:48.95pt;margin-top:10.15pt;width:0;height:126.9pt;z-index:251512320" o:connectortype="straight"/>
        </w:pict>
      </w:r>
    </w:p>
    <w:p w:rsidR="009C28CC" w:rsidRDefault="009C28CC" w:rsidP="004D763A">
      <w:pPr>
        <w:spacing w:after="0" w:line="240" w:lineRule="auto"/>
        <w:jc w:val="center"/>
        <w:rPr>
          <w:rFonts w:ascii="Times New Roman" w:hAnsi="Times New Roman" w:cs="Times New Roman"/>
          <w:noProof/>
          <w:sz w:val="28"/>
          <w:szCs w:val="28"/>
          <w:lang w:val="kk-KZ"/>
        </w:rPr>
      </w:pPr>
    </w:p>
    <w:p w:rsidR="009C28CC" w:rsidRDefault="009C28CC" w:rsidP="004D763A">
      <w:pPr>
        <w:spacing w:after="0" w:line="240" w:lineRule="auto"/>
        <w:jc w:val="center"/>
        <w:rPr>
          <w:rFonts w:ascii="Times New Roman" w:hAnsi="Times New Roman" w:cs="Times New Roman"/>
          <w:noProof/>
          <w:sz w:val="28"/>
          <w:szCs w:val="28"/>
          <w:lang w:val="kk-KZ"/>
        </w:rPr>
      </w:pPr>
    </w:p>
    <w:p w:rsidR="009C28CC" w:rsidRDefault="00631EDC" w:rsidP="004D763A">
      <w:pPr>
        <w:spacing w:after="0" w:line="240" w:lineRule="auto"/>
        <w:jc w:val="center"/>
        <w:rPr>
          <w:rFonts w:ascii="Times New Roman" w:hAnsi="Times New Roman" w:cs="Times New Roman"/>
          <w:noProof/>
          <w:sz w:val="28"/>
          <w:szCs w:val="28"/>
          <w:lang w:val="kk-KZ"/>
        </w:rPr>
      </w:pPr>
      <w:r w:rsidRPr="00631EDC">
        <w:rPr>
          <w:noProof/>
        </w:rPr>
        <w:pict>
          <v:rect id="_x0000_s1146" style="position:absolute;left:0;text-align:left;margin-left:205.95pt;margin-top:-.15pt;width:101pt;height:46pt;z-index:251499008">
            <v:textbox>
              <w:txbxContent>
                <w:p w:rsidR="00BE41E0" w:rsidRPr="002A6F56" w:rsidRDefault="00BE41E0" w:rsidP="002A6F56">
                  <w:pPr>
                    <w:jc w:val="center"/>
                    <w:rPr>
                      <w:rFonts w:ascii="Times New Roman" w:hAnsi="Times New Roman" w:cs="Times New Roman"/>
                      <w:sz w:val="28"/>
                      <w:szCs w:val="28"/>
                      <w:lang w:val="kk-KZ"/>
                    </w:rPr>
                  </w:pPr>
                  <w:r w:rsidRPr="002A6F56">
                    <w:rPr>
                      <w:rFonts w:ascii="Times New Roman" w:hAnsi="Times New Roman" w:cs="Times New Roman"/>
                      <w:sz w:val="28"/>
                      <w:szCs w:val="28"/>
                      <w:lang w:val="kk-KZ"/>
                    </w:rPr>
                    <w:t>Жабайы аңдар</w:t>
                  </w:r>
                </w:p>
              </w:txbxContent>
            </v:textbox>
          </v:rect>
        </w:pict>
      </w:r>
      <w:r w:rsidRPr="00631EDC">
        <w:rPr>
          <w:noProof/>
        </w:rPr>
        <w:pict>
          <v:rect id="_x0000_s1147" style="position:absolute;left:0;text-align:left;margin-left:67.95pt;margin-top:-.15pt;width:92pt;height:46pt;z-index:251496960">
            <v:textbox>
              <w:txbxContent>
                <w:p w:rsidR="00BE41E0" w:rsidRPr="002A6F56" w:rsidRDefault="00BE41E0" w:rsidP="002A6F56">
                  <w:pPr>
                    <w:jc w:val="center"/>
                    <w:rPr>
                      <w:rFonts w:ascii="Times New Roman" w:hAnsi="Times New Roman" w:cs="Times New Roman"/>
                      <w:sz w:val="28"/>
                      <w:szCs w:val="28"/>
                      <w:lang w:val="kk-KZ"/>
                    </w:rPr>
                  </w:pPr>
                  <w:r w:rsidRPr="002A6F56">
                    <w:rPr>
                      <w:rFonts w:ascii="Times New Roman" w:hAnsi="Times New Roman" w:cs="Times New Roman"/>
                      <w:sz w:val="28"/>
                      <w:szCs w:val="28"/>
                      <w:lang w:val="kk-KZ"/>
                    </w:rPr>
                    <w:t>Ормандар</w:t>
                  </w:r>
                </w:p>
              </w:txbxContent>
            </v:textbox>
          </v:rect>
        </w:pict>
      </w:r>
      <w:r w:rsidRPr="00631EDC">
        <w:rPr>
          <w:noProof/>
        </w:rPr>
        <w:pict>
          <v:rect id="_x0000_s1148" style="position:absolute;left:0;text-align:left;margin-left:339.95pt;margin-top:-.15pt;width:99pt;height:32pt;z-index:251502080">
            <v:textbox>
              <w:txbxContent>
                <w:p w:rsidR="00BE41E0" w:rsidRPr="002A6F56" w:rsidRDefault="00BE41E0" w:rsidP="002A6F56">
                  <w:pPr>
                    <w:jc w:val="center"/>
                    <w:rPr>
                      <w:rFonts w:ascii="Times New Roman" w:hAnsi="Times New Roman" w:cs="Times New Roman"/>
                      <w:sz w:val="28"/>
                      <w:szCs w:val="28"/>
                      <w:lang w:val="kk-KZ"/>
                    </w:rPr>
                  </w:pPr>
                  <w:r w:rsidRPr="002A6F56">
                    <w:rPr>
                      <w:rFonts w:ascii="Times New Roman" w:hAnsi="Times New Roman" w:cs="Times New Roman"/>
                      <w:sz w:val="28"/>
                      <w:szCs w:val="28"/>
                      <w:lang w:val="kk-KZ"/>
                    </w:rPr>
                    <w:t>Балық қоры</w:t>
                  </w:r>
                </w:p>
              </w:txbxContent>
            </v:textbox>
          </v:rect>
        </w:pict>
      </w:r>
    </w:p>
    <w:p w:rsidR="009C28CC" w:rsidRDefault="009C28CC" w:rsidP="004D763A">
      <w:pPr>
        <w:spacing w:after="0" w:line="240" w:lineRule="auto"/>
        <w:jc w:val="center"/>
        <w:rPr>
          <w:rFonts w:ascii="Times New Roman" w:hAnsi="Times New Roman" w:cs="Times New Roman"/>
          <w:noProof/>
          <w:sz w:val="28"/>
          <w:szCs w:val="28"/>
          <w:lang w:val="kk-KZ"/>
        </w:rPr>
      </w:pPr>
    </w:p>
    <w:p w:rsidR="009C28CC" w:rsidRDefault="009C28CC" w:rsidP="004D763A">
      <w:pPr>
        <w:spacing w:after="0" w:line="240" w:lineRule="auto"/>
        <w:jc w:val="center"/>
        <w:rPr>
          <w:rFonts w:ascii="Times New Roman" w:hAnsi="Times New Roman" w:cs="Times New Roman"/>
          <w:noProof/>
          <w:sz w:val="28"/>
          <w:szCs w:val="28"/>
          <w:lang w:val="kk-KZ"/>
        </w:rPr>
      </w:pPr>
    </w:p>
    <w:p w:rsidR="009C28CC" w:rsidRDefault="009C28CC" w:rsidP="004D763A">
      <w:pPr>
        <w:spacing w:after="0" w:line="240" w:lineRule="auto"/>
        <w:jc w:val="center"/>
        <w:rPr>
          <w:rFonts w:ascii="Times New Roman" w:hAnsi="Times New Roman" w:cs="Times New Roman"/>
          <w:noProof/>
          <w:sz w:val="28"/>
          <w:szCs w:val="28"/>
          <w:lang w:val="kk-KZ"/>
        </w:rPr>
      </w:pPr>
    </w:p>
    <w:p w:rsidR="009C28CC" w:rsidRDefault="00631EDC" w:rsidP="004D763A">
      <w:pPr>
        <w:spacing w:after="0" w:line="240" w:lineRule="auto"/>
        <w:jc w:val="center"/>
        <w:rPr>
          <w:rFonts w:ascii="Times New Roman" w:hAnsi="Times New Roman" w:cs="Times New Roman"/>
          <w:noProof/>
          <w:sz w:val="28"/>
          <w:szCs w:val="28"/>
          <w:lang w:val="kk-KZ"/>
        </w:rPr>
      </w:pPr>
      <w:r w:rsidRPr="00631EDC">
        <w:rPr>
          <w:noProof/>
        </w:rPr>
        <w:pict>
          <v:rect id="_x0000_s1149" style="position:absolute;left:0;text-align:left;margin-left:132.95pt;margin-top:5pt;width:255pt;height:35.45pt;z-index:251503104">
            <v:textbox>
              <w:txbxContent>
                <w:p w:rsidR="00BE41E0" w:rsidRPr="00F52025" w:rsidRDefault="00BE41E0" w:rsidP="00F52025">
                  <w:pPr>
                    <w:jc w:val="center"/>
                    <w:rPr>
                      <w:rFonts w:ascii="Times New Roman" w:hAnsi="Times New Roman" w:cs="Times New Roman"/>
                      <w:sz w:val="28"/>
                      <w:szCs w:val="28"/>
                    </w:rPr>
                  </w:pPr>
                  <w:r w:rsidRPr="00F52025">
                    <w:rPr>
                      <w:rFonts w:ascii="Times New Roman" w:hAnsi="Times New Roman" w:cs="Times New Roman"/>
                      <w:sz w:val="28"/>
                      <w:szCs w:val="28"/>
                      <w:lang w:val="kk-KZ"/>
                    </w:rPr>
                    <w:t>Санитарлы - экологиялық мониторинг</w:t>
                  </w:r>
                </w:p>
              </w:txbxContent>
            </v:textbox>
          </v:rect>
        </w:pict>
      </w:r>
    </w:p>
    <w:p w:rsidR="009C28CC" w:rsidRDefault="00631EDC" w:rsidP="004D763A">
      <w:pPr>
        <w:spacing w:after="0" w:line="240" w:lineRule="auto"/>
        <w:jc w:val="center"/>
        <w:rPr>
          <w:rFonts w:ascii="Times New Roman" w:hAnsi="Times New Roman" w:cs="Times New Roman"/>
          <w:noProof/>
          <w:sz w:val="28"/>
          <w:szCs w:val="28"/>
          <w:lang w:val="kk-KZ"/>
        </w:rPr>
      </w:pPr>
      <w:r w:rsidRPr="00631EDC">
        <w:rPr>
          <w:noProof/>
        </w:rPr>
        <w:pict>
          <v:shape id="_x0000_s1150" type="#_x0000_t32" style="position:absolute;left:0;text-align:left;margin-left:48.95pt;margin-top:8.25pt;width:84pt;height:0;z-index:251514368" o:connectortype="straight"/>
        </w:pict>
      </w:r>
      <w:r w:rsidRPr="00631EDC">
        <w:rPr>
          <w:noProof/>
        </w:rPr>
        <w:pict>
          <v:shape id="_x0000_s1151" type="#_x0000_t32" style="position:absolute;left:0;text-align:left;margin-left:386.95pt;margin-top:8.25pt;width:71pt;height:0;z-index:251515392" o:connectortype="straight"/>
        </w:pict>
      </w:r>
    </w:p>
    <w:p w:rsidR="009C28CC" w:rsidRDefault="009C28CC" w:rsidP="004D763A">
      <w:pPr>
        <w:spacing w:after="0" w:line="240" w:lineRule="auto"/>
        <w:jc w:val="center"/>
        <w:rPr>
          <w:rFonts w:ascii="Times New Roman" w:hAnsi="Times New Roman" w:cs="Times New Roman"/>
          <w:noProof/>
          <w:sz w:val="28"/>
          <w:szCs w:val="28"/>
          <w:lang w:val="kk-KZ"/>
        </w:rPr>
      </w:pPr>
    </w:p>
    <w:p w:rsidR="002A6F56" w:rsidRDefault="002A6F56" w:rsidP="004D763A">
      <w:pPr>
        <w:spacing w:after="0" w:line="240" w:lineRule="auto"/>
        <w:jc w:val="center"/>
        <w:rPr>
          <w:rFonts w:ascii="Times New Roman" w:hAnsi="Times New Roman" w:cs="Times New Roman"/>
          <w:noProof/>
          <w:sz w:val="28"/>
          <w:szCs w:val="28"/>
          <w:lang w:val="kk-KZ"/>
        </w:rPr>
      </w:pPr>
    </w:p>
    <w:p w:rsidR="002A6F56" w:rsidRPr="00F52025" w:rsidRDefault="00317733" w:rsidP="004D763A">
      <w:pPr>
        <w:spacing w:after="0" w:line="240" w:lineRule="auto"/>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Сурет </w:t>
      </w:r>
      <w:r w:rsidR="00F52025" w:rsidRPr="00F52025">
        <w:rPr>
          <w:rFonts w:ascii="Times New Roman" w:hAnsi="Times New Roman" w:cs="Times New Roman"/>
          <w:noProof/>
          <w:sz w:val="28"/>
          <w:szCs w:val="28"/>
          <w:lang w:val="kk-KZ"/>
        </w:rPr>
        <w:t xml:space="preserve">3. </w:t>
      </w:r>
      <w:r w:rsidR="00F52025">
        <w:rPr>
          <w:rFonts w:ascii="Times New Roman" w:hAnsi="Times New Roman" w:cs="Times New Roman"/>
          <w:noProof/>
          <w:sz w:val="28"/>
          <w:szCs w:val="28"/>
          <w:lang w:val="kk-KZ"/>
        </w:rPr>
        <w:t>Экологиялық мониторингтің мемлекеттік жүйесі</w:t>
      </w:r>
    </w:p>
    <w:p w:rsidR="00752AF1" w:rsidRDefault="00752AF1" w:rsidP="00752AF1">
      <w:pPr>
        <w:spacing w:after="0" w:line="240" w:lineRule="auto"/>
        <w:jc w:val="center"/>
        <w:rPr>
          <w:rFonts w:ascii="Times New Roman" w:hAnsi="Times New Roman" w:cs="Times New Roman"/>
          <w:b/>
          <w:noProof/>
          <w:sz w:val="28"/>
          <w:szCs w:val="28"/>
          <w:lang w:val="kk-KZ"/>
        </w:rPr>
      </w:pPr>
      <w:r>
        <w:rPr>
          <w:rFonts w:ascii="Times New Roman" w:hAnsi="Times New Roman" w:cs="Times New Roman"/>
          <w:b/>
          <w:noProof/>
          <w:sz w:val="28"/>
          <w:szCs w:val="28"/>
          <w:lang w:val="kk-KZ"/>
        </w:rPr>
        <w:lastRenderedPageBreak/>
        <w:t xml:space="preserve">1.5 </w:t>
      </w:r>
      <w:r w:rsidRPr="004062D0">
        <w:rPr>
          <w:rFonts w:ascii="Times New Roman" w:hAnsi="Times New Roman" w:cs="Times New Roman"/>
          <w:b/>
          <w:noProof/>
          <w:sz w:val="28"/>
          <w:szCs w:val="28"/>
          <w:lang w:val="kk-KZ"/>
        </w:rPr>
        <w:t>Қазақстан Республикасындағы экологиялық мониторинг</w:t>
      </w:r>
    </w:p>
    <w:p w:rsidR="00BE41E0" w:rsidRPr="004062D0" w:rsidRDefault="00BE41E0" w:rsidP="00752AF1">
      <w:pPr>
        <w:spacing w:after="0" w:line="240" w:lineRule="auto"/>
        <w:jc w:val="center"/>
        <w:rPr>
          <w:rFonts w:ascii="Times New Roman" w:hAnsi="Times New Roman" w:cs="Times New Roman"/>
          <w:b/>
          <w:noProof/>
          <w:sz w:val="28"/>
          <w:szCs w:val="28"/>
          <w:lang w:val="kk-KZ"/>
        </w:rPr>
      </w:pPr>
    </w:p>
    <w:p w:rsidR="00BE41E0" w:rsidRDefault="00BE41E0" w:rsidP="00BE41E0">
      <w:pPr>
        <w:shd w:val="clear" w:color="auto" w:fill="FFFFFF"/>
        <w:spacing w:after="0" w:line="240" w:lineRule="auto"/>
        <w:jc w:val="both"/>
        <w:rPr>
          <w:rFonts w:ascii="Times New Roman" w:eastAsia="Times New Roman" w:hAnsi="Times New Roman" w:cs="Times New Roman"/>
          <w:color w:val="262626"/>
          <w:sz w:val="28"/>
          <w:szCs w:val="28"/>
          <w:lang w:val="kk-KZ"/>
        </w:rPr>
      </w:pPr>
      <w:r>
        <w:rPr>
          <w:rFonts w:ascii="Times New Roman" w:eastAsia="Times New Roman" w:hAnsi="Times New Roman" w:cs="Times New Roman"/>
          <w:color w:val="262626"/>
          <w:sz w:val="28"/>
          <w:szCs w:val="28"/>
          <w:lang w:val="kk-KZ"/>
        </w:rPr>
        <w:t xml:space="preserve">      </w:t>
      </w:r>
      <w:r w:rsidR="00752AF1" w:rsidRPr="00752AF1">
        <w:rPr>
          <w:rFonts w:ascii="Times New Roman" w:eastAsia="Times New Roman" w:hAnsi="Times New Roman" w:cs="Times New Roman"/>
          <w:color w:val="262626"/>
          <w:sz w:val="28"/>
          <w:szCs w:val="28"/>
          <w:lang w:val="kk-KZ"/>
        </w:rPr>
        <w:t xml:space="preserve">Қазіргі кезде тұрғындар денсаулығын сақтау және нығайту көп жағдайда қоршаған ортадағы нысандардың сапасына да байланысты екендігі мәлім. Адамның тіршілік ететін ортасының жағдайын жақсарту қазіргі уақытта дамыған қоғамның алдыңғы қатарлы міндеттерінің біріне жатады. </w:t>
      </w:r>
    </w:p>
    <w:p w:rsidR="00BE41E0" w:rsidRDefault="00BE41E0" w:rsidP="00BE41E0">
      <w:pPr>
        <w:shd w:val="clear" w:color="auto" w:fill="FFFFFF"/>
        <w:spacing w:after="0" w:line="240" w:lineRule="auto"/>
        <w:jc w:val="both"/>
        <w:rPr>
          <w:rFonts w:ascii="Times New Roman" w:eastAsia="Times New Roman" w:hAnsi="Times New Roman" w:cs="Times New Roman"/>
          <w:color w:val="262626"/>
          <w:sz w:val="28"/>
          <w:szCs w:val="28"/>
          <w:lang w:val="kk-KZ"/>
        </w:rPr>
      </w:pPr>
      <w:r>
        <w:rPr>
          <w:rFonts w:ascii="Times New Roman" w:eastAsia="Times New Roman" w:hAnsi="Times New Roman" w:cs="Times New Roman"/>
          <w:color w:val="262626"/>
          <w:sz w:val="28"/>
          <w:szCs w:val="28"/>
          <w:lang w:val="kk-KZ"/>
        </w:rPr>
        <w:t xml:space="preserve">      </w:t>
      </w:r>
      <w:r w:rsidR="00752AF1" w:rsidRPr="00752AF1">
        <w:rPr>
          <w:rFonts w:ascii="Times New Roman" w:eastAsia="Times New Roman" w:hAnsi="Times New Roman" w:cs="Times New Roman"/>
          <w:color w:val="262626"/>
          <w:sz w:val="28"/>
          <w:szCs w:val="28"/>
          <w:lang w:val="kk-KZ"/>
        </w:rPr>
        <w:t xml:space="preserve">Қоршаған ортаның ластануы ағзаның қорғаныс қабілетінің төмендеуіне әкеп соғады, ал бұл өз кезегінде ағзада әртүрлі патологиялық жағдайлардың дамуына ықпал жасайды. Қазіргі уақытта өндіріс орындарына, энергетика және автокөліктерге таза, қалдықсыз технологияның енгізілгендігіне қарамастан, ластанған ауа әлемдегі барлық адамдардың денсаулығы үшін қатерлі болып табылады. Көптеген зерттеушілер атмосфералық ауа және оның құрамындағы ластағыштар урбанизацияланған аймақтарда тұратын тұрғындардың денсаулығына жоғары деңгейде қауіп-қатер туғызатын </w:t>
      </w:r>
      <w:r w:rsidR="00752AF1" w:rsidRPr="00752AF1">
        <w:rPr>
          <w:rFonts w:ascii="Times New Roman" w:eastAsia="Times New Roman" w:hAnsi="Times New Roman" w:cs="Times New Roman"/>
          <w:i/>
          <w:iCs/>
          <w:color w:val="262626"/>
          <w:sz w:val="28"/>
          <w:szCs w:val="28"/>
          <w:lang w:val="kk-KZ"/>
        </w:rPr>
        <w:t>«бірінші дәрежелі фактор»</w:t>
      </w:r>
      <w:r w:rsidR="00752AF1" w:rsidRPr="00752AF1">
        <w:rPr>
          <w:rFonts w:ascii="Times New Roman" w:eastAsia="Times New Roman" w:hAnsi="Times New Roman" w:cs="Times New Roman"/>
          <w:color w:val="262626"/>
          <w:sz w:val="28"/>
          <w:szCs w:val="28"/>
          <w:lang w:val="kk-KZ"/>
        </w:rPr>
        <w:t xml:space="preserve"> деп бағалайды</w:t>
      </w:r>
      <w:r>
        <w:rPr>
          <w:rFonts w:ascii="Times New Roman" w:eastAsia="Times New Roman" w:hAnsi="Times New Roman" w:cs="Times New Roman"/>
          <w:color w:val="262626"/>
          <w:sz w:val="28"/>
          <w:szCs w:val="28"/>
          <w:lang w:val="kk-KZ"/>
        </w:rPr>
        <w:t>.</w:t>
      </w:r>
    </w:p>
    <w:p w:rsidR="00752AF1" w:rsidRPr="00752AF1" w:rsidRDefault="00BE41E0" w:rsidP="00BE41E0">
      <w:pPr>
        <w:shd w:val="clear" w:color="auto" w:fill="FFFFFF"/>
        <w:spacing w:after="0" w:line="240" w:lineRule="auto"/>
        <w:jc w:val="both"/>
        <w:rPr>
          <w:rFonts w:ascii="Times New Roman" w:eastAsia="Times New Roman" w:hAnsi="Times New Roman" w:cs="Times New Roman"/>
          <w:color w:val="262626"/>
          <w:sz w:val="28"/>
          <w:szCs w:val="28"/>
          <w:lang w:val="kk-KZ"/>
        </w:rPr>
      </w:pPr>
      <w:r>
        <w:rPr>
          <w:rFonts w:ascii="Times New Roman" w:eastAsia="Times New Roman" w:hAnsi="Times New Roman" w:cs="Times New Roman"/>
          <w:color w:val="262626"/>
          <w:sz w:val="28"/>
          <w:szCs w:val="28"/>
          <w:lang w:val="kk-KZ"/>
        </w:rPr>
        <w:t xml:space="preserve">      </w:t>
      </w:r>
      <w:r w:rsidR="00752AF1" w:rsidRPr="00752AF1">
        <w:rPr>
          <w:rFonts w:ascii="Times New Roman" w:eastAsia="Times New Roman" w:hAnsi="Times New Roman" w:cs="Times New Roman"/>
          <w:color w:val="262626"/>
          <w:sz w:val="28"/>
          <w:szCs w:val="28"/>
          <w:lang w:val="kk-KZ"/>
        </w:rPr>
        <w:t>Қазіргі кезде кез-келген елді мекендердегі ауа бассейіні жүздеген химиялық заттардың түрімен ластанған, бұлардың деңгейі шекті деңгейден әлдеқайда жоғары, ал оның ағзаға тигізетін қосалқы әсерлері өте жоғары болып отыр. Барлық тұрғылықты мекендердегі атмосфералық ауаның ластануы ҚР Қоршаған ортаны қорғау Министрлігі, Экологиялық мониторинг Департаментінің ресми мәліметтері бойынша алынған атмосфераның ластану индексі (АЛИ</w:t>
      </w:r>
      <w:r w:rsidR="00752AF1" w:rsidRPr="00752AF1">
        <w:rPr>
          <w:rFonts w:ascii="Times New Roman" w:eastAsia="Times New Roman" w:hAnsi="Times New Roman" w:cs="Times New Roman"/>
          <w:color w:val="262626"/>
          <w:sz w:val="28"/>
          <w:szCs w:val="28"/>
          <w:vertAlign w:val="subscript"/>
          <w:lang w:val="kk-KZ"/>
        </w:rPr>
        <w:t>5</w:t>
      </w:r>
      <w:r w:rsidR="00752AF1" w:rsidRPr="00752AF1">
        <w:rPr>
          <w:rFonts w:ascii="Times New Roman" w:eastAsia="Times New Roman" w:hAnsi="Times New Roman" w:cs="Times New Roman"/>
          <w:color w:val="262626"/>
          <w:sz w:val="28"/>
          <w:szCs w:val="28"/>
          <w:lang w:val="kk-KZ"/>
        </w:rPr>
        <w:t>) кешенінің көрсеткіштері бойынша бағаланады. Республиканың ластанған қалаларына (АЛИ</w:t>
      </w:r>
      <w:r w:rsidR="00752AF1" w:rsidRPr="00752AF1">
        <w:rPr>
          <w:rFonts w:ascii="Times New Roman" w:eastAsia="Times New Roman" w:hAnsi="Times New Roman" w:cs="Times New Roman"/>
          <w:color w:val="262626"/>
          <w:sz w:val="28"/>
          <w:szCs w:val="28"/>
          <w:vertAlign w:val="subscript"/>
          <w:lang w:val="kk-KZ"/>
        </w:rPr>
        <w:t>5</w:t>
      </w:r>
      <w:r w:rsidR="00752AF1" w:rsidRPr="00752AF1">
        <w:rPr>
          <w:rFonts w:ascii="Times New Roman" w:eastAsia="Times New Roman" w:hAnsi="Times New Roman" w:cs="Times New Roman"/>
          <w:color w:val="262626"/>
          <w:sz w:val="28"/>
          <w:szCs w:val="28"/>
          <w:lang w:val="kk-KZ"/>
        </w:rPr>
        <w:t xml:space="preserve"> ≥ 5) 12 қала кіреді, соның ішінде ауаның жоғары деңгейде ластанған қалаларына (АЛИ</w:t>
      </w:r>
      <w:r w:rsidR="00752AF1" w:rsidRPr="00752AF1">
        <w:rPr>
          <w:rFonts w:ascii="Times New Roman" w:eastAsia="Times New Roman" w:hAnsi="Times New Roman" w:cs="Times New Roman"/>
          <w:color w:val="262626"/>
          <w:sz w:val="28"/>
          <w:szCs w:val="28"/>
          <w:vertAlign w:val="subscript"/>
          <w:lang w:val="kk-KZ"/>
        </w:rPr>
        <w:t>5</w:t>
      </w:r>
      <w:r w:rsidR="00752AF1" w:rsidRPr="00752AF1">
        <w:rPr>
          <w:rFonts w:ascii="Times New Roman" w:eastAsia="Times New Roman" w:hAnsi="Times New Roman" w:cs="Times New Roman"/>
          <w:color w:val="262626"/>
          <w:sz w:val="28"/>
          <w:szCs w:val="28"/>
          <w:lang w:val="kk-KZ"/>
        </w:rPr>
        <w:t xml:space="preserve"> ≥ 7) 8 қала (Алматы, Шымкент, Теміртау, Ақтөбе, Тараз, Қарағанды, Өскемен, Жезқазған) кіреді (</w:t>
      </w:r>
      <w:r>
        <w:rPr>
          <w:rFonts w:ascii="Times New Roman" w:eastAsia="Times New Roman" w:hAnsi="Times New Roman" w:cs="Times New Roman"/>
          <w:color w:val="262626"/>
          <w:sz w:val="28"/>
          <w:szCs w:val="28"/>
          <w:lang w:val="kk-KZ"/>
        </w:rPr>
        <w:t>4</w:t>
      </w:r>
      <w:r w:rsidR="00752AF1" w:rsidRPr="00752AF1">
        <w:rPr>
          <w:rFonts w:ascii="Times New Roman" w:eastAsia="Times New Roman" w:hAnsi="Times New Roman" w:cs="Times New Roman"/>
          <w:color w:val="262626"/>
          <w:sz w:val="28"/>
          <w:szCs w:val="28"/>
          <w:lang w:val="kk-KZ"/>
        </w:rPr>
        <w:t xml:space="preserve"> сурет).</w:t>
      </w:r>
    </w:p>
    <w:p w:rsidR="00752AF1" w:rsidRPr="00752AF1" w:rsidRDefault="00BE41E0" w:rsidP="00BE41E0">
      <w:pPr>
        <w:shd w:val="clear" w:color="auto" w:fill="FFFFFF"/>
        <w:spacing w:after="0" w:line="240" w:lineRule="auto"/>
        <w:jc w:val="both"/>
        <w:rPr>
          <w:rFonts w:ascii="Times New Roman" w:eastAsia="Times New Roman" w:hAnsi="Times New Roman" w:cs="Times New Roman"/>
          <w:color w:val="262626"/>
          <w:sz w:val="28"/>
          <w:szCs w:val="28"/>
          <w:lang w:val="kk-KZ"/>
        </w:rPr>
      </w:pPr>
      <w:r>
        <w:rPr>
          <w:rFonts w:ascii="Times New Roman" w:eastAsia="Times New Roman" w:hAnsi="Times New Roman" w:cs="Times New Roman"/>
          <w:color w:val="262626"/>
          <w:sz w:val="28"/>
          <w:szCs w:val="28"/>
          <w:lang w:val="kk-KZ"/>
        </w:rPr>
        <w:t xml:space="preserve">      </w:t>
      </w:r>
      <w:r w:rsidR="00752AF1" w:rsidRPr="00752AF1">
        <w:rPr>
          <w:rFonts w:ascii="Times New Roman" w:eastAsia="Times New Roman" w:hAnsi="Times New Roman" w:cs="Times New Roman"/>
          <w:color w:val="262626"/>
          <w:sz w:val="28"/>
          <w:szCs w:val="28"/>
          <w:lang w:val="kk-KZ"/>
        </w:rPr>
        <w:t>Қазақстан Республикасы қалаларының ауа бассейінінің ластануына жүргізілген бақылау нәтижелері бойынша ең жоғары ластану деңгейі Алматы қаласында байқал</w:t>
      </w:r>
      <w:r>
        <w:rPr>
          <w:rFonts w:ascii="Times New Roman" w:eastAsia="Times New Roman" w:hAnsi="Times New Roman" w:cs="Times New Roman"/>
          <w:color w:val="262626"/>
          <w:sz w:val="28"/>
          <w:szCs w:val="28"/>
          <w:lang w:val="kk-KZ"/>
        </w:rPr>
        <w:t>ған</w:t>
      </w:r>
      <w:r w:rsidR="00752AF1" w:rsidRPr="00752AF1">
        <w:rPr>
          <w:rFonts w:ascii="Times New Roman" w:eastAsia="Times New Roman" w:hAnsi="Times New Roman" w:cs="Times New Roman"/>
          <w:color w:val="262626"/>
          <w:sz w:val="28"/>
          <w:szCs w:val="28"/>
          <w:lang w:val="kk-KZ"/>
        </w:rPr>
        <w:t xml:space="preserve"> (АЛИ</w:t>
      </w:r>
      <w:r w:rsidR="00752AF1" w:rsidRPr="00752AF1">
        <w:rPr>
          <w:rFonts w:ascii="Times New Roman" w:eastAsia="Times New Roman" w:hAnsi="Times New Roman" w:cs="Times New Roman"/>
          <w:color w:val="262626"/>
          <w:sz w:val="28"/>
          <w:szCs w:val="28"/>
          <w:vertAlign w:val="subscript"/>
          <w:lang w:val="kk-KZ"/>
        </w:rPr>
        <w:t>5</w:t>
      </w:r>
      <w:r w:rsidR="00752AF1" w:rsidRPr="00752AF1">
        <w:rPr>
          <w:rFonts w:ascii="Times New Roman" w:eastAsia="Times New Roman" w:hAnsi="Times New Roman" w:cs="Times New Roman"/>
          <w:color w:val="262626"/>
          <w:sz w:val="28"/>
          <w:szCs w:val="28"/>
          <w:lang w:val="kk-KZ"/>
        </w:rPr>
        <w:t xml:space="preserve"> – 11,7) (Сурет </w:t>
      </w:r>
      <w:r w:rsidRPr="00BE41E0">
        <w:rPr>
          <w:rFonts w:ascii="Times New Roman" w:eastAsia="Times New Roman" w:hAnsi="Times New Roman" w:cs="Times New Roman"/>
          <w:color w:val="262626"/>
          <w:sz w:val="28"/>
          <w:szCs w:val="28"/>
          <w:lang w:val="kk-KZ"/>
        </w:rPr>
        <w:t>4</w:t>
      </w:r>
      <w:r w:rsidR="00752AF1" w:rsidRPr="00752AF1">
        <w:rPr>
          <w:rFonts w:ascii="Times New Roman" w:eastAsia="Times New Roman" w:hAnsi="Times New Roman" w:cs="Times New Roman"/>
          <w:color w:val="262626"/>
          <w:sz w:val="28"/>
          <w:szCs w:val="28"/>
          <w:lang w:val="kk-KZ"/>
        </w:rPr>
        <w:t>).</w:t>
      </w:r>
    </w:p>
    <w:p w:rsidR="00752AF1" w:rsidRDefault="00BE41E0" w:rsidP="00BE41E0">
      <w:pPr>
        <w:shd w:val="clear" w:color="auto" w:fill="FFFFFF"/>
        <w:spacing w:after="0" w:line="240" w:lineRule="auto"/>
        <w:jc w:val="both"/>
        <w:rPr>
          <w:rFonts w:ascii="Times New Roman" w:eastAsia="Times New Roman" w:hAnsi="Times New Roman" w:cs="Times New Roman"/>
          <w:color w:val="262626"/>
          <w:sz w:val="28"/>
          <w:szCs w:val="28"/>
          <w:lang w:val="kk-KZ"/>
        </w:rPr>
      </w:pPr>
      <w:r>
        <w:rPr>
          <w:rFonts w:ascii="Times New Roman" w:eastAsia="Times New Roman" w:hAnsi="Times New Roman" w:cs="Times New Roman"/>
          <w:color w:val="262626"/>
          <w:sz w:val="28"/>
          <w:szCs w:val="28"/>
          <w:lang w:val="kk-KZ"/>
        </w:rPr>
        <w:t xml:space="preserve">      </w:t>
      </w:r>
      <w:r w:rsidR="00752AF1" w:rsidRPr="00752AF1">
        <w:rPr>
          <w:rFonts w:ascii="Times New Roman" w:eastAsia="Times New Roman" w:hAnsi="Times New Roman" w:cs="Times New Roman"/>
          <w:color w:val="262626"/>
          <w:sz w:val="28"/>
          <w:szCs w:val="28"/>
          <w:lang w:val="kk-KZ"/>
        </w:rPr>
        <w:t>Қазақстан қалаларының атмосфералық ауасының ластану деңгейі бойынша динамикасын талдау барысында мынадай нәтижені көрсетті; өткен 2009 жылға қарағанда 2010 жылы, Алматы, Ақтөбе, Өскемен қалаларында АЛИ</w:t>
      </w:r>
      <w:r w:rsidR="00752AF1" w:rsidRPr="00752AF1">
        <w:rPr>
          <w:rFonts w:ascii="Times New Roman" w:eastAsia="Times New Roman" w:hAnsi="Times New Roman" w:cs="Times New Roman"/>
          <w:color w:val="262626"/>
          <w:sz w:val="28"/>
          <w:szCs w:val="28"/>
          <w:vertAlign w:val="subscript"/>
          <w:lang w:val="kk-KZ"/>
        </w:rPr>
        <w:t>5</w:t>
      </w:r>
      <w:r w:rsidR="00752AF1" w:rsidRPr="00752AF1">
        <w:rPr>
          <w:rFonts w:ascii="Times New Roman" w:eastAsia="Times New Roman" w:hAnsi="Times New Roman" w:cs="Times New Roman"/>
          <w:color w:val="262626"/>
          <w:sz w:val="28"/>
          <w:szCs w:val="28"/>
          <w:lang w:val="kk-KZ"/>
        </w:rPr>
        <w:t xml:space="preserve"> (атмосфераның ластану индексі) төмендегендігі байқалса, ал Шымкент, Теміртау, Астана, Қызылорда қалаларында ол керісінше жоғарылады. Ал қалған Тараз, Қарағанды, Атырау, Риддер, Жезқазған, Петропавл, Қостанай, Семей, Ақтау, Павлодар, Глубокое ауылы, Балқаш, Екібастұз, Талдықорған, Көкшетау қалаларында өзгеру үрдісі байқалмады (</w:t>
      </w:r>
      <w:r>
        <w:rPr>
          <w:rFonts w:ascii="Times New Roman" w:eastAsia="Times New Roman" w:hAnsi="Times New Roman" w:cs="Times New Roman"/>
          <w:color w:val="262626"/>
          <w:sz w:val="28"/>
          <w:szCs w:val="28"/>
          <w:lang w:val="kk-KZ"/>
        </w:rPr>
        <w:t xml:space="preserve">4 </w:t>
      </w:r>
      <w:r w:rsidR="00752AF1" w:rsidRPr="00752AF1">
        <w:rPr>
          <w:rFonts w:ascii="Times New Roman" w:eastAsia="Times New Roman" w:hAnsi="Times New Roman" w:cs="Times New Roman"/>
          <w:color w:val="262626"/>
          <w:sz w:val="28"/>
          <w:szCs w:val="28"/>
          <w:lang w:val="kk-KZ"/>
        </w:rPr>
        <w:t>сурет).</w:t>
      </w:r>
    </w:p>
    <w:p w:rsidR="00BE41E0" w:rsidRPr="00BE41E0" w:rsidRDefault="00BE41E0" w:rsidP="00BE41E0">
      <w:pPr>
        <w:shd w:val="clear" w:color="auto" w:fill="FFFFFF"/>
        <w:spacing w:after="0" w:line="240" w:lineRule="auto"/>
        <w:jc w:val="both"/>
        <w:rPr>
          <w:rFonts w:ascii="Times New Roman" w:eastAsia="Times New Roman" w:hAnsi="Times New Roman" w:cs="Times New Roman"/>
          <w:color w:val="262626"/>
          <w:sz w:val="28"/>
          <w:szCs w:val="28"/>
          <w:lang w:val="kk-KZ"/>
        </w:rPr>
      </w:pPr>
      <w:r>
        <w:rPr>
          <w:rFonts w:ascii="Times New Roman" w:eastAsia="Times New Roman" w:hAnsi="Times New Roman" w:cs="Times New Roman"/>
          <w:color w:val="262626"/>
          <w:sz w:val="28"/>
          <w:szCs w:val="28"/>
          <w:lang w:val="kk-KZ"/>
        </w:rPr>
        <w:t xml:space="preserve">      </w:t>
      </w:r>
      <w:r w:rsidRPr="00BE41E0">
        <w:rPr>
          <w:rFonts w:ascii="Times New Roman" w:eastAsia="Times New Roman" w:hAnsi="Times New Roman" w:cs="Times New Roman"/>
          <w:color w:val="262626"/>
          <w:sz w:val="28"/>
          <w:szCs w:val="28"/>
          <w:lang w:val="kk-KZ"/>
        </w:rPr>
        <w:t>Көптеген қалаларда ауаның ластану индексінің құрамына ауадағы қалқыған шаң бөлшектерінің үлесі басқа да зерттелініп отырған бөлшектермен (Атырау қаласында 45%, ал Астана қаласында 65% дейін) салыстырғанда жоғары болды. Осыған байланысты, біз ҚР қалаларындағы қалқыған бөлшектердің жиынтық концентрацияларын бағалау қажет деп есептейміз.</w:t>
      </w:r>
    </w:p>
    <w:p w:rsidR="00BE41E0" w:rsidRDefault="00BE41E0" w:rsidP="00BE41E0">
      <w:pPr>
        <w:shd w:val="clear" w:color="auto" w:fill="FFFFFF"/>
        <w:spacing w:after="0" w:line="240" w:lineRule="auto"/>
        <w:jc w:val="both"/>
        <w:rPr>
          <w:rFonts w:ascii="Times New Roman" w:eastAsia="Times New Roman" w:hAnsi="Times New Roman" w:cs="Times New Roman"/>
          <w:color w:val="262626"/>
          <w:sz w:val="28"/>
          <w:szCs w:val="28"/>
          <w:lang w:val="kk-KZ"/>
        </w:rPr>
      </w:pPr>
    </w:p>
    <w:p w:rsidR="00BE41E0" w:rsidRPr="00752AF1" w:rsidRDefault="00BE41E0" w:rsidP="00BE41E0">
      <w:pPr>
        <w:shd w:val="clear" w:color="auto" w:fill="FFFFFF"/>
        <w:spacing w:after="0" w:line="240" w:lineRule="auto"/>
        <w:jc w:val="both"/>
        <w:rPr>
          <w:rFonts w:ascii="Times New Roman" w:eastAsia="Times New Roman" w:hAnsi="Times New Roman" w:cs="Times New Roman"/>
          <w:color w:val="262626"/>
          <w:sz w:val="28"/>
          <w:szCs w:val="28"/>
          <w:lang w:val="kk-KZ"/>
        </w:rPr>
      </w:pPr>
    </w:p>
    <w:p w:rsidR="00752AF1" w:rsidRPr="00B14677" w:rsidRDefault="00752AF1" w:rsidP="00BE41E0">
      <w:pPr>
        <w:shd w:val="clear" w:color="auto" w:fill="F1F1F1"/>
        <w:spacing w:after="0" w:line="240" w:lineRule="auto"/>
        <w:jc w:val="center"/>
        <w:rPr>
          <w:rFonts w:ascii="Times New Roman" w:eastAsia="Times New Roman" w:hAnsi="Times New Roman" w:cs="Times New Roman"/>
          <w:color w:val="262626"/>
          <w:sz w:val="28"/>
          <w:szCs w:val="28"/>
        </w:rPr>
      </w:pPr>
      <w:r w:rsidRPr="00B14677">
        <w:rPr>
          <w:rFonts w:ascii="Times New Roman" w:eastAsia="Times New Roman" w:hAnsi="Times New Roman" w:cs="Times New Roman"/>
          <w:noProof/>
          <w:color w:val="000000"/>
          <w:sz w:val="28"/>
          <w:szCs w:val="28"/>
        </w:rPr>
        <w:drawing>
          <wp:inline distT="0" distB="0" distL="0" distR="0">
            <wp:extent cx="5011277" cy="3021457"/>
            <wp:effectExtent l="19050" t="0" r="0" b="0"/>
            <wp:docPr id="4" name="Рисунок 1" descr="125 ҚАЗАҚСТАН ҚАЛАЛАРЫНЫҢ АТМОСФЕРАСЫНЫҢ ШАҢ БӨЛШЕКТЕРІМЕН ЛАСТАНУЫНАН ТҰРҒЫНДАР ДЕНСАУЛЫҒЫНА ҚАУІП ҚАТЕРІН БАҒАЛАУ">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25 ҚАЗАҚСТАН ҚАЛАЛАРЫНЫҢ АТМОСФЕРАСЫНЫҢ ШАҢ БӨЛШЕКТЕРІМЕН ЛАСТАНУЫНАН ТҰРҒЫНДАР ДЕНСАУЛЫҒЫНА ҚАУІП ҚАТЕРІН БАҒАЛАУ">
                      <a:hlinkClick r:id="rId10"/>
                    </pic:cNvPr>
                    <pic:cNvPicPr>
                      <a:picLocks noChangeAspect="1" noChangeArrowheads="1"/>
                    </pic:cNvPicPr>
                  </pic:nvPicPr>
                  <pic:blipFill>
                    <a:blip r:embed="rId11" cstate="print"/>
                    <a:srcRect/>
                    <a:stretch>
                      <a:fillRect/>
                    </a:stretch>
                  </pic:blipFill>
                  <pic:spPr bwMode="auto">
                    <a:xfrm>
                      <a:off x="0" y="0"/>
                      <a:ext cx="5010138" cy="3020770"/>
                    </a:xfrm>
                    <a:prstGeom prst="rect">
                      <a:avLst/>
                    </a:prstGeom>
                    <a:noFill/>
                    <a:ln w="9525">
                      <a:noFill/>
                      <a:miter lim="800000"/>
                      <a:headEnd/>
                      <a:tailEnd/>
                    </a:ln>
                  </pic:spPr>
                </pic:pic>
              </a:graphicData>
            </a:graphic>
          </wp:inline>
        </w:drawing>
      </w:r>
    </w:p>
    <w:p w:rsidR="00317733" w:rsidRDefault="00317733" w:rsidP="00BE41E0">
      <w:pPr>
        <w:shd w:val="clear" w:color="auto" w:fill="F1F1F1"/>
        <w:spacing w:after="0" w:line="240" w:lineRule="auto"/>
        <w:jc w:val="center"/>
        <w:rPr>
          <w:rFonts w:ascii="Times New Roman" w:eastAsia="Times New Roman" w:hAnsi="Times New Roman" w:cs="Times New Roman"/>
          <w:color w:val="262626"/>
          <w:sz w:val="28"/>
          <w:szCs w:val="28"/>
        </w:rPr>
      </w:pPr>
    </w:p>
    <w:p w:rsidR="00752AF1" w:rsidRPr="00B14677" w:rsidRDefault="00317733" w:rsidP="00BE41E0">
      <w:pPr>
        <w:shd w:val="clear" w:color="auto" w:fill="F1F1F1"/>
        <w:spacing w:after="0" w:line="240" w:lineRule="auto"/>
        <w:jc w:val="center"/>
        <w:rPr>
          <w:rFonts w:ascii="Times New Roman" w:eastAsia="Times New Roman" w:hAnsi="Times New Roman" w:cs="Times New Roman"/>
          <w:color w:val="262626"/>
          <w:sz w:val="28"/>
          <w:szCs w:val="28"/>
        </w:rPr>
      </w:pPr>
      <w:r>
        <w:rPr>
          <w:rFonts w:ascii="Times New Roman" w:eastAsia="Times New Roman" w:hAnsi="Times New Roman" w:cs="Times New Roman"/>
          <w:color w:val="262626"/>
          <w:sz w:val="28"/>
          <w:szCs w:val="28"/>
        </w:rPr>
        <w:t xml:space="preserve">Сурет </w:t>
      </w:r>
      <w:r w:rsidR="00BE41E0">
        <w:rPr>
          <w:rFonts w:ascii="Times New Roman" w:eastAsia="Times New Roman" w:hAnsi="Times New Roman" w:cs="Times New Roman"/>
          <w:color w:val="262626"/>
          <w:sz w:val="28"/>
          <w:szCs w:val="28"/>
        </w:rPr>
        <w:t>4</w:t>
      </w:r>
      <w:r w:rsidR="00752AF1" w:rsidRPr="00B14677">
        <w:rPr>
          <w:rFonts w:ascii="Times New Roman" w:eastAsia="Times New Roman" w:hAnsi="Times New Roman" w:cs="Times New Roman"/>
          <w:color w:val="262626"/>
          <w:sz w:val="28"/>
          <w:szCs w:val="28"/>
        </w:rPr>
        <w:t>. 2009-2010 жылдар аралығындағы Қазақстан Республикасының қалалары бойынша атмосфераның ластану индексін (АЛИ5) салыстыру</w:t>
      </w:r>
    </w:p>
    <w:p w:rsidR="00BE41E0" w:rsidRDefault="00BE41E0" w:rsidP="00BE41E0">
      <w:pPr>
        <w:shd w:val="clear" w:color="auto" w:fill="FFFFFF"/>
        <w:spacing w:after="0" w:line="240" w:lineRule="auto"/>
        <w:rPr>
          <w:rFonts w:ascii="Times New Roman" w:eastAsia="Times New Roman" w:hAnsi="Times New Roman" w:cs="Times New Roman"/>
          <w:color w:val="262626"/>
          <w:sz w:val="28"/>
          <w:szCs w:val="28"/>
        </w:rPr>
      </w:pPr>
    </w:p>
    <w:p w:rsidR="00752AF1" w:rsidRPr="00B14677" w:rsidRDefault="00BE41E0" w:rsidP="00BE41E0">
      <w:pPr>
        <w:shd w:val="clear" w:color="auto" w:fill="FFFFFF"/>
        <w:spacing w:after="0" w:line="240" w:lineRule="auto"/>
        <w:jc w:val="both"/>
        <w:rPr>
          <w:rFonts w:ascii="Times New Roman" w:eastAsia="Times New Roman" w:hAnsi="Times New Roman" w:cs="Times New Roman"/>
          <w:color w:val="262626"/>
          <w:sz w:val="28"/>
          <w:szCs w:val="28"/>
        </w:rPr>
      </w:pPr>
      <w:r>
        <w:rPr>
          <w:rFonts w:ascii="Times New Roman" w:eastAsia="Times New Roman" w:hAnsi="Times New Roman" w:cs="Times New Roman"/>
          <w:color w:val="262626"/>
          <w:sz w:val="28"/>
          <w:szCs w:val="28"/>
        </w:rPr>
        <w:t xml:space="preserve">       </w:t>
      </w:r>
      <w:r w:rsidR="00752AF1" w:rsidRPr="00B14677">
        <w:rPr>
          <w:rFonts w:ascii="Times New Roman" w:eastAsia="Times New Roman" w:hAnsi="Times New Roman" w:cs="Times New Roman"/>
          <w:color w:val="262626"/>
          <w:sz w:val="28"/>
          <w:szCs w:val="28"/>
        </w:rPr>
        <w:t xml:space="preserve">Жалпы қалқыған заттар (шаң) жөніндегі мәліметтер «ҚР қоршаған орта жағдайы жөнінде», РГП «Қазгидромет» жыл сайынғы ақпараттық бюллетеньдерінен алынған. </w:t>
      </w:r>
      <w:r>
        <w:rPr>
          <w:rFonts w:ascii="Times New Roman" w:eastAsia="Times New Roman" w:hAnsi="Times New Roman" w:cs="Times New Roman"/>
          <w:color w:val="262626"/>
          <w:sz w:val="28"/>
          <w:szCs w:val="28"/>
        </w:rPr>
        <w:t xml:space="preserve">5 </w:t>
      </w:r>
      <w:r w:rsidR="00752AF1" w:rsidRPr="00B14677">
        <w:rPr>
          <w:rFonts w:ascii="Times New Roman" w:eastAsia="Times New Roman" w:hAnsi="Times New Roman" w:cs="Times New Roman"/>
          <w:color w:val="262626"/>
          <w:sz w:val="28"/>
          <w:szCs w:val="28"/>
        </w:rPr>
        <w:t>суретте көрсетілгендей Тараз бен Павлодар қалаларынан басқа зерттелінген қалаларда қалқыған заттардың орта жылдық концентрациялары соңғы үш жылда шекті деңгейден асып кетті.</w:t>
      </w:r>
    </w:p>
    <w:p w:rsidR="00752AF1" w:rsidRDefault="00BE41E0" w:rsidP="00BE41E0">
      <w:pPr>
        <w:shd w:val="clear" w:color="auto" w:fill="FFFFFF"/>
        <w:spacing w:after="0" w:line="240" w:lineRule="auto"/>
        <w:jc w:val="both"/>
        <w:rPr>
          <w:rFonts w:ascii="Times New Roman" w:eastAsia="Times New Roman" w:hAnsi="Times New Roman" w:cs="Times New Roman"/>
          <w:color w:val="262626"/>
          <w:sz w:val="28"/>
          <w:szCs w:val="28"/>
        </w:rPr>
      </w:pPr>
      <w:r>
        <w:rPr>
          <w:rFonts w:ascii="Times New Roman" w:eastAsia="Times New Roman" w:hAnsi="Times New Roman" w:cs="Times New Roman"/>
          <w:color w:val="262626"/>
          <w:sz w:val="28"/>
          <w:szCs w:val="28"/>
        </w:rPr>
        <w:t xml:space="preserve">       </w:t>
      </w:r>
      <w:r w:rsidR="00752AF1" w:rsidRPr="00B14677">
        <w:rPr>
          <w:rFonts w:ascii="Times New Roman" w:eastAsia="Times New Roman" w:hAnsi="Times New Roman" w:cs="Times New Roman"/>
          <w:color w:val="262626"/>
          <w:sz w:val="28"/>
          <w:szCs w:val="28"/>
        </w:rPr>
        <w:t>Осыған байланысты, көрсетілген тұрғылықты мекендер қалқыған шаң бөлшектерінің жиынтық концентрациясының жоғары әсеріне тәулік бойы ұшырап отырады. Қалқыған шаң бөлшектерінің жиынтық концентрациясының бұдан да жоғары деңгейі, шекті қалыптан 2 есе жоғары Алматы қаласында, (зерттелінген кезеңде ШРЕК асу еселігінің біртіндеп төмендеуі байқалды) сонымен қатар, Астана, Жезказған және Атырау қалаларында (</w:t>
      </w:r>
      <w:r>
        <w:rPr>
          <w:rFonts w:ascii="Times New Roman" w:eastAsia="Times New Roman" w:hAnsi="Times New Roman" w:cs="Times New Roman"/>
          <w:color w:val="262626"/>
          <w:sz w:val="28"/>
          <w:szCs w:val="28"/>
        </w:rPr>
        <w:t>5</w:t>
      </w:r>
      <w:r w:rsidR="00752AF1" w:rsidRPr="00B14677">
        <w:rPr>
          <w:rFonts w:ascii="Times New Roman" w:eastAsia="Times New Roman" w:hAnsi="Times New Roman" w:cs="Times New Roman"/>
          <w:color w:val="262626"/>
          <w:sz w:val="28"/>
          <w:szCs w:val="28"/>
        </w:rPr>
        <w:t xml:space="preserve"> сурет) байқалады.</w:t>
      </w:r>
    </w:p>
    <w:p w:rsidR="00BE41E0" w:rsidRPr="00B14677" w:rsidRDefault="00BE41E0" w:rsidP="00BE41E0">
      <w:pPr>
        <w:shd w:val="clear" w:color="auto" w:fill="FFFFFF"/>
        <w:spacing w:after="0" w:line="240" w:lineRule="auto"/>
        <w:jc w:val="both"/>
        <w:rPr>
          <w:rFonts w:ascii="Times New Roman" w:eastAsia="Times New Roman" w:hAnsi="Times New Roman" w:cs="Times New Roman"/>
          <w:color w:val="262626"/>
          <w:sz w:val="28"/>
          <w:szCs w:val="28"/>
        </w:rPr>
      </w:pPr>
      <w:r>
        <w:rPr>
          <w:rFonts w:ascii="Times New Roman" w:eastAsia="Times New Roman" w:hAnsi="Times New Roman" w:cs="Times New Roman"/>
          <w:color w:val="262626"/>
          <w:sz w:val="28"/>
          <w:szCs w:val="28"/>
        </w:rPr>
        <w:t xml:space="preserve">       </w:t>
      </w:r>
      <w:r w:rsidRPr="00B14677">
        <w:rPr>
          <w:rFonts w:ascii="Times New Roman" w:eastAsia="Times New Roman" w:hAnsi="Times New Roman" w:cs="Times New Roman"/>
          <w:color w:val="262626"/>
          <w:sz w:val="28"/>
          <w:szCs w:val="28"/>
        </w:rPr>
        <w:t>Соңғы он жылдықта гигиенист пен эколог ғалымдардың ұсынысымен атмосфералық ауа сапасын бағалау кезінде алдыңғы қатарлы поллютанттарды бөлу қабылданды. Бүкіл әлемдік денсаулық сақтау ұйымының мәліметтері бойынша ауадағы шаң, қалқыған бөлшектер, әсіресе, мөлшері 10 мкм (РМ</w:t>
      </w:r>
      <w:r w:rsidRPr="00B14677">
        <w:rPr>
          <w:rFonts w:ascii="Times New Roman" w:eastAsia="Times New Roman" w:hAnsi="Times New Roman" w:cs="Times New Roman"/>
          <w:color w:val="262626"/>
          <w:sz w:val="28"/>
          <w:szCs w:val="28"/>
          <w:vertAlign w:val="subscript"/>
        </w:rPr>
        <w:t>10</w:t>
      </w:r>
      <w:r w:rsidRPr="00B14677">
        <w:rPr>
          <w:rFonts w:ascii="Times New Roman" w:eastAsia="Times New Roman" w:hAnsi="Times New Roman" w:cs="Times New Roman"/>
          <w:color w:val="262626"/>
          <w:sz w:val="28"/>
          <w:szCs w:val="28"/>
        </w:rPr>
        <w:t>) болатын ұсақ бөлшектер тұрғындардың денсаулығына әсер ету деңгейі бойынша, атмосфералық ауаны ластайтын алдыңғы қатарлы ластаушы заттардың қатарына жатады.</w:t>
      </w:r>
    </w:p>
    <w:p w:rsidR="00BE41E0" w:rsidRDefault="00BE41E0" w:rsidP="00BE41E0">
      <w:pPr>
        <w:shd w:val="clear" w:color="auto" w:fill="FFFFFF"/>
        <w:spacing w:after="0" w:line="240" w:lineRule="auto"/>
        <w:jc w:val="both"/>
        <w:rPr>
          <w:rFonts w:ascii="Times New Roman" w:eastAsia="Times New Roman" w:hAnsi="Times New Roman" w:cs="Times New Roman"/>
          <w:color w:val="262626"/>
          <w:sz w:val="28"/>
          <w:szCs w:val="28"/>
        </w:rPr>
      </w:pPr>
    </w:p>
    <w:p w:rsidR="00BE41E0" w:rsidRPr="00B14677" w:rsidRDefault="00BE41E0" w:rsidP="00BE41E0">
      <w:pPr>
        <w:shd w:val="clear" w:color="auto" w:fill="FFFFFF"/>
        <w:spacing w:after="0" w:line="240" w:lineRule="auto"/>
        <w:rPr>
          <w:rFonts w:ascii="Times New Roman" w:eastAsia="Times New Roman" w:hAnsi="Times New Roman" w:cs="Times New Roman"/>
          <w:color w:val="262626"/>
          <w:sz w:val="28"/>
          <w:szCs w:val="28"/>
        </w:rPr>
      </w:pPr>
    </w:p>
    <w:p w:rsidR="00752AF1" w:rsidRPr="00B14677" w:rsidRDefault="00752AF1" w:rsidP="00752AF1">
      <w:pPr>
        <w:shd w:val="clear" w:color="auto" w:fill="F1F1F1"/>
        <w:spacing w:after="0" w:line="305" w:lineRule="atLeast"/>
        <w:jc w:val="center"/>
        <w:rPr>
          <w:rFonts w:ascii="Times New Roman" w:eastAsia="Times New Roman" w:hAnsi="Times New Roman" w:cs="Times New Roman"/>
          <w:color w:val="262626"/>
          <w:sz w:val="28"/>
          <w:szCs w:val="28"/>
        </w:rPr>
      </w:pPr>
      <w:r w:rsidRPr="00B14677">
        <w:rPr>
          <w:rFonts w:ascii="Times New Roman" w:eastAsia="Times New Roman" w:hAnsi="Times New Roman" w:cs="Times New Roman"/>
          <w:noProof/>
          <w:color w:val="000000"/>
          <w:sz w:val="28"/>
          <w:szCs w:val="28"/>
        </w:rPr>
        <w:lastRenderedPageBreak/>
        <w:drawing>
          <wp:inline distT="0" distB="0" distL="0" distR="0">
            <wp:extent cx="4803673" cy="3200400"/>
            <wp:effectExtent l="19050" t="0" r="0" b="0"/>
            <wp:docPr id="6" name="Рисунок 2" descr="217 ҚАЗАҚСТАН ҚАЛАЛАРЫНЫҢ АТМОСФЕРАСЫНЫҢ ШАҢ БӨЛШЕКТЕРІМЕН ЛАСТАНУЫНАН ТҰРҒЫНДАР ДЕНСАУЛЫҒЫНА ҚАУІП ҚАТЕРІН БАҒАЛАУ">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217 ҚАЗАҚСТАН ҚАЛАЛАРЫНЫҢ АТМОСФЕРАСЫНЫҢ ШАҢ БӨЛШЕКТЕРІМЕН ЛАСТАНУЫНАН ТҰРҒЫНДАР ДЕНСАУЛЫҒЫНА ҚАУІП ҚАТЕРІН БАҒАЛАУ">
                      <a:hlinkClick r:id="rId12"/>
                    </pic:cNvPr>
                    <pic:cNvPicPr>
                      <a:picLocks noChangeAspect="1" noChangeArrowheads="1"/>
                    </pic:cNvPicPr>
                  </pic:nvPicPr>
                  <pic:blipFill>
                    <a:blip r:embed="rId13" cstate="print"/>
                    <a:srcRect/>
                    <a:stretch>
                      <a:fillRect/>
                    </a:stretch>
                  </pic:blipFill>
                  <pic:spPr bwMode="auto">
                    <a:xfrm>
                      <a:off x="0" y="0"/>
                      <a:ext cx="4801093" cy="3198681"/>
                    </a:xfrm>
                    <a:prstGeom prst="rect">
                      <a:avLst/>
                    </a:prstGeom>
                    <a:noFill/>
                    <a:ln w="9525">
                      <a:noFill/>
                      <a:miter lim="800000"/>
                      <a:headEnd/>
                      <a:tailEnd/>
                    </a:ln>
                  </pic:spPr>
                </pic:pic>
              </a:graphicData>
            </a:graphic>
          </wp:inline>
        </w:drawing>
      </w:r>
    </w:p>
    <w:p w:rsidR="009B6959" w:rsidRDefault="009B6959" w:rsidP="00752AF1">
      <w:pPr>
        <w:shd w:val="clear" w:color="auto" w:fill="F1F1F1"/>
        <w:spacing w:before="169" w:line="305" w:lineRule="atLeast"/>
        <w:jc w:val="center"/>
        <w:rPr>
          <w:rFonts w:ascii="Times New Roman" w:eastAsia="Times New Roman" w:hAnsi="Times New Roman" w:cs="Times New Roman"/>
          <w:color w:val="262626"/>
          <w:sz w:val="28"/>
          <w:szCs w:val="28"/>
        </w:rPr>
      </w:pPr>
    </w:p>
    <w:p w:rsidR="00752AF1" w:rsidRPr="00B14677" w:rsidRDefault="00317733" w:rsidP="00752AF1">
      <w:pPr>
        <w:shd w:val="clear" w:color="auto" w:fill="F1F1F1"/>
        <w:spacing w:before="169" w:line="305" w:lineRule="atLeast"/>
        <w:jc w:val="center"/>
        <w:rPr>
          <w:rFonts w:ascii="Times New Roman" w:eastAsia="Times New Roman" w:hAnsi="Times New Roman" w:cs="Times New Roman"/>
          <w:color w:val="262626"/>
          <w:sz w:val="28"/>
          <w:szCs w:val="28"/>
        </w:rPr>
      </w:pPr>
      <w:r>
        <w:rPr>
          <w:rFonts w:ascii="Times New Roman" w:eastAsia="Times New Roman" w:hAnsi="Times New Roman" w:cs="Times New Roman"/>
          <w:color w:val="262626"/>
          <w:sz w:val="28"/>
          <w:szCs w:val="28"/>
        </w:rPr>
        <w:t xml:space="preserve">Сурет </w:t>
      </w:r>
      <w:r w:rsidR="009B6959">
        <w:rPr>
          <w:rFonts w:ascii="Times New Roman" w:eastAsia="Times New Roman" w:hAnsi="Times New Roman" w:cs="Times New Roman"/>
          <w:color w:val="262626"/>
          <w:sz w:val="28"/>
          <w:szCs w:val="28"/>
        </w:rPr>
        <w:t>5</w:t>
      </w:r>
      <w:r w:rsidR="00752AF1" w:rsidRPr="00B14677">
        <w:rPr>
          <w:rFonts w:ascii="Times New Roman" w:eastAsia="Times New Roman" w:hAnsi="Times New Roman" w:cs="Times New Roman"/>
          <w:color w:val="262626"/>
          <w:sz w:val="28"/>
          <w:szCs w:val="28"/>
        </w:rPr>
        <w:t>. 2008-2010 жж аралығындағы ҚР қалаларының атмосфералық ауасындағы қалқыған бөлшектердің (шаң) ШРЕК-нан асу еселігі.</w:t>
      </w:r>
    </w:p>
    <w:p w:rsidR="00BE41E0" w:rsidRDefault="00BE41E0" w:rsidP="00752AF1">
      <w:pPr>
        <w:shd w:val="clear" w:color="auto" w:fill="FFFFFF"/>
        <w:spacing w:before="169" w:after="169" w:line="240" w:lineRule="auto"/>
        <w:rPr>
          <w:rFonts w:ascii="Times New Roman" w:eastAsia="Times New Roman" w:hAnsi="Times New Roman" w:cs="Times New Roman"/>
          <w:color w:val="262626"/>
          <w:sz w:val="28"/>
          <w:szCs w:val="28"/>
        </w:rPr>
      </w:pPr>
    </w:p>
    <w:p w:rsidR="00752AF1" w:rsidRPr="00B14677" w:rsidRDefault="009B6959" w:rsidP="009B6959">
      <w:pPr>
        <w:shd w:val="clear" w:color="auto" w:fill="FFFFFF"/>
        <w:spacing w:after="0" w:line="240" w:lineRule="auto"/>
        <w:jc w:val="both"/>
        <w:rPr>
          <w:rFonts w:ascii="Times New Roman" w:eastAsia="Times New Roman" w:hAnsi="Times New Roman" w:cs="Times New Roman"/>
          <w:color w:val="262626"/>
          <w:sz w:val="28"/>
          <w:szCs w:val="28"/>
        </w:rPr>
      </w:pPr>
      <w:r>
        <w:rPr>
          <w:rFonts w:ascii="Times New Roman" w:eastAsia="Times New Roman" w:hAnsi="Times New Roman" w:cs="Times New Roman"/>
          <w:color w:val="262626"/>
          <w:sz w:val="28"/>
          <w:szCs w:val="28"/>
        </w:rPr>
        <w:t xml:space="preserve">      </w:t>
      </w:r>
      <w:r w:rsidR="00752AF1" w:rsidRPr="00B14677">
        <w:rPr>
          <w:rFonts w:ascii="Times New Roman" w:eastAsia="Times New Roman" w:hAnsi="Times New Roman" w:cs="Times New Roman"/>
          <w:color w:val="262626"/>
          <w:sz w:val="28"/>
          <w:szCs w:val="28"/>
        </w:rPr>
        <w:t>Ғылыми әдебиеттерде қалқыған бөлшектердің екі фракцияларын – PM</w:t>
      </w:r>
      <w:r w:rsidR="00752AF1" w:rsidRPr="00B14677">
        <w:rPr>
          <w:rFonts w:ascii="Times New Roman" w:eastAsia="Times New Roman" w:hAnsi="Times New Roman" w:cs="Times New Roman"/>
          <w:color w:val="262626"/>
          <w:sz w:val="28"/>
          <w:szCs w:val="28"/>
          <w:vertAlign w:val="subscript"/>
        </w:rPr>
        <w:t>10</w:t>
      </w:r>
      <w:r w:rsidR="00752AF1" w:rsidRPr="00B14677">
        <w:rPr>
          <w:rFonts w:ascii="Times New Roman" w:eastAsia="Times New Roman" w:hAnsi="Times New Roman" w:cs="Times New Roman"/>
          <w:color w:val="262626"/>
          <w:sz w:val="28"/>
          <w:szCs w:val="28"/>
        </w:rPr>
        <w:t xml:space="preserve"> және РМ</w:t>
      </w:r>
      <w:r w:rsidR="00752AF1" w:rsidRPr="00B14677">
        <w:rPr>
          <w:rFonts w:ascii="Times New Roman" w:eastAsia="Times New Roman" w:hAnsi="Times New Roman" w:cs="Times New Roman"/>
          <w:color w:val="262626"/>
          <w:sz w:val="28"/>
          <w:szCs w:val="28"/>
          <w:vertAlign w:val="subscript"/>
        </w:rPr>
        <w:t xml:space="preserve">2,5 </w:t>
      </w:r>
      <w:r w:rsidR="00752AF1" w:rsidRPr="00B14677">
        <w:rPr>
          <w:rFonts w:ascii="Times New Roman" w:eastAsia="Times New Roman" w:hAnsi="Times New Roman" w:cs="Times New Roman"/>
          <w:color w:val="262626"/>
          <w:sz w:val="28"/>
          <w:szCs w:val="28"/>
        </w:rPr>
        <w:t>(РМ – аббревиатура ағылшын тілінен аударғанда particulate matter-яғни, қалқыған бөлшектер) ажыратады. Олардың жай қалыпты көзге көрінетін шаңдардан айырмашылығы атмосфералық ауаға кез-келген отынды жаққан кезде түседі. Сонымен бірге, мөлшері өте ұсақ және ауада ұзақ сақталатын қасиетке ие, осыған байланысты адамның төменгі тыныс алу жолдарына, яғни, бронх пен өкпе альвеолаларына енеді.</w:t>
      </w:r>
    </w:p>
    <w:p w:rsidR="00752AF1" w:rsidRPr="00B14677" w:rsidRDefault="009B6959" w:rsidP="009B6959">
      <w:pPr>
        <w:shd w:val="clear" w:color="auto" w:fill="FFFFFF"/>
        <w:spacing w:after="0" w:line="240" w:lineRule="auto"/>
        <w:jc w:val="both"/>
        <w:rPr>
          <w:rFonts w:ascii="Times New Roman" w:eastAsia="Times New Roman" w:hAnsi="Times New Roman" w:cs="Times New Roman"/>
          <w:color w:val="262626"/>
          <w:sz w:val="28"/>
          <w:szCs w:val="28"/>
        </w:rPr>
      </w:pPr>
      <w:r>
        <w:rPr>
          <w:rFonts w:ascii="Times New Roman" w:eastAsia="Times New Roman" w:hAnsi="Times New Roman" w:cs="Times New Roman"/>
          <w:color w:val="262626"/>
          <w:sz w:val="28"/>
          <w:szCs w:val="28"/>
        </w:rPr>
        <w:t xml:space="preserve">       </w:t>
      </w:r>
      <w:r w:rsidR="00752AF1" w:rsidRPr="00B14677">
        <w:rPr>
          <w:rFonts w:ascii="Times New Roman" w:eastAsia="Times New Roman" w:hAnsi="Times New Roman" w:cs="Times New Roman"/>
          <w:color w:val="262626"/>
          <w:sz w:val="28"/>
          <w:szCs w:val="28"/>
        </w:rPr>
        <w:t>Қазақстан Республикасының (ҚР) аймақтарында тұрғылықты мекендердің ауасында PM</w:t>
      </w:r>
      <w:r w:rsidR="00752AF1" w:rsidRPr="00B14677">
        <w:rPr>
          <w:rFonts w:ascii="Times New Roman" w:eastAsia="Times New Roman" w:hAnsi="Times New Roman" w:cs="Times New Roman"/>
          <w:color w:val="262626"/>
          <w:sz w:val="28"/>
          <w:szCs w:val="28"/>
          <w:vertAlign w:val="subscript"/>
        </w:rPr>
        <w:t>10</w:t>
      </w:r>
      <w:r w:rsidR="00752AF1" w:rsidRPr="00B14677">
        <w:rPr>
          <w:rFonts w:ascii="Times New Roman" w:eastAsia="Times New Roman" w:hAnsi="Times New Roman" w:cs="Times New Roman"/>
          <w:color w:val="262626"/>
          <w:sz w:val="28"/>
          <w:szCs w:val="28"/>
        </w:rPr>
        <w:t xml:space="preserve"> және РМ</w:t>
      </w:r>
      <w:r w:rsidR="00752AF1" w:rsidRPr="00B14677">
        <w:rPr>
          <w:rFonts w:ascii="Times New Roman" w:eastAsia="Times New Roman" w:hAnsi="Times New Roman" w:cs="Times New Roman"/>
          <w:color w:val="262626"/>
          <w:sz w:val="28"/>
          <w:szCs w:val="28"/>
          <w:vertAlign w:val="subscript"/>
        </w:rPr>
        <w:t>2,5</w:t>
      </w:r>
      <w:r w:rsidR="00752AF1" w:rsidRPr="00B14677">
        <w:rPr>
          <w:rFonts w:ascii="Times New Roman" w:eastAsia="Times New Roman" w:hAnsi="Times New Roman" w:cs="Times New Roman"/>
          <w:color w:val="262626"/>
          <w:sz w:val="28"/>
          <w:szCs w:val="28"/>
        </w:rPr>
        <w:t xml:space="preserve"> шаң фракцияларына бақылау жүргізілмейді. Сонымен бірге, ҚР заңдылық құжаттарында шаң фракцияларына байланысты нормативтер енгізілмегендіктен, атмосфералық ауаның сапасына гигиеналық бақылау жүргізілмеуі мәселені қиындатып отыр. Ал, Европалық Одақ пен АҚШ елдерінде шаң бөлшектерін нормалау тек дисперстілік фракциялары бойынша ғана жүргізіледі.</w:t>
      </w:r>
    </w:p>
    <w:p w:rsidR="00752AF1" w:rsidRPr="00B14677" w:rsidRDefault="009B6959" w:rsidP="009B6959">
      <w:pPr>
        <w:shd w:val="clear" w:color="auto" w:fill="FFFFFF"/>
        <w:spacing w:after="0" w:line="240" w:lineRule="auto"/>
        <w:jc w:val="both"/>
        <w:rPr>
          <w:rFonts w:ascii="Times New Roman" w:eastAsia="Times New Roman" w:hAnsi="Times New Roman" w:cs="Times New Roman"/>
          <w:color w:val="262626"/>
          <w:sz w:val="28"/>
          <w:szCs w:val="28"/>
        </w:rPr>
      </w:pPr>
      <w:r>
        <w:rPr>
          <w:rFonts w:ascii="Times New Roman" w:eastAsia="Times New Roman" w:hAnsi="Times New Roman" w:cs="Times New Roman"/>
          <w:color w:val="262626"/>
          <w:sz w:val="28"/>
          <w:szCs w:val="28"/>
        </w:rPr>
        <w:t xml:space="preserve">      </w:t>
      </w:r>
      <w:r w:rsidR="00752AF1" w:rsidRPr="00B14677">
        <w:rPr>
          <w:rFonts w:ascii="Times New Roman" w:eastAsia="Times New Roman" w:hAnsi="Times New Roman" w:cs="Times New Roman"/>
          <w:color w:val="262626"/>
          <w:sz w:val="28"/>
          <w:szCs w:val="28"/>
        </w:rPr>
        <w:t>Бірақ та, осыған қарамастан, атмосфераның ластануын интегралды бағалау кезінде мына есептеу әдістерін жүргізу қажет:</w:t>
      </w:r>
    </w:p>
    <w:p w:rsidR="009B6959" w:rsidRDefault="009B6959" w:rsidP="009B6959">
      <w:pPr>
        <w:shd w:val="clear" w:color="auto" w:fill="FFFFFF"/>
        <w:spacing w:after="0" w:line="240" w:lineRule="auto"/>
        <w:jc w:val="center"/>
        <w:rPr>
          <w:rFonts w:ascii="Times New Roman" w:eastAsia="Times New Roman" w:hAnsi="Times New Roman" w:cs="Times New Roman"/>
          <w:color w:val="262626"/>
          <w:sz w:val="28"/>
          <w:szCs w:val="28"/>
        </w:rPr>
      </w:pPr>
    </w:p>
    <w:p w:rsidR="009B6959" w:rsidRDefault="00752AF1" w:rsidP="009B6959">
      <w:pPr>
        <w:shd w:val="clear" w:color="auto" w:fill="FFFFFF"/>
        <w:spacing w:after="0" w:line="240" w:lineRule="auto"/>
        <w:jc w:val="center"/>
        <w:rPr>
          <w:rFonts w:ascii="Times New Roman" w:eastAsia="Times New Roman" w:hAnsi="Times New Roman" w:cs="Times New Roman"/>
          <w:color w:val="262626"/>
          <w:sz w:val="28"/>
          <w:szCs w:val="28"/>
        </w:rPr>
      </w:pPr>
      <w:r w:rsidRPr="00B14677">
        <w:rPr>
          <w:rFonts w:ascii="Times New Roman" w:eastAsia="Times New Roman" w:hAnsi="Times New Roman" w:cs="Times New Roman"/>
          <w:color w:val="262626"/>
          <w:sz w:val="28"/>
          <w:szCs w:val="28"/>
        </w:rPr>
        <w:t>РМ</w:t>
      </w:r>
      <w:r w:rsidRPr="00B14677">
        <w:rPr>
          <w:rFonts w:ascii="Times New Roman" w:eastAsia="Times New Roman" w:hAnsi="Times New Roman" w:cs="Times New Roman"/>
          <w:color w:val="262626"/>
          <w:sz w:val="28"/>
          <w:szCs w:val="28"/>
          <w:vertAlign w:val="subscript"/>
        </w:rPr>
        <w:t>10</w:t>
      </w:r>
      <w:r w:rsidRPr="00B14677">
        <w:rPr>
          <w:rFonts w:ascii="Times New Roman" w:eastAsia="Times New Roman" w:hAnsi="Times New Roman" w:cs="Times New Roman"/>
          <w:color w:val="262626"/>
          <w:sz w:val="28"/>
          <w:szCs w:val="28"/>
        </w:rPr>
        <w:t xml:space="preserve"> = 0,55 х TSP</w:t>
      </w:r>
    </w:p>
    <w:p w:rsidR="009B6959" w:rsidRDefault="00752AF1" w:rsidP="009B6959">
      <w:pPr>
        <w:shd w:val="clear" w:color="auto" w:fill="FFFFFF"/>
        <w:spacing w:after="0" w:line="240" w:lineRule="auto"/>
        <w:jc w:val="center"/>
        <w:rPr>
          <w:rFonts w:ascii="Times New Roman" w:eastAsia="Times New Roman" w:hAnsi="Times New Roman" w:cs="Times New Roman"/>
          <w:color w:val="262626"/>
          <w:sz w:val="28"/>
          <w:szCs w:val="28"/>
        </w:rPr>
      </w:pPr>
      <w:r w:rsidRPr="00B14677">
        <w:rPr>
          <w:rFonts w:ascii="Times New Roman" w:eastAsia="Times New Roman" w:hAnsi="Times New Roman" w:cs="Times New Roman"/>
          <w:color w:val="262626"/>
          <w:sz w:val="28"/>
          <w:szCs w:val="28"/>
        </w:rPr>
        <w:t>РМ</w:t>
      </w:r>
      <w:r w:rsidRPr="00B14677">
        <w:rPr>
          <w:rFonts w:ascii="Times New Roman" w:eastAsia="Times New Roman" w:hAnsi="Times New Roman" w:cs="Times New Roman"/>
          <w:color w:val="262626"/>
          <w:sz w:val="28"/>
          <w:szCs w:val="28"/>
          <w:vertAlign w:val="subscript"/>
        </w:rPr>
        <w:t>2,5</w:t>
      </w:r>
      <w:r w:rsidRPr="00B14677">
        <w:rPr>
          <w:rFonts w:ascii="Times New Roman" w:eastAsia="Times New Roman" w:hAnsi="Times New Roman" w:cs="Times New Roman"/>
          <w:color w:val="262626"/>
          <w:sz w:val="28"/>
          <w:szCs w:val="28"/>
        </w:rPr>
        <w:t xml:space="preserve"> = (0,33-0,36) х TSP</w:t>
      </w:r>
    </w:p>
    <w:p w:rsidR="00752AF1" w:rsidRPr="00B14677" w:rsidRDefault="00752AF1" w:rsidP="009B6959">
      <w:pPr>
        <w:shd w:val="clear" w:color="auto" w:fill="FFFFFF"/>
        <w:spacing w:after="0" w:line="240" w:lineRule="auto"/>
        <w:rPr>
          <w:rFonts w:ascii="Times New Roman" w:eastAsia="Times New Roman" w:hAnsi="Times New Roman" w:cs="Times New Roman"/>
          <w:color w:val="262626"/>
          <w:sz w:val="28"/>
          <w:szCs w:val="28"/>
        </w:rPr>
      </w:pPr>
      <w:r w:rsidRPr="00B14677">
        <w:rPr>
          <w:rFonts w:ascii="Times New Roman" w:eastAsia="Times New Roman" w:hAnsi="Times New Roman" w:cs="Times New Roman"/>
          <w:color w:val="262626"/>
          <w:sz w:val="28"/>
          <w:szCs w:val="28"/>
        </w:rPr>
        <w:t xml:space="preserve"> </w:t>
      </w:r>
      <w:r w:rsidR="009B6959">
        <w:rPr>
          <w:rFonts w:ascii="Times New Roman" w:eastAsia="Times New Roman" w:hAnsi="Times New Roman" w:cs="Times New Roman"/>
          <w:color w:val="262626"/>
          <w:sz w:val="28"/>
          <w:szCs w:val="28"/>
        </w:rPr>
        <w:t>г</w:t>
      </w:r>
      <w:r w:rsidRPr="00B14677">
        <w:rPr>
          <w:rFonts w:ascii="Times New Roman" w:eastAsia="Times New Roman" w:hAnsi="Times New Roman" w:cs="Times New Roman"/>
          <w:color w:val="262626"/>
          <w:sz w:val="28"/>
          <w:szCs w:val="28"/>
        </w:rPr>
        <w:t>де</w:t>
      </w:r>
      <w:r w:rsidR="009B6959">
        <w:rPr>
          <w:rFonts w:ascii="Times New Roman" w:eastAsia="Times New Roman" w:hAnsi="Times New Roman" w:cs="Times New Roman"/>
          <w:color w:val="262626"/>
          <w:sz w:val="28"/>
          <w:szCs w:val="28"/>
        </w:rPr>
        <w:t xml:space="preserve"> </w:t>
      </w:r>
      <w:r w:rsidRPr="00B14677">
        <w:rPr>
          <w:rFonts w:ascii="Times New Roman" w:eastAsia="Times New Roman" w:hAnsi="Times New Roman" w:cs="Times New Roman"/>
          <w:color w:val="262626"/>
          <w:sz w:val="28"/>
          <w:szCs w:val="28"/>
        </w:rPr>
        <w:t>TSP – қалқыған бөлшектердің жиынтығы;</w:t>
      </w:r>
    </w:p>
    <w:p w:rsidR="00752AF1" w:rsidRPr="00B14677" w:rsidRDefault="00752AF1" w:rsidP="009B6959">
      <w:pPr>
        <w:shd w:val="clear" w:color="auto" w:fill="FFFFFF"/>
        <w:spacing w:after="0" w:line="240" w:lineRule="auto"/>
        <w:jc w:val="both"/>
        <w:rPr>
          <w:rFonts w:ascii="Times New Roman" w:eastAsia="Times New Roman" w:hAnsi="Times New Roman" w:cs="Times New Roman"/>
          <w:color w:val="262626"/>
          <w:sz w:val="28"/>
          <w:szCs w:val="28"/>
        </w:rPr>
      </w:pPr>
      <w:r w:rsidRPr="00B14677">
        <w:rPr>
          <w:rFonts w:ascii="Times New Roman" w:eastAsia="Times New Roman" w:hAnsi="Times New Roman" w:cs="Times New Roman"/>
          <w:color w:val="262626"/>
          <w:sz w:val="28"/>
          <w:szCs w:val="28"/>
        </w:rPr>
        <w:t>0,55 и (0,33-0,36) – коэффициенттер</w:t>
      </w:r>
    </w:p>
    <w:p w:rsidR="00752AF1" w:rsidRPr="00B14677" w:rsidRDefault="00752AF1" w:rsidP="009B6959">
      <w:pPr>
        <w:shd w:val="clear" w:color="auto" w:fill="FFFFFF"/>
        <w:spacing w:after="0" w:line="240" w:lineRule="auto"/>
        <w:jc w:val="both"/>
        <w:rPr>
          <w:rFonts w:ascii="Times New Roman" w:eastAsia="Times New Roman" w:hAnsi="Times New Roman" w:cs="Times New Roman"/>
          <w:color w:val="262626"/>
          <w:sz w:val="28"/>
          <w:szCs w:val="28"/>
        </w:rPr>
      </w:pPr>
      <w:r w:rsidRPr="00B14677">
        <w:rPr>
          <w:rFonts w:ascii="Times New Roman" w:eastAsia="Times New Roman" w:hAnsi="Times New Roman" w:cs="Times New Roman"/>
          <w:color w:val="262626"/>
          <w:sz w:val="28"/>
          <w:szCs w:val="28"/>
        </w:rPr>
        <w:t> </w:t>
      </w:r>
    </w:p>
    <w:p w:rsidR="00752AF1" w:rsidRPr="00B14677" w:rsidRDefault="00752AF1" w:rsidP="009B6959">
      <w:pPr>
        <w:shd w:val="clear" w:color="auto" w:fill="FFFFFF"/>
        <w:spacing w:after="0" w:line="240" w:lineRule="auto"/>
        <w:jc w:val="both"/>
        <w:rPr>
          <w:rFonts w:ascii="Times New Roman" w:eastAsia="Times New Roman" w:hAnsi="Times New Roman" w:cs="Times New Roman"/>
          <w:color w:val="262626"/>
          <w:sz w:val="28"/>
          <w:szCs w:val="28"/>
        </w:rPr>
      </w:pPr>
      <w:r w:rsidRPr="00B14677">
        <w:rPr>
          <w:rFonts w:ascii="Times New Roman" w:eastAsia="Times New Roman" w:hAnsi="Times New Roman" w:cs="Times New Roman"/>
          <w:color w:val="262626"/>
          <w:sz w:val="28"/>
          <w:szCs w:val="28"/>
        </w:rPr>
        <w:lastRenderedPageBreak/>
        <w:t>Осы әдісті қолдана отырып, біз ҚР қалаларындағы қалқыған бөлшектердің жалпы жиынтығынан (PM</w:t>
      </w:r>
      <w:r w:rsidRPr="00B14677">
        <w:rPr>
          <w:rFonts w:ascii="Times New Roman" w:eastAsia="Times New Roman" w:hAnsi="Times New Roman" w:cs="Times New Roman"/>
          <w:color w:val="262626"/>
          <w:sz w:val="28"/>
          <w:szCs w:val="28"/>
          <w:vertAlign w:val="subscript"/>
        </w:rPr>
        <w:t>10</w:t>
      </w:r>
      <w:r w:rsidRPr="00B14677">
        <w:rPr>
          <w:rFonts w:ascii="Times New Roman" w:eastAsia="Times New Roman" w:hAnsi="Times New Roman" w:cs="Times New Roman"/>
          <w:color w:val="262626"/>
          <w:sz w:val="28"/>
          <w:szCs w:val="28"/>
        </w:rPr>
        <w:t xml:space="preserve"> и РМ</w:t>
      </w:r>
      <w:r w:rsidRPr="00B14677">
        <w:rPr>
          <w:rFonts w:ascii="Times New Roman" w:eastAsia="Times New Roman" w:hAnsi="Times New Roman" w:cs="Times New Roman"/>
          <w:color w:val="262626"/>
          <w:sz w:val="28"/>
          <w:szCs w:val="28"/>
          <w:vertAlign w:val="subscript"/>
        </w:rPr>
        <w:t>2,5</w:t>
      </w:r>
      <w:r w:rsidRPr="00B14677">
        <w:rPr>
          <w:rFonts w:ascii="Times New Roman" w:eastAsia="Times New Roman" w:hAnsi="Times New Roman" w:cs="Times New Roman"/>
          <w:color w:val="262626"/>
          <w:sz w:val="28"/>
          <w:szCs w:val="28"/>
        </w:rPr>
        <w:t>) шаң фракцияларының орта жылдық концентрацияларын есептеп шығардық. (1-нші кесте).</w:t>
      </w:r>
    </w:p>
    <w:p w:rsidR="00752AF1" w:rsidRPr="00B14677" w:rsidRDefault="00752AF1" w:rsidP="009B6959">
      <w:pPr>
        <w:shd w:val="clear" w:color="auto" w:fill="FFFFFF"/>
        <w:spacing w:after="0" w:line="240" w:lineRule="auto"/>
        <w:jc w:val="both"/>
        <w:rPr>
          <w:rFonts w:ascii="Times New Roman" w:eastAsia="Times New Roman" w:hAnsi="Times New Roman" w:cs="Times New Roman"/>
          <w:color w:val="262626"/>
          <w:sz w:val="28"/>
          <w:szCs w:val="28"/>
        </w:rPr>
      </w:pPr>
      <w:r w:rsidRPr="00B14677">
        <w:rPr>
          <w:rFonts w:ascii="Times New Roman" w:eastAsia="Times New Roman" w:hAnsi="Times New Roman" w:cs="Times New Roman"/>
          <w:color w:val="262626"/>
          <w:sz w:val="28"/>
          <w:szCs w:val="28"/>
        </w:rPr>
        <w:t>Атмосферадағы шаң бөлшектерінің респирабельдік фракциялары үшін гигиеналық нормативтер Ресей Федерациясының (РФ) регламенттерінен алынды.(Гигиеналық нормативтер ГН 2.1.6.2604-10).</w:t>
      </w:r>
    </w:p>
    <w:p w:rsidR="009B6959" w:rsidRDefault="009B6959" w:rsidP="009B6959">
      <w:pPr>
        <w:shd w:val="clear" w:color="auto" w:fill="FFFFFF"/>
        <w:spacing w:after="0" w:line="240" w:lineRule="auto"/>
        <w:rPr>
          <w:rFonts w:ascii="Times New Roman" w:eastAsia="Times New Roman" w:hAnsi="Times New Roman" w:cs="Times New Roman"/>
          <w:color w:val="262626"/>
          <w:sz w:val="28"/>
          <w:szCs w:val="28"/>
        </w:rPr>
      </w:pPr>
    </w:p>
    <w:p w:rsidR="009B6959" w:rsidRDefault="009B6959" w:rsidP="009B6959">
      <w:pPr>
        <w:shd w:val="clear" w:color="auto" w:fill="FFFFFF"/>
        <w:spacing w:after="0" w:line="240" w:lineRule="auto"/>
        <w:rPr>
          <w:rFonts w:ascii="Times New Roman" w:eastAsia="Times New Roman" w:hAnsi="Times New Roman" w:cs="Times New Roman"/>
          <w:color w:val="262626"/>
          <w:sz w:val="28"/>
          <w:szCs w:val="28"/>
        </w:rPr>
      </w:pPr>
      <w:r>
        <w:rPr>
          <w:rFonts w:ascii="Times New Roman" w:eastAsia="Times New Roman" w:hAnsi="Times New Roman" w:cs="Times New Roman"/>
          <w:color w:val="262626"/>
          <w:sz w:val="28"/>
          <w:szCs w:val="28"/>
        </w:rPr>
        <w:t>Кесте 4</w:t>
      </w:r>
      <w:r w:rsidR="00752AF1" w:rsidRPr="00B14677">
        <w:rPr>
          <w:rFonts w:ascii="Times New Roman" w:eastAsia="Times New Roman" w:hAnsi="Times New Roman" w:cs="Times New Roman"/>
          <w:color w:val="262626"/>
          <w:sz w:val="28"/>
          <w:szCs w:val="28"/>
        </w:rPr>
        <w:t>.</w:t>
      </w:r>
    </w:p>
    <w:p w:rsidR="00752AF1" w:rsidRDefault="00752AF1" w:rsidP="009B6959">
      <w:pPr>
        <w:shd w:val="clear" w:color="auto" w:fill="FFFFFF"/>
        <w:spacing w:after="0" w:line="240" w:lineRule="auto"/>
        <w:rPr>
          <w:rFonts w:ascii="Times New Roman" w:eastAsia="Times New Roman" w:hAnsi="Times New Roman" w:cs="Times New Roman"/>
          <w:color w:val="262626"/>
          <w:sz w:val="28"/>
          <w:szCs w:val="28"/>
        </w:rPr>
      </w:pPr>
      <w:r w:rsidRPr="00B14677">
        <w:rPr>
          <w:rFonts w:ascii="Times New Roman" w:eastAsia="Times New Roman" w:hAnsi="Times New Roman" w:cs="Times New Roman"/>
          <w:color w:val="262626"/>
          <w:sz w:val="28"/>
          <w:szCs w:val="28"/>
        </w:rPr>
        <w:t xml:space="preserve"> 2008-2010 жж аралығында ҚР қалаларындағы шаң фракциясының орта жылдық концентрациялары</w:t>
      </w:r>
    </w:p>
    <w:p w:rsidR="009B6959" w:rsidRPr="00B14677" w:rsidRDefault="009B6959" w:rsidP="009B6959">
      <w:pPr>
        <w:shd w:val="clear" w:color="auto" w:fill="FFFFFF"/>
        <w:spacing w:after="0" w:line="240" w:lineRule="auto"/>
        <w:rPr>
          <w:rFonts w:ascii="Times New Roman" w:eastAsia="Times New Roman" w:hAnsi="Times New Roman" w:cs="Times New Roman"/>
          <w:color w:val="262626"/>
          <w:sz w:val="28"/>
          <w:szCs w:val="28"/>
        </w:rPr>
      </w:pPr>
    </w:p>
    <w:tbl>
      <w:tblPr>
        <w:tblW w:w="0" w:type="auto"/>
        <w:tblCellSpacing w:w="0" w:type="dxa"/>
        <w:tblInd w:w="34" w:type="dxa"/>
        <w:tblBorders>
          <w:top w:val="outset" w:sz="2" w:space="0" w:color="auto"/>
          <w:left w:val="outset" w:sz="2" w:space="0" w:color="auto"/>
          <w:bottom w:val="outset" w:sz="2" w:space="0" w:color="auto"/>
          <w:right w:val="outset" w:sz="2" w:space="0" w:color="auto"/>
        </w:tblBorders>
        <w:tblCellMar>
          <w:left w:w="0" w:type="dxa"/>
          <w:right w:w="0" w:type="dxa"/>
        </w:tblCellMar>
        <w:tblLook w:val="04A0"/>
      </w:tblPr>
      <w:tblGrid>
        <w:gridCol w:w="1836"/>
        <w:gridCol w:w="1253"/>
        <w:gridCol w:w="1253"/>
        <w:gridCol w:w="1253"/>
        <w:gridCol w:w="1253"/>
        <w:gridCol w:w="1253"/>
        <w:gridCol w:w="1253"/>
      </w:tblGrid>
      <w:tr w:rsidR="00752AF1" w:rsidRPr="00B14677" w:rsidTr="009B6959">
        <w:trPr>
          <w:tblCellSpacing w:w="0" w:type="dxa"/>
        </w:trPr>
        <w:tc>
          <w:tcPr>
            <w:tcW w:w="1836" w:type="dxa"/>
            <w:vMerge w:val="restart"/>
            <w:tcBorders>
              <w:top w:val="outset" w:sz="2" w:space="0" w:color="auto"/>
              <w:left w:val="single" w:sz="4" w:space="0" w:color="auto"/>
              <w:bottom w:val="outset" w:sz="6" w:space="0" w:color="BBBBBB"/>
              <w:right w:val="outset" w:sz="6" w:space="0" w:color="BBBBBB"/>
            </w:tcBorders>
            <w:tcMar>
              <w:top w:w="17" w:type="dxa"/>
              <w:left w:w="17" w:type="dxa"/>
              <w:bottom w:w="17" w:type="dxa"/>
              <w:right w:w="17" w:type="dxa"/>
            </w:tcMar>
            <w:hideMark/>
          </w:tcPr>
          <w:p w:rsidR="009B6959" w:rsidRDefault="009B6959" w:rsidP="005E599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752AF1" w:rsidRPr="00B14677">
              <w:rPr>
                <w:rFonts w:ascii="Times New Roman" w:eastAsia="Times New Roman" w:hAnsi="Times New Roman" w:cs="Times New Roman"/>
                <w:sz w:val="28"/>
                <w:szCs w:val="28"/>
              </w:rPr>
              <w:t xml:space="preserve">ҚР </w:t>
            </w:r>
            <w:r>
              <w:rPr>
                <w:rFonts w:ascii="Times New Roman" w:eastAsia="Times New Roman" w:hAnsi="Times New Roman" w:cs="Times New Roman"/>
                <w:sz w:val="28"/>
                <w:szCs w:val="28"/>
              </w:rPr>
              <w:t xml:space="preserve">   </w:t>
            </w:r>
          </w:p>
          <w:p w:rsidR="00752AF1" w:rsidRDefault="009B6959" w:rsidP="005E599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B14677">
              <w:rPr>
                <w:rFonts w:ascii="Times New Roman" w:eastAsia="Times New Roman" w:hAnsi="Times New Roman" w:cs="Times New Roman"/>
                <w:sz w:val="28"/>
                <w:szCs w:val="28"/>
              </w:rPr>
              <w:t>Қ</w:t>
            </w:r>
            <w:r w:rsidR="00752AF1" w:rsidRPr="00B14677">
              <w:rPr>
                <w:rFonts w:ascii="Times New Roman" w:eastAsia="Times New Roman" w:hAnsi="Times New Roman" w:cs="Times New Roman"/>
                <w:sz w:val="28"/>
                <w:szCs w:val="28"/>
              </w:rPr>
              <w:t>алалары</w:t>
            </w:r>
          </w:p>
          <w:p w:rsidR="009B6959" w:rsidRPr="00B14677" w:rsidRDefault="009B6959" w:rsidP="005E5993">
            <w:pPr>
              <w:spacing w:after="0" w:line="240" w:lineRule="auto"/>
              <w:rPr>
                <w:rFonts w:ascii="Times New Roman" w:eastAsia="Times New Roman" w:hAnsi="Times New Roman" w:cs="Times New Roman"/>
                <w:sz w:val="28"/>
                <w:szCs w:val="28"/>
              </w:rPr>
            </w:pPr>
          </w:p>
        </w:tc>
        <w:tc>
          <w:tcPr>
            <w:tcW w:w="7518" w:type="dxa"/>
            <w:gridSpan w:val="6"/>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hideMark/>
          </w:tcPr>
          <w:p w:rsidR="00752AF1" w:rsidRPr="00B14677" w:rsidRDefault="00752AF1" w:rsidP="005E5993">
            <w:pPr>
              <w:spacing w:after="0" w:line="240" w:lineRule="auto"/>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Бақылау жылдары</w:t>
            </w:r>
          </w:p>
        </w:tc>
      </w:tr>
      <w:tr w:rsidR="00752AF1" w:rsidRPr="00B14677" w:rsidTr="009B6959">
        <w:trPr>
          <w:trHeight w:val="509"/>
          <w:tblCellSpacing w:w="0" w:type="dxa"/>
        </w:trPr>
        <w:tc>
          <w:tcPr>
            <w:tcW w:w="1836" w:type="dxa"/>
            <w:vMerge/>
            <w:tcBorders>
              <w:top w:val="outset" w:sz="6" w:space="0" w:color="BBBBBB"/>
              <w:left w:val="single" w:sz="4" w:space="0" w:color="auto"/>
              <w:bottom w:val="outset" w:sz="6" w:space="0" w:color="BBBBBB"/>
              <w:right w:val="outset" w:sz="6" w:space="0" w:color="BBBBBB"/>
            </w:tcBorders>
            <w:vAlign w:val="center"/>
            <w:hideMark/>
          </w:tcPr>
          <w:p w:rsidR="00752AF1" w:rsidRPr="00B14677" w:rsidRDefault="00752AF1" w:rsidP="005E5993">
            <w:pPr>
              <w:spacing w:after="0" w:line="240" w:lineRule="auto"/>
              <w:rPr>
                <w:rFonts w:ascii="Times New Roman" w:eastAsia="Times New Roman" w:hAnsi="Times New Roman" w:cs="Times New Roman"/>
                <w:sz w:val="28"/>
                <w:szCs w:val="28"/>
              </w:rPr>
            </w:pPr>
          </w:p>
        </w:tc>
        <w:tc>
          <w:tcPr>
            <w:tcW w:w="2506" w:type="dxa"/>
            <w:gridSpan w:val="2"/>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hideMark/>
          </w:tcPr>
          <w:p w:rsidR="00752AF1" w:rsidRPr="00B14677" w:rsidRDefault="00752AF1" w:rsidP="005E5993">
            <w:pPr>
              <w:spacing w:after="0" w:line="240" w:lineRule="auto"/>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2008</w:t>
            </w:r>
          </w:p>
        </w:tc>
        <w:tc>
          <w:tcPr>
            <w:tcW w:w="2506" w:type="dxa"/>
            <w:gridSpan w:val="2"/>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hideMark/>
          </w:tcPr>
          <w:p w:rsidR="00752AF1" w:rsidRPr="00B14677" w:rsidRDefault="00752AF1" w:rsidP="005E5993">
            <w:pPr>
              <w:spacing w:after="0" w:line="240" w:lineRule="auto"/>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2009</w:t>
            </w:r>
          </w:p>
        </w:tc>
        <w:tc>
          <w:tcPr>
            <w:tcW w:w="2506" w:type="dxa"/>
            <w:gridSpan w:val="2"/>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hideMark/>
          </w:tcPr>
          <w:p w:rsidR="00752AF1" w:rsidRPr="00B14677" w:rsidRDefault="00752AF1" w:rsidP="005E5993">
            <w:pPr>
              <w:spacing w:after="0" w:line="240" w:lineRule="auto"/>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2010</w:t>
            </w:r>
          </w:p>
        </w:tc>
      </w:tr>
      <w:tr w:rsidR="00752AF1" w:rsidRPr="00B14677" w:rsidTr="009B6959">
        <w:trPr>
          <w:tblCellSpacing w:w="0" w:type="dxa"/>
        </w:trPr>
        <w:tc>
          <w:tcPr>
            <w:tcW w:w="1836" w:type="dxa"/>
            <w:vMerge/>
            <w:tcBorders>
              <w:top w:val="outset" w:sz="6" w:space="0" w:color="BBBBBB"/>
              <w:left w:val="single" w:sz="4" w:space="0" w:color="auto"/>
              <w:bottom w:val="outset" w:sz="6" w:space="0" w:color="BBBBBB"/>
              <w:right w:val="outset" w:sz="6" w:space="0" w:color="BBBBBB"/>
            </w:tcBorders>
            <w:vAlign w:val="center"/>
            <w:hideMark/>
          </w:tcPr>
          <w:p w:rsidR="00752AF1" w:rsidRPr="00B14677" w:rsidRDefault="00752AF1" w:rsidP="005E5993">
            <w:pPr>
              <w:spacing w:after="0" w:line="240" w:lineRule="auto"/>
              <w:rPr>
                <w:rFonts w:ascii="Times New Roman" w:eastAsia="Times New Roman" w:hAnsi="Times New Roman" w:cs="Times New Roman"/>
                <w:sz w:val="28"/>
                <w:szCs w:val="28"/>
              </w:rPr>
            </w:pPr>
          </w:p>
        </w:tc>
        <w:tc>
          <w:tcPr>
            <w:tcW w:w="125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hideMark/>
          </w:tcPr>
          <w:p w:rsidR="00752AF1" w:rsidRPr="00B14677" w:rsidRDefault="00752AF1" w:rsidP="005E5993">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РМ</w:t>
            </w:r>
            <w:r w:rsidRPr="00B14677">
              <w:rPr>
                <w:rFonts w:ascii="Times New Roman" w:eastAsia="Times New Roman" w:hAnsi="Times New Roman" w:cs="Times New Roman"/>
                <w:sz w:val="28"/>
                <w:szCs w:val="28"/>
                <w:vertAlign w:val="subscript"/>
              </w:rPr>
              <w:t>10,</w:t>
            </w:r>
            <w:r w:rsidRPr="00B14677">
              <w:rPr>
                <w:rFonts w:ascii="Times New Roman" w:eastAsia="Times New Roman" w:hAnsi="Times New Roman" w:cs="Times New Roman"/>
                <w:sz w:val="28"/>
                <w:szCs w:val="28"/>
              </w:rPr>
              <w:t xml:space="preserve"> </w:t>
            </w:r>
          </w:p>
          <w:p w:rsidR="00752AF1" w:rsidRPr="00B14677" w:rsidRDefault="00752AF1" w:rsidP="005E5993">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мг/м</w:t>
            </w:r>
            <w:r w:rsidRPr="00B14677">
              <w:rPr>
                <w:rFonts w:ascii="Times New Roman" w:eastAsia="Times New Roman" w:hAnsi="Times New Roman" w:cs="Times New Roman"/>
                <w:sz w:val="28"/>
                <w:szCs w:val="28"/>
                <w:vertAlign w:val="superscript"/>
              </w:rPr>
              <w:t>3</w:t>
            </w:r>
          </w:p>
        </w:tc>
        <w:tc>
          <w:tcPr>
            <w:tcW w:w="125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hideMark/>
          </w:tcPr>
          <w:p w:rsidR="00752AF1" w:rsidRPr="00B14677" w:rsidRDefault="00752AF1" w:rsidP="005E5993">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РМ</w:t>
            </w:r>
            <w:r w:rsidRPr="00B14677">
              <w:rPr>
                <w:rFonts w:ascii="Times New Roman" w:eastAsia="Times New Roman" w:hAnsi="Times New Roman" w:cs="Times New Roman"/>
                <w:sz w:val="28"/>
                <w:szCs w:val="28"/>
                <w:vertAlign w:val="subscript"/>
              </w:rPr>
              <w:t>2,5</w:t>
            </w:r>
            <w:r w:rsidRPr="00B14677">
              <w:rPr>
                <w:rFonts w:ascii="Times New Roman" w:eastAsia="Times New Roman" w:hAnsi="Times New Roman" w:cs="Times New Roman"/>
                <w:sz w:val="28"/>
                <w:szCs w:val="28"/>
              </w:rPr>
              <w:t xml:space="preserve">, </w:t>
            </w:r>
          </w:p>
          <w:p w:rsidR="00752AF1" w:rsidRPr="00B14677" w:rsidRDefault="00752AF1" w:rsidP="005E5993">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мг/м</w:t>
            </w:r>
            <w:r w:rsidRPr="00B14677">
              <w:rPr>
                <w:rFonts w:ascii="Times New Roman" w:eastAsia="Times New Roman" w:hAnsi="Times New Roman" w:cs="Times New Roman"/>
                <w:sz w:val="28"/>
                <w:szCs w:val="28"/>
                <w:vertAlign w:val="superscript"/>
              </w:rPr>
              <w:t>3</w:t>
            </w:r>
          </w:p>
        </w:tc>
        <w:tc>
          <w:tcPr>
            <w:tcW w:w="125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hideMark/>
          </w:tcPr>
          <w:p w:rsidR="00752AF1" w:rsidRPr="00B14677" w:rsidRDefault="00752AF1" w:rsidP="005E5993">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РМ</w:t>
            </w:r>
            <w:r w:rsidRPr="00B14677">
              <w:rPr>
                <w:rFonts w:ascii="Times New Roman" w:eastAsia="Times New Roman" w:hAnsi="Times New Roman" w:cs="Times New Roman"/>
                <w:sz w:val="28"/>
                <w:szCs w:val="28"/>
                <w:vertAlign w:val="subscript"/>
              </w:rPr>
              <w:t>10,</w:t>
            </w:r>
            <w:r w:rsidRPr="00B14677">
              <w:rPr>
                <w:rFonts w:ascii="Times New Roman" w:eastAsia="Times New Roman" w:hAnsi="Times New Roman" w:cs="Times New Roman"/>
                <w:sz w:val="28"/>
                <w:szCs w:val="28"/>
              </w:rPr>
              <w:t xml:space="preserve"> </w:t>
            </w:r>
          </w:p>
          <w:p w:rsidR="00752AF1" w:rsidRPr="00B14677" w:rsidRDefault="00752AF1" w:rsidP="005E5993">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мг/м</w:t>
            </w:r>
            <w:r w:rsidRPr="00B14677">
              <w:rPr>
                <w:rFonts w:ascii="Times New Roman" w:eastAsia="Times New Roman" w:hAnsi="Times New Roman" w:cs="Times New Roman"/>
                <w:sz w:val="28"/>
                <w:szCs w:val="28"/>
                <w:vertAlign w:val="superscript"/>
              </w:rPr>
              <w:t>3</w:t>
            </w:r>
          </w:p>
        </w:tc>
        <w:tc>
          <w:tcPr>
            <w:tcW w:w="125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hideMark/>
          </w:tcPr>
          <w:p w:rsidR="00752AF1" w:rsidRPr="00B14677" w:rsidRDefault="00752AF1" w:rsidP="005E5993">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РМ</w:t>
            </w:r>
            <w:r w:rsidRPr="00B14677">
              <w:rPr>
                <w:rFonts w:ascii="Times New Roman" w:eastAsia="Times New Roman" w:hAnsi="Times New Roman" w:cs="Times New Roman"/>
                <w:sz w:val="28"/>
                <w:szCs w:val="28"/>
                <w:vertAlign w:val="subscript"/>
              </w:rPr>
              <w:t>2,5</w:t>
            </w:r>
            <w:r w:rsidRPr="00B14677">
              <w:rPr>
                <w:rFonts w:ascii="Times New Roman" w:eastAsia="Times New Roman" w:hAnsi="Times New Roman" w:cs="Times New Roman"/>
                <w:sz w:val="28"/>
                <w:szCs w:val="28"/>
              </w:rPr>
              <w:t xml:space="preserve">, </w:t>
            </w:r>
          </w:p>
          <w:p w:rsidR="00752AF1" w:rsidRPr="00B14677" w:rsidRDefault="00752AF1" w:rsidP="005E5993">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мг/м</w:t>
            </w:r>
            <w:r w:rsidRPr="00B14677">
              <w:rPr>
                <w:rFonts w:ascii="Times New Roman" w:eastAsia="Times New Roman" w:hAnsi="Times New Roman" w:cs="Times New Roman"/>
                <w:sz w:val="28"/>
                <w:szCs w:val="28"/>
                <w:vertAlign w:val="superscript"/>
              </w:rPr>
              <w:t>3</w:t>
            </w:r>
          </w:p>
        </w:tc>
        <w:tc>
          <w:tcPr>
            <w:tcW w:w="125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hideMark/>
          </w:tcPr>
          <w:p w:rsidR="00752AF1" w:rsidRPr="00B14677" w:rsidRDefault="00752AF1" w:rsidP="005E5993">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РМ</w:t>
            </w:r>
            <w:r w:rsidRPr="00B14677">
              <w:rPr>
                <w:rFonts w:ascii="Times New Roman" w:eastAsia="Times New Roman" w:hAnsi="Times New Roman" w:cs="Times New Roman"/>
                <w:sz w:val="28"/>
                <w:szCs w:val="28"/>
                <w:vertAlign w:val="subscript"/>
              </w:rPr>
              <w:t>10,</w:t>
            </w:r>
            <w:r w:rsidRPr="00B14677">
              <w:rPr>
                <w:rFonts w:ascii="Times New Roman" w:eastAsia="Times New Roman" w:hAnsi="Times New Roman" w:cs="Times New Roman"/>
                <w:sz w:val="28"/>
                <w:szCs w:val="28"/>
              </w:rPr>
              <w:t xml:space="preserve"> </w:t>
            </w:r>
          </w:p>
          <w:p w:rsidR="00752AF1" w:rsidRPr="00B14677" w:rsidRDefault="00752AF1" w:rsidP="005E5993">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мг/м</w:t>
            </w:r>
            <w:r w:rsidRPr="00B14677">
              <w:rPr>
                <w:rFonts w:ascii="Times New Roman" w:eastAsia="Times New Roman" w:hAnsi="Times New Roman" w:cs="Times New Roman"/>
                <w:sz w:val="28"/>
                <w:szCs w:val="28"/>
                <w:vertAlign w:val="superscript"/>
              </w:rPr>
              <w:t>3</w:t>
            </w:r>
          </w:p>
        </w:tc>
        <w:tc>
          <w:tcPr>
            <w:tcW w:w="125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hideMark/>
          </w:tcPr>
          <w:p w:rsidR="00752AF1" w:rsidRPr="00B14677" w:rsidRDefault="00752AF1" w:rsidP="005E5993">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РМ</w:t>
            </w:r>
            <w:r w:rsidRPr="00B14677">
              <w:rPr>
                <w:rFonts w:ascii="Times New Roman" w:eastAsia="Times New Roman" w:hAnsi="Times New Roman" w:cs="Times New Roman"/>
                <w:sz w:val="28"/>
                <w:szCs w:val="28"/>
                <w:vertAlign w:val="subscript"/>
              </w:rPr>
              <w:t>2,5</w:t>
            </w:r>
            <w:r w:rsidRPr="00B14677">
              <w:rPr>
                <w:rFonts w:ascii="Times New Roman" w:eastAsia="Times New Roman" w:hAnsi="Times New Roman" w:cs="Times New Roman"/>
                <w:sz w:val="28"/>
                <w:szCs w:val="28"/>
              </w:rPr>
              <w:t xml:space="preserve">, </w:t>
            </w:r>
          </w:p>
          <w:p w:rsidR="00752AF1" w:rsidRPr="00B14677" w:rsidRDefault="00752AF1" w:rsidP="005E5993">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мг/м</w:t>
            </w:r>
            <w:r w:rsidRPr="00B14677">
              <w:rPr>
                <w:rFonts w:ascii="Times New Roman" w:eastAsia="Times New Roman" w:hAnsi="Times New Roman" w:cs="Times New Roman"/>
                <w:sz w:val="28"/>
                <w:szCs w:val="28"/>
                <w:vertAlign w:val="superscript"/>
              </w:rPr>
              <w:t>3</w:t>
            </w:r>
          </w:p>
        </w:tc>
      </w:tr>
      <w:tr w:rsidR="00752AF1" w:rsidRPr="00B14677" w:rsidTr="009B6959">
        <w:trPr>
          <w:tblCellSpacing w:w="0" w:type="dxa"/>
        </w:trPr>
        <w:tc>
          <w:tcPr>
            <w:tcW w:w="1836" w:type="dxa"/>
            <w:tcBorders>
              <w:top w:val="single" w:sz="4" w:space="0" w:color="auto"/>
              <w:left w:val="single" w:sz="4" w:space="0" w:color="auto"/>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Алматы</w:t>
            </w:r>
          </w:p>
        </w:tc>
        <w:tc>
          <w:tcPr>
            <w:tcW w:w="1253" w:type="dxa"/>
            <w:tcBorders>
              <w:top w:val="single" w:sz="4" w:space="0" w:color="auto"/>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0,20</w:t>
            </w:r>
          </w:p>
        </w:tc>
        <w:tc>
          <w:tcPr>
            <w:tcW w:w="1253" w:type="dxa"/>
            <w:tcBorders>
              <w:top w:val="single" w:sz="4" w:space="0" w:color="auto"/>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0,13</w:t>
            </w:r>
          </w:p>
        </w:tc>
        <w:tc>
          <w:tcPr>
            <w:tcW w:w="1253" w:type="dxa"/>
            <w:tcBorders>
              <w:top w:val="single" w:sz="4" w:space="0" w:color="auto"/>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0,1</w:t>
            </w:r>
          </w:p>
        </w:tc>
        <w:tc>
          <w:tcPr>
            <w:tcW w:w="1253" w:type="dxa"/>
            <w:tcBorders>
              <w:top w:val="single" w:sz="4" w:space="0" w:color="auto"/>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0,09</w:t>
            </w:r>
          </w:p>
        </w:tc>
        <w:tc>
          <w:tcPr>
            <w:tcW w:w="1253" w:type="dxa"/>
            <w:tcBorders>
              <w:top w:val="single" w:sz="4" w:space="0" w:color="auto"/>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0,1</w:t>
            </w:r>
          </w:p>
        </w:tc>
        <w:tc>
          <w:tcPr>
            <w:tcW w:w="1253" w:type="dxa"/>
            <w:tcBorders>
              <w:top w:val="single" w:sz="4" w:space="0" w:color="auto"/>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0,08</w:t>
            </w:r>
          </w:p>
        </w:tc>
      </w:tr>
      <w:tr w:rsidR="00752AF1" w:rsidRPr="00B14677" w:rsidTr="005E5993">
        <w:trPr>
          <w:tblCellSpacing w:w="0" w:type="dxa"/>
        </w:trPr>
        <w:tc>
          <w:tcPr>
            <w:tcW w:w="1836" w:type="dxa"/>
            <w:tcBorders>
              <w:top w:val="outset" w:sz="6" w:space="0" w:color="BBBBBB"/>
              <w:left w:val="single" w:sz="4" w:space="0" w:color="auto"/>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Астана</w:t>
            </w:r>
          </w:p>
        </w:tc>
        <w:tc>
          <w:tcPr>
            <w:tcW w:w="125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0,35</w:t>
            </w:r>
          </w:p>
        </w:tc>
        <w:tc>
          <w:tcPr>
            <w:tcW w:w="125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0,23</w:t>
            </w:r>
          </w:p>
        </w:tc>
        <w:tc>
          <w:tcPr>
            <w:tcW w:w="125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0,2</w:t>
            </w:r>
          </w:p>
        </w:tc>
        <w:tc>
          <w:tcPr>
            <w:tcW w:w="125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0,16</w:t>
            </w:r>
          </w:p>
        </w:tc>
        <w:tc>
          <w:tcPr>
            <w:tcW w:w="125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0,3</w:t>
            </w:r>
          </w:p>
        </w:tc>
        <w:tc>
          <w:tcPr>
            <w:tcW w:w="125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0,19</w:t>
            </w:r>
          </w:p>
        </w:tc>
      </w:tr>
      <w:tr w:rsidR="00752AF1" w:rsidRPr="00B14677" w:rsidTr="005E5993">
        <w:trPr>
          <w:tblCellSpacing w:w="0" w:type="dxa"/>
        </w:trPr>
        <w:tc>
          <w:tcPr>
            <w:tcW w:w="1836" w:type="dxa"/>
            <w:tcBorders>
              <w:top w:val="outset" w:sz="6" w:space="0" w:color="BBBBBB"/>
              <w:left w:val="single" w:sz="4" w:space="0" w:color="auto"/>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Шымкент</w:t>
            </w:r>
          </w:p>
        </w:tc>
        <w:tc>
          <w:tcPr>
            <w:tcW w:w="125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0,12</w:t>
            </w:r>
          </w:p>
        </w:tc>
        <w:tc>
          <w:tcPr>
            <w:tcW w:w="125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0,08</w:t>
            </w:r>
          </w:p>
        </w:tc>
        <w:tc>
          <w:tcPr>
            <w:tcW w:w="125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0,1</w:t>
            </w:r>
          </w:p>
        </w:tc>
        <w:tc>
          <w:tcPr>
            <w:tcW w:w="125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0,06</w:t>
            </w:r>
          </w:p>
        </w:tc>
        <w:tc>
          <w:tcPr>
            <w:tcW w:w="125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0,1</w:t>
            </w:r>
          </w:p>
        </w:tc>
        <w:tc>
          <w:tcPr>
            <w:tcW w:w="125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0,08</w:t>
            </w:r>
          </w:p>
        </w:tc>
      </w:tr>
      <w:tr w:rsidR="00752AF1" w:rsidRPr="00B14677" w:rsidTr="005E5993">
        <w:trPr>
          <w:tblCellSpacing w:w="0" w:type="dxa"/>
        </w:trPr>
        <w:tc>
          <w:tcPr>
            <w:tcW w:w="1836" w:type="dxa"/>
            <w:tcBorders>
              <w:top w:val="outset" w:sz="6" w:space="0" w:color="BBBBBB"/>
              <w:left w:val="single" w:sz="4" w:space="0" w:color="auto"/>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Жезқазған</w:t>
            </w:r>
          </w:p>
        </w:tc>
        <w:tc>
          <w:tcPr>
            <w:tcW w:w="125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0,16</w:t>
            </w:r>
          </w:p>
        </w:tc>
        <w:tc>
          <w:tcPr>
            <w:tcW w:w="125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0,10</w:t>
            </w:r>
          </w:p>
        </w:tc>
        <w:tc>
          <w:tcPr>
            <w:tcW w:w="125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0,2</w:t>
            </w:r>
          </w:p>
        </w:tc>
        <w:tc>
          <w:tcPr>
            <w:tcW w:w="125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0,12</w:t>
            </w:r>
          </w:p>
        </w:tc>
        <w:tc>
          <w:tcPr>
            <w:tcW w:w="125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0,2</w:t>
            </w:r>
          </w:p>
        </w:tc>
        <w:tc>
          <w:tcPr>
            <w:tcW w:w="125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0,15</w:t>
            </w:r>
          </w:p>
        </w:tc>
      </w:tr>
      <w:tr w:rsidR="00752AF1" w:rsidRPr="00B14677" w:rsidTr="005E5993">
        <w:trPr>
          <w:tblCellSpacing w:w="0" w:type="dxa"/>
        </w:trPr>
        <w:tc>
          <w:tcPr>
            <w:tcW w:w="1836" w:type="dxa"/>
            <w:tcBorders>
              <w:top w:val="outset" w:sz="6" w:space="0" w:color="BBBBBB"/>
              <w:left w:val="single" w:sz="4" w:space="0" w:color="auto"/>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Тараз</w:t>
            </w:r>
          </w:p>
        </w:tc>
        <w:tc>
          <w:tcPr>
            <w:tcW w:w="125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0,07</w:t>
            </w:r>
          </w:p>
        </w:tc>
        <w:tc>
          <w:tcPr>
            <w:tcW w:w="125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0,04</w:t>
            </w:r>
          </w:p>
        </w:tc>
        <w:tc>
          <w:tcPr>
            <w:tcW w:w="125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0,1</w:t>
            </w:r>
          </w:p>
        </w:tc>
        <w:tc>
          <w:tcPr>
            <w:tcW w:w="125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0,05</w:t>
            </w:r>
          </w:p>
        </w:tc>
        <w:tc>
          <w:tcPr>
            <w:tcW w:w="125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0,1</w:t>
            </w:r>
          </w:p>
        </w:tc>
        <w:tc>
          <w:tcPr>
            <w:tcW w:w="125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0,05</w:t>
            </w:r>
          </w:p>
        </w:tc>
      </w:tr>
      <w:tr w:rsidR="00752AF1" w:rsidRPr="00B14677" w:rsidTr="005E5993">
        <w:trPr>
          <w:tblCellSpacing w:w="0" w:type="dxa"/>
        </w:trPr>
        <w:tc>
          <w:tcPr>
            <w:tcW w:w="1836" w:type="dxa"/>
            <w:tcBorders>
              <w:top w:val="outset" w:sz="6" w:space="0" w:color="BBBBBB"/>
              <w:left w:val="single" w:sz="4" w:space="0" w:color="auto"/>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Павлодар</w:t>
            </w:r>
          </w:p>
        </w:tc>
        <w:tc>
          <w:tcPr>
            <w:tcW w:w="125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0,08</w:t>
            </w:r>
          </w:p>
        </w:tc>
        <w:tc>
          <w:tcPr>
            <w:tcW w:w="125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0,05</w:t>
            </w:r>
          </w:p>
        </w:tc>
        <w:tc>
          <w:tcPr>
            <w:tcW w:w="125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0,1</w:t>
            </w:r>
          </w:p>
        </w:tc>
        <w:tc>
          <w:tcPr>
            <w:tcW w:w="125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0,05</w:t>
            </w:r>
          </w:p>
        </w:tc>
        <w:tc>
          <w:tcPr>
            <w:tcW w:w="125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0,1</w:t>
            </w:r>
          </w:p>
        </w:tc>
        <w:tc>
          <w:tcPr>
            <w:tcW w:w="125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0,05</w:t>
            </w:r>
          </w:p>
        </w:tc>
      </w:tr>
      <w:tr w:rsidR="00752AF1" w:rsidRPr="00B14677" w:rsidTr="005E5993">
        <w:trPr>
          <w:tblCellSpacing w:w="0" w:type="dxa"/>
        </w:trPr>
        <w:tc>
          <w:tcPr>
            <w:tcW w:w="1836" w:type="dxa"/>
            <w:tcBorders>
              <w:top w:val="outset" w:sz="6" w:space="0" w:color="BBBBBB"/>
              <w:left w:val="single" w:sz="4" w:space="0" w:color="auto"/>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Өскемен</w:t>
            </w:r>
          </w:p>
        </w:tc>
        <w:tc>
          <w:tcPr>
            <w:tcW w:w="125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0,10</w:t>
            </w:r>
          </w:p>
        </w:tc>
        <w:tc>
          <w:tcPr>
            <w:tcW w:w="125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0,06</w:t>
            </w:r>
          </w:p>
        </w:tc>
        <w:tc>
          <w:tcPr>
            <w:tcW w:w="125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0,1</w:t>
            </w:r>
          </w:p>
        </w:tc>
        <w:tc>
          <w:tcPr>
            <w:tcW w:w="125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0,06</w:t>
            </w:r>
          </w:p>
        </w:tc>
        <w:tc>
          <w:tcPr>
            <w:tcW w:w="125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0,1</w:t>
            </w:r>
          </w:p>
        </w:tc>
        <w:tc>
          <w:tcPr>
            <w:tcW w:w="125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0,05</w:t>
            </w:r>
          </w:p>
        </w:tc>
      </w:tr>
      <w:tr w:rsidR="00752AF1" w:rsidRPr="00B14677" w:rsidTr="005E5993">
        <w:trPr>
          <w:tblCellSpacing w:w="0" w:type="dxa"/>
        </w:trPr>
        <w:tc>
          <w:tcPr>
            <w:tcW w:w="1836" w:type="dxa"/>
            <w:tcBorders>
              <w:top w:val="outset" w:sz="6" w:space="0" w:color="BBBBBB"/>
              <w:left w:val="single" w:sz="4" w:space="0" w:color="auto"/>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Семей</w:t>
            </w:r>
          </w:p>
        </w:tc>
        <w:tc>
          <w:tcPr>
            <w:tcW w:w="125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0,11</w:t>
            </w:r>
          </w:p>
        </w:tc>
        <w:tc>
          <w:tcPr>
            <w:tcW w:w="125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0,08</w:t>
            </w:r>
          </w:p>
        </w:tc>
        <w:tc>
          <w:tcPr>
            <w:tcW w:w="125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0,1</w:t>
            </w:r>
          </w:p>
        </w:tc>
        <w:tc>
          <w:tcPr>
            <w:tcW w:w="125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0,05</w:t>
            </w:r>
          </w:p>
        </w:tc>
        <w:tc>
          <w:tcPr>
            <w:tcW w:w="125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0,1</w:t>
            </w:r>
          </w:p>
        </w:tc>
        <w:tc>
          <w:tcPr>
            <w:tcW w:w="125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0,04</w:t>
            </w:r>
          </w:p>
        </w:tc>
      </w:tr>
      <w:tr w:rsidR="00752AF1" w:rsidRPr="00B14677" w:rsidTr="005E5993">
        <w:trPr>
          <w:tblCellSpacing w:w="0" w:type="dxa"/>
        </w:trPr>
        <w:tc>
          <w:tcPr>
            <w:tcW w:w="1836" w:type="dxa"/>
            <w:tcBorders>
              <w:top w:val="outset" w:sz="6" w:space="0" w:color="BBBBBB"/>
              <w:left w:val="single" w:sz="4" w:space="0" w:color="auto"/>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Қызылорда</w:t>
            </w:r>
          </w:p>
        </w:tc>
        <w:tc>
          <w:tcPr>
            <w:tcW w:w="125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0,09</w:t>
            </w:r>
          </w:p>
        </w:tc>
        <w:tc>
          <w:tcPr>
            <w:tcW w:w="125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0,06</w:t>
            </w:r>
          </w:p>
        </w:tc>
        <w:tc>
          <w:tcPr>
            <w:tcW w:w="125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0,1</w:t>
            </w:r>
          </w:p>
        </w:tc>
        <w:tc>
          <w:tcPr>
            <w:tcW w:w="125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0,04</w:t>
            </w:r>
          </w:p>
        </w:tc>
        <w:tc>
          <w:tcPr>
            <w:tcW w:w="125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0,02</w:t>
            </w:r>
          </w:p>
        </w:tc>
        <w:tc>
          <w:tcPr>
            <w:tcW w:w="125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0,01</w:t>
            </w:r>
          </w:p>
        </w:tc>
      </w:tr>
      <w:tr w:rsidR="00752AF1" w:rsidRPr="00B14677" w:rsidTr="005E5993">
        <w:trPr>
          <w:tblCellSpacing w:w="0" w:type="dxa"/>
        </w:trPr>
        <w:tc>
          <w:tcPr>
            <w:tcW w:w="1836" w:type="dxa"/>
            <w:tcBorders>
              <w:top w:val="outset" w:sz="6" w:space="0" w:color="BBBBBB"/>
              <w:left w:val="single" w:sz="4" w:space="0" w:color="auto"/>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Атырау</w:t>
            </w:r>
          </w:p>
        </w:tc>
        <w:tc>
          <w:tcPr>
            <w:tcW w:w="125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0,18</w:t>
            </w:r>
          </w:p>
        </w:tc>
        <w:tc>
          <w:tcPr>
            <w:tcW w:w="125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0,12</w:t>
            </w:r>
          </w:p>
        </w:tc>
        <w:tc>
          <w:tcPr>
            <w:tcW w:w="125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0,3</w:t>
            </w:r>
          </w:p>
        </w:tc>
        <w:tc>
          <w:tcPr>
            <w:tcW w:w="125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0,23</w:t>
            </w:r>
          </w:p>
        </w:tc>
        <w:tc>
          <w:tcPr>
            <w:tcW w:w="125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0,2</w:t>
            </w:r>
          </w:p>
        </w:tc>
        <w:tc>
          <w:tcPr>
            <w:tcW w:w="125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0,12</w:t>
            </w:r>
          </w:p>
        </w:tc>
      </w:tr>
      <w:tr w:rsidR="00752AF1" w:rsidRPr="00B14677" w:rsidTr="005E5993">
        <w:trPr>
          <w:tblCellSpacing w:w="0" w:type="dxa"/>
        </w:trPr>
        <w:tc>
          <w:tcPr>
            <w:tcW w:w="1836" w:type="dxa"/>
            <w:tcBorders>
              <w:top w:val="outset" w:sz="6" w:space="0" w:color="BBBBBB"/>
              <w:left w:val="single" w:sz="4" w:space="0" w:color="auto"/>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Теміртау</w:t>
            </w:r>
          </w:p>
        </w:tc>
        <w:tc>
          <w:tcPr>
            <w:tcW w:w="125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0,11</w:t>
            </w:r>
          </w:p>
        </w:tc>
        <w:tc>
          <w:tcPr>
            <w:tcW w:w="125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0,07</w:t>
            </w:r>
          </w:p>
        </w:tc>
        <w:tc>
          <w:tcPr>
            <w:tcW w:w="125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0,1</w:t>
            </w:r>
          </w:p>
        </w:tc>
        <w:tc>
          <w:tcPr>
            <w:tcW w:w="125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0,08</w:t>
            </w:r>
          </w:p>
        </w:tc>
        <w:tc>
          <w:tcPr>
            <w:tcW w:w="125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0,1</w:t>
            </w:r>
          </w:p>
        </w:tc>
        <w:tc>
          <w:tcPr>
            <w:tcW w:w="125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0,08</w:t>
            </w:r>
          </w:p>
        </w:tc>
      </w:tr>
      <w:tr w:rsidR="00752AF1" w:rsidRPr="00B14677" w:rsidTr="005E5993">
        <w:trPr>
          <w:tblCellSpacing w:w="0" w:type="dxa"/>
        </w:trPr>
        <w:tc>
          <w:tcPr>
            <w:tcW w:w="1836" w:type="dxa"/>
            <w:tcBorders>
              <w:top w:val="outset" w:sz="6" w:space="0" w:color="BBBBBB"/>
              <w:left w:val="single" w:sz="4" w:space="0" w:color="auto"/>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Ақтау</w:t>
            </w:r>
          </w:p>
        </w:tc>
        <w:tc>
          <w:tcPr>
            <w:tcW w:w="125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0,15</w:t>
            </w:r>
          </w:p>
        </w:tc>
        <w:tc>
          <w:tcPr>
            <w:tcW w:w="125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0,10</w:t>
            </w:r>
          </w:p>
        </w:tc>
        <w:tc>
          <w:tcPr>
            <w:tcW w:w="125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0,1</w:t>
            </w:r>
          </w:p>
        </w:tc>
        <w:tc>
          <w:tcPr>
            <w:tcW w:w="125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0,08</w:t>
            </w:r>
          </w:p>
        </w:tc>
        <w:tc>
          <w:tcPr>
            <w:tcW w:w="125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0,1</w:t>
            </w:r>
          </w:p>
        </w:tc>
        <w:tc>
          <w:tcPr>
            <w:tcW w:w="125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0,08</w:t>
            </w:r>
          </w:p>
        </w:tc>
      </w:tr>
      <w:tr w:rsidR="00752AF1" w:rsidRPr="00B14677" w:rsidTr="005E5993">
        <w:trPr>
          <w:tblCellSpacing w:w="0" w:type="dxa"/>
        </w:trPr>
        <w:tc>
          <w:tcPr>
            <w:tcW w:w="1836" w:type="dxa"/>
            <w:tcBorders>
              <w:top w:val="outset" w:sz="6" w:space="0" w:color="BBBBBB"/>
              <w:left w:val="single" w:sz="4" w:space="0" w:color="auto"/>
              <w:bottom w:val="outset" w:sz="2" w:space="0" w:color="auto"/>
              <w:right w:val="outset" w:sz="6" w:space="0" w:color="BBBBBB"/>
            </w:tcBorders>
            <w:tcMar>
              <w:top w:w="17" w:type="dxa"/>
              <w:left w:w="17" w:type="dxa"/>
              <w:bottom w:w="17" w:type="dxa"/>
              <w:right w:w="17" w:type="dxa"/>
            </w:tcMar>
            <w:vAlign w:val="bottom"/>
            <w:hideMark/>
          </w:tcPr>
          <w:p w:rsidR="00752AF1" w:rsidRPr="00B14677" w:rsidRDefault="00752AF1" w:rsidP="005E5993">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ШРЕК РФ, мг/м</w:t>
            </w:r>
            <w:r w:rsidRPr="00B14677">
              <w:rPr>
                <w:rFonts w:ascii="Times New Roman" w:eastAsia="Times New Roman" w:hAnsi="Times New Roman" w:cs="Times New Roman"/>
                <w:sz w:val="28"/>
                <w:szCs w:val="28"/>
                <w:vertAlign w:val="superscript"/>
              </w:rPr>
              <w:t>3</w:t>
            </w:r>
          </w:p>
        </w:tc>
        <w:tc>
          <w:tcPr>
            <w:tcW w:w="125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hideMark/>
          </w:tcPr>
          <w:p w:rsidR="00752AF1" w:rsidRPr="00B14677" w:rsidRDefault="00752AF1" w:rsidP="005E5993">
            <w:pPr>
              <w:spacing w:after="0" w:line="240" w:lineRule="auto"/>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0,04</w:t>
            </w:r>
          </w:p>
        </w:tc>
        <w:tc>
          <w:tcPr>
            <w:tcW w:w="125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hideMark/>
          </w:tcPr>
          <w:p w:rsidR="00752AF1" w:rsidRPr="00B14677" w:rsidRDefault="00752AF1" w:rsidP="005E5993">
            <w:pPr>
              <w:spacing w:after="0" w:line="240" w:lineRule="auto"/>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0,025</w:t>
            </w:r>
          </w:p>
        </w:tc>
        <w:tc>
          <w:tcPr>
            <w:tcW w:w="125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hideMark/>
          </w:tcPr>
          <w:p w:rsidR="00752AF1" w:rsidRPr="00B14677" w:rsidRDefault="00752AF1" w:rsidP="005E5993">
            <w:pPr>
              <w:spacing w:after="0" w:line="240" w:lineRule="auto"/>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0,04</w:t>
            </w:r>
          </w:p>
        </w:tc>
        <w:tc>
          <w:tcPr>
            <w:tcW w:w="125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hideMark/>
          </w:tcPr>
          <w:p w:rsidR="00752AF1" w:rsidRPr="00B14677" w:rsidRDefault="00752AF1" w:rsidP="005E5993">
            <w:pPr>
              <w:spacing w:after="0" w:line="240" w:lineRule="auto"/>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0,025</w:t>
            </w:r>
          </w:p>
        </w:tc>
        <w:tc>
          <w:tcPr>
            <w:tcW w:w="125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hideMark/>
          </w:tcPr>
          <w:p w:rsidR="00752AF1" w:rsidRPr="00B14677" w:rsidRDefault="00752AF1" w:rsidP="005E5993">
            <w:pPr>
              <w:spacing w:after="0" w:line="240" w:lineRule="auto"/>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0,04</w:t>
            </w:r>
          </w:p>
        </w:tc>
        <w:tc>
          <w:tcPr>
            <w:tcW w:w="125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hideMark/>
          </w:tcPr>
          <w:p w:rsidR="00752AF1" w:rsidRPr="00B14677" w:rsidRDefault="00752AF1" w:rsidP="005E5993">
            <w:pPr>
              <w:spacing w:after="0" w:line="240" w:lineRule="auto"/>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0,025</w:t>
            </w:r>
          </w:p>
        </w:tc>
      </w:tr>
    </w:tbl>
    <w:p w:rsidR="005E5993" w:rsidRDefault="005E5993" w:rsidP="005E5993">
      <w:pPr>
        <w:shd w:val="clear" w:color="auto" w:fill="FFFFFF"/>
        <w:spacing w:after="0" w:line="240" w:lineRule="auto"/>
        <w:jc w:val="both"/>
        <w:rPr>
          <w:rFonts w:ascii="Times New Roman" w:eastAsia="Times New Roman" w:hAnsi="Times New Roman" w:cs="Times New Roman"/>
          <w:color w:val="262626"/>
          <w:sz w:val="28"/>
          <w:szCs w:val="28"/>
        </w:rPr>
      </w:pPr>
      <w:r>
        <w:rPr>
          <w:rFonts w:ascii="Times New Roman" w:eastAsia="Times New Roman" w:hAnsi="Times New Roman" w:cs="Times New Roman"/>
          <w:color w:val="262626"/>
          <w:sz w:val="28"/>
          <w:szCs w:val="28"/>
        </w:rPr>
        <w:t xml:space="preserve">      </w:t>
      </w:r>
    </w:p>
    <w:p w:rsidR="00752AF1" w:rsidRPr="00B14677" w:rsidRDefault="005E5993" w:rsidP="005E5993">
      <w:pPr>
        <w:shd w:val="clear" w:color="auto" w:fill="FFFFFF"/>
        <w:spacing w:after="0" w:line="240" w:lineRule="auto"/>
        <w:jc w:val="both"/>
        <w:rPr>
          <w:rFonts w:ascii="Times New Roman" w:eastAsia="Times New Roman" w:hAnsi="Times New Roman" w:cs="Times New Roman"/>
          <w:color w:val="262626"/>
          <w:sz w:val="28"/>
          <w:szCs w:val="28"/>
        </w:rPr>
      </w:pPr>
      <w:r>
        <w:rPr>
          <w:rFonts w:ascii="Times New Roman" w:eastAsia="Times New Roman" w:hAnsi="Times New Roman" w:cs="Times New Roman"/>
          <w:color w:val="262626"/>
          <w:sz w:val="28"/>
          <w:szCs w:val="28"/>
        </w:rPr>
        <w:t xml:space="preserve">     </w:t>
      </w:r>
      <w:r w:rsidR="00752AF1" w:rsidRPr="00B14677">
        <w:rPr>
          <w:rFonts w:ascii="Times New Roman" w:eastAsia="Times New Roman" w:hAnsi="Times New Roman" w:cs="Times New Roman"/>
          <w:color w:val="262626"/>
          <w:sz w:val="28"/>
          <w:szCs w:val="28"/>
        </w:rPr>
        <w:t>ҚР қалаларындағы шаң фракцияларының орта жылдық концентрациялары 2008-2010 жж аралығында бағаланды. Зерттелініп отырған кезеңде барлық бақылауға алынған тұрғылықты мекендердің ауа бассейінінде шаң фракцияларының орта жылдық концентрациялары РФ гигиеналық нормативтерінен жоғары болды (кесте 1). Бір көзбен қарағанда, осы шаң бөлшектерінің фракцияларының гигиеналық нормативтері РФ өте төмен сияқты көрінеді. Бірақ, Европа Одағының PM</w:t>
      </w:r>
      <w:r w:rsidR="00752AF1" w:rsidRPr="00B14677">
        <w:rPr>
          <w:rFonts w:ascii="Times New Roman" w:eastAsia="Times New Roman" w:hAnsi="Times New Roman" w:cs="Times New Roman"/>
          <w:color w:val="262626"/>
          <w:sz w:val="28"/>
          <w:szCs w:val="28"/>
          <w:vertAlign w:val="subscript"/>
        </w:rPr>
        <w:t>10</w:t>
      </w:r>
      <w:r w:rsidR="00752AF1" w:rsidRPr="00B14677">
        <w:rPr>
          <w:rFonts w:ascii="Times New Roman" w:eastAsia="Times New Roman" w:hAnsi="Times New Roman" w:cs="Times New Roman"/>
          <w:color w:val="262626"/>
          <w:sz w:val="28"/>
          <w:szCs w:val="28"/>
        </w:rPr>
        <w:t xml:space="preserve"> шаң фракциялары үшін орнатылған нормативі 40 мкг/м3 немесе 0,04 мг/м</w:t>
      </w:r>
      <w:r w:rsidR="00752AF1" w:rsidRPr="00B14677">
        <w:rPr>
          <w:rFonts w:ascii="Times New Roman" w:eastAsia="Times New Roman" w:hAnsi="Times New Roman" w:cs="Times New Roman"/>
          <w:color w:val="262626"/>
          <w:sz w:val="28"/>
          <w:szCs w:val="28"/>
          <w:vertAlign w:val="superscript"/>
        </w:rPr>
        <w:t xml:space="preserve">3 </w:t>
      </w:r>
      <w:r w:rsidR="00752AF1" w:rsidRPr="00B14677">
        <w:rPr>
          <w:rFonts w:ascii="Times New Roman" w:eastAsia="Times New Roman" w:hAnsi="Times New Roman" w:cs="Times New Roman"/>
          <w:color w:val="262626"/>
          <w:sz w:val="28"/>
          <w:szCs w:val="28"/>
        </w:rPr>
        <w:t>құрайды, бұл РФ регламентіне сәйкес келеді. ( РМ</w:t>
      </w:r>
      <w:r w:rsidR="00752AF1" w:rsidRPr="00B14677">
        <w:rPr>
          <w:rFonts w:ascii="Times New Roman" w:eastAsia="Times New Roman" w:hAnsi="Times New Roman" w:cs="Times New Roman"/>
          <w:color w:val="262626"/>
          <w:sz w:val="28"/>
          <w:szCs w:val="28"/>
          <w:vertAlign w:val="subscript"/>
        </w:rPr>
        <w:t xml:space="preserve">10 </w:t>
      </w:r>
      <w:r w:rsidR="00752AF1" w:rsidRPr="00B14677">
        <w:rPr>
          <w:rFonts w:ascii="Times New Roman" w:eastAsia="Times New Roman" w:hAnsi="Times New Roman" w:cs="Times New Roman"/>
          <w:color w:val="262626"/>
          <w:sz w:val="28"/>
          <w:szCs w:val="28"/>
        </w:rPr>
        <w:t>ШРЕК-ы=0,04мг/м</w:t>
      </w:r>
      <w:r w:rsidR="00752AF1" w:rsidRPr="00B14677">
        <w:rPr>
          <w:rFonts w:ascii="Times New Roman" w:eastAsia="Times New Roman" w:hAnsi="Times New Roman" w:cs="Times New Roman"/>
          <w:color w:val="262626"/>
          <w:sz w:val="28"/>
          <w:szCs w:val="28"/>
          <w:vertAlign w:val="superscript"/>
        </w:rPr>
        <w:t>3</w:t>
      </w:r>
      <w:r w:rsidR="00752AF1" w:rsidRPr="00B14677">
        <w:rPr>
          <w:rFonts w:ascii="Times New Roman" w:eastAsia="Times New Roman" w:hAnsi="Times New Roman" w:cs="Times New Roman"/>
          <w:color w:val="262626"/>
          <w:sz w:val="28"/>
          <w:szCs w:val="28"/>
        </w:rPr>
        <w:t>). Мысалы АҚШ –да РМ</w:t>
      </w:r>
      <w:r w:rsidR="00752AF1" w:rsidRPr="00B14677">
        <w:rPr>
          <w:rFonts w:ascii="Times New Roman" w:eastAsia="Times New Roman" w:hAnsi="Times New Roman" w:cs="Times New Roman"/>
          <w:color w:val="262626"/>
          <w:sz w:val="28"/>
          <w:szCs w:val="28"/>
          <w:vertAlign w:val="subscript"/>
        </w:rPr>
        <w:t xml:space="preserve">10 </w:t>
      </w:r>
      <w:r w:rsidR="00752AF1" w:rsidRPr="00B14677">
        <w:rPr>
          <w:rFonts w:ascii="Times New Roman" w:eastAsia="Times New Roman" w:hAnsi="Times New Roman" w:cs="Times New Roman"/>
          <w:color w:val="262626"/>
          <w:sz w:val="28"/>
          <w:szCs w:val="28"/>
        </w:rPr>
        <w:t>шаң бөлшектері үшін регламент – 83 мкг/м</w:t>
      </w:r>
      <w:r w:rsidR="00752AF1" w:rsidRPr="00B14677">
        <w:rPr>
          <w:rFonts w:ascii="Times New Roman" w:eastAsia="Times New Roman" w:hAnsi="Times New Roman" w:cs="Times New Roman"/>
          <w:color w:val="262626"/>
          <w:sz w:val="28"/>
          <w:szCs w:val="28"/>
          <w:vertAlign w:val="superscript"/>
        </w:rPr>
        <w:t>3</w:t>
      </w:r>
      <w:r w:rsidR="00752AF1" w:rsidRPr="00B14677">
        <w:rPr>
          <w:rFonts w:ascii="Times New Roman" w:eastAsia="Times New Roman" w:hAnsi="Times New Roman" w:cs="Times New Roman"/>
          <w:color w:val="262626"/>
          <w:sz w:val="28"/>
          <w:szCs w:val="28"/>
        </w:rPr>
        <w:t xml:space="preserve"> немесе 0,08 мг/м</w:t>
      </w:r>
      <w:r w:rsidR="00752AF1" w:rsidRPr="00B14677">
        <w:rPr>
          <w:rFonts w:ascii="Times New Roman" w:eastAsia="Times New Roman" w:hAnsi="Times New Roman" w:cs="Times New Roman"/>
          <w:color w:val="262626"/>
          <w:sz w:val="28"/>
          <w:szCs w:val="28"/>
          <w:vertAlign w:val="superscript"/>
        </w:rPr>
        <w:t>3</w:t>
      </w:r>
      <w:r w:rsidR="00752AF1" w:rsidRPr="00B14677">
        <w:rPr>
          <w:rFonts w:ascii="Times New Roman" w:eastAsia="Times New Roman" w:hAnsi="Times New Roman" w:cs="Times New Roman"/>
          <w:color w:val="262626"/>
          <w:sz w:val="28"/>
          <w:szCs w:val="28"/>
        </w:rPr>
        <w:t xml:space="preserve"> болып табылады. Сонда РФ шаң фракцияларының гигиеналық нормативтері Европа </w:t>
      </w:r>
      <w:r w:rsidR="00752AF1" w:rsidRPr="00B14677">
        <w:rPr>
          <w:rFonts w:ascii="Times New Roman" w:eastAsia="Times New Roman" w:hAnsi="Times New Roman" w:cs="Times New Roman"/>
          <w:color w:val="262626"/>
          <w:sz w:val="28"/>
          <w:szCs w:val="28"/>
        </w:rPr>
        <w:lastRenderedPageBreak/>
        <w:t>Одағының нормативті шамаларымен бірдей болып табылады, бірақ АҚШ регламентімен салыстырып қарағанда 2 есе төмен болып отыр.</w:t>
      </w:r>
    </w:p>
    <w:p w:rsidR="00752AF1" w:rsidRDefault="00752AF1" w:rsidP="005E5993">
      <w:pPr>
        <w:shd w:val="clear" w:color="auto" w:fill="FFFFFF"/>
        <w:spacing w:after="0" w:line="240" w:lineRule="auto"/>
        <w:jc w:val="both"/>
        <w:rPr>
          <w:rFonts w:ascii="Times New Roman" w:eastAsia="Times New Roman" w:hAnsi="Times New Roman" w:cs="Times New Roman"/>
          <w:color w:val="262626"/>
          <w:sz w:val="28"/>
          <w:szCs w:val="28"/>
        </w:rPr>
      </w:pPr>
      <w:r w:rsidRPr="00B14677">
        <w:rPr>
          <w:rFonts w:ascii="Times New Roman" w:eastAsia="Times New Roman" w:hAnsi="Times New Roman" w:cs="Times New Roman"/>
          <w:color w:val="262626"/>
          <w:sz w:val="28"/>
          <w:szCs w:val="28"/>
        </w:rPr>
        <w:t>РМ</w:t>
      </w:r>
      <w:r w:rsidRPr="00B14677">
        <w:rPr>
          <w:rFonts w:ascii="Times New Roman" w:eastAsia="Times New Roman" w:hAnsi="Times New Roman" w:cs="Times New Roman"/>
          <w:color w:val="262626"/>
          <w:sz w:val="28"/>
          <w:szCs w:val="28"/>
          <w:vertAlign w:val="subscript"/>
        </w:rPr>
        <w:t>10</w:t>
      </w:r>
      <w:r w:rsidRPr="00B14677">
        <w:rPr>
          <w:rFonts w:ascii="Times New Roman" w:eastAsia="Times New Roman" w:hAnsi="Times New Roman" w:cs="Times New Roman"/>
          <w:color w:val="262626"/>
          <w:sz w:val="28"/>
          <w:szCs w:val="28"/>
        </w:rPr>
        <w:t xml:space="preserve"> и РМ </w:t>
      </w:r>
      <w:r w:rsidRPr="00B14677">
        <w:rPr>
          <w:rFonts w:ascii="Times New Roman" w:eastAsia="Times New Roman" w:hAnsi="Times New Roman" w:cs="Times New Roman"/>
          <w:color w:val="262626"/>
          <w:sz w:val="28"/>
          <w:szCs w:val="28"/>
          <w:vertAlign w:val="subscript"/>
        </w:rPr>
        <w:t xml:space="preserve">2,5 </w:t>
      </w:r>
      <w:r w:rsidRPr="00B14677">
        <w:rPr>
          <w:rFonts w:ascii="Times New Roman" w:eastAsia="Times New Roman" w:hAnsi="Times New Roman" w:cs="Times New Roman"/>
          <w:color w:val="262626"/>
          <w:sz w:val="28"/>
          <w:szCs w:val="28"/>
        </w:rPr>
        <w:t>респирабельді фракциялардың ШРЕК-нан жоғарылау еселігінің маңызын талдау кезінде Республиканың зерттелініп отырған барлық қалаларында, 2008 ж Тараз бен Павлодар қаласы және 2010 ж Қызылорда қалаларынан басқа, олардың мөлшері рұқсат етілген деңгейден 2 есе ШРЕК шамасында жоғары болып отыр (</w:t>
      </w:r>
      <w:r w:rsidR="005E5993">
        <w:rPr>
          <w:rFonts w:ascii="Times New Roman" w:eastAsia="Times New Roman" w:hAnsi="Times New Roman" w:cs="Times New Roman"/>
          <w:color w:val="262626"/>
          <w:sz w:val="28"/>
          <w:szCs w:val="28"/>
        </w:rPr>
        <w:t xml:space="preserve">6 </w:t>
      </w:r>
      <w:r w:rsidRPr="00B14677">
        <w:rPr>
          <w:rFonts w:ascii="Times New Roman" w:eastAsia="Times New Roman" w:hAnsi="Times New Roman" w:cs="Times New Roman"/>
          <w:color w:val="262626"/>
          <w:sz w:val="28"/>
          <w:szCs w:val="28"/>
        </w:rPr>
        <w:t>сурет). Ал, Астана, Жезказған және Атырау қалаларында жүргізілген зерттеулердің барлық кезеңдерінде жоғары деңгейлері (5 ШРЕК және одан жоғары) байқалады (</w:t>
      </w:r>
      <w:r w:rsidR="005E5993">
        <w:rPr>
          <w:rFonts w:ascii="Times New Roman" w:eastAsia="Times New Roman" w:hAnsi="Times New Roman" w:cs="Times New Roman"/>
          <w:color w:val="262626"/>
          <w:sz w:val="28"/>
          <w:szCs w:val="28"/>
        </w:rPr>
        <w:t xml:space="preserve">6 </w:t>
      </w:r>
      <w:r w:rsidRPr="00B14677">
        <w:rPr>
          <w:rFonts w:ascii="Times New Roman" w:eastAsia="Times New Roman" w:hAnsi="Times New Roman" w:cs="Times New Roman"/>
          <w:color w:val="262626"/>
          <w:sz w:val="28"/>
          <w:szCs w:val="28"/>
        </w:rPr>
        <w:t xml:space="preserve">және </w:t>
      </w:r>
      <w:r w:rsidR="005E5993">
        <w:rPr>
          <w:rFonts w:ascii="Times New Roman" w:eastAsia="Times New Roman" w:hAnsi="Times New Roman" w:cs="Times New Roman"/>
          <w:color w:val="262626"/>
          <w:sz w:val="28"/>
          <w:szCs w:val="28"/>
        </w:rPr>
        <w:t>7</w:t>
      </w:r>
      <w:r w:rsidRPr="00B14677">
        <w:rPr>
          <w:rFonts w:ascii="Times New Roman" w:eastAsia="Times New Roman" w:hAnsi="Times New Roman" w:cs="Times New Roman"/>
          <w:color w:val="262626"/>
          <w:sz w:val="28"/>
          <w:szCs w:val="28"/>
        </w:rPr>
        <w:t xml:space="preserve"> суреттер).</w:t>
      </w:r>
    </w:p>
    <w:p w:rsidR="005E5993" w:rsidRPr="00B14677" w:rsidRDefault="005E5993" w:rsidP="005E5993">
      <w:pPr>
        <w:shd w:val="clear" w:color="auto" w:fill="FFFFFF"/>
        <w:spacing w:after="0" w:line="240" w:lineRule="auto"/>
        <w:jc w:val="both"/>
        <w:rPr>
          <w:rFonts w:ascii="Times New Roman" w:eastAsia="Times New Roman" w:hAnsi="Times New Roman" w:cs="Times New Roman"/>
          <w:color w:val="262626"/>
          <w:sz w:val="28"/>
          <w:szCs w:val="28"/>
        </w:rPr>
      </w:pPr>
    </w:p>
    <w:p w:rsidR="00752AF1" w:rsidRPr="00B14677" w:rsidRDefault="00752AF1" w:rsidP="00752AF1">
      <w:pPr>
        <w:shd w:val="clear" w:color="auto" w:fill="F1F1F1"/>
        <w:spacing w:after="0" w:line="305" w:lineRule="atLeast"/>
        <w:jc w:val="center"/>
        <w:rPr>
          <w:rFonts w:ascii="Times New Roman" w:eastAsia="Times New Roman" w:hAnsi="Times New Roman" w:cs="Times New Roman"/>
          <w:color w:val="262626"/>
          <w:sz w:val="28"/>
          <w:szCs w:val="28"/>
        </w:rPr>
      </w:pPr>
      <w:r w:rsidRPr="00B14677">
        <w:rPr>
          <w:rFonts w:ascii="Times New Roman" w:eastAsia="Times New Roman" w:hAnsi="Times New Roman" w:cs="Times New Roman"/>
          <w:noProof/>
          <w:color w:val="000000"/>
          <w:sz w:val="28"/>
          <w:szCs w:val="28"/>
        </w:rPr>
        <w:drawing>
          <wp:inline distT="0" distB="0" distL="0" distR="0">
            <wp:extent cx="5437854" cy="3392129"/>
            <wp:effectExtent l="19050" t="0" r="0" b="0"/>
            <wp:docPr id="7" name="Рисунок 3" descr="310 ҚАЗАҚСТАН ҚАЛАЛАРЫНЫҢ АТМОСФЕРАСЫНЫҢ ШАҢ БӨЛШЕКТЕРІМЕН ЛАСТАНУЫНАН ТҰРҒЫНДАР ДЕНСАУЛЫҒЫНА ҚАУІП ҚАТЕРІН БАҒАЛАУ">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310 ҚАЗАҚСТАН ҚАЛАЛАРЫНЫҢ АТМОСФЕРАСЫНЫҢ ШАҢ БӨЛШЕКТЕРІМЕН ЛАСТАНУЫНАН ТҰРҒЫНДАР ДЕНСАУЛЫҒЫНА ҚАУІП ҚАТЕРІН БАҒАЛАУ">
                      <a:hlinkClick r:id="rId14"/>
                    </pic:cNvPr>
                    <pic:cNvPicPr>
                      <a:picLocks noChangeAspect="1" noChangeArrowheads="1"/>
                    </pic:cNvPicPr>
                  </pic:nvPicPr>
                  <pic:blipFill>
                    <a:blip r:embed="rId15" cstate="print"/>
                    <a:srcRect/>
                    <a:stretch>
                      <a:fillRect/>
                    </a:stretch>
                  </pic:blipFill>
                  <pic:spPr bwMode="auto">
                    <a:xfrm>
                      <a:off x="0" y="0"/>
                      <a:ext cx="5448359" cy="3398682"/>
                    </a:xfrm>
                    <a:prstGeom prst="rect">
                      <a:avLst/>
                    </a:prstGeom>
                    <a:noFill/>
                    <a:ln w="9525">
                      <a:noFill/>
                      <a:miter lim="800000"/>
                      <a:headEnd/>
                      <a:tailEnd/>
                    </a:ln>
                  </pic:spPr>
                </pic:pic>
              </a:graphicData>
            </a:graphic>
          </wp:inline>
        </w:drawing>
      </w:r>
    </w:p>
    <w:p w:rsidR="005E5993" w:rsidRDefault="005E5993" w:rsidP="005E5993">
      <w:pPr>
        <w:shd w:val="clear" w:color="auto" w:fill="F1F1F1"/>
        <w:spacing w:after="0" w:line="240" w:lineRule="auto"/>
        <w:jc w:val="center"/>
        <w:rPr>
          <w:rFonts w:ascii="Times New Roman" w:eastAsia="Times New Roman" w:hAnsi="Times New Roman" w:cs="Times New Roman"/>
          <w:color w:val="262626"/>
          <w:sz w:val="28"/>
          <w:szCs w:val="28"/>
        </w:rPr>
      </w:pPr>
    </w:p>
    <w:p w:rsidR="005E5993" w:rsidRDefault="00317733" w:rsidP="005E5993">
      <w:pPr>
        <w:shd w:val="clear" w:color="auto" w:fill="F1F1F1"/>
        <w:spacing w:after="0" w:line="240" w:lineRule="auto"/>
        <w:jc w:val="center"/>
        <w:rPr>
          <w:rFonts w:ascii="Times New Roman" w:eastAsia="Times New Roman" w:hAnsi="Times New Roman" w:cs="Times New Roman"/>
          <w:color w:val="262626"/>
          <w:sz w:val="28"/>
          <w:szCs w:val="28"/>
        </w:rPr>
      </w:pPr>
      <w:r>
        <w:rPr>
          <w:rFonts w:ascii="Times New Roman" w:eastAsia="Times New Roman" w:hAnsi="Times New Roman" w:cs="Times New Roman"/>
          <w:color w:val="262626"/>
          <w:sz w:val="28"/>
          <w:szCs w:val="28"/>
        </w:rPr>
        <w:t xml:space="preserve">Сурет </w:t>
      </w:r>
      <w:r w:rsidR="005E5993">
        <w:rPr>
          <w:rFonts w:ascii="Times New Roman" w:eastAsia="Times New Roman" w:hAnsi="Times New Roman" w:cs="Times New Roman"/>
          <w:color w:val="262626"/>
          <w:sz w:val="28"/>
          <w:szCs w:val="28"/>
        </w:rPr>
        <w:t>6</w:t>
      </w:r>
      <w:r w:rsidR="00752AF1" w:rsidRPr="00B14677">
        <w:rPr>
          <w:rFonts w:ascii="Times New Roman" w:eastAsia="Times New Roman" w:hAnsi="Times New Roman" w:cs="Times New Roman"/>
          <w:color w:val="262626"/>
          <w:sz w:val="28"/>
          <w:szCs w:val="28"/>
        </w:rPr>
        <w:t xml:space="preserve">. 2008-2010жж аралығында ҚР қалаларының атмосфералық </w:t>
      </w:r>
    </w:p>
    <w:p w:rsidR="00752AF1" w:rsidRDefault="00752AF1" w:rsidP="005E5993">
      <w:pPr>
        <w:shd w:val="clear" w:color="auto" w:fill="F1F1F1"/>
        <w:spacing w:after="0" w:line="240" w:lineRule="auto"/>
        <w:jc w:val="center"/>
        <w:rPr>
          <w:rFonts w:ascii="Times New Roman" w:eastAsia="Times New Roman" w:hAnsi="Times New Roman" w:cs="Times New Roman"/>
          <w:color w:val="262626"/>
          <w:sz w:val="28"/>
          <w:szCs w:val="28"/>
        </w:rPr>
      </w:pPr>
      <w:r w:rsidRPr="00B14677">
        <w:rPr>
          <w:rFonts w:ascii="Times New Roman" w:eastAsia="Times New Roman" w:hAnsi="Times New Roman" w:cs="Times New Roman"/>
          <w:color w:val="262626"/>
          <w:sz w:val="28"/>
          <w:szCs w:val="28"/>
        </w:rPr>
        <w:t>ауасында қалқыған бөлшектердің PM10 ШРЕК шектен асу еселігі</w:t>
      </w:r>
    </w:p>
    <w:p w:rsidR="005E5993" w:rsidRDefault="005E5993" w:rsidP="005E5993">
      <w:pPr>
        <w:shd w:val="clear" w:color="auto" w:fill="F1F1F1"/>
        <w:spacing w:after="0" w:line="240" w:lineRule="auto"/>
        <w:jc w:val="center"/>
        <w:rPr>
          <w:rFonts w:ascii="Times New Roman" w:eastAsia="Times New Roman" w:hAnsi="Times New Roman" w:cs="Times New Roman"/>
          <w:color w:val="262626"/>
          <w:sz w:val="28"/>
          <w:szCs w:val="28"/>
        </w:rPr>
      </w:pPr>
    </w:p>
    <w:p w:rsidR="008D79A3" w:rsidRPr="00B14677" w:rsidRDefault="008D79A3" w:rsidP="008D79A3">
      <w:pPr>
        <w:shd w:val="clear" w:color="auto" w:fill="FFFFFF"/>
        <w:spacing w:before="169" w:after="169" w:line="240" w:lineRule="auto"/>
        <w:jc w:val="both"/>
        <w:rPr>
          <w:rFonts w:ascii="Times New Roman" w:eastAsia="Times New Roman" w:hAnsi="Times New Roman" w:cs="Times New Roman"/>
          <w:color w:val="262626"/>
          <w:sz w:val="28"/>
          <w:szCs w:val="28"/>
        </w:rPr>
      </w:pPr>
      <w:r>
        <w:rPr>
          <w:rFonts w:ascii="Times New Roman" w:eastAsia="Times New Roman" w:hAnsi="Times New Roman" w:cs="Times New Roman"/>
          <w:color w:val="262626"/>
          <w:sz w:val="28"/>
          <w:szCs w:val="28"/>
          <w:lang w:val="kk-KZ"/>
        </w:rPr>
        <w:t xml:space="preserve">     </w:t>
      </w:r>
      <w:r w:rsidRPr="00B14677">
        <w:rPr>
          <w:rFonts w:ascii="Times New Roman" w:eastAsia="Times New Roman" w:hAnsi="Times New Roman" w:cs="Times New Roman"/>
          <w:color w:val="262626"/>
          <w:sz w:val="28"/>
          <w:szCs w:val="28"/>
        </w:rPr>
        <w:t>Қауіп-қатерді талдау әдістемелерінің ең маңызды атқаратын рөлі адам денсаулығы мен экожүйелердің жағдайы үшін қауіп-қатерді бағалаудағы заманауи амалдарды тепе-тең ұстау болып табылады. ХХ ғасырдың соңында ка</w:t>
      </w:r>
      <w:r>
        <w:rPr>
          <w:rFonts w:ascii="Times New Roman" w:eastAsia="Times New Roman" w:hAnsi="Times New Roman" w:cs="Times New Roman"/>
          <w:color w:val="262626"/>
          <w:sz w:val="28"/>
          <w:szCs w:val="28"/>
        </w:rPr>
        <w:t>н</w:t>
      </w:r>
      <w:r w:rsidRPr="00B14677">
        <w:rPr>
          <w:rFonts w:ascii="Times New Roman" w:eastAsia="Times New Roman" w:hAnsi="Times New Roman" w:cs="Times New Roman"/>
          <w:color w:val="262626"/>
          <w:sz w:val="28"/>
          <w:szCs w:val="28"/>
        </w:rPr>
        <w:t xml:space="preserve">церогенді емес әсерлерді формулаға сәйкес қауіптілік коэффициентін (hazard quotient) – </w:t>
      </w:r>
      <w:r w:rsidRPr="00B14677">
        <w:rPr>
          <w:rFonts w:ascii="Times New Roman" w:eastAsia="Times New Roman" w:hAnsi="Times New Roman" w:cs="Times New Roman"/>
          <w:b/>
          <w:bCs/>
          <w:color w:val="262626"/>
          <w:sz w:val="28"/>
          <w:szCs w:val="28"/>
        </w:rPr>
        <w:t xml:space="preserve">HQ, </w:t>
      </w:r>
      <w:r w:rsidRPr="00B14677">
        <w:rPr>
          <w:rFonts w:ascii="Times New Roman" w:eastAsia="Times New Roman" w:hAnsi="Times New Roman" w:cs="Times New Roman"/>
          <w:color w:val="262626"/>
          <w:sz w:val="28"/>
          <w:szCs w:val="28"/>
        </w:rPr>
        <w:t>есептеу негізінде жүргіз</w:t>
      </w:r>
      <w:r>
        <w:rPr>
          <w:rFonts w:ascii="Times New Roman" w:eastAsia="Times New Roman" w:hAnsi="Times New Roman" w:cs="Times New Roman"/>
          <w:color w:val="262626"/>
          <w:sz w:val="28"/>
          <w:szCs w:val="28"/>
          <w:lang w:val="kk-KZ"/>
        </w:rPr>
        <w:t>іледі</w:t>
      </w:r>
      <w:r w:rsidRPr="00B14677">
        <w:rPr>
          <w:rFonts w:ascii="Times New Roman" w:eastAsia="Times New Roman" w:hAnsi="Times New Roman" w:cs="Times New Roman"/>
          <w:color w:val="262626"/>
          <w:sz w:val="28"/>
          <w:szCs w:val="28"/>
        </w:rPr>
        <w:t>:</w:t>
      </w:r>
    </w:p>
    <w:p w:rsidR="008D79A3" w:rsidRPr="00B14677" w:rsidRDefault="008D79A3" w:rsidP="008D79A3">
      <w:pPr>
        <w:shd w:val="clear" w:color="auto" w:fill="FFFFFF"/>
        <w:spacing w:before="169" w:after="169" w:line="240" w:lineRule="auto"/>
        <w:jc w:val="center"/>
        <w:rPr>
          <w:rFonts w:ascii="Times New Roman" w:eastAsia="Times New Roman" w:hAnsi="Times New Roman" w:cs="Times New Roman"/>
          <w:color w:val="262626"/>
          <w:sz w:val="28"/>
          <w:szCs w:val="28"/>
        </w:rPr>
      </w:pPr>
      <w:r w:rsidRPr="00B14677">
        <w:rPr>
          <w:rFonts w:ascii="Times New Roman" w:eastAsia="Times New Roman" w:hAnsi="Times New Roman" w:cs="Times New Roman"/>
          <w:b/>
          <w:bCs/>
          <w:color w:val="262626"/>
          <w:sz w:val="28"/>
          <w:szCs w:val="28"/>
        </w:rPr>
        <w:t>HQ=C</w:t>
      </w:r>
      <w:r w:rsidRPr="00B14677">
        <w:rPr>
          <w:rFonts w:ascii="Times New Roman" w:eastAsia="Times New Roman" w:hAnsi="Times New Roman" w:cs="Times New Roman"/>
          <w:b/>
          <w:bCs/>
          <w:color w:val="262626"/>
          <w:sz w:val="28"/>
          <w:szCs w:val="28"/>
          <w:vertAlign w:val="subscript"/>
        </w:rPr>
        <w:t>факт</w:t>
      </w:r>
      <w:r w:rsidRPr="00B14677">
        <w:rPr>
          <w:rFonts w:ascii="Times New Roman" w:eastAsia="Times New Roman" w:hAnsi="Times New Roman" w:cs="Times New Roman"/>
          <w:b/>
          <w:bCs/>
          <w:color w:val="262626"/>
          <w:sz w:val="28"/>
          <w:szCs w:val="28"/>
        </w:rPr>
        <w:t xml:space="preserve">/RfC, </w:t>
      </w:r>
    </w:p>
    <w:p w:rsidR="008D79A3" w:rsidRPr="008D79A3" w:rsidRDefault="008D79A3" w:rsidP="008D79A3">
      <w:pPr>
        <w:shd w:val="clear" w:color="auto" w:fill="FFFFFF"/>
        <w:spacing w:after="0" w:line="240" w:lineRule="auto"/>
        <w:jc w:val="both"/>
        <w:rPr>
          <w:rFonts w:ascii="Times New Roman" w:eastAsia="Times New Roman" w:hAnsi="Times New Roman" w:cs="Times New Roman"/>
          <w:color w:val="262626"/>
          <w:sz w:val="28"/>
          <w:szCs w:val="28"/>
        </w:rPr>
      </w:pPr>
      <w:r>
        <w:rPr>
          <w:rFonts w:ascii="Times New Roman" w:eastAsia="Times New Roman" w:hAnsi="Times New Roman" w:cs="Times New Roman"/>
          <w:color w:val="262626"/>
          <w:sz w:val="28"/>
          <w:szCs w:val="28"/>
          <w:lang w:val="kk-KZ"/>
        </w:rPr>
        <w:t>б</w:t>
      </w:r>
      <w:r w:rsidRPr="008D79A3">
        <w:rPr>
          <w:rFonts w:ascii="Times New Roman" w:eastAsia="Times New Roman" w:hAnsi="Times New Roman" w:cs="Times New Roman"/>
          <w:color w:val="262626"/>
          <w:sz w:val="28"/>
          <w:szCs w:val="28"/>
        </w:rPr>
        <w:t xml:space="preserve">ұндағы, </w:t>
      </w:r>
      <w:r w:rsidRPr="008D79A3">
        <w:rPr>
          <w:rFonts w:ascii="Times New Roman" w:eastAsia="Times New Roman" w:hAnsi="Times New Roman" w:cs="Times New Roman"/>
          <w:iCs/>
          <w:color w:val="262626"/>
          <w:sz w:val="28"/>
          <w:szCs w:val="28"/>
        </w:rPr>
        <w:t>С – ауадағы заттың фактілі концентрациясы;</w:t>
      </w:r>
    </w:p>
    <w:p w:rsidR="008D79A3" w:rsidRPr="008D79A3" w:rsidRDefault="008D79A3" w:rsidP="008D79A3">
      <w:pPr>
        <w:shd w:val="clear" w:color="auto" w:fill="FFFFFF"/>
        <w:spacing w:after="0" w:line="240" w:lineRule="auto"/>
        <w:jc w:val="both"/>
        <w:rPr>
          <w:rFonts w:ascii="Times New Roman" w:eastAsia="Times New Roman" w:hAnsi="Times New Roman" w:cs="Times New Roman"/>
          <w:color w:val="262626"/>
          <w:sz w:val="28"/>
          <w:szCs w:val="28"/>
        </w:rPr>
      </w:pPr>
      <w:r w:rsidRPr="008D79A3">
        <w:rPr>
          <w:rFonts w:ascii="Times New Roman" w:eastAsia="Times New Roman" w:hAnsi="Times New Roman" w:cs="Times New Roman"/>
          <w:iCs/>
          <w:color w:val="262626"/>
          <w:sz w:val="28"/>
          <w:szCs w:val="28"/>
        </w:rPr>
        <w:t xml:space="preserve">Rf C – референтті концентрация </w:t>
      </w:r>
    </w:p>
    <w:p w:rsidR="005E5993" w:rsidRPr="00B14677" w:rsidRDefault="005E5993" w:rsidP="005E5993">
      <w:pPr>
        <w:shd w:val="clear" w:color="auto" w:fill="F1F1F1"/>
        <w:spacing w:after="0" w:line="240" w:lineRule="auto"/>
        <w:jc w:val="center"/>
        <w:rPr>
          <w:rFonts w:ascii="Times New Roman" w:eastAsia="Times New Roman" w:hAnsi="Times New Roman" w:cs="Times New Roman"/>
          <w:color w:val="262626"/>
          <w:sz w:val="28"/>
          <w:szCs w:val="28"/>
        </w:rPr>
      </w:pPr>
    </w:p>
    <w:p w:rsidR="00752AF1" w:rsidRPr="00B14677" w:rsidRDefault="00752AF1" w:rsidP="00752AF1">
      <w:pPr>
        <w:shd w:val="clear" w:color="auto" w:fill="F1F1F1"/>
        <w:spacing w:after="0" w:line="305" w:lineRule="atLeast"/>
        <w:jc w:val="center"/>
        <w:rPr>
          <w:rFonts w:ascii="Times New Roman" w:eastAsia="Times New Roman" w:hAnsi="Times New Roman" w:cs="Times New Roman"/>
          <w:color w:val="262626"/>
          <w:sz w:val="28"/>
          <w:szCs w:val="28"/>
        </w:rPr>
      </w:pPr>
      <w:r w:rsidRPr="00B14677">
        <w:rPr>
          <w:rFonts w:ascii="Times New Roman" w:eastAsia="Times New Roman" w:hAnsi="Times New Roman" w:cs="Times New Roman"/>
          <w:noProof/>
          <w:color w:val="000000"/>
          <w:sz w:val="28"/>
          <w:szCs w:val="28"/>
        </w:rPr>
        <w:lastRenderedPageBreak/>
        <w:drawing>
          <wp:inline distT="0" distB="0" distL="0" distR="0">
            <wp:extent cx="5880305" cy="4203290"/>
            <wp:effectExtent l="19050" t="0" r="6145" b="0"/>
            <wp:docPr id="8" name="Рисунок 4" descr="45 ҚАЗАҚСТАН ҚАЛАЛАРЫНЫҢ АТМОСФЕРАСЫНЫҢ ШАҢ БӨЛШЕКТЕРІМЕН ЛАСТАНУЫНАН ТҰРҒЫНДАР ДЕНСАУЛЫҒЫНА ҚАУІП ҚАТЕРІН БАҒАЛАУ">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45 ҚАЗАҚСТАН ҚАЛАЛАРЫНЫҢ АТМОСФЕРАСЫНЫҢ ШАҢ БӨЛШЕКТЕРІМЕН ЛАСТАНУЫНАН ТҰРҒЫНДАР ДЕНСАУЛЫҒЫНА ҚАУІП ҚАТЕРІН БАҒАЛАУ">
                      <a:hlinkClick r:id="rId16"/>
                    </pic:cNvPr>
                    <pic:cNvPicPr>
                      <a:picLocks noChangeAspect="1" noChangeArrowheads="1"/>
                    </pic:cNvPicPr>
                  </pic:nvPicPr>
                  <pic:blipFill>
                    <a:blip r:embed="rId17" cstate="print"/>
                    <a:srcRect/>
                    <a:stretch>
                      <a:fillRect/>
                    </a:stretch>
                  </pic:blipFill>
                  <pic:spPr bwMode="auto">
                    <a:xfrm>
                      <a:off x="0" y="0"/>
                      <a:ext cx="5892875" cy="4212275"/>
                    </a:xfrm>
                    <a:prstGeom prst="rect">
                      <a:avLst/>
                    </a:prstGeom>
                    <a:noFill/>
                    <a:ln w="9525">
                      <a:noFill/>
                      <a:miter lim="800000"/>
                      <a:headEnd/>
                      <a:tailEnd/>
                    </a:ln>
                  </pic:spPr>
                </pic:pic>
              </a:graphicData>
            </a:graphic>
          </wp:inline>
        </w:drawing>
      </w:r>
    </w:p>
    <w:p w:rsidR="008D79A3" w:rsidRDefault="008D79A3" w:rsidP="008D79A3">
      <w:pPr>
        <w:shd w:val="clear" w:color="auto" w:fill="F1F1F1"/>
        <w:spacing w:after="0" w:line="240" w:lineRule="auto"/>
        <w:jc w:val="center"/>
        <w:rPr>
          <w:rFonts w:ascii="Times New Roman" w:eastAsia="Times New Roman" w:hAnsi="Times New Roman" w:cs="Times New Roman"/>
          <w:color w:val="262626"/>
          <w:sz w:val="28"/>
          <w:szCs w:val="28"/>
        </w:rPr>
      </w:pPr>
    </w:p>
    <w:p w:rsidR="008D79A3" w:rsidRDefault="00317733" w:rsidP="008D79A3">
      <w:pPr>
        <w:shd w:val="clear" w:color="auto" w:fill="F1F1F1"/>
        <w:spacing w:after="0" w:line="240" w:lineRule="auto"/>
        <w:jc w:val="center"/>
        <w:rPr>
          <w:rFonts w:ascii="Times New Roman" w:eastAsia="Times New Roman" w:hAnsi="Times New Roman" w:cs="Times New Roman"/>
          <w:color w:val="262626"/>
          <w:sz w:val="28"/>
          <w:szCs w:val="28"/>
        </w:rPr>
      </w:pPr>
      <w:r>
        <w:rPr>
          <w:rFonts w:ascii="Times New Roman" w:eastAsia="Times New Roman" w:hAnsi="Times New Roman" w:cs="Times New Roman"/>
          <w:color w:val="262626"/>
          <w:sz w:val="28"/>
          <w:szCs w:val="28"/>
        </w:rPr>
        <w:t xml:space="preserve">Сурет </w:t>
      </w:r>
      <w:r w:rsidR="008D79A3">
        <w:rPr>
          <w:rFonts w:ascii="Times New Roman" w:eastAsia="Times New Roman" w:hAnsi="Times New Roman" w:cs="Times New Roman"/>
          <w:color w:val="262626"/>
          <w:sz w:val="28"/>
          <w:szCs w:val="28"/>
        </w:rPr>
        <w:t>7</w:t>
      </w:r>
      <w:r w:rsidR="00752AF1" w:rsidRPr="00B14677">
        <w:rPr>
          <w:rFonts w:ascii="Times New Roman" w:eastAsia="Times New Roman" w:hAnsi="Times New Roman" w:cs="Times New Roman"/>
          <w:color w:val="262626"/>
          <w:sz w:val="28"/>
          <w:szCs w:val="28"/>
        </w:rPr>
        <w:t xml:space="preserve">. 2008-2010жж аралығында ҚР қалаларының атмосфералық </w:t>
      </w:r>
    </w:p>
    <w:p w:rsidR="008D79A3" w:rsidRPr="00B14677" w:rsidRDefault="00752AF1" w:rsidP="008D79A3">
      <w:pPr>
        <w:shd w:val="clear" w:color="auto" w:fill="F1F1F1"/>
        <w:spacing w:after="0" w:line="240" w:lineRule="auto"/>
        <w:jc w:val="center"/>
        <w:rPr>
          <w:rFonts w:ascii="Times New Roman" w:eastAsia="Times New Roman" w:hAnsi="Times New Roman" w:cs="Times New Roman"/>
          <w:color w:val="262626"/>
          <w:sz w:val="28"/>
          <w:szCs w:val="28"/>
        </w:rPr>
      </w:pPr>
      <w:r w:rsidRPr="00B14677">
        <w:rPr>
          <w:rFonts w:ascii="Times New Roman" w:eastAsia="Times New Roman" w:hAnsi="Times New Roman" w:cs="Times New Roman"/>
          <w:color w:val="262626"/>
          <w:sz w:val="28"/>
          <w:szCs w:val="28"/>
        </w:rPr>
        <w:t>ауасында қалқыған бөлшектердің PM2,5 ШРЕК шектен асу еселігі</w:t>
      </w:r>
    </w:p>
    <w:p w:rsidR="008D79A3" w:rsidRDefault="00752AF1" w:rsidP="008D79A3">
      <w:pPr>
        <w:shd w:val="clear" w:color="auto" w:fill="FFFFFF"/>
        <w:spacing w:after="0" w:line="240" w:lineRule="auto"/>
        <w:jc w:val="both"/>
        <w:rPr>
          <w:rFonts w:ascii="Times New Roman" w:eastAsia="Times New Roman" w:hAnsi="Times New Roman" w:cs="Times New Roman"/>
          <w:color w:val="262626"/>
          <w:sz w:val="28"/>
          <w:szCs w:val="28"/>
          <w:lang w:val="kk-KZ"/>
        </w:rPr>
      </w:pPr>
      <w:r w:rsidRPr="00B14677">
        <w:rPr>
          <w:rFonts w:ascii="Times New Roman" w:eastAsia="Times New Roman" w:hAnsi="Times New Roman" w:cs="Times New Roman"/>
          <w:color w:val="262626"/>
          <w:sz w:val="28"/>
          <w:szCs w:val="28"/>
        </w:rPr>
        <w:t> </w:t>
      </w:r>
      <w:r w:rsidR="008D79A3">
        <w:rPr>
          <w:rFonts w:ascii="Times New Roman" w:eastAsia="Times New Roman" w:hAnsi="Times New Roman" w:cs="Times New Roman"/>
          <w:color w:val="262626"/>
          <w:sz w:val="28"/>
          <w:szCs w:val="28"/>
          <w:lang w:val="kk-KZ"/>
        </w:rPr>
        <w:t xml:space="preserve"> </w:t>
      </w:r>
    </w:p>
    <w:p w:rsidR="00752AF1" w:rsidRPr="00B14677" w:rsidRDefault="008D79A3" w:rsidP="008D79A3">
      <w:pPr>
        <w:shd w:val="clear" w:color="auto" w:fill="FFFFFF"/>
        <w:spacing w:after="0" w:line="240" w:lineRule="auto"/>
        <w:jc w:val="both"/>
        <w:rPr>
          <w:rFonts w:ascii="Times New Roman" w:eastAsia="Times New Roman" w:hAnsi="Times New Roman" w:cs="Times New Roman"/>
          <w:color w:val="262626"/>
          <w:sz w:val="28"/>
          <w:szCs w:val="28"/>
        </w:rPr>
      </w:pPr>
      <w:r>
        <w:rPr>
          <w:rFonts w:ascii="Times New Roman" w:eastAsia="Times New Roman" w:hAnsi="Times New Roman" w:cs="Times New Roman"/>
          <w:color w:val="262626"/>
          <w:sz w:val="28"/>
          <w:szCs w:val="28"/>
          <w:lang w:val="kk-KZ"/>
        </w:rPr>
        <w:t xml:space="preserve">   </w:t>
      </w:r>
      <w:r w:rsidR="00752AF1" w:rsidRPr="008D79A3">
        <w:rPr>
          <w:rFonts w:ascii="Times New Roman" w:eastAsia="Times New Roman" w:hAnsi="Times New Roman" w:cs="Times New Roman"/>
          <w:color w:val="262626"/>
          <w:sz w:val="28"/>
          <w:szCs w:val="28"/>
          <w:lang w:val="kk-KZ"/>
        </w:rPr>
        <w:t xml:space="preserve">Бұл кезде егер, HQ 1,0 тең немесе одан аз болса, онда зиянды әсердің қаупінің шегі </w:t>
      </w:r>
      <w:r w:rsidR="00752AF1" w:rsidRPr="008D79A3">
        <w:rPr>
          <w:rFonts w:ascii="Times New Roman" w:eastAsia="Times New Roman" w:hAnsi="Times New Roman" w:cs="Times New Roman"/>
          <w:i/>
          <w:iCs/>
          <w:color w:val="262626"/>
          <w:sz w:val="28"/>
          <w:szCs w:val="28"/>
          <w:lang w:val="kk-KZ"/>
        </w:rPr>
        <w:t>«аз»</w:t>
      </w:r>
      <w:r w:rsidR="00752AF1" w:rsidRPr="008D79A3">
        <w:rPr>
          <w:rFonts w:ascii="Times New Roman" w:eastAsia="Times New Roman" w:hAnsi="Times New Roman" w:cs="Times New Roman"/>
          <w:color w:val="262626"/>
          <w:sz w:val="28"/>
          <w:szCs w:val="28"/>
          <w:lang w:val="kk-KZ"/>
        </w:rPr>
        <w:t xml:space="preserve"> деп қарастырылады. </w:t>
      </w:r>
      <w:r w:rsidR="00752AF1" w:rsidRPr="00B14677">
        <w:rPr>
          <w:rFonts w:ascii="Times New Roman" w:eastAsia="Times New Roman" w:hAnsi="Times New Roman" w:cs="Times New Roman"/>
          <w:color w:val="262626"/>
          <w:sz w:val="28"/>
          <w:szCs w:val="28"/>
        </w:rPr>
        <w:t>Ал HQ коэфициентінің жоғарылауы зиянды әсерлердің де қауіпінің даму мүмкіншілігі жоғарылайды, яғни, HQ&gt;1,0 адам денсаулығы үшін «</w:t>
      </w:r>
      <w:r w:rsidR="00752AF1" w:rsidRPr="00B14677">
        <w:rPr>
          <w:rFonts w:ascii="Times New Roman" w:eastAsia="Times New Roman" w:hAnsi="Times New Roman" w:cs="Times New Roman"/>
          <w:i/>
          <w:iCs/>
          <w:color w:val="262626"/>
          <w:sz w:val="28"/>
          <w:szCs w:val="28"/>
        </w:rPr>
        <w:t>потенциалды қауіп</w:t>
      </w:r>
      <w:r w:rsidR="00752AF1" w:rsidRPr="00B14677">
        <w:rPr>
          <w:rFonts w:ascii="Times New Roman" w:eastAsia="Times New Roman" w:hAnsi="Times New Roman" w:cs="Times New Roman"/>
          <w:color w:val="262626"/>
          <w:sz w:val="28"/>
          <w:szCs w:val="28"/>
        </w:rPr>
        <w:t>» деп қарастырылады.</w:t>
      </w:r>
    </w:p>
    <w:p w:rsidR="008D79A3" w:rsidRPr="00B14677" w:rsidRDefault="00752AF1" w:rsidP="008D79A3">
      <w:pPr>
        <w:shd w:val="clear" w:color="auto" w:fill="FFFFFF"/>
        <w:spacing w:after="0" w:line="240" w:lineRule="auto"/>
        <w:jc w:val="both"/>
        <w:rPr>
          <w:rFonts w:ascii="Times New Roman" w:eastAsia="Times New Roman" w:hAnsi="Times New Roman" w:cs="Times New Roman"/>
          <w:color w:val="262626"/>
          <w:sz w:val="28"/>
          <w:szCs w:val="28"/>
        </w:rPr>
      </w:pPr>
      <w:r w:rsidRPr="00B14677">
        <w:rPr>
          <w:rFonts w:ascii="Times New Roman" w:eastAsia="Times New Roman" w:hAnsi="Times New Roman" w:cs="Times New Roman"/>
          <w:color w:val="262626"/>
          <w:sz w:val="28"/>
          <w:szCs w:val="28"/>
        </w:rPr>
        <w:t> </w:t>
      </w:r>
      <w:r w:rsidR="008D79A3">
        <w:rPr>
          <w:rFonts w:ascii="Times New Roman" w:eastAsia="Times New Roman" w:hAnsi="Times New Roman" w:cs="Times New Roman"/>
          <w:color w:val="262626"/>
          <w:sz w:val="28"/>
          <w:szCs w:val="28"/>
        </w:rPr>
        <w:t>5</w:t>
      </w:r>
      <w:r w:rsidR="008D79A3" w:rsidRPr="00B14677">
        <w:rPr>
          <w:rFonts w:ascii="Times New Roman" w:eastAsia="Times New Roman" w:hAnsi="Times New Roman" w:cs="Times New Roman"/>
          <w:color w:val="262626"/>
          <w:sz w:val="28"/>
          <w:szCs w:val="28"/>
        </w:rPr>
        <w:t xml:space="preserve"> кестеде келтірілген мәліметтерден шаң фракцияларының қауіптілік коэфициенттері ҚР барлық, атап айтқанда Алматы, Астана, Шымкент, Жезқазған және Атырау қалаларында бірліктен жоғары екендігін көруге болады. Бұл ҚР қалаларының атмосфералық ауасының ұсақ дисперсті шаң бөлшектерімен ластануынан туатын тұрғындар денсаулығы үшін зиянды бейспецификалық әсерлердің даму мүмкіншілігінің қаупі жоғары екендігін көрсетеді.</w:t>
      </w:r>
    </w:p>
    <w:p w:rsidR="008D79A3" w:rsidRDefault="008D79A3" w:rsidP="008D79A3">
      <w:pPr>
        <w:shd w:val="clear" w:color="auto" w:fill="FFFFFF"/>
        <w:spacing w:before="169" w:after="169" w:line="240" w:lineRule="auto"/>
        <w:rPr>
          <w:rFonts w:ascii="Times New Roman" w:eastAsia="Times New Roman" w:hAnsi="Times New Roman" w:cs="Times New Roman"/>
          <w:color w:val="262626"/>
          <w:sz w:val="28"/>
          <w:szCs w:val="28"/>
        </w:rPr>
      </w:pPr>
    </w:p>
    <w:p w:rsidR="008D79A3" w:rsidRDefault="008D79A3" w:rsidP="008D79A3">
      <w:pPr>
        <w:shd w:val="clear" w:color="auto" w:fill="FFFFFF"/>
        <w:spacing w:before="169" w:after="169" w:line="240" w:lineRule="auto"/>
        <w:rPr>
          <w:rFonts w:ascii="Times New Roman" w:eastAsia="Times New Roman" w:hAnsi="Times New Roman" w:cs="Times New Roman"/>
          <w:color w:val="262626"/>
          <w:sz w:val="28"/>
          <w:szCs w:val="28"/>
        </w:rPr>
      </w:pPr>
    </w:p>
    <w:p w:rsidR="008D79A3" w:rsidRDefault="008D79A3" w:rsidP="008D79A3">
      <w:pPr>
        <w:shd w:val="clear" w:color="auto" w:fill="FFFFFF"/>
        <w:spacing w:before="169" w:after="169" w:line="240" w:lineRule="auto"/>
        <w:rPr>
          <w:rFonts w:ascii="Times New Roman" w:eastAsia="Times New Roman" w:hAnsi="Times New Roman" w:cs="Times New Roman"/>
          <w:color w:val="262626"/>
          <w:sz w:val="28"/>
          <w:szCs w:val="28"/>
        </w:rPr>
      </w:pPr>
    </w:p>
    <w:p w:rsidR="008D79A3" w:rsidRDefault="008D79A3" w:rsidP="008D79A3">
      <w:pPr>
        <w:shd w:val="clear" w:color="auto" w:fill="FFFFFF"/>
        <w:spacing w:before="169" w:after="169" w:line="240" w:lineRule="auto"/>
        <w:rPr>
          <w:rFonts w:ascii="Times New Roman" w:eastAsia="Times New Roman" w:hAnsi="Times New Roman" w:cs="Times New Roman"/>
          <w:color w:val="262626"/>
          <w:sz w:val="28"/>
          <w:szCs w:val="28"/>
        </w:rPr>
      </w:pPr>
    </w:p>
    <w:p w:rsidR="008D79A3" w:rsidRDefault="008D79A3" w:rsidP="008D79A3">
      <w:pPr>
        <w:shd w:val="clear" w:color="auto" w:fill="FFFFFF"/>
        <w:spacing w:before="169" w:after="169" w:line="240" w:lineRule="auto"/>
        <w:rPr>
          <w:rFonts w:ascii="Times New Roman" w:eastAsia="Times New Roman" w:hAnsi="Times New Roman" w:cs="Times New Roman"/>
          <w:color w:val="262626"/>
          <w:sz w:val="28"/>
          <w:szCs w:val="28"/>
        </w:rPr>
      </w:pPr>
    </w:p>
    <w:p w:rsidR="008D79A3" w:rsidRDefault="008D79A3" w:rsidP="008D79A3">
      <w:pPr>
        <w:shd w:val="clear" w:color="auto" w:fill="FFFFFF"/>
        <w:spacing w:before="169" w:after="169" w:line="240" w:lineRule="auto"/>
        <w:rPr>
          <w:rFonts w:ascii="Times New Roman" w:eastAsia="Times New Roman" w:hAnsi="Times New Roman" w:cs="Times New Roman"/>
          <w:color w:val="262626"/>
          <w:sz w:val="28"/>
          <w:szCs w:val="28"/>
        </w:rPr>
      </w:pPr>
    </w:p>
    <w:p w:rsidR="008D79A3" w:rsidRDefault="00C04920" w:rsidP="00C04920">
      <w:pPr>
        <w:shd w:val="clear" w:color="auto" w:fill="FFFFFF"/>
        <w:spacing w:after="0" w:line="240" w:lineRule="auto"/>
        <w:rPr>
          <w:rFonts w:ascii="Times New Roman" w:eastAsia="Times New Roman" w:hAnsi="Times New Roman" w:cs="Times New Roman"/>
          <w:color w:val="262626"/>
          <w:sz w:val="28"/>
          <w:szCs w:val="28"/>
        </w:rPr>
      </w:pPr>
      <w:r>
        <w:rPr>
          <w:rFonts w:ascii="Times New Roman" w:eastAsia="Times New Roman" w:hAnsi="Times New Roman" w:cs="Times New Roman"/>
          <w:color w:val="262626"/>
          <w:sz w:val="28"/>
          <w:szCs w:val="28"/>
        </w:rPr>
        <w:lastRenderedPageBreak/>
        <w:t xml:space="preserve">Кесте </w:t>
      </w:r>
      <w:r w:rsidR="008D79A3">
        <w:rPr>
          <w:rFonts w:ascii="Times New Roman" w:eastAsia="Times New Roman" w:hAnsi="Times New Roman" w:cs="Times New Roman"/>
          <w:color w:val="262626"/>
          <w:sz w:val="28"/>
          <w:szCs w:val="28"/>
        </w:rPr>
        <w:t>5</w:t>
      </w:r>
    </w:p>
    <w:p w:rsidR="008D79A3" w:rsidRPr="00B14677" w:rsidRDefault="008D79A3" w:rsidP="00C04920">
      <w:pPr>
        <w:shd w:val="clear" w:color="auto" w:fill="FFFFFF"/>
        <w:spacing w:after="0" w:line="240" w:lineRule="auto"/>
        <w:rPr>
          <w:rFonts w:ascii="Times New Roman" w:eastAsia="Times New Roman" w:hAnsi="Times New Roman" w:cs="Times New Roman"/>
          <w:color w:val="262626"/>
          <w:sz w:val="28"/>
          <w:szCs w:val="28"/>
        </w:rPr>
      </w:pPr>
      <w:r w:rsidRPr="00B14677">
        <w:rPr>
          <w:rFonts w:ascii="Times New Roman" w:eastAsia="Times New Roman" w:hAnsi="Times New Roman" w:cs="Times New Roman"/>
          <w:color w:val="262626"/>
          <w:sz w:val="28"/>
          <w:szCs w:val="28"/>
        </w:rPr>
        <w:t>2008-2010 жж аралығында ҚР қалаларында шаңның ұсақ дисперсті фракцияларының созылмалы инголяциялық жол арқылы әсер етуі кезінде канцерогенді емес әсерлерінің қауіп қатерін бағалау</w:t>
      </w:r>
    </w:p>
    <w:p w:rsidR="00752AF1" w:rsidRPr="00B14677" w:rsidRDefault="00752AF1" w:rsidP="00752AF1">
      <w:pPr>
        <w:shd w:val="clear" w:color="auto" w:fill="FFFFFF"/>
        <w:spacing w:before="169" w:line="240" w:lineRule="auto"/>
        <w:rPr>
          <w:rFonts w:ascii="Times New Roman" w:eastAsia="Times New Roman" w:hAnsi="Times New Roman" w:cs="Times New Roman"/>
          <w:color w:val="262626"/>
          <w:sz w:val="28"/>
          <w:szCs w:val="28"/>
        </w:rPr>
      </w:pPr>
    </w:p>
    <w:tbl>
      <w:tblPr>
        <w:tblW w:w="9354" w:type="dxa"/>
        <w:tblCellSpacing w:w="0" w:type="dxa"/>
        <w:tblInd w:w="34" w:type="dxa"/>
        <w:tblBorders>
          <w:top w:val="outset" w:sz="2" w:space="0" w:color="auto"/>
          <w:left w:val="outset" w:sz="2" w:space="0" w:color="auto"/>
          <w:bottom w:val="outset" w:sz="2" w:space="0" w:color="auto"/>
          <w:right w:val="outset" w:sz="2" w:space="0" w:color="auto"/>
        </w:tblBorders>
        <w:tblCellMar>
          <w:left w:w="0" w:type="dxa"/>
          <w:right w:w="0" w:type="dxa"/>
        </w:tblCellMar>
        <w:tblLook w:val="04A0"/>
      </w:tblPr>
      <w:tblGrid>
        <w:gridCol w:w="1441"/>
        <w:gridCol w:w="898"/>
        <w:gridCol w:w="1016"/>
        <w:gridCol w:w="1002"/>
        <w:gridCol w:w="1003"/>
        <w:gridCol w:w="1002"/>
        <w:gridCol w:w="2992"/>
      </w:tblGrid>
      <w:tr w:rsidR="00752AF1" w:rsidRPr="00B14677" w:rsidTr="008D79A3">
        <w:trPr>
          <w:tblCellSpacing w:w="0" w:type="dxa"/>
        </w:trPr>
        <w:tc>
          <w:tcPr>
            <w:tcW w:w="1441" w:type="dxa"/>
            <w:vMerge w:val="restart"/>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hideMark/>
          </w:tcPr>
          <w:p w:rsidR="00752AF1" w:rsidRPr="00B14677" w:rsidRDefault="00752AF1" w:rsidP="00BE41E0">
            <w:pPr>
              <w:spacing w:before="34" w:after="34"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ҚР қалалары</w:t>
            </w:r>
          </w:p>
        </w:tc>
        <w:tc>
          <w:tcPr>
            <w:tcW w:w="7913" w:type="dxa"/>
            <w:gridSpan w:val="6"/>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hideMark/>
          </w:tcPr>
          <w:p w:rsidR="00752AF1" w:rsidRPr="00B14677" w:rsidRDefault="00752AF1" w:rsidP="00BE41E0">
            <w:pPr>
              <w:spacing w:before="169" w:after="169" w:line="240" w:lineRule="auto"/>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Бақылау жылдары</w:t>
            </w:r>
          </w:p>
        </w:tc>
      </w:tr>
      <w:tr w:rsidR="00752AF1" w:rsidRPr="00B14677" w:rsidTr="008D79A3">
        <w:trPr>
          <w:tblCellSpacing w:w="0" w:type="dxa"/>
        </w:trPr>
        <w:tc>
          <w:tcPr>
            <w:tcW w:w="0" w:type="auto"/>
            <w:vMerge/>
            <w:tcBorders>
              <w:top w:val="outset" w:sz="6" w:space="0" w:color="BBBBBB"/>
              <w:left w:val="outset" w:sz="6" w:space="0" w:color="BBBBBB"/>
              <w:bottom w:val="outset" w:sz="6" w:space="0" w:color="BBBBBB"/>
              <w:right w:val="outset" w:sz="6" w:space="0" w:color="BBBBBB"/>
            </w:tcBorders>
            <w:vAlign w:val="center"/>
            <w:hideMark/>
          </w:tcPr>
          <w:p w:rsidR="00752AF1" w:rsidRPr="00B14677" w:rsidRDefault="00752AF1" w:rsidP="00BE41E0">
            <w:pPr>
              <w:spacing w:after="0" w:line="240" w:lineRule="auto"/>
              <w:rPr>
                <w:rFonts w:ascii="Times New Roman" w:eastAsia="Times New Roman" w:hAnsi="Times New Roman" w:cs="Times New Roman"/>
                <w:sz w:val="28"/>
                <w:szCs w:val="28"/>
              </w:rPr>
            </w:pPr>
          </w:p>
        </w:tc>
        <w:tc>
          <w:tcPr>
            <w:tcW w:w="1914" w:type="dxa"/>
            <w:gridSpan w:val="2"/>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hideMark/>
          </w:tcPr>
          <w:p w:rsidR="00752AF1" w:rsidRPr="00B14677" w:rsidRDefault="00752AF1" w:rsidP="00BE41E0">
            <w:pPr>
              <w:spacing w:before="169" w:after="169" w:line="240" w:lineRule="auto"/>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2008</w:t>
            </w:r>
          </w:p>
        </w:tc>
        <w:tc>
          <w:tcPr>
            <w:tcW w:w="2005" w:type="dxa"/>
            <w:gridSpan w:val="2"/>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hideMark/>
          </w:tcPr>
          <w:p w:rsidR="00752AF1" w:rsidRPr="00B14677" w:rsidRDefault="00752AF1" w:rsidP="00BE41E0">
            <w:pPr>
              <w:spacing w:before="169" w:after="169" w:line="240" w:lineRule="auto"/>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2009</w:t>
            </w:r>
          </w:p>
        </w:tc>
        <w:tc>
          <w:tcPr>
            <w:tcW w:w="3994" w:type="dxa"/>
            <w:gridSpan w:val="2"/>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hideMark/>
          </w:tcPr>
          <w:p w:rsidR="00752AF1" w:rsidRPr="00B14677" w:rsidRDefault="00752AF1" w:rsidP="00BE41E0">
            <w:pPr>
              <w:spacing w:before="169" w:after="169" w:line="240" w:lineRule="auto"/>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2010</w:t>
            </w:r>
          </w:p>
        </w:tc>
      </w:tr>
      <w:tr w:rsidR="00752AF1" w:rsidRPr="00B14677" w:rsidTr="008D79A3">
        <w:trPr>
          <w:tblCellSpacing w:w="0" w:type="dxa"/>
        </w:trPr>
        <w:tc>
          <w:tcPr>
            <w:tcW w:w="0" w:type="auto"/>
            <w:vMerge/>
            <w:tcBorders>
              <w:top w:val="outset" w:sz="6" w:space="0" w:color="BBBBBB"/>
              <w:left w:val="outset" w:sz="6" w:space="0" w:color="BBBBBB"/>
              <w:bottom w:val="outset" w:sz="6" w:space="0" w:color="BBBBBB"/>
              <w:right w:val="outset" w:sz="6" w:space="0" w:color="BBBBBB"/>
            </w:tcBorders>
            <w:vAlign w:val="center"/>
            <w:hideMark/>
          </w:tcPr>
          <w:p w:rsidR="00752AF1" w:rsidRPr="00B14677" w:rsidRDefault="00752AF1" w:rsidP="00BE41E0">
            <w:pPr>
              <w:spacing w:after="0" w:line="240" w:lineRule="auto"/>
              <w:rPr>
                <w:rFonts w:ascii="Times New Roman" w:eastAsia="Times New Roman" w:hAnsi="Times New Roman" w:cs="Times New Roman"/>
                <w:sz w:val="28"/>
                <w:szCs w:val="28"/>
              </w:rPr>
            </w:pPr>
          </w:p>
        </w:tc>
        <w:tc>
          <w:tcPr>
            <w:tcW w:w="7913" w:type="dxa"/>
            <w:gridSpan w:val="6"/>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hideMark/>
          </w:tcPr>
          <w:p w:rsidR="00752AF1" w:rsidRPr="00B14677" w:rsidRDefault="00752AF1" w:rsidP="00BE41E0">
            <w:pPr>
              <w:spacing w:before="169" w:after="169" w:line="240" w:lineRule="auto"/>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Коэффициент опасности пылевых фракций қауіпті шаң фракцияларының HQ қауіптілік коэфициенттері</w:t>
            </w:r>
          </w:p>
        </w:tc>
      </w:tr>
      <w:tr w:rsidR="00752AF1" w:rsidRPr="00B14677" w:rsidTr="008D79A3">
        <w:trPr>
          <w:tblCellSpacing w:w="0" w:type="dxa"/>
        </w:trPr>
        <w:tc>
          <w:tcPr>
            <w:tcW w:w="0" w:type="auto"/>
            <w:vMerge/>
            <w:tcBorders>
              <w:top w:val="outset" w:sz="6" w:space="0" w:color="BBBBBB"/>
              <w:left w:val="outset" w:sz="6" w:space="0" w:color="BBBBBB"/>
              <w:bottom w:val="outset" w:sz="6" w:space="0" w:color="BBBBBB"/>
              <w:right w:val="outset" w:sz="6" w:space="0" w:color="BBBBBB"/>
            </w:tcBorders>
            <w:vAlign w:val="center"/>
            <w:hideMark/>
          </w:tcPr>
          <w:p w:rsidR="00752AF1" w:rsidRPr="00B14677" w:rsidRDefault="00752AF1" w:rsidP="00BE41E0">
            <w:pPr>
              <w:spacing w:after="0" w:line="240" w:lineRule="auto"/>
              <w:rPr>
                <w:rFonts w:ascii="Times New Roman" w:eastAsia="Times New Roman" w:hAnsi="Times New Roman" w:cs="Times New Roman"/>
                <w:sz w:val="28"/>
                <w:szCs w:val="28"/>
              </w:rPr>
            </w:pPr>
          </w:p>
        </w:tc>
        <w:tc>
          <w:tcPr>
            <w:tcW w:w="898"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hideMark/>
          </w:tcPr>
          <w:p w:rsidR="00752AF1" w:rsidRPr="00B14677" w:rsidRDefault="00752AF1" w:rsidP="00BE41E0">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НQ</w:t>
            </w:r>
            <w:r w:rsidRPr="00B14677">
              <w:rPr>
                <w:rFonts w:ascii="Times New Roman" w:eastAsia="Times New Roman" w:hAnsi="Times New Roman" w:cs="Times New Roman"/>
                <w:sz w:val="28"/>
                <w:szCs w:val="28"/>
                <w:vertAlign w:val="subscript"/>
              </w:rPr>
              <w:t>10</w:t>
            </w:r>
          </w:p>
        </w:tc>
        <w:tc>
          <w:tcPr>
            <w:tcW w:w="1016"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hideMark/>
          </w:tcPr>
          <w:p w:rsidR="00752AF1" w:rsidRPr="00B14677" w:rsidRDefault="00752AF1" w:rsidP="00BE41E0">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 xml:space="preserve">НQ </w:t>
            </w:r>
            <w:r w:rsidRPr="00B14677">
              <w:rPr>
                <w:rFonts w:ascii="Times New Roman" w:eastAsia="Times New Roman" w:hAnsi="Times New Roman" w:cs="Times New Roman"/>
                <w:sz w:val="28"/>
                <w:szCs w:val="28"/>
                <w:vertAlign w:val="subscript"/>
              </w:rPr>
              <w:t>2.5</w:t>
            </w:r>
          </w:p>
        </w:tc>
        <w:tc>
          <w:tcPr>
            <w:tcW w:w="1002"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hideMark/>
          </w:tcPr>
          <w:p w:rsidR="00752AF1" w:rsidRPr="00B14677" w:rsidRDefault="00752AF1" w:rsidP="00BE41E0">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НQ</w:t>
            </w:r>
            <w:r w:rsidRPr="00B14677">
              <w:rPr>
                <w:rFonts w:ascii="Times New Roman" w:eastAsia="Times New Roman" w:hAnsi="Times New Roman" w:cs="Times New Roman"/>
                <w:sz w:val="28"/>
                <w:szCs w:val="28"/>
                <w:vertAlign w:val="subscript"/>
              </w:rPr>
              <w:t>10</w:t>
            </w:r>
          </w:p>
        </w:tc>
        <w:tc>
          <w:tcPr>
            <w:tcW w:w="100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hideMark/>
          </w:tcPr>
          <w:p w:rsidR="00752AF1" w:rsidRPr="00B14677" w:rsidRDefault="00752AF1" w:rsidP="00BE41E0">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НQ</w:t>
            </w:r>
            <w:r w:rsidRPr="00B14677">
              <w:rPr>
                <w:rFonts w:ascii="Times New Roman" w:eastAsia="Times New Roman" w:hAnsi="Times New Roman" w:cs="Times New Roman"/>
                <w:sz w:val="28"/>
                <w:szCs w:val="28"/>
                <w:vertAlign w:val="subscript"/>
              </w:rPr>
              <w:t>2,5</w:t>
            </w:r>
          </w:p>
        </w:tc>
        <w:tc>
          <w:tcPr>
            <w:tcW w:w="1002"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hideMark/>
          </w:tcPr>
          <w:p w:rsidR="00752AF1" w:rsidRPr="00B14677" w:rsidRDefault="00752AF1" w:rsidP="00BE41E0">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НQ</w:t>
            </w:r>
            <w:r w:rsidRPr="00B14677">
              <w:rPr>
                <w:rFonts w:ascii="Times New Roman" w:eastAsia="Times New Roman" w:hAnsi="Times New Roman" w:cs="Times New Roman"/>
                <w:sz w:val="28"/>
                <w:szCs w:val="28"/>
                <w:vertAlign w:val="subscript"/>
              </w:rPr>
              <w:t>10</w:t>
            </w:r>
          </w:p>
        </w:tc>
        <w:tc>
          <w:tcPr>
            <w:tcW w:w="2992"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hideMark/>
          </w:tcPr>
          <w:p w:rsidR="00752AF1" w:rsidRPr="00B14677" w:rsidRDefault="00752AF1" w:rsidP="00BE41E0">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НQ</w:t>
            </w:r>
            <w:r w:rsidRPr="00B14677">
              <w:rPr>
                <w:rFonts w:ascii="Times New Roman" w:eastAsia="Times New Roman" w:hAnsi="Times New Roman" w:cs="Times New Roman"/>
                <w:sz w:val="28"/>
                <w:szCs w:val="28"/>
                <w:vertAlign w:val="subscript"/>
              </w:rPr>
              <w:t>2.5</w:t>
            </w:r>
          </w:p>
        </w:tc>
      </w:tr>
      <w:tr w:rsidR="00752AF1" w:rsidRPr="00B14677" w:rsidTr="008D79A3">
        <w:trPr>
          <w:tblCellSpacing w:w="0" w:type="dxa"/>
        </w:trPr>
        <w:tc>
          <w:tcPr>
            <w:tcW w:w="1441"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Алматы</w:t>
            </w:r>
          </w:p>
        </w:tc>
        <w:tc>
          <w:tcPr>
            <w:tcW w:w="898"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4,0</w:t>
            </w:r>
          </w:p>
        </w:tc>
        <w:tc>
          <w:tcPr>
            <w:tcW w:w="1016"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8,7</w:t>
            </w:r>
          </w:p>
        </w:tc>
        <w:tc>
          <w:tcPr>
            <w:tcW w:w="1002"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2,9</w:t>
            </w:r>
          </w:p>
        </w:tc>
        <w:tc>
          <w:tcPr>
            <w:tcW w:w="100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6,3</w:t>
            </w:r>
          </w:p>
        </w:tc>
        <w:tc>
          <w:tcPr>
            <w:tcW w:w="1002"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2,5</w:t>
            </w:r>
          </w:p>
        </w:tc>
        <w:tc>
          <w:tcPr>
            <w:tcW w:w="2992"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before="169" w:after="169" w:line="240" w:lineRule="auto"/>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5,5</w:t>
            </w:r>
          </w:p>
        </w:tc>
      </w:tr>
      <w:tr w:rsidR="00752AF1" w:rsidRPr="00B14677" w:rsidTr="008D79A3">
        <w:trPr>
          <w:tblCellSpacing w:w="0" w:type="dxa"/>
        </w:trPr>
        <w:tc>
          <w:tcPr>
            <w:tcW w:w="1441"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Астана</w:t>
            </w:r>
          </w:p>
        </w:tc>
        <w:tc>
          <w:tcPr>
            <w:tcW w:w="898"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7,0</w:t>
            </w:r>
          </w:p>
        </w:tc>
        <w:tc>
          <w:tcPr>
            <w:tcW w:w="1016"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15,2</w:t>
            </w:r>
          </w:p>
        </w:tc>
        <w:tc>
          <w:tcPr>
            <w:tcW w:w="1002"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4,8</w:t>
            </w:r>
          </w:p>
        </w:tc>
        <w:tc>
          <w:tcPr>
            <w:tcW w:w="100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10,4</w:t>
            </w:r>
          </w:p>
        </w:tc>
        <w:tc>
          <w:tcPr>
            <w:tcW w:w="1002"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5,7</w:t>
            </w:r>
          </w:p>
        </w:tc>
        <w:tc>
          <w:tcPr>
            <w:tcW w:w="2992"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before="169" w:after="169" w:line="240" w:lineRule="auto"/>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12,5</w:t>
            </w:r>
          </w:p>
        </w:tc>
      </w:tr>
      <w:tr w:rsidR="00752AF1" w:rsidRPr="00B14677" w:rsidTr="008D79A3">
        <w:trPr>
          <w:tblCellSpacing w:w="0" w:type="dxa"/>
        </w:trPr>
        <w:tc>
          <w:tcPr>
            <w:tcW w:w="1441"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Шымкент</w:t>
            </w:r>
          </w:p>
        </w:tc>
        <w:tc>
          <w:tcPr>
            <w:tcW w:w="898"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2,4</w:t>
            </w:r>
          </w:p>
        </w:tc>
        <w:tc>
          <w:tcPr>
            <w:tcW w:w="1016"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5,2</w:t>
            </w:r>
          </w:p>
        </w:tc>
        <w:tc>
          <w:tcPr>
            <w:tcW w:w="1002"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1,9</w:t>
            </w:r>
          </w:p>
        </w:tc>
        <w:tc>
          <w:tcPr>
            <w:tcW w:w="100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4,2</w:t>
            </w:r>
          </w:p>
        </w:tc>
        <w:tc>
          <w:tcPr>
            <w:tcW w:w="1002"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2,4</w:t>
            </w:r>
          </w:p>
        </w:tc>
        <w:tc>
          <w:tcPr>
            <w:tcW w:w="2992"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before="169" w:after="169" w:line="240" w:lineRule="auto"/>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5,3</w:t>
            </w:r>
          </w:p>
        </w:tc>
      </w:tr>
      <w:tr w:rsidR="00752AF1" w:rsidRPr="00B14677" w:rsidTr="008D79A3">
        <w:trPr>
          <w:tblCellSpacing w:w="0" w:type="dxa"/>
        </w:trPr>
        <w:tc>
          <w:tcPr>
            <w:tcW w:w="1441"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Жезқазған</w:t>
            </w:r>
          </w:p>
        </w:tc>
        <w:tc>
          <w:tcPr>
            <w:tcW w:w="898"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3,1</w:t>
            </w:r>
          </w:p>
        </w:tc>
        <w:tc>
          <w:tcPr>
            <w:tcW w:w="1016"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6,8</w:t>
            </w:r>
          </w:p>
        </w:tc>
        <w:tc>
          <w:tcPr>
            <w:tcW w:w="1002"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3,7</w:t>
            </w:r>
          </w:p>
        </w:tc>
        <w:tc>
          <w:tcPr>
            <w:tcW w:w="100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8,0</w:t>
            </w:r>
          </w:p>
        </w:tc>
        <w:tc>
          <w:tcPr>
            <w:tcW w:w="1002"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4,6</w:t>
            </w:r>
          </w:p>
        </w:tc>
        <w:tc>
          <w:tcPr>
            <w:tcW w:w="2992"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before="169" w:after="169" w:line="240" w:lineRule="auto"/>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10,1</w:t>
            </w:r>
          </w:p>
        </w:tc>
      </w:tr>
      <w:tr w:rsidR="00752AF1" w:rsidRPr="00B14677" w:rsidTr="008D79A3">
        <w:trPr>
          <w:tblCellSpacing w:w="0" w:type="dxa"/>
        </w:trPr>
        <w:tc>
          <w:tcPr>
            <w:tcW w:w="1441"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Тараз</w:t>
            </w:r>
          </w:p>
        </w:tc>
        <w:tc>
          <w:tcPr>
            <w:tcW w:w="898"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1,3</w:t>
            </w:r>
          </w:p>
        </w:tc>
        <w:tc>
          <w:tcPr>
            <w:tcW w:w="1016"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2,9</w:t>
            </w:r>
          </w:p>
        </w:tc>
        <w:tc>
          <w:tcPr>
            <w:tcW w:w="1002"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1,5</w:t>
            </w:r>
          </w:p>
        </w:tc>
        <w:tc>
          <w:tcPr>
            <w:tcW w:w="100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3,2</w:t>
            </w:r>
          </w:p>
        </w:tc>
        <w:tc>
          <w:tcPr>
            <w:tcW w:w="1002"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1,7</w:t>
            </w:r>
          </w:p>
        </w:tc>
        <w:tc>
          <w:tcPr>
            <w:tcW w:w="2992"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before="169" w:after="169" w:line="240" w:lineRule="auto"/>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3,6</w:t>
            </w:r>
          </w:p>
        </w:tc>
      </w:tr>
      <w:tr w:rsidR="00752AF1" w:rsidRPr="00B14677" w:rsidTr="008D79A3">
        <w:trPr>
          <w:tblCellSpacing w:w="0" w:type="dxa"/>
        </w:trPr>
        <w:tc>
          <w:tcPr>
            <w:tcW w:w="1441"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Павлодар</w:t>
            </w:r>
          </w:p>
        </w:tc>
        <w:tc>
          <w:tcPr>
            <w:tcW w:w="898"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1,5</w:t>
            </w:r>
          </w:p>
        </w:tc>
        <w:tc>
          <w:tcPr>
            <w:tcW w:w="1016"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3,4</w:t>
            </w:r>
          </w:p>
        </w:tc>
        <w:tc>
          <w:tcPr>
            <w:tcW w:w="1002"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1,5</w:t>
            </w:r>
          </w:p>
        </w:tc>
        <w:tc>
          <w:tcPr>
            <w:tcW w:w="100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3,3</w:t>
            </w:r>
          </w:p>
        </w:tc>
        <w:tc>
          <w:tcPr>
            <w:tcW w:w="1002"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1,7</w:t>
            </w:r>
          </w:p>
        </w:tc>
        <w:tc>
          <w:tcPr>
            <w:tcW w:w="2992"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before="169" w:after="169" w:line="240" w:lineRule="auto"/>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3,6</w:t>
            </w:r>
          </w:p>
        </w:tc>
      </w:tr>
      <w:tr w:rsidR="00752AF1" w:rsidRPr="00B14677" w:rsidTr="008D79A3">
        <w:trPr>
          <w:tblCellSpacing w:w="0" w:type="dxa"/>
        </w:trPr>
        <w:tc>
          <w:tcPr>
            <w:tcW w:w="1441"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Өскемен</w:t>
            </w:r>
          </w:p>
        </w:tc>
        <w:tc>
          <w:tcPr>
            <w:tcW w:w="898"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1,9</w:t>
            </w:r>
          </w:p>
        </w:tc>
        <w:tc>
          <w:tcPr>
            <w:tcW w:w="1016"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4,2</w:t>
            </w:r>
          </w:p>
        </w:tc>
        <w:tc>
          <w:tcPr>
            <w:tcW w:w="1002"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1,8</w:t>
            </w:r>
          </w:p>
        </w:tc>
        <w:tc>
          <w:tcPr>
            <w:tcW w:w="100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4,0</w:t>
            </w:r>
          </w:p>
        </w:tc>
        <w:tc>
          <w:tcPr>
            <w:tcW w:w="1002"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1,5</w:t>
            </w:r>
          </w:p>
        </w:tc>
        <w:tc>
          <w:tcPr>
            <w:tcW w:w="2992"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before="169" w:after="169" w:line="240" w:lineRule="auto"/>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3,4</w:t>
            </w:r>
          </w:p>
        </w:tc>
      </w:tr>
      <w:tr w:rsidR="00752AF1" w:rsidRPr="00B14677" w:rsidTr="008D79A3">
        <w:trPr>
          <w:tblCellSpacing w:w="0" w:type="dxa"/>
        </w:trPr>
        <w:tc>
          <w:tcPr>
            <w:tcW w:w="1441"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Семей</w:t>
            </w:r>
          </w:p>
        </w:tc>
        <w:tc>
          <w:tcPr>
            <w:tcW w:w="898"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2,3</w:t>
            </w:r>
          </w:p>
        </w:tc>
        <w:tc>
          <w:tcPr>
            <w:tcW w:w="1016"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5,0</w:t>
            </w:r>
          </w:p>
        </w:tc>
        <w:tc>
          <w:tcPr>
            <w:tcW w:w="1002"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1,6</w:t>
            </w:r>
          </w:p>
        </w:tc>
        <w:tc>
          <w:tcPr>
            <w:tcW w:w="100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3,6</w:t>
            </w:r>
          </w:p>
        </w:tc>
        <w:tc>
          <w:tcPr>
            <w:tcW w:w="1002"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1,1</w:t>
            </w:r>
          </w:p>
        </w:tc>
        <w:tc>
          <w:tcPr>
            <w:tcW w:w="2992"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before="169" w:after="169" w:line="240" w:lineRule="auto"/>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2,4</w:t>
            </w:r>
          </w:p>
        </w:tc>
      </w:tr>
      <w:tr w:rsidR="00752AF1" w:rsidRPr="00B14677" w:rsidTr="008D79A3">
        <w:trPr>
          <w:tblCellSpacing w:w="0" w:type="dxa"/>
        </w:trPr>
        <w:tc>
          <w:tcPr>
            <w:tcW w:w="1441"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Қызылорда</w:t>
            </w:r>
          </w:p>
        </w:tc>
        <w:tc>
          <w:tcPr>
            <w:tcW w:w="898"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1,7</w:t>
            </w:r>
          </w:p>
        </w:tc>
        <w:tc>
          <w:tcPr>
            <w:tcW w:w="1016"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3,8</w:t>
            </w:r>
          </w:p>
        </w:tc>
        <w:tc>
          <w:tcPr>
            <w:tcW w:w="1002"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1,1</w:t>
            </w:r>
          </w:p>
        </w:tc>
        <w:tc>
          <w:tcPr>
            <w:tcW w:w="100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2,4</w:t>
            </w:r>
          </w:p>
        </w:tc>
        <w:tc>
          <w:tcPr>
            <w:tcW w:w="1002"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0,4</w:t>
            </w:r>
          </w:p>
        </w:tc>
        <w:tc>
          <w:tcPr>
            <w:tcW w:w="2992"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before="169" w:after="169" w:line="240" w:lineRule="auto"/>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1,0</w:t>
            </w:r>
          </w:p>
        </w:tc>
      </w:tr>
      <w:tr w:rsidR="00752AF1" w:rsidRPr="00B14677" w:rsidTr="008D79A3">
        <w:trPr>
          <w:tblCellSpacing w:w="0" w:type="dxa"/>
        </w:trPr>
        <w:tc>
          <w:tcPr>
            <w:tcW w:w="1441"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Атырау</w:t>
            </w:r>
          </w:p>
        </w:tc>
        <w:tc>
          <w:tcPr>
            <w:tcW w:w="898"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3,7</w:t>
            </w:r>
          </w:p>
        </w:tc>
        <w:tc>
          <w:tcPr>
            <w:tcW w:w="1016"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8,0</w:t>
            </w:r>
          </w:p>
        </w:tc>
        <w:tc>
          <w:tcPr>
            <w:tcW w:w="1002"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6,9</w:t>
            </w:r>
          </w:p>
        </w:tc>
        <w:tc>
          <w:tcPr>
            <w:tcW w:w="100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15,0</w:t>
            </w:r>
          </w:p>
        </w:tc>
        <w:tc>
          <w:tcPr>
            <w:tcW w:w="1002"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3,7</w:t>
            </w:r>
          </w:p>
        </w:tc>
        <w:tc>
          <w:tcPr>
            <w:tcW w:w="2992"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before="169" w:after="169" w:line="240" w:lineRule="auto"/>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8,2</w:t>
            </w:r>
          </w:p>
        </w:tc>
      </w:tr>
      <w:tr w:rsidR="00752AF1" w:rsidRPr="00B14677" w:rsidTr="008D79A3">
        <w:trPr>
          <w:tblCellSpacing w:w="0" w:type="dxa"/>
        </w:trPr>
        <w:tc>
          <w:tcPr>
            <w:tcW w:w="1441"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Теміртау</w:t>
            </w:r>
          </w:p>
        </w:tc>
        <w:tc>
          <w:tcPr>
            <w:tcW w:w="898"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2,2</w:t>
            </w:r>
          </w:p>
        </w:tc>
        <w:tc>
          <w:tcPr>
            <w:tcW w:w="1016"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4,7</w:t>
            </w:r>
          </w:p>
        </w:tc>
        <w:tc>
          <w:tcPr>
            <w:tcW w:w="1002"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2,6</w:t>
            </w:r>
          </w:p>
        </w:tc>
        <w:tc>
          <w:tcPr>
            <w:tcW w:w="100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5,7</w:t>
            </w:r>
          </w:p>
        </w:tc>
        <w:tc>
          <w:tcPr>
            <w:tcW w:w="1002"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2,4</w:t>
            </w:r>
          </w:p>
        </w:tc>
        <w:tc>
          <w:tcPr>
            <w:tcW w:w="2992"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before="169" w:after="169" w:line="240" w:lineRule="auto"/>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5,3</w:t>
            </w:r>
          </w:p>
        </w:tc>
      </w:tr>
      <w:tr w:rsidR="00752AF1" w:rsidRPr="00B14677" w:rsidTr="008D79A3">
        <w:trPr>
          <w:tblCellSpacing w:w="0" w:type="dxa"/>
        </w:trPr>
        <w:tc>
          <w:tcPr>
            <w:tcW w:w="1441"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Ақтау</w:t>
            </w:r>
          </w:p>
        </w:tc>
        <w:tc>
          <w:tcPr>
            <w:tcW w:w="898"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3,1</w:t>
            </w:r>
          </w:p>
        </w:tc>
        <w:tc>
          <w:tcPr>
            <w:tcW w:w="1016"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6,7</w:t>
            </w:r>
          </w:p>
        </w:tc>
        <w:tc>
          <w:tcPr>
            <w:tcW w:w="1002"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2,3</w:t>
            </w:r>
          </w:p>
        </w:tc>
        <w:tc>
          <w:tcPr>
            <w:tcW w:w="1003"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5,1</w:t>
            </w:r>
          </w:p>
        </w:tc>
        <w:tc>
          <w:tcPr>
            <w:tcW w:w="1002"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2,4</w:t>
            </w:r>
          </w:p>
        </w:tc>
        <w:tc>
          <w:tcPr>
            <w:tcW w:w="2992"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 5,3</w:t>
            </w:r>
          </w:p>
        </w:tc>
      </w:tr>
      <w:tr w:rsidR="00752AF1" w:rsidRPr="00B14677" w:rsidTr="008D79A3">
        <w:trPr>
          <w:tblCellSpacing w:w="0" w:type="dxa"/>
        </w:trPr>
        <w:tc>
          <w:tcPr>
            <w:tcW w:w="1441" w:type="dxa"/>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after="0" w:line="240" w:lineRule="auto"/>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Регламент</w:t>
            </w:r>
          </w:p>
        </w:tc>
        <w:tc>
          <w:tcPr>
            <w:tcW w:w="7913" w:type="dxa"/>
            <w:gridSpan w:val="6"/>
            <w:tcBorders>
              <w:top w:val="outset" w:sz="6" w:space="0" w:color="BBBBBB"/>
              <w:left w:val="outset" w:sz="6" w:space="0" w:color="BBBBBB"/>
              <w:bottom w:val="outset" w:sz="6" w:space="0" w:color="BBBBBB"/>
              <w:right w:val="outset" w:sz="6" w:space="0" w:color="BBBBBB"/>
            </w:tcBorders>
            <w:tcMar>
              <w:top w:w="17" w:type="dxa"/>
              <w:left w:w="17" w:type="dxa"/>
              <w:bottom w:w="17" w:type="dxa"/>
              <w:right w:w="17" w:type="dxa"/>
            </w:tcMar>
            <w:vAlign w:val="bottom"/>
            <w:hideMark/>
          </w:tcPr>
          <w:p w:rsidR="00752AF1" w:rsidRPr="00B14677" w:rsidRDefault="00752AF1" w:rsidP="00BE41E0">
            <w:pPr>
              <w:spacing w:before="169" w:after="169" w:line="240" w:lineRule="auto"/>
              <w:jc w:val="center"/>
              <w:rPr>
                <w:rFonts w:ascii="Times New Roman" w:eastAsia="Times New Roman" w:hAnsi="Times New Roman" w:cs="Times New Roman"/>
                <w:sz w:val="28"/>
                <w:szCs w:val="28"/>
              </w:rPr>
            </w:pPr>
            <w:r w:rsidRPr="00B14677">
              <w:rPr>
                <w:rFonts w:ascii="Times New Roman" w:eastAsia="Times New Roman" w:hAnsi="Times New Roman" w:cs="Times New Roman"/>
                <w:sz w:val="28"/>
                <w:szCs w:val="28"/>
              </w:rPr>
              <w:t>HQ</w:t>
            </w:r>
            <w:r w:rsidRPr="00B14677">
              <w:rPr>
                <w:rFonts w:ascii="Times New Roman" w:eastAsia="Times New Roman" w:hAnsi="Times New Roman" w:cs="Times New Roman"/>
                <w:b/>
                <w:bCs/>
                <w:sz w:val="28"/>
                <w:szCs w:val="28"/>
              </w:rPr>
              <w:t xml:space="preserve"> ≤</w:t>
            </w:r>
            <w:r w:rsidRPr="00B14677">
              <w:rPr>
                <w:rFonts w:ascii="Times New Roman" w:eastAsia="Times New Roman" w:hAnsi="Times New Roman" w:cs="Times New Roman"/>
                <w:sz w:val="28"/>
                <w:szCs w:val="28"/>
              </w:rPr>
              <w:t xml:space="preserve"> </w:t>
            </w:r>
            <w:r w:rsidRPr="00B14677">
              <w:rPr>
                <w:rFonts w:ascii="Times New Roman" w:eastAsia="Times New Roman" w:hAnsi="Times New Roman" w:cs="Times New Roman"/>
                <w:b/>
                <w:bCs/>
                <w:sz w:val="28"/>
                <w:szCs w:val="28"/>
              </w:rPr>
              <w:t>1,0</w:t>
            </w:r>
          </w:p>
        </w:tc>
      </w:tr>
    </w:tbl>
    <w:p w:rsidR="006C2FB4" w:rsidRDefault="00752AF1" w:rsidP="008D79A3">
      <w:pPr>
        <w:shd w:val="clear" w:color="auto" w:fill="FFFFFF"/>
        <w:spacing w:before="169" w:after="169" w:line="240" w:lineRule="auto"/>
        <w:rPr>
          <w:rFonts w:ascii="Times New Roman" w:hAnsi="Times New Roman" w:cs="Times New Roman"/>
          <w:b/>
          <w:sz w:val="28"/>
          <w:szCs w:val="28"/>
          <w:lang w:val="kk-KZ"/>
        </w:rPr>
      </w:pPr>
      <w:r w:rsidRPr="00B14677">
        <w:rPr>
          <w:rFonts w:ascii="Times New Roman" w:eastAsia="Times New Roman" w:hAnsi="Times New Roman" w:cs="Times New Roman"/>
          <w:color w:val="262626"/>
          <w:sz w:val="28"/>
          <w:szCs w:val="28"/>
        </w:rPr>
        <w:lastRenderedPageBreak/>
        <w:t> </w:t>
      </w:r>
      <w:r w:rsidR="00027332" w:rsidRPr="00027332">
        <w:rPr>
          <w:rFonts w:ascii="Times New Roman" w:hAnsi="Times New Roman" w:cs="Times New Roman"/>
          <w:b/>
          <w:sz w:val="28"/>
          <w:szCs w:val="28"/>
          <w:lang w:val="kk-KZ"/>
        </w:rPr>
        <w:t>II-</w:t>
      </w:r>
      <w:r w:rsidR="009A6D07" w:rsidRPr="009A6D07">
        <w:rPr>
          <w:rFonts w:ascii="Times New Roman" w:hAnsi="Times New Roman" w:cs="Times New Roman"/>
          <w:b/>
          <w:sz w:val="28"/>
          <w:szCs w:val="28"/>
          <w:lang w:val="kk-KZ"/>
        </w:rPr>
        <w:t xml:space="preserve">тарау. </w:t>
      </w:r>
      <w:r w:rsidR="006C2FB4">
        <w:rPr>
          <w:rFonts w:ascii="Times New Roman" w:hAnsi="Times New Roman" w:cs="Times New Roman"/>
          <w:b/>
          <w:sz w:val="28"/>
          <w:szCs w:val="28"/>
          <w:lang w:val="kk-KZ"/>
        </w:rPr>
        <w:t>Биосфераға әсер ететін әр түрлі антропогендік және техногендік әсерлердің сараптамасы</w:t>
      </w:r>
    </w:p>
    <w:p w:rsidR="004A4CB0" w:rsidRDefault="004A4CB0" w:rsidP="00DD4B2F">
      <w:pPr>
        <w:spacing w:after="0" w:line="240" w:lineRule="auto"/>
        <w:jc w:val="center"/>
        <w:rPr>
          <w:rFonts w:ascii="Times New Roman" w:hAnsi="Times New Roman" w:cs="Times New Roman"/>
          <w:b/>
          <w:sz w:val="28"/>
          <w:szCs w:val="28"/>
          <w:lang w:val="kk-KZ"/>
        </w:rPr>
      </w:pPr>
    </w:p>
    <w:p w:rsidR="004A4CB0" w:rsidRPr="004A4CB0" w:rsidRDefault="004A4CB0" w:rsidP="00DD4B2F">
      <w:pPr>
        <w:spacing w:after="0" w:line="240" w:lineRule="auto"/>
        <w:jc w:val="center"/>
        <w:rPr>
          <w:rFonts w:ascii="Times New Roman" w:hAnsi="Times New Roman" w:cs="Times New Roman"/>
          <w:b/>
          <w:sz w:val="28"/>
          <w:szCs w:val="28"/>
          <w:lang w:val="kk-KZ"/>
        </w:rPr>
      </w:pPr>
      <w:r w:rsidRPr="004A4CB0">
        <w:rPr>
          <w:rFonts w:ascii="Times New Roman" w:hAnsi="Times New Roman" w:cs="Times New Roman"/>
          <w:b/>
          <w:sz w:val="28"/>
          <w:szCs w:val="28"/>
          <w:lang w:val="kk-KZ"/>
        </w:rPr>
        <w:t>2.1 Қасақана өзгеру. Жолай өзгеру. Тура және антропогендік әсерлер</w:t>
      </w:r>
    </w:p>
    <w:p w:rsidR="006C2FB4" w:rsidRDefault="004A4CB0" w:rsidP="00DD4B2F">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F95FE3" w:rsidRDefault="004062D0" w:rsidP="00710B6F">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710B6F" w:rsidRPr="00710B6F">
        <w:rPr>
          <w:rFonts w:ascii="Times New Roman" w:hAnsi="Times New Roman" w:cs="Times New Roman"/>
          <w:noProof/>
          <w:sz w:val="28"/>
          <w:szCs w:val="28"/>
          <w:lang w:val="kk-KZ"/>
        </w:rPr>
        <w:t>Соңғы жүз жылда Жердегі халық санының көбеюіп, соған</w:t>
      </w:r>
      <w:r w:rsidR="00F95FE3">
        <w:rPr>
          <w:rFonts w:ascii="Times New Roman" w:hAnsi="Times New Roman" w:cs="Times New Roman"/>
          <w:noProof/>
          <w:sz w:val="28"/>
          <w:szCs w:val="28"/>
          <w:lang w:val="kk-KZ"/>
        </w:rPr>
        <w:t xml:space="preserve"> </w:t>
      </w:r>
      <w:r w:rsidR="00710B6F" w:rsidRPr="00710B6F">
        <w:rPr>
          <w:rFonts w:ascii="Times New Roman" w:hAnsi="Times New Roman" w:cs="Times New Roman"/>
          <w:noProof/>
          <w:sz w:val="28"/>
          <w:szCs w:val="28"/>
          <w:lang w:val="kk-KZ"/>
        </w:rPr>
        <w:t xml:space="preserve">байланысты және </w:t>
      </w:r>
      <w:r w:rsidR="00F95FE3">
        <w:rPr>
          <w:rFonts w:ascii="Times New Roman" w:hAnsi="Times New Roman" w:cs="Times New Roman"/>
          <w:noProof/>
          <w:sz w:val="28"/>
          <w:szCs w:val="28"/>
          <w:lang w:val="kk-KZ"/>
        </w:rPr>
        <w:t>ө</w:t>
      </w:r>
      <w:r w:rsidR="00710B6F" w:rsidRPr="00710B6F">
        <w:rPr>
          <w:rFonts w:ascii="Times New Roman" w:hAnsi="Times New Roman" w:cs="Times New Roman"/>
          <w:noProof/>
          <w:sz w:val="28"/>
          <w:szCs w:val="28"/>
          <w:lang w:val="kk-KZ"/>
        </w:rPr>
        <w:t>неркәсіп орындары, ауылшаруашылығы мен энергия</w:t>
      </w:r>
      <w:r w:rsidR="00F95FE3">
        <w:rPr>
          <w:rFonts w:ascii="Times New Roman" w:hAnsi="Times New Roman" w:cs="Times New Roman"/>
          <w:noProof/>
          <w:sz w:val="28"/>
          <w:szCs w:val="28"/>
          <w:lang w:val="kk-KZ"/>
        </w:rPr>
        <w:t xml:space="preserve"> </w:t>
      </w:r>
      <w:r w:rsidR="00710B6F" w:rsidRPr="00710B6F">
        <w:rPr>
          <w:rFonts w:ascii="Times New Roman" w:hAnsi="Times New Roman" w:cs="Times New Roman"/>
          <w:noProof/>
          <w:sz w:val="28"/>
          <w:szCs w:val="28"/>
          <w:lang w:val="kk-KZ"/>
        </w:rPr>
        <w:t>өндірісі орындары тез қарқынмен өсті. Адамзаттың әсерінен зат пен</w:t>
      </w:r>
      <w:r w:rsidR="00F95FE3">
        <w:rPr>
          <w:rFonts w:ascii="Times New Roman" w:hAnsi="Times New Roman" w:cs="Times New Roman"/>
          <w:noProof/>
          <w:sz w:val="28"/>
          <w:szCs w:val="28"/>
          <w:lang w:val="kk-KZ"/>
        </w:rPr>
        <w:t xml:space="preserve"> </w:t>
      </w:r>
      <w:r w:rsidR="00710B6F" w:rsidRPr="00710B6F">
        <w:rPr>
          <w:rFonts w:ascii="Times New Roman" w:hAnsi="Times New Roman" w:cs="Times New Roman"/>
          <w:noProof/>
          <w:sz w:val="28"/>
          <w:szCs w:val="28"/>
          <w:lang w:val="kk-KZ"/>
        </w:rPr>
        <w:t>энергия ағымының нәтижесінде жалпы биогендік айналыстан зат</w:t>
      </w:r>
      <w:r w:rsidR="00F95FE3">
        <w:rPr>
          <w:rFonts w:ascii="Times New Roman" w:hAnsi="Times New Roman" w:cs="Times New Roman"/>
          <w:noProof/>
          <w:sz w:val="28"/>
          <w:szCs w:val="28"/>
          <w:lang w:val="kk-KZ"/>
        </w:rPr>
        <w:t xml:space="preserve"> </w:t>
      </w:r>
      <w:r w:rsidR="00710B6F" w:rsidRPr="00710B6F">
        <w:rPr>
          <w:rFonts w:ascii="Times New Roman" w:hAnsi="Times New Roman" w:cs="Times New Roman"/>
          <w:noProof/>
          <w:sz w:val="28"/>
          <w:szCs w:val="28"/>
          <w:lang w:val="kk-KZ"/>
        </w:rPr>
        <w:t>алмасу үлкен үлес алады. Биосфераның қалыптасуына адамзат</w:t>
      </w:r>
      <w:r w:rsidR="00F95FE3">
        <w:rPr>
          <w:rFonts w:ascii="Times New Roman" w:hAnsi="Times New Roman" w:cs="Times New Roman"/>
          <w:noProof/>
          <w:sz w:val="28"/>
          <w:szCs w:val="28"/>
          <w:lang w:val="kk-KZ"/>
        </w:rPr>
        <w:t xml:space="preserve"> </w:t>
      </w:r>
      <w:r w:rsidR="00710B6F" w:rsidRPr="00710B6F">
        <w:rPr>
          <w:rFonts w:ascii="Times New Roman" w:hAnsi="Times New Roman" w:cs="Times New Roman"/>
          <w:noProof/>
          <w:sz w:val="28"/>
          <w:szCs w:val="28"/>
          <w:lang w:val="kk-KZ"/>
        </w:rPr>
        <w:t>өзіндік үлес қоса бастады.</w:t>
      </w:r>
      <w:r w:rsidR="00F95FE3">
        <w:rPr>
          <w:rFonts w:ascii="Times New Roman" w:hAnsi="Times New Roman" w:cs="Times New Roman"/>
          <w:noProof/>
          <w:sz w:val="28"/>
          <w:szCs w:val="28"/>
          <w:lang w:val="kk-KZ"/>
        </w:rPr>
        <w:t xml:space="preserve">       </w:t>
      </w:r>
    </w:p>
    <w:p w:rsidR="00710B6F" w:rsidRPr="00710B6F" w:rsidRDefault="00F95FE3" w:rsidP="00710B6F">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710B6F" w:rsidRPr="00710B6F">
        <w:rPr>
          <w:rFonts w:ascii="Times New Roman" w:hAnsi="Times New Roman" w:cs="Times New Roman"/>
          <w:noProof/>
          <w:sz w:val="28"/>
          <w:szCs w:val="28"/>
          <w:lang w:val="kk-KZ"/>
        </w:rPr>
        <w:t>Биологиялық адам өзінің даму фазасында, өзі сияқты</w:t>
      </w:r>
      <w:r>
        <w:rPr>
          <w:rFonts w:ascii="Times New Roman" w:hAnsi="Times New Roman" w:cs="Times New Roman"/>
          <w:noProof/>
          <w:sz w:val="28"/>
          <w:szCs w:val="28"/>
          <w:lang w:val="kk-KZ"/>
        </w:rPr>
        <w:t xml:space="preserve"> </w:t>
      </w:r>
      <w:r w:rsidR="00710B6F" w:rsidRPr="00710B6F">
        <w:rPr>
          <w:rFonts w:ascii="Times New Roman" w:hAnsi="Times New Roman" w:cs="Times New Roman"/>
          <w:noProof/>
          <w:sz w:val="28"/>
          <w:szCs w:val="28"/>
          <w:lang w:val="kk-KZ"/>
        </w:rPr>
        <w:t>омыртқалылардан өзінің даму фазасы және қозғалу ерекшелігімен</w:t>
      </w:r>
      <w:r>
        <w:rPr>
          <w:rFonts w:ascii="Times New Roman" w:hAnsi="Times New Roman" w:cs="Times New Roman"/>
          <w:noProof/>
          <w:sz w:val="28"/>
          <w:szCs w:val="28"/>
          <w:lang w:val="kk-KZ"/>
        </w:rPr>
        <w:t xml:space="preserve"> </w:t>
      </w:r>
      <w:r w:rsidR="00710B6F" w:rsidRPr="00710B6F">
        <w:rPr>
          <w:rFonts w:ascii="Times New Roman" w:hAnsi="Times New Roman" w:cs="Times New Roman"/>
          <w:noProof/>
          <w:sz w:val="28"/>
          <w:szCs w:val="28"/>
          <w:lang w:val="kk-KZ"/>
        </w:rPr>
        <w:t>айқындалды (адамдар энергетикалық жетіспеушілік пен өзінің қоректік</w:t>
      </w:r>
      <w:r>
        <w:rPr>
          <w:rFonts w:ascii="Times New Roman" w:hAnsi="Times New Roman" w:cs="Times New Roman"/>
          <w:noProof/>
          <w:sz w:val="28"/>
          <w:szCs w:val="28"/>
          <w:lang w:val="kk-KZ"/>
        </w:rPr>
        <w:t xml:space="preserve"> </w:t>
      </w:r>
      <w:r w:rsidR="00710B6F" w:rsidRPr="00710B6F">
        <w:rPr>
          <w:rFonts w:ascii="Times New Roman" w:hAnsi="Times New Roman" w:cs="Times New Roman"/>
          <w:noProof/>
          <w:sz w:val="28"/>
          <w:szCs w:val="28"/>
          <w:lang w:val="kk-KZ"/>
        </w:rPr>
        <w:t>аумағын қорғауға тиіс болды. Соған қарамастан, олар ұзақ уақыт</w:t>
      </w:r>
      <w:r>
        <w:rPr>
          <w:rFonts w:ascii="Times New Roman" w:hAnsi="Times New Roman" w:cs="Times New Roman"/>
          <w:noProof/>
          <w:sz w:val="28"/>
          <w:szCs w:val="28"/>
          <w:lang w:val="kk-KZ"/>
        </w:rPr>
        <w:t xml:space="preserve"> </w:t>
      </w:r>
      <w:r w:rsidR="00710B6F" w:rsidRPr="00710B6F">
        <w:rPr>
          <w:rFonts w:ascii="Times New Roman" w:hAnsi="Times New Roman" w:cs="Times New Roman"/>
          <w:noProof/>
          <w:sz w:val="28"/>
          <w:szCs w:val="28"/>
          <w:lang w:val="kk-KZ"/>
        </w:rPr>
        <w:t>қарапайым энергетикалық байланыста өмір сүрді.</w:t>
      </w:r>
    </w:p>
    <w:p w:rsidR="00710B6F" w:rsidRPr="00710B6F" w:rsidRDefault="00F95FE3" w:rsidP="00710B6F">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710B6F" w:rsidRPr="00710B6F">
        <w:rPr>
          <w:rFonts w:ascii="Times New Roman" w:hAnsi="Times New Roman" w:cs="Times New Roman"/>
          <w:noProof/>
          <w:sz w:val="28"/>
          <w:szCs w:val="28"/>
          <w:lang w:val="kk-KZ"/>
        </w:rPr>
        <w:t>Тас дәуірінде бір адамға (ккал—тәулік) энергия шығыны 4 мың</w:t>
      </w:r>
      <w:r>
        <w:rPr>
          <w:rFonts w:ascii="Times New Roman" w:hAnsi="Times New Roman" w:cs="Times New Roman"/>
          <w:noProof/>
          <w:sz w:val="28"/>
          <w:szCs w:val="28"/>
          <w:lang w:val="kk-KZ"/>
        </w:rPr>
        <w:t xml:space="preserve"> </w:t>
      </w:r>
      <w:r w:rsidR="002057B4">
        <w:rPr>
          <w:rFonts w:ascii="Times New Roman" w:hAnsi="Times New Roman" w:cs="Times New Roman"/>
          <w:noProof/>
          <w:sz w:val="28"/>
          <w:szCs w:val="28"/>
          <w:lang w:val="kk-KZ"/>
        </w:rPr>
        <w:t>шамасында</w:t>
      </w:r>
      <w:r w:rsidR="00710B6F" w:rsidRPr="00710B6F">
        <w:rPr>
          <w:rFonts w:ascii="Times New Roman" w:hAnsi="Times New Roman" w:cs="Times New Roman"/>
          <w:noProof/>
          <w:sz w:val="28"/>
          <w:szCs w:val="28"/>
          <w:lang w:val="kk-KZ"/>
        </w:rPr>
        <w:t>,</w:t>
      </w:r>
      <w:r w:rsidR="002057B4">
        <w:rPr>
          <w:rFonts w:ascii="Times New Roman" w:hAnsi="Times New Roman" w:cs="Times New Roman"/>
          <w:noProof/>
          <w:sz w:val="28"/>
          <w:szCs w:val="28"/>
          <w:lang w:val="kk-KZ"/>
        </w:rPr>
        <w:t xml:space="preserve"> ал</w:t>
      </w:r>
      <w:r w:rsidR="00710B6F" w:rsidRPr="00710B6F">
        <w:rPr>
          <w:rFonts w:ascii="Times New Roman" w:hAnsi="Times New Roman" w:cs="Times New Roman"/>
          <w:noProof/>
          <w:sz w:val="28"/>
          <w:szCs w:val="28"/>
          <w:lang w:val="kk-KZ"/>
        </w:rPr>
        <w:t xml:space="preserve"> аграрлық</w:t>
      </w:r>
      <w:r>
        <w:rPr>
          <w:rFonts w:ascii="Times New Roman" w:hAnsi="Times New Roman" w:cs="Times New Roman"/>
          <w:noProof/>
          <w:sz w:val="28"/>
          <w:szCs w:val="28"/>
          <w:lang w:val="kk-KZ"/>
        </w:rPr>
        <w:t xml:space="preserve"> </w:t>
      </w:r>
      <w:r w:rsidR="00710B6F" w:rsidRPr="00710B6F">
        <w:rPr>
          <w:rFonts w:ascii="Times New Roman" w:hAnsi="Times New Roman" w:cs="Times New Roman"/>
          <w:noProof/>
          <w:sz w:val="28"/>
          <w:szCs w:val="28"/>
          <w:lang w:val="kk-KZ"/>
        </w:rPr>
        <w:t>бірлестік</w:t>
      </w:r>
      <w:r>
        <w:rPr>
          <w:rFonts w:ascii="Times New Roman" w:hAnsi="Times New Roman" w:cs="Times New Roman"/>
          <w:noProof/>
          <w:sz w:val="28"/>
          <w:szCs w:val="28"/>
          <w:lang w:val="kk-KZ"/>
        </w:rPr>
        <w:t>т</w:t>
      </w:r>
      <w:r w:rsidR="00710B6F" w:rsidRPr="00710B6F">
        <w:rPr>
          <w:rFonts w:ascii="Times New Roman" w:hAnsi="Times New Roman" w:cs="Times New Roman"/>
          <w:noProof/>
          <w:sz w:val="28"/>
          <w:szCs w:val="28"/>
          <w:lang w:val="kk-KZ"/>
        </w:rPr>
        <w:t>е-12</w:t>
      </w:r>
      <w:r w:rsidR="00D26140">
        <w:rPr>
          <w:rFonts w:ascii="Times New Roman" w:hAnsi="Times New Roman" w:cs="Times New Roman"/>
          <w:noProof/>
          <w:sz w:val="28"/>
          <w:szCs w:val="28"/>
          <w:lang w:val="kk-KZ"/>
        </w:rPr>
        <w:t xml:space="preserve"> </w:t>
      </w:r>
      <w:r w:rsidR="00710B6F" w:rsidRPr="00710B6F">
        <w:rPr>
          <w:rFonts w:ascii="Times New Roman" w:hAnsi="Times New Roman" w:cs="Times New Roman"/>
          <w:noProof/>
          <w:sz w:val="28"/>
          <w:szCs w:val="28"/>
          <w:lang w:val="kk-KZ"/>
        </w:rPr>
        <w:t>мың, индустриалдық</w:t>
      </w:r>
      <w:r>
        <w:rPr>
          <w:rFonts w:ascii="Times New Roman" w:hAnsi="Times New Roman" w:cs="Times New Roman"/>
          <w:noProof/>
          <w:sz w:val="28"/>
          <w:szCs w:val="28"/>
          <w:lang w:val="kk-KZ"/>
        </w:rPr>
        <w:t xml:space="preserve"> </w:t>
      </w:r>
      <w:r w:rsidR="00710B6F" w:rsidRPr="00710B6F">
        <w:rPr>
          <w:rFonts w:ascii="Times New Roman" w:hAnsi="Times New Roman" w:cs="Times New Roman"/>
          <w:noProof/>
          <w:sz w:val="28"/>
          <w:szCs w:val="28"/>
          <w:lang w:val="kk-KZ"/>
        </w:rPr>
        <w:t>дәуірде</w:t>
      </w:r>
      <w:r>
        <w:rPr>
          <w:rFonts w:ascii="Times New Roman" w:hAnsi="Times New Roman" w:cs="Times New Roman"/>
          <w:noProof/>
          <w:sz w:val="28"/>
          <w:szCs w:val="28"/>
          <w:lang w:val="kk-KZ"/>
        </w:rPr>
        <w:t xml:space="preserve"> </w:t>
      </w:r>
      <w:r w:rsidR="00710B6F" w:rsidRPr="00710B6F">
        <w:rPr>
          <w:rFonts w:ascii="Times New Roman" w:hAnsi="Times New Roman" w:cs="Times New Roman"/>
          <w:noProof/>
          <w:sz w:val="28"/>
          <w:szCs w:val="28"/>
          <w:lang w:val="kk-KZ"/>
        </w:rPr>
        <w:t>70 мың, ал XX ғасырдың алдыңғы қатарлы елдерінде - 230-250 мың, яғни біздің ертедегі аталарымызға қарағанда 58 - 60 есе</w:t>
      </w:r>
      <w:r>
        <w:rPr>
          <w:rFonts w:ascii="Times New Roman" w:hAnsi="Times New Roman" w:cs="Times New Roman"/>
          <w:noProof/>
          <w:sz w:val="28"/>
          <w:szCs w:val="28"/>
          <w:lang w:val="kk-KZ"/>
        </w:rPr>
        <w:t xml:space="preserve"> </w:t>
      </w:r>
      <w:r w:rsidR="00710B6F" w:rsidRPr="00710B6F">
        <w:rPr>
          <w:rFonts w:ascii="Times New Roman" w:hAnsi="Times New Roman" w:cs="Times New Roman"/>
          <w:noProof/>
          <w:sz w:val="28"/>
          <w:szCs w:val="28"/>
          <w:lang w:val="kk-KZ"/>
        </w:rPr>
        <w:t>артық.</w:t>
      </w:r>
    </w:p>
    <w:p w:rsidR="00710B6F" w:rsidRPr="00710B6F" w:rsidRDefault="00710B6F" w:rsidP="00710B6F">
      <w:pPr>
        <w:spacing w:after="0" w:line="240" w:lineRule="auto"/>
        <w:jc w:val="both"/>
        <w:rPr>
          <w:rFonts w:ascii="Times New Roman" w:hAnsi="Times New Roman" w:cs="Times New Roman"/>
          <w:noProof/>
          <w:sz w:val="28"/>
          <w:szCs w:val="28"/>
          <w:lang w:val="kk-KZ"/>
        </w:rPr>
      </w:pPr>
      <w:r w:rsidRPr="00710B6F">
        <w:rPr>
          <w:rFonts w:ascii="Times New Roman" w:hAnsi="Times New Roman" w:cs="Times New Roman"/>
          <w:noProof/>
          <w:sz w:val="28"/>
          <w:szCs w:val="28"/>
          <w:lang w:val="kk-KZ"/>
        </w:rPr>
        <w:t>Халық санының өсуі азықты молайтуға, жаңа жұмыс орны мен</w:t>
      </w:r>
    </w:p>
    <w:p w:rsidR="00710B6F" w:rsidRPr="00710B6F" w:rsidRDefault="00710B6F" w:rsidP="00710B6F">
      <w:pPr>
        <w:spacing w:after="0" w:line="240" w:lineRule="auto"/>
        <w:jc w:val="both"/>
        <w:rPr>
          <w:rFonts w:ascii="Times New Roman" w:hAnsi="Times New Roman" w:cs="Times New Roman"/>
          <w:noProof/>
          <w:sz w:val="28"/>
          <w:szCs w:val="28"/>
          <w:lang w:val="kk-KZ"/>
        </w:rPr>
      </w:pPr>
      <w:r w:rsidRPr="00710B6F">
        <w:rPr>
          <w:rFonts w:ascii="Times New Roman" w:hAnsi="Times New Roman" w:cs="Times New Roman"/>
          <w:noProof/>
          <w:sz w:val="28"/>
          <w:szCs w:val="28"/>
          <w:lang w:val="kk-KZ"/>
        </w:rPr>
        <w:t>өндіріс орындарының көбірек ашылуына себеп болды.</w:t>
      </w:r>
    </w:p>
    <w:p w:rsidR="00710B6F" w:rsidRPr="00710B6F" w:rsidRDefault="00F95FE3" w:rsidP="00710B6F">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710B6F" w:rsidRPr="00710B6F">
        <w:rPr>
          <w:rFonts w:ascii="Times New Roman" w:hAnsi="Times New Roman" w:cs="Times New Roman"/>
          <w:noProof/>
          <w:sz w:val="28"/>
          <w:szCs w:val="28"/>
          <w:lang w:val="kk-KZ"/>
        </w:rPr>
        <w:t xml:space="preserve">XX ғасырдағы жердегі антропогендік зат айналымы </w:t>
      </w:r>
      <w:r w:rsidR="00317733">
        <w:rPr>
          <w:rFonts w:ascii="Times New Roman" w:hAnsi="Times New Roman" w:cs="Times New Roman"/>
          <w:noProof/>
          <w:sz w:val="28"/>
          <w:szCs w:val="28"/>
          <w:lang w:val="kk-KZ"/>
        </w:rPr>
        <w:t>8</w:t>
      </w:r>
      <w:r w:rsidR="00710B6F" w:rsidRPr="00710B6F">
        <w:rPr>
          <w:rFonts w:ascii="Times New Roman" w:hAnsi="Times New Roman" w:cs="Times New Roman"/>
          <w:noProof/>
          <w:sz w:val="28"/>
          <w:szCs w:val="28"/>
          <w:lang w:val="kk-KZ"/>
        </w:rPr>
        <w:t>-суретте</w:t>
      </w:r>
      <w:r w:rsidR="007A0F0F">
        <w:rPr>
          <w:rFonts w:ascii="Times New Roman" w:hAnsi="Times New Roman" w:cs="Times New Roman"/>
          <w:noProof/>
          <w:sz w:val="28"/>
          <w:szCs w:val="28"/>
          <w:lang w:val="kk-KZ"/>
        </w:rPr>
        <w:t xml:space="preserve"> </w:t>
      </w:r>
      <w:r w:rsidR="00710B6F" w:rsidRPr="00710B6F">
        <w:rPr>
          <w:rFonts w:ascii="Times New Roman" w:hAnsi="Times New Roman" w:cs="Times New Roman"/>
          <w:noProof/>
          <w:sz w:val="28"/>
          <w:szCs w:val="28"/>
          <w:lang w:val="kk-KZ"/>
        </w:rPr>
        <w:t>к</w:t>
      </w:r>
      <w:r w:rsidR="007A0F0F">
        <w:rPr>
          <w:rFonts w:ascii="Times New Roman" w:hAnsi="Times New Roman" w:cs="Times New Roman"/>
          <w:noProof/>
          <w:sz w:val="28"/>
          <w:szCs w:val="28"/>
          <w:lang w:val="kk-KZ"/>
        </w:rPr>
        <w:t>ө</w:t>
      </w:r>
      <w:r w:rsidR="00710B6F" w:rsidRPr="00710B6F">
        <w:rPr>
          <w:rFonts w:ascii="Times New Roman" w:hAnsi="Times New Roman" w:cs="Times New Roman"/>
          <w:noProof/>
          <w:sz w:val="28"/>
          <w:szCs w:val="28"/>
          <w:lang w:val="kk-KZ"/>
        </w:rPr>
        <w:t>рсетілген.</w:t>
      </w:r>
    </w:p>
    <w:p w:rsidR="00710B6F" w:rsidRPr="00710B6F" w:rsidRDefault="00710B6F" w:rsidP="00710B6F">
      <w:pPr>
        <w:spacing w:after="0" w:line="240" w:lineRule="auto"/>
        <w:jc w:val="both"/>
        <w:rPr>
          <w:rFonts w:ascii="Times New Roman" w:hAnsi="Times New Roman" w:cs="Times New Roman"/>
          <w:noProof/>
          <w:sz w:val="28"/>
          <w:szCs w:val="28"/>
          <w:lang w:val="kk-KZ"/>
        </w:rPr>
      </w:pPr>
      <w:r w:rsidRPr="00710B6F">
        <w:rPr>
          <w:rFonts w:ascii="Times New Roman" w:hAnsi="Times New Roman" w:cs="Times New Roman"/>
          <w:noProof/>
          <w:sz w:val="28"/>
          <w:szCs w:val="28"/>
          <w:lang w:val="kk-KZ"/>
        </w:rPr>
        <w:t>Антропогендік әсер дегеніміз - экономикалық, әскери,</w:t>
      </w:r>
      <w:r w:rsidR="007A0F0F">
        <w:rPr>
          <w:rFonts w:ascii="Times New Roman" w:hAnsi="Times New Roman" w:cs="Times New Roman"/>
          <w:noProof/>
          <w:sz w:val="28"/>
          <w:szCs w:val="28"/>
          <w:lang w:val="kk-KZ"/>
        </w:rPr>
        <w:t xml:space="preserve"> </w:t>
      </w:r>
      <w:r w:rsidRPr="00710B6F">
        <w:rPr>
          <w:rFonts w:ascii="Times New Roman" w:hAnsi="Times New Roman" w:cs="Times New Roman"/>
          <w:noProof/>
          <w:sz w:val="28"/>
          <w:szCs w:val="28"/>
          <w:lang w:val="kk-KZ"/>
        </w:rPr>
        <w:t>рекреациондық, мәдени және басқа адамзат қызығатын байланысты</w:t>
      </w:r>
      <w:r w:rsidR="007A0F0F">
        <w:rPr>
          <w:rFonts w:ascii="Times New Roman" w:hAnsi="Times New Roman" w:cs="Times New Roman"/>
          <w:noProof/>
          <w:sz w:val="28"/>
          <w:szCs w:val="28"/>
          <w:lang w:val="kk-KZ"/>
        </w:rPr>
        <w:t xml:space="preserve"> </w:t>
      </w:r>
      <w:r w:rsidRPr="00710B6F">
        <w:rPr>
          <w:rFonts w:ascii="Times New Roman" w:hAnsi="Times New Roman" w:cs="Times New Roman"/>
          <w:noProof/>
          <w:sz w:val="28"/>
          <w:szCs w:val="28"/>
          <w:lang w:val="kk-KZ"/>
        </w:rPr>
        <w:t>тарату және қоршаған табиғат ортасына физикалык,, биологиялық және</w:t>
      </w:r>
      <w:r w:rsidR="007A0F0F">
        <w:rPr>
          <w:rFonts w:ascii="Times New Roman" w:hAnsi="Times New Roman" w:cs="Times New Roman"/>
          <w:noProof/>
          <w:sz w:val="28"/>
          <w:szCs w:val="28"/>
          <w:lang w:val="kk-KZ"/>
        </w:rPr>
        <w:t xml:space="preserve"> </w:t>
      </w:r>
      <w:r w:rsidRPr="00710B6F">
        <w:rPr>
          <w:rFonts w:ascii="Times New Roman" w:hAnsi="Times New Roman" w:cs="Times New Roman"/>
          <w:noProof/>
          <w:sz w:val="28"/>
          <w:szCs w:val="28"/>
          <w:lang w:val="kk-KZ"/>
        </w:rPr>
        <w:t>т.б. өзгерістерді енгізу.</w:t>
      </w:r>
      <w:r w:rsidR="007A0F0F">
        <w:rPr>
          <w:rFonts w:ascii="Times New Roman" w:hAnsi="Times New Roman" w:cs="Times New Roman"/>
          <w:noProof/>
          <w:sz w:val="28"/>
          <w:szCs w:val="28"/>
          <w:lang w:val="kk-KZ"/>
        </w:rPr>
        <w:t xml:space="preserve"> </w:t>
      </w:r>
      <w:r w:rsidRPr="00710B6F">
        <w:rPr>
          <w:rFonts w:ascii="Times New Roman" w:hAnsi="Times New Roman" w:cs="Times New Roman"/>
          <w:noProof/>
          <w:sz w:val="28"/>
          <w:szCs w:val="28"/>
          <w:lang w:val="kk-KZ"/>
        </w:rPr>
        <w:t>Атақты эколог Б.Коммонер (1974) адамның экологиялық процеске</w:t>
      </w:r>
      <w:r w:rsidR="007A0F0F">
        <w:rPr>
          <w:rFonts w:ascii="Times New Roman" w:hAnsi="Times New Roman" w:cs="Times New Roman"/>
          <w:noProof/>
          <w:sz w:val="28"/>
          <w:szCs w:val="28"/>
          <w:lang w:val="kk-KZ"/>
        </w:rPr>
        <w:t xml:space="preserve"> </w:t>
      </w:r>
      <w:r w:rsidRPr="00710B6F">
        <w:rPr>
          <w:rFonts w:ascii="Times New Roman" w:hAnsi="Times New Roman" w:cs="Times New Roman"/>
          <w:noProof/>
          <w:sz w:val="28"/>
          <w:szCs w:val="28"/>
          <w:lang w:val="kk-KZ"/>
        </w:rPr>
        <w:t>араласатын 5 түрін анықтады:</w:t>
      </w:r>
    </w:p>
    <w:p w:rsidR="00710B6F" w:rsidRPr="00710B6F" w:rsidRDefault="00710B6F" w:rsidP="00710B6F">
      <w:pPr>
        <w:spacing w:after="0" w:line="240" w:lineRule="auto"/>
        <w:jc w:val="both"/>
        <w:rPr>
          <w:rFonts w:ascii="Times New Roman" w:hAnsi="Times New Roman" w:cs="Times New Roman"/>
          <w:noProof/>
          <w:sz w:val="28"/>
          <w:szCs w:val="28"/>
          <w:lang w:val="kk-KZ"/>
        </w:rPr>
      </w:pPr>
      <w:r w:rsidRPr="00710B6F">
        <w:rPr>
          <w:rFonts w:ascii="Times New Roman" w:hAnsi="Times New Roman" w:cs="Times New Roman"/>
          <w:noProof/>
          <w:sz w:val="28"/>
          <w:szCs w:val="28"/>
          <w:lang w:val="kk-KZ"/>
        </w:rPr>
        <w:t>1.</w:t>
      </w:r>
      <w:r w:rsidRPr="00710B6F">
        <w:rPr>
          <w:rFonts w:ascii="Times New Roman" w:hAnsi="Times New Roman" w:cs="Times New Roman"/>
          <w:noProof/>
          <w:sz w:val="28"/>
          <w:szCs w:val="28"/>
          <w:lang w:val="kk-KZ"/>
        </w:rPr>
        <w:tab/>
        <w:t>Экологиялық жүйенің биологиялық циклдерге қысқарылуы.</w:t>
      </w:r>
    </w:p>
    <w:p w:rsidR="00710B6F" w:rsidRPr="00710B6F" w:rsidRDefault="00710B6F" w:rsidP="00710B6F">
      <w:pPr>
        <w:spacing w:after="0" w:line="240" w:lineRule="auto"/>
        <w:jc w:val="both"/>
        <w:rPr>
          <w:rFonts w:ascii="Times New Roman" w:hAnsi="Times New Roman" w:cs="Times New Roman"/>
          <w:noProof/>
          <w:sz w:val="28"/>
          <w:szCs w:val="28"/>
          <w:lang w:val="kk-KZ"/>
        </w:rPr>
      </w:pPr>
      <w:r w:rsidRPr="00710B6F">
        <w:rPr>
          <w:rFonts w:ascii="Times New Roman" w:hAnsi="Times New Roman" w:cs="Times New Roman"/>
          <w:noProof/>
          <w:sz w:val="28"/>
          <w:szCs w:val="28"/>
          <w:lang w:val="kk-KZ"/>
        </w:rPr>
        <w:t>2.</w:t>
      </w:r>
      <w:r w:rsidRPr="00710B6F">
        <w:rPr>
          <w:rFonts w:ascii="Times New Roman" w:hAnsi="Times New Roman" w:cs="Times New Roman"/>
          <w:noProof/>
          <w:sz w:val="28"/>
          <w:szCs w:val="28"/>
          <w:lang w:val="kk-KZ"/>
        </w:rPr>
        <w:tab/>
        <w:t>Таралған энергия концентрациясының жылулық ластану түрі.</w:t>
      </w:r>
    </w:p>
    <w:p w:rsidR="00710B6F" w:rsidRPr="00710B6F" w:rsidRDefault="00710B6F" w:rsidP="00710B6F">
      <w:pPr>
        <w:spacing w:after="0" w:line="240" w:lineRule="auto"/>
        <w:jc w:val="both"/>
        <w:rPr>
          <w:rFonts w:ascii="Times New Roman" w:hAnsi="Times New Roman" w:cs="Times New Roman"/>
          <w:noProof/>
          <w:sz w:val="28"/>
          <w:szCs w:val="28"/>
          <w:lang w:val="kk-KZ"/>
        </w:rPr>
      </w:pPr>
      <w:r w:rsidRPr="00710B6F">
        <w:rPr>
          <w:rFonts w:ascii="Times New Roman" w:hAnsi="Times New Roman" w:cs="Times New Roman"/>
          <w:noProof/>
          <w:sz w:val="28"/>
          <w:szCs w:val="28"/>
          <w:lang w:val="kk-KZ"/>
        </w:rPr>
        <w:t>3.</w:t>
      </w:r>
      <w:r w:rsidRPr="00710B6F">
        <w:rPr>
          <w:rFonts w:ascii="Times New Roman" w:hAnsi="Times New Roman" w:cs="Times New Roman"/>
          <w:noProof/>
          <w:sz w:val="28"/>
          <w:szCs w:val="28"/>
          <w:lang w:val="kk-KZ"/>
        </w:rPr>
        <w:tab/>
        <w:t>Химия өндірісінде улы қалдықтардың өсуі.</w:t>
      </w:r>
    </w:p>
    <w:p w:rsidR="00710B6F" w:rsidRPr="00710B6F" w:rsidRDefault="00710B6F" w:rsidP="00710B6F">
      <w:pPr>
        <w:spacing w:after="0" w:line="240" w:lineRule="auto"/>
        <w:jc w:val="both"/>
        <w:rPr>
          <w:rFonts w:ascii="Times New Roman" w:hAnsi="Times New Roman" w:cs="Times New Roman"/>
          <w:noProof/>
          <w:sz w:val="28"/>
          <w:szCs w:val="28"/>
          <w:lang w:val="kk-KZ"/>
        </w:rPr>
      </w:pPr>
      <w:r w:rsidRPr="00710B6F">
        <w:rPr>
          <w:rFonts w:ascii="Times New Roman" w:hAnsi="Times New Roman" w:cs="Times New Roman"/>
          <w:noProof/>
          <w:sz w:val="28"/>
          <w:szCs w:val="28"/>
          <w:lang w:val="kk-KZ"/>
        </w:rPr>
        <w:t>4.</w:t>
      </w:r>
      <w:r w:rsidRPr="00710B6F">
        <w:rPr>
          <w:rFonts w:ascii="Times New Roman" w:hAnsi="Times New Roman" w:cs="Times New Roman"/>
          <w:noProof/>
          <w:sz w:val="28"/>
          <w:szCs w:val="28"/>
          <w:lang w:val="kk-KZ"/>
        </w:rPr>
        <w:tab/>
        <w:t>Экологиялық жүйеге жаңа түрлердің енуі.</w:t>
      </w:r>
    </w:p>
    <w:p w:rsidR="007A0F0F" w:rsidRDefault="00710B6F" w:rsidP="00710B6F">
      <w:pPr>
        <w:spacing w:after="0" w:line="240" w:lineRule="auto"/>
        <w:jc w:val="both"/>
        <w:rPr>
          <w:rFonts w:ascii="Times New Roman" w:hAnsi="Times New Roman" w:cs="Times New Roman"/>
          <w:noProof/>
          <w:sz w:val="28"/>
          <w:szCs w:val="28"/>
          <w:lang w:val="kk-KZ"/>
        </w:rPr>
      </w:pPr>
      <w:r w:rsidRPr="00710B6F">
        <w:rPr>
          <w:rFonts w:ascii="Times New Roman" w:hAnsi="Times New Roman" w:cs="Times New Roman"/>
          <w:noProof/>
          <w:sz w:val="28"/>
          <w:szCs w:val="28"/>
          <w:lang w:val="kk-KZ"/>
        </w:rPr>
        <w:t>5.</w:t>
      </w:r>
      <w:r w:rsidRPr="00710B6F">
        <w:rPr>
          <w:rFonts w:ascii="Times New Roman" w:hAnsi="Times New Roman" w:cs="Times New Roman"/>
          <w:noProof/>
          <w:sz w:val="28"/>
          <w:szCs w:val="28"/>
          <w:lang w:val="kk-KZ"/>
        </w:rPr>
        <w:tab/>
        <w:t>Өсімдіктер мен жануарлар организмінде генетикалық</w:t>
      </w:r>
      <w:r w:rsidR="007A0F0F">
        <w:rPr>
          <w:rFonts w:ascii="Times New Roman" w:hAnsi="Times New Roman" w:cs="Times New Roman"/>
          <w:noProof/>
          <w:sz w:val="28"/>
          <w:szCs w:val="28"/>
          <w:lang w:val="kk-KZ"/>
        </w:rPr>
        <w:t xml:space="preserve"> </w:t>
      </w:r>
      <w:r w:rsidRPr="00710B6F">
        <w:rPr>
          <w:rFonts w:ascii="Times New Roman" w:hAnsi="Times New Roman" w:cs="Times New Roman"/>
          <w:noProof/>
          <w:sz w:val="28"/>
          <w:szCs w:val="28"/>
          <w:lang w:val="kk-KZ"/>
        </w:rPr>
        <w:t xml:space="preserve">өзгерістердің </w:t>
      </w:r>
    </w:p>
    <w:p w:rsidR="00710B6F" w:rsidRPr="00710B6F" w:rsidRDefault="007A0F0F" w:rsidP="00710B6F">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710B6F" w:rsidRPr="00710B6F">
        <w:rPr>
          <w:rFonts w:ascii="Times New Roman" w:hAnsi="Times New Roman" w:cs="Times New Roman"/>
          <w:noProof/>
          <w:sz w:val="28"/>
          <w:szCs w:val="28"/>
          <w:lang w:val="kk-KZ"/>
        </w:rPr>
        <w:t>пайда болуы.</w:t>
      </w:r>
    </w:p>
    <w:p w:rsidR="007A0F0F" w:rsidRDefault="007A0F0F" w:rsidP="00710B6F">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p>
    <w:p w:rsidR="00710B6F" w:rsidRPr="00710B6F" w:rsidRDefault="007A0F0F" w:rsidP="00710B6F">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710B6F" w:rsidRPr="00710B6F">
        <w:rPr>
          <w:rFonts w:ascii="Times New Roman" w:hAnsi="Times New Roman" w:cs="Times New Roman"/>
          <w:noProof/>
          <w:sz w:val="28"/>
          <w:szCs w:val="28"/>
          <w:lang w:val="kk-KZ"/>
        </w:rPr>
        <w:t>Антропогендік</w:t>
      </w:r>
      <w:r>
        <w:rPr>
          <w:rFonts w:ascii="Times New Roman" w:hAnsi="Times New Roman" w:cs="Times New Roman"/>
          <w:noProof/>
          <w:sz w:val="28"/>
          <w:szCs w:val="28"/>
          <w:lang w:val="kk-KZ"/>
        </w:rPr>
        <w:t xml:space="preserve"> </w:t>
      </w:r>
      <w:r w:rsidR="00710B6F" w:rsidRPr="00710B6F">
        <w:rPr>
          <w:rFonts w:ascii="Times New Roman" w:hAnsi="Times New Roman" w:cs="Times New Roman"/>
          <w:noProof/>
          <w:sz w:val="28"/>
          <w:szCs w:val="28"/>
          <w:lang w:val="kk-KZ"/>
        </w:rPr>
        <w:t>әсердің</w:t>
      </w:r>
      <w:r>
        <w:rPr>
          <w:rFonts w:ascii="Times New Roman" w:hAnsi="Times New Roman" w:cs="Times New Roman"/>
          <w:noProof/>
          <w:sz w:val="28"/>
          <w:szCs w:val="28"/>
          <w:lang w:val="kk-KZ"/>
        </w:rPr>
        <w:t xml:space="preserve"> </w:t>
      </w:r>
      <w:r w:rsidR="00710B6F" w:rsidRPr="00710B6F">
        <w:rPr>
          <w:rFonts w:ascii="Times New Roman" w:hAnsi="Times New Roman" w:cs="Times New Roman"/>
          <w:noProof/>
          <w:sz w:val="28"/>
          <w:szCs w:val="28"/>
          <w:lang w:val="kk-KZ"/>
        </w:rPr>
        <w:t>басым бөлігі белгілі бір мақсатты көздейді,</w:t>
      </w:r>
      <w:r>
        <w:rPr>
          <w:rFonts w:ascii="Times New Roman" w:hAnsi="Times New Roman" w:cs="Times New Roman"/>
          <w:noProof/>
          <w:sz w:val="28"/>
          <w:szCs w:val="28"/>
          <w:lang w:val="kk-KZ"/>
        </w:rPr>
        <w:t xml:space="preserve"> </w:t>
      </w:r>
      <w:r w:rsidR="00710B6F" w:rsidRPr="00710B6F">
        <w:rPr>
          <w:rFonts w:ascii="Times New Roman" w:hAnsi="Times New Roman" w:cs="Times New Roman"/>
          <w:noProof/>
          <w:sz w:val="28"/>
          <w:szCs w:val="28"/>
          <w:lang w:val="kk-KZ"/>
        </w:rPr>
        <w:t>яғни адамның кемегімен нақты мақсатқа жету үшін жасалады.</w:t>
      </w:r>
      <w:r>
        <w:rPr>
          <w:rFonts w:ascii="Times New Roman" w:hAnsi="Times New Roman" w:cs="Times New Roman"/>
          <w:noProof/>
          <w:sz w:val="28"/>
          <w:szCs w:val="28"/>
          <w:lang w:val="kk-KZ"/>
        </w:rPr>
        <w:t xml:space="preserve"> </w:t>
      </w:r>
      <w:r w:rsidR="00710B6F" w:rsidRPr="00710B6F">
        <w:rPr>
          <w:rFonts w:ascii="Times New Roman" w:hAnsi="Times New Roman" w:cs="Times New Roman"/>
          <w:noProof/>
          <w:sz w:val="28"/>
          <w:szCs w:val="28"/>
          <w:lang w:val="kk-KZ"/>
        </w:rPr>
        <w:t>Антропогендік әсердің соңынан белгілі бір із қалдыратын стихиялық,</w:t>
      </w:r>
      <w:r>
        <w:rPr>
          <w:rFonts w:ascii="Times New Roman" w:hAnsi="Times New Roman" w:cs="Times New Roman"/>
          <w:noProof/>
          <w:sz w:val="28"/>
          <w:szCs w:val="28"/>
          <w:lang w:val="kk-KZ"/>
        </w:rPr>
        <w:t xml:space="preserve"> </w:t>
      </w:r>
      <w:r w:rsidR="00710B6F" w:rsidRPr="00710B6F">
        <w:rPr>
          <w:rFonts w:ascii="Times New Roman" w:hAnsi="Times New Roman" w:cs="Times New Roman"/>
          <w:noProof/>
          <w:sz w:val="28"/>
          <w:szCs w:val="28"/>
          <w:lang w:val="kk-KZ"/>
        </w:rPr>
        <w:t>еріксіз (непроизвольные) деген түрлері бар (Котлов, 1989).</w:t>
      </w:r>
      <w:r>
        <w:rPr>
          <w:rFonts w:ascii="Times New Roman" w:hAnsi="Times New Roman" w:cs="Times New Roman"/>
          <w:noProof/>
          <w:sz w:val="28"/>
          <w:szCs w:val="28"/>
          <w:lang w:val="kk-KZ"/>
        </w:rPr>
        <w:t xml:space="preserve"> </w:t>
      </w:r>
      <w:r w:rsidR="00710B6F" w:rsidRPr="00710B6F">
        <w:rPr>
          <w:rFonts w:ascii="Times New Roman" w:hAnsi="Times New Roman" w:cs="Times New Roman"/>
          <w:noProof/>
          <w:sz w:val="28"/>
          <w:szCs w:val="28"/>
          <w:lang w:val="kk-KZ"/>
        </w:rPr>
        <w:t>Экосфераға және адамның тіршілік ету ортасына қарай</w:t>
      </w:r>
      <w:r>
        <w:rPr>
          <w:rFonts w:ascii="Times New Roman" w:hAnsi="Times New Roman" w:cs="Times New Roman"/>
          <w:noProof/>
          <w:sz w:val="28"/>
          <w:szCs w:val="28"/>
          <w:lang w:val="kk-KZ"/>
        </w:rPr>
        <w:t xml:space="preserve"> </w:t>
      </w:r>
      <w:r w:rsidR="00710B6F" w:rsidRPr="00710B6F">
        <w:rPr>
          <w:rFonts w:ascii="Times New Roman" w:hAnsi="Times New Roman" w:cs="Times New Roman"/>
          <w:noProof/>
          <w:sz w:val="28"/>
          <w:szCs w:val="28"/>
          <w:lang w:val="kk-KZ"/>
        </w:rPr>
        <w:t>антропогендік</w:t>
      </w:r>
      <w:r>
        <w:rPr>
          <w:rFonts w:ascii="Times New Roman" w:hAnsi="Times New Roman" w:cs="Times New Roman"/>
          <w:noProof/>
          <w:sz w:val="28"/>
          <w:szCs w:val="28"/>
          <w:lang w:val="kk-KZ"/>
        </w:rPr>
        <w:t xml:space="preserve"> </w:t>
      </w:r>
      <w:r w:rsidR="00710B6F" w:rsidRPr="00710B6F">
        <w:rPr>
          <w:rFonts w:ascii="Times New Roman" w:hAnsi="Times New Roman" w:cs="Times New Roman"/>
          <w:noProof/>
          <w:sz w:val="28"/>
          <w:szCs w:val="28"/>
          <w:lang w:val="kk-KZ"/>
        </w:rPr>
        <w:t>әсерлер төмендегідей категорияларға бөлінеді:</w:t>
      </w:r>
    </w:p>
    <w:p w:rsidR="00710B6F" w:rsidRPr="00710B6F" w:rsidRDefault="007A0F0F" w:rsidP="00710B6F">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710B6F" w:rsidRPr="00710B6F">
        <w:rPr>
          <w:rFonts w:ascii="Times New Roman" w:hAnsi="Times New Roman" w:cs="Times New Roman"/>
          <w:noProof/>
          <w:sz w:val="28"/>
          <w:szCs w:val="28"/>
          <w:lang w:val="kk-KZ"/>
        </w:rPr>
        <w:t>Адамзаттың әсерінен алдын ала антропогендік әсерлердің жалпы</w:t>
      </w:r>
      <w:r>
        <w:rPr>
          <w:rFonts w:ascii="Times New Roman" w:hAnsi="Times New Roman" w:cs="Times New Roman"/>
          <w:noProof/>
          <w:sz w:val="28"/>
          <w:szCs w:val="28"/>
          <w:lang w:val="kk-KZ"/>
        </w:rPr>
        <w:t xml:space="preserve"> </w:t>
      </w:r>
      <w:r w:rsidR="00710B6F" w:rsidRPr="00710B6F">
        <w:rPr>
          <w:rFonts w:ascii="Times New Roman" w:hAnsi="Times New Roman" w:cs="Times New Roman"/>
          <w:noProof/>
          <w:sz w:val="28"/>
          <w:szCs w:val="28"/>
          <w:lang w:val="kk-KZ"/>
        </w:rPr>
        <w:t>-</w:t>
      </w:r>
      <w:r w:rsidR="00710B6F" w:rsidRPr="00710B6F">
        <w:rPr>
          <w:rFonts w:ascii="Times New Roman" w:hAnsi="Times New Roman" w:cs="Times New Roman"/>
          <w:noProof/>
          <w:sz w:val="28"/>
          <w:szCs w:val="28"/>
          <w:lang w:val="kk-KZ"/>
        </w:rPr>
        <w:tab/>
        <w:t>табиғи жыныстық тұтастылығы және ландшафтының өзгеруі;</w:t>
      </w:r>
    </w:p>
    <w:p w:rsidR="00710B6F" w:rsidRPr="00710B6F" w:rsidRDefault="00710B6F" w:rsidP="00710B6F">
      <w:pPr>
        <w:spacing w:after="0" w:line="240" w:lineRule="auto"/>
        <w:jc w:val="both"/>
        <w:rPr>
          <w:rFonts w:ascii="Times New Roman" w:hAnsi="Times New Roman" w:cs="Times New Roman"/>
          <w:noProof/>
          <w:sz w:val="28"/>
          <w:szCs w:val="28"/>
          <w:lang w:val="kk-KZ"/>
        </w:rPr>
      </w:pPr>
      <w:r w:rsidRPr="00710B6F">
        <w:rPr>
          <w:rFonts w:ascii="Times New Roman" w:hAnsi="Times New Roman" w:cs="Times New Roman"/>
          <w:noProof/>
          <w:sz w:val="28"/>
          <w:szCs w:val="28"/>
          <w:lang w:val="kk-KZ"/>
        </w:rPr>
        <w:t>-табиғи ресурстарды алу;</w:t>
      </w:r>
    </w:p>
    <w:p w:rsidR="00710B6F" w:rsidRPr="00710B6F" w:rsidRDefault="00710B6F" w:rsidP="00710B6F">
      <w:pPr>
        <w:spacing w:after="0" w:line="240" w:lineRule="auto"/>
        <w:jc w:val="both"/>
        <w:rPr>
          <w:rFonts w:ascii="Times New Roman" w:hAnsi="Times New Roman" w:cs="Times New Roman"/>
          <w:noProof/>
          <w:sz w:val="28"/>
          <w:szCs w:val="28"/>
          <w:lang w:val="kk-KZ"/>
        </w:rPr>
      </w:pPr>
      <w:r w:rsidRPr="00710B6F">
        <w:rPr>
          <w:rFonts w:ascii="Times New Roman" w:hAnsi="Times New Roman" w:cs="Times New Roman"/>
          <w:noProof/>
          <w:sz w:val="28"/>
          <w:szCs w:val="28"/>
          <w:lang w:val="kk-KZ"/>
        </w:rPr>
        <w:t>-қоршаған ортаның ластануы.</w:t>
      </w:r>
    </w:p>
    <w:p w:rsidR="00710B6F" w:rsidRPr="00710B6F" w:rsidRDefault="00710B6F" w:rsidP="00710B6F">
      <w:pPr>
        <w:spacing w:after="0" w:line="240" w:lineRule="auto"/>
        <w:jc w:val="both"/>
        <w:rPr>
          <w:rFonts w:ascii="Times New Roman" w:hAnsi="Times New Roman" w:cs="Times New Roman"/>
          <w:noProof/>
          <w:sz w:val="28"/>
          <w:szCs w:val="28"/>
          <w:lang w:val="kk-KZ"/>
        </w:rPr>
      </w:pPr>
      <w:r w:rsidRPr="00710B6F">
        <w:rPr>
          <w:rFonts w:ascii="Times New Roman" w:hAnsi="Times New Roman" w:cs="Times New Roman"/>
          <w:noProof/>
          <w:sz w:val="28"/>
          <w:szCs w:val="28"/>
          <w:lang w:val="kk-KZ"/>
        </w:rPr>
        <w:lastRenderedPageBreak/>
        <w:t>2.Материалды - энергетикалық әсер: механикалық, физикалық</w:t>
      </w:r>
      <w:r w:rsidR="007A0F0F">
        <w:rPr>
          <w:rFonts w:ascii="Times New Roman" w:hAnsi="Times New Roman" w:cs="Times New Roman"/>
          <w:noProof/>
          <w:sz w:val="28"/>
          <w:szCs w:val="28"/>
          <w:lang w:val="kk-KZ"/>
        </w:rPr>
        <w:t xml:space="preserve"> </w:t>
      </w:r>
      <w:r w:rsidRPr="00710B6F">
        <w:rPr>
          <w:rFonts w:ascii="Times New Roman" w:hAnsi="Times New Roman" w:cs="Times New Roman"/>
          <w:noProof/>
          <w:sz w:val="28"/>
          <w:szCs w:val="28"/>
          <w:lang w:val="kk-KZ"/>
        </w:rPr>
        <w:t>(отындық, электромагнитті, радиациялық, радиоактивтік, акустикалық),</w:t>
      </w:r>
      <w:r w:rsidR="007A0F0F">
        <w:rPr>
          <w:rFonts w:ascii="Times New Roman" w:hAnsi="Times New Roman" w:cs="Times New Roman"/>
          <w:noProof/>
          <w:sz w:val="28"/>
          <w:szCs w:val="28"/>
          <w:lang w:val="kk-KZ"/>
        </w:rPr>
        <w:t xml:space="preserve"> </w:t>
      </w:r>
      <w:r w:rsidRPr="00710B6F">
        <w:rPr>
          <w:rFonts w:ascii="Times New Roman" w:hAnsi="Times New Roman" w:cs="Times New Roman"/>
          <w:noProof/>
          <w:sz w:val="28"/>
          <w:szCs w:val="28"/>
          <w:lang w:val="kk-KZ"/>
        </w:rPr>
        <w:t>физика-химиялық, химиялық, биологиялык, әсерлер және агенттері,</w:t>
      </w:r>
      <w:r w:rsidR="007A0F0F">
        <w:rPr>
          <w:rFonts w:ascii="Times New Roman" w:hAnsi="Times New Roman" w:cs="Times New Roman"/>
          <w:noProof/>
          <w:sz w:val="28"/>
          <w:szCs w:val="28"/>
          <w:lang w:val="kk-KZ"/>
        </w:rPr>
        <w:t xml:space="preserve"> </w:t>
      </w:r>
      <w:r w:rsidRPr="00710B6F">
        <w:rPr>
          <w:rFonts w:ascii="Times New Roman" w:hAnsi="Times New Roman" w:cs="Times New Roman"/>
          <w:noProof/>
          <w:sz w:val="28"/>
          <w:szCs w:val="28"/>
          <w:lang w:val="kk-KZ"/>
        </w:rPr>
        <w:t>олардың әртүрлі байланыстары.</w:t>
      </w:r>
    </w:p>
    <w:p w:rsidR="00710B6F" w:rsidRPr="00710B6F" w:rsidRDefault="00710B6F" w:rsidP="00710B6F">
      <w:pPr>
        <w:spacing w:after="0" w:line="240" w:lineRule="auto"/>
        <w:jc w:val="both"/>
        <w:rPr>
          <w:rFonts w:ascii="Times New Roman" w:hAnsi="Times New Roman" w:cs="Times New Roman"/>
          <w:noProof/>
          <w:sz w:val="28"/>
          <w:szCs w:val="28"/>
          <w:lang w:val="kk-KZ"/>
        </w:rPr>
      </w:pPr>
      <w:r w:rsidRPr="00710B6F">
        <w:rPr>
          <w:rFonts w:ascii="Times New Roman" w:hAnsi="Times New Roman" w:cs="Times New Roman"/>
          <w:noProof/>
          <w:sz w:val="28"/>
          <w:szCs w:val="28"/>
          <w:lang w:val="kk-KZ"/>
        </w:rPr>
        <w:t>3.Әсер ету нысаналарының категориялары: табиғи ландшафтылық</w:t>
      </w:r>
      <w:r w:rsidR="007A0F0F">
        <w:rPr>
          <w:rFonts w:ascii="Times New Roman" w:hAnsi="Times New Roman" w:cs="Times New Roman"/>
          <w:noProof/>
          <w:sz w:val="28"/>
          <w:szCs w:val="28"/>
          <w:lang w:val="kk-KZ"/>
        </w:rPr>
        <w:t xml:space="preserve"> </w:t>
      </w:r>
      <w:r w:rsidRPr="00710B6F">
        <w:rPr>
          <w:rFonts w:ascii="Times New Roman" w:hAnsi="Times New Roman" w:cs="Times New Roman"/>
          <w:noProof/>
          <w:sz w:val="28"/>
          <w:szCs w:val="28"/>
          <w:lang w:val="kk-KZ"/>
        </w:rPr>
        <w:t>комплекс, жердің жоғарғы беті, топырақ, қазба байлық (недра),</w:t>
      </w:r>
      <w:r w:rsidR="007A0F0F">
        <w:rPr>
          <w:rFonts w:ascii="Times New Roman" w:hAnsi="Times New Roman" w:cs="Times New Roman"/>
          <w:noProof/>
          <w:sz w:val="28"/>
          <w:szCs w:val="28"/>
          <w:lang w:val="kk-KZ"/>
        </w:rPr>
        <w:t xml:space="preserve"> </w:t>
      </w:r>
      <w:r w:rsidRPr="00710B6F">
        <w:rPr>
          <w:rFonts w:ascii="Times New Roman" w:hAnsi="Times New Roman" w:cs="Times New Roman"/>
          <w:noProof/>
          <w:sz w:val="28"/>
          <w:szCs w:val="28"/>
          <w:lang w:val="kk-KZ"/>
        </w:rPr>
        <w:t>өсімдіктер, жануарлар әлемі, су нысаналары, атмосфера, тіршілік ету</w:t>
      </w:r>
      <w:r w:rsidR="007A0F0F">
        <w:rPr>
          <w:rFonts w:ascii="Times New Roman" w:hAnsi="Times New Roman" w:cs="Times New Roman"/>
          <w:noProof/>
          <w:sz w:val="28"/>
          <w:szCs w:val="28"/>
          <w:lang w:val="kk-KZ"/>
        </w:rPr>
        <w:t xml:space="preserve"> </w:t>
      </w:r>
      <w:r w:rsidRPr="00710B6F">
        <w:rPr>
          <w:rFonts w:ascii="Times New Roman" w:hAnsi="Times New Roman" w:cs="Times New Roman"/>
          <w:noProof/>
          <w:sz w:val="28"/>
          <w:szCs w:val="28"/>
          <w:lang w:val="kk-KZ"/>
        </w:rPr>
        <w:t>микроортасы және микроклимат, адамдар және басқа реципиенттер.</w:t>
      </w:r>
    </w:p>
    <w:p w:rsidR="00710B6F" w:rsidRPr="00710B6F" w:rsidRDefault="00710B6F" w:rsidP="00710B6F">
      <w:pPr>
        <w:spacing w:after="0" w:line="240" w:lineRule="auto"/>
        <w:jc w:val="both"/>
        <w:rPr>
          <w:rFonts w:ascii="Times New Roman" w:hAnsi="Times New Roman" w:cs="Times New Roman"/>
          <w:noProof/>
          <w:sz w:val="28"/>
          <w:szCs w:val="28"/>
          <w:lang w:val="kk-KZ"/>
        </w:rPr>
      </w:pPr>
      <w:r w:rsidRPr="00710B6F">
        <w:rPr>
          <w:rFonts w:ascii="Times New Roman" w:hAnsi="Times New Roman" w:cs="Times New Roman"/>
          <w:noProof/>
          <w:sz w:val="28"/>
          <w:szCs w:val="28"/>
          <w:lang w:val="kk-KZ"/>
        </w:rPr>
        <w:t>4.Әсер етудің сандық сипаттамасы: ашық алаптағы масштаб</w:t>
      </w:r>
      <w:r w:rsidR="007A0F0F">
        <w:rPr>
          <w:rFonts w:ascii="Times New Roman" w:hAnsi="Times New Roman" w:cs="Times New Roman"/>
          <w:noProof/>
          <w:sz w:val="28"/>
          <w:szCs w:val="28"/>
          <w:lang w:val="kk-KZ"/>
        </w:rPr>
        <w:t xml:space="preserve"> </w:t>
      </w:r>
      <w:r w:rsidRPr="00710B6F">
        <w:rPr>
          <w:rFonts w:ascii="Times New Roman" w:hAnsi="Times New Roman" w:cs="Times New Roman"/>
          <w:noProof/>
          <w:sz w:val="28"/>
          <w:szCs w:val="28"/>
          <w:lang w:val="kk-KZ"/>
        </w:rPr>
        <w:t>(ғаламдық, аймақтық, жергілікті), даралық және көпшілік, әсер ету күші</w:t>
      </w:r>
      <w:r w:rsidR="007A0F0F">
        <w:rPr>
          <w:rFonts w:ascii="Times New Roman" w:hAnsi="Times New Roman" w:cs="Times New Roman"/>
          <w:noProof/>
          <w:sz w:val="28"/>
          <w:szCs w:val="28"/>
          <w:lang w:val="kk-KZ"/>
        </w:rPr>
        <w:t xml:space="preserve"> </w:t>
      </w:r>
      <w:r w:rsidRPr="00710B6F">
        <w:rPr>
          <w:rFonts w:ascii="Times New Roman" w:hAnsi="Times New Roman" w:cs="Times New Roman"/>
          <w:noProof/>
          <w:sz w:val="28"/>
          <w:szCs w:val="28"/>
          <w:lang w:val="kk-KZ"/>
        </w:rPr>
        <w:t xml:space="preserve">мен қауіпсіздік күші (әсер ету күші мен тиімділігі, доза </w:t>
      </w:r>
      <w:r w:rsidR="007A0F0F">
        <w:rPr>
          <w:rFonts w:ascii="Times New Roman" w:hAnsi="Times New Roman" w:cs="Times New Roman"/>
          <w:noProof/>
          <w:sz w:val="28"/>
          <w:szCs w:val="28"/>
          <w:lang w:val="kk-KZ"/>
        </w:rPr>
        <w:t>–</w:t>
      </w:r>
      <w:r w:rsidRPr="00710B6F">
        <w:rPr>
          <w:rFonts w:ascii="Times New Roman" w:hAnsi="Times New Roman" w:cs="Times New Roman"/>
          <w:noProof/>
          <w:sz w:val="28"/>
          <w:szCs w:val="28"/>
          <w:lang w:val="kk-KZ"/>
        </w:rPr>
        <w:t xml:space="preserve"> эффект</w:t>
      </w:r>
      <w:r w:rsidR="007A0F0F">
        <w:rPr>
          <w:rFonts w:ascii="Times New Roman" w:hAnsi="Times New Roman" w:cs="Times New Roman"/>
          <w:noProof/>
          <w:sz w:val="28"/>
          <w:szCs w:val="28"/>
          <w:lang w:val="kk-KZ"/>
        </w:rPr>
        <w:t xml:space="preserve"> </w:t>
      </w:r>
      <w:r w:rsidRPr="00710B6F">
        <w:rPr>
          <w:rFonts w:ascii="Times New Roman" w:hAnsi="Times New Roman" w:cs="Times New Roman"/>
          <w:noProof/>
          <w:sz w:val="28"/>
          <w:szCs w:val="28"/>
          <w:lang w:val="kk-KZ"/>
        </w:rPr>
        <w:t>сипаттама типі, экологиялық нормативті және санитарлық - гигиеналык,</w:t>
      </w:r>
      <w:r w:rsidR="007A0F0F">
        <w:rPr>
          <w:rFonts w:ascii="Times New Roman" w:hAnsi="Times New Roman" w:cs="Times New Roman"/>
          <w:noProof/>
          <w:sz w:val="28"/>
          <w:szCs w:val="28"/>
          <w:lang w:val="kk-KZ"/>
        </w:rPr>
        <w:t xml:space="preserve"> </w:t>
      </w:r>
      <w:r w:rsidRPr="00710B6F">
        <w:rPr>
          <w:rFonts w:ascii="Times New Roman" w:hAnsi="Times New Roman" w:cs="Times New Roman"/>
          <w:noProof/>
          <w:sz w:val="28"/>
          <w:szCs w:val="28"/>
          <w:lang w:val="kk-KZ"/>
        </w:rPr>
        <w:t>нормасы, қауіпсіздік баспалдағы және т.б.</w:t>
      </w:r>
    </w:p>
    <w:p w:rsidR="00710B6F" w:rsidRPr="00710B6F" w:rsidRDefault="007A0F0F" w:rsidP="00710B6F">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710B6F" w:rsidRPr="00710B6F">
        <w:rPr>
          <w:rFonts w:ascii="Times New Roman" w:hAnsi="Times New Roman" w:cs="Times New Roman"/>
          <w:noProof/>
          <w:sz w:val="28"/>
          <w:szCs w:val="28"/>
          <w:lang w:val="kk-KZ"/>
        </w:rPr>
        <w:t>Келетін өзгерістердің уақытша параметрі мен сипатына қарай</w:t>
      </w:r>
      <w:r w:rsidR="000A7129">
        <w:rPr>
          <w:rFonts w:ascii="Times New Roman" w:hAnsi="Times New Roman" w:cs="Times New Roman"/>
          <w:noProof/>
          <w:sz w:val="28"/>
          <w:szCs w:val="28"/>
          <w:lang w:val="kk-KZ"/>
        </w:rPr>
        <w:t xml:space="preserve"> </w:t>
      </w:r>
      <w:r w:rsidR="00710B6F" w:rsidRPr="00710B6F">
        <w:rPr>
          <w:rFonts w:ascii="Times New Roman" w:hAnsi="Times New Roman" w:cs="Times New Roman"/>
          <w:noProof/>
          <w:sz w:val="28"/>
          <w:szCs w:val="28"/>
          <w:lang w:val="kk-KZ"/>
        </w:rPr>
        <w:t>әсері: қысқа және ұзақ мерзімді, тұрақты және тұрақсыз, тіке және</w:t>
      </w:r>
      <w:r w:rsidR="000A7129">
        <w:rPr>
          <w:rFonts w:ascii="Times New Roman" w:hAnsi="Times New Roman" w:cs="Times New Roman"/>
          <w:noProof/>
          <w:sz w:val="28"/>
          <w:szCs w:val="28"/>
          <w:lang w:val="kk-KZ"/>
        </w:rPr>
        <w:t xml:space="preserve"> </w:t>
      </w:r>
      <w:r w:rsidR="00710B6F" w:rsidRPr="00710B6F">
        <w:rPr>
          <w:rFonts w:ascii="Times New Roman" w:hAnsi="Times New Roman" w:cs="Times New Roman"/>
          <w:noProof/>
          <w:sz w:val="28"/>
          <w:szCs w:val="28"/>
          <w:lang w:val="kk-KZ"/>
        </w:rPr>
        <w:t>қосымша, ашық немесе</w:t>
      </w:r>
      <w:r w:rsidR="000A7129">
        <w:rPr>
          <w:rFonts w:ascii="Times New Roman" w:hAnsi="Times New Roman" w:cs="Times New Roman"/>
          <w:noProof/>
          <w:sz w:val="28"/>
          <w:szCs w:val="28"/>
          <w:lang w:val="kk-KZ"/>
        </w:rPr>
        <w:t xml:space="preserve"> </w:t>
      </w:r>
      <w:r w:rsidR="00710B6F" w:rsidRPr="00710B6F">
        <w:rPr>
          <w:rFonts w:ascii="Times New Roman" w:hAnsi="Times New Roman" w:cs="Times New Roman"/>
          <w:noProof/>
          <w:sz w:val="28"/>
          <w:szCs w:val="28"/>
          <w:lang w:val="kk-KZ"/>
        </w:rPr>
        <w:t>жасырын із қалдыру эффектісі, тізбекгі реакция,</w:t>
      </w:r>
      <w:r w:rsidR="000A7129">
        <w:rPr>
          <w:rFonts w:ascii="Times New Roman" w:hAnsi="Times New Roman" w:cs="Times New Roman"/>
          <w:noProof/>
          <w:sz w:val="28"/>
          <w:szCs w:val="28"/>
          <w:lang w:val="kk-KZ"/>
        </w:rPr>
        <w:t xml:space="preserve"> </w:t>
      </w:r>
      <w:r w:rsidR="00710B6F" w:rsidRPr="00710B6F">
        <w:rPr>
          <w:rFonts w:ascii="Times New Roman" w:hAnsi="Times New Roman" w:cs="Times New Roman"/>
          <w:noProof/>
          <w:sz w:val="28"/>
          <w:szCs w:val="28"/>
          <w:lang w:val="kk-KZ"/>
        </w:rPr>
        <w:t>қайтымды және қайтымсыз туғызушылар т.б.</w:t>
      </w:r>
    </w:p>
    <w:p w:rsidR="00710B6F" w:rsidRPr="00710B6F" w:rsidRDefault="000A7129" w:rsidP="00710B6F">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710B6F" w:rsidRPr="00710B6F">
        <w:rPr>
          <w:rFonts w:ascii="Times New Roman" w:hAnsi="Times New Roman" w:cs="Times New Roman"/>
          <w:noProof/>
          <w:sz w:val="28"/>
          <w:szCs w:val="28"/>
          <w:lang w:val="kk-KZ"/>
        </w:rPr>
        <w:t>Соңғы категорияның жікгелуіне барлық антропогендік өзгерістердің</w:t>
      </w:r>
      <w:r>
        <w:rPr>
          <w:rFonts w:ascii="Times New Roman" w:hAnsi="Times New Roman" w:cs="Times New Roman"/>
          <w:noProof/>
          <w:sz w:val="28"/>
          <w:szCs w:val="28"/>
          <w:lang w:val="kk-KZ"/>
        </w:rPr>
        <w:t xml:space="preserve"> </w:t>
      </w:r>
      <w:r w:rsidR="00710B6F" w:rsidRPr="00710B6F">
        <w:rPr>
          <w:rFonts w:ascii="Times New Roman" w:hAnsi="Times New Roman" w:cs="Times New Roman"/>
          <w:noProof/>
          <w:sz w:val="28"/>
          <w:szCs w:val="28"/>
          <w:lang w:val="kk-KZ"/>
        </w:rPr>
        <w:t>қасақана және қасақана емес, жолай, жанама</w:t>
      </w:r>
      <w:r>
        <w:rPr>
          <w:rFonts w:ascii="Times New Roman" w:hAnsi="Times New Roman" w:cs="Times New Roman"/>
          <w:noProof/>
          <w:sz w:val="28"/>
          <w:szCs w:val="28"/>
          <w:lang w:val="kk-KZ"/>
        </w:rPr>
        <w:t xml:space="preserve"> </w:t>
      </w:r>
      <w:r w:rsidR="00710B6F" w:rsidRPr="00710B6F">
        <w:rPr>
          <w:rFonts w:ascii="Times New Roman" w:hAnsi="Times New Roman" w:cs="Times New Roman"/>
          <w:noProof/>
          <w:sz w:val="28"/>
          <w:szCs w:val="28"/>
          <w:lang w:val="kk-KZ"/>
        </w:rPr>
        <w:t>түрлері де байланысты.</w:t>
      </w:r>
      <w:r>
        <w:rPr>
          <w:rFonts w:ascii="Times New Roman" w:hAnsi="Times New Roman" w:cs="Times New Roman"/>
          <w:noProof/>
          <w:sz w:val="28"/>
          <w:szCs w:val="28"/>
          <w:lang w:val="kk-KZ"/>
        </w:rPr>
        <w:t xml:space="preserve"> </w:t>
      </w:r>
      <w:r w:rsidR="00710B6F" w:rsidRPr="00710B6F">
        <w:rPr>
          <w:rFonts w:ascii="Times New Roman" w:hAnsi="Times New Roman" w:cs="Times New Roman"/>
          <w:noProof/>
          <w:sz w:val="28"/>
          <w:szCs w:val="28"/>
          <w:lang w:val="kk-KZ"/>
        </w:rPr>
        <w:t xml:space="preserve">Қасақана </w:t>
      </w:r>
      <w:r>
        <w:rPr>
          <w:rFonts w:ascii="Times New Roman" w:hAnsi="Times New Roman" w:cs="Times New Roman"/>
          <w:noProof/>
          <w:sz w:val="28"/>
          <w:szCs w:val="28"/>
          <w:lang w:val="kk-KZ"/>
        </w:rPr>
        <w:t>ө</w:t>
      </w:r>
      <w:r w:rsidR="00710B6F" w:rsidRPr="00710B6F">
        <w:rPr>
          <w:rFonts w:ascii="Times New Roman" w:hAnsi="Times New Roman" w:cs="Times New Roman"/>
          <w:noProof/>
          <w:sz w:val="28"/>
          <w:szCs w:val="28"/>
          <w:lang w:val="kk-KZ"/>
        </w:rPr>
        <w:t>згеруге: жерді егістікке пайдалану немесе көпжылдық</w:t>
      </w:r>
      <w:r>
        <w:rPr>
          <w:rFonts w:ascii="Times New Roman" w:hAnsi="Times New Roman" w:cs="Times New Roman"/>
          <w:noProof/>
          <w:sz w:val="28"/>
          <w:szCs w:val="28"/>
          <w:lang w:val="kk-KZ"/>
        </w:rPr>
        <w:t xml:space="preserve"> </w:t>
      </w:r>
      <w:r w:rsidR="00710B6F" w:rsidRPr="00710B6F">
        <w:rPr>
          <w:rFonts w:ascii="Times New Roman" w:hAnsi="Times New Roman" w:cs="Times New Roman"/>
          <w:noProof/>
          <w:sz w:val="28"/>
          <w:szCs w:val="28"/>
          <w:lang w:val="kk-KZ"/>
        </w:rPr>
        <w:t>егістік жерлерді пайдалану, су қоймасы құрылысы, каналдар мен суару</w:t>
      </w:r>
      <w:r>
        <w:rPr>
          <w:rFonts w:ascii="Times New Roman" w:hAnsi="Times New Roman" w:cs="Times New Roman"/>
          <w:noProof/>
          <w:sz w:val="28"/>
          <w:szCs w:val="28"/>
          <w:lang w:val="kk-KZ"/>
        </w:rPr>
        <w:t xml:space="preserve"> </w:t>
      </w:r>
      <w:r w:rsidR="00710B6F" w:rsidRPr="00710B6F">
        <w:rPr>
          <w:rFonts w:ascii="Times New Roman" w:hAnsi="Times New Roman" w:cs="Times New Roman"/>
          <w:noProof/>
          <w:sz w:val="28"/>
          <w:szCs w:val="28"/>
          <w:lang w:val="kk-KZ"/>
        </w:rPr>
        <w:t>жүйесі, қалалар құрылысы, өнеркәсіптер мен қатынас жолдары,</w:t>
      </w:r>
      <w:r>
        <w:rPr>
          <w:rFonts w:ascii="Times New Roman" w:hAnsi="Times New Roman" w:cs="Times New Roman"/>
          <w:noProof/>
          <w:sz w:val="28"/>
          <w:szCs w:val="28"/>
          <w:lang w:val="kk-KZ"/>
        </w:rPr>
        <w:t xml:space="preserve"> </w:t>
      </w:r>
      <w:r w:rsidR="00710B6F" w:rsidRPr="00710B6F">
        <w:rPr>
          <w:rFonts w:ascii="Times New Roman" w:hAnsi="Times New Roman" w:cs="Times New Roman"/>
          <w:noProof/>
          <w:sz w:val="28"/>
          <w:szCs w:val="28"/>
          <w:lang w:val="kk-KZ"/>
        </w:rPr>
        <w:t>шұңқырлар (котловандар) қазғанда, пайдалы қазба байлықтарын</w:t>
      </w:r>
      <w:r>
        <w:rPr>
          <w:rFonts w:ascii="Times New Roman" w:hAnsi="Times New Roman" w:cs="Times New Roman"/>
          <w:noProof/>
          <w:sz w:val="28"/>
          <w:szCs w:val="28"/>
          <w:lang w:val="kk-KZ"/>
        </w:rPr>
        <w:t xml:space="preserve"> </w:t>
      </w:r>
      <w:r w:rsidR="00710B6F" w:rsidRPr="00710B6F">
        <w:rPr>
          <w:rFonts w:ascii="Times New Roman" w:hAnsi="Times New Roman" w:cs="Times New Roman"/>
          <w:noProof/>
          <w:sz w:val="28"/>
          <w:szCs w:val="28"/>
          <w:lang w:val="kk-KZ"/>
        </w:rPr>
        <w:t>шығару үшін шахты мен бұрғылау ұңғыларын қазу, балшықтарды суару</w:t>
      </w:r>
      <w:r>
        <w:rPr>
          <w:rFonts w:ascii="Times New Roman" w:hAnsi="Times New Roman" w:cs="Times New Roman"/>
          <w:noProof/>
          <w:sz w:val="28"/>
          <w:szCs w:val="28"/>
          <w:lang w:val="kk-KZ"/>
        </w:rPr>
        <w:t xml:space="preserve"> </w:t>
      </w:r>
      <w:r w:rsidR="00710B6F" w:rsidRPr="00710B6F">
        <w:rPr>
          <w:rFonts w:ascii="Times New Roman" w:hAnsi="Times New Roman" w:cs="Times New Roman"/>
          <w:noProof/>
          <w:sz w:val="28"/>
          <w:szCs w:val="28"/>
          <w:lang w:val="kk-KZ"/>
        </w:rPr>
        <w:t>жәнет.б. жатады.</w:t>
      </w:r>
    </w:p>
    <w:p w:rsidR="00420FD9" w:rsidRDefault="000A7129" w:rsidP="000A7129">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710B6F" w:rsidRPr="000A7129">
        <w:rPr>
          <w:rFonts w:ascii="Times New Roman" w:hAnsi="Times New Roman" w:cs="Times New Roman"/>
          <w:b/>
          <w:noProof/>
          <w:sz w:val="28"/>
          <w:szCs w:val="28"/>
          <w:lang w:val="kk-KZ"/>
        </w:rPr>
        <w:t>Қасақана емес өзгеруге</w:t>
      </w:r>
      <w:r w:rsidR="00710B6F" w:rsidRPr="00710B6F">
        <w:rPr>
          <w:rFonts w:ascii="Times New Roman" w:hAnsi="Times New Roman" w:cs="Times New Roman"/>
          <w:noProof/>
          <w:sz w:val="28"/>
          <w:szCs w:val="28"/>
          <w:lang w:val="kk-KZ"/>
        </w:rPr>
        <w:t>: қоршаған ортаның ластануы,</w:t>
      </w:r>
      <w:r>
        <w:rPr>
          <w:rFonts w:ascii="Times New Roman" w:hAnsi="Times New Roman" w:cs="Times New Roman"/>
          <w:noProof/>
          <w:sz w:val="28"/>
          <w:szCs w:val="28"/>
          <w:lang w:val="kk-KZ"/>
        </w:rPr>
        <w:t xml:space="preserve"> </w:t>
      </w:r>
      <w:r w:rsidR="00710B6F" w:rsidRPr="00710B6F">
        <w:rPr>
          <w:rFonts w:ascii="Times New Roman" w:hAnsi="Times New Roman" w:cs="Times New Roman"/>
          <w:noProof/>
          <w:sz w:val="28"/>
          <w:szCs w:val="28"/>
          <w:lang w:val="kk-KZ"/>
        </w:rPr>
        <w:t>атмосфераның газды қабатының езгеруі, қышқылдың жауындар,</w:t>
      </w:r>
      <w:r>
        <w:rPr>
          <w:rFonts w:ascii="Times New Roman" w:hAnsi="Times New Roman" w:cs="Times New Roman"/>
          <w:noProof/>
          <w:sz w:val="28"/>
          <w:szCs w:val="28"/>
          <w:lang w:val="kk-KZ"/>
        </w:rPr>
        <w:t xml:space="preserve"> </w:t>
      </w:r>
      <w:r w:rsidR="00710B6F" w:rsidRPr="00710B6F">
        <w:rPr>
          <w:rFonts w:ascii="Times New Roman" w:hAnsi="Times New Roman" w:cs="Times New Roman"/>
          <w:noProof/>
          <w:sz w:val="28"/>
          <w:szCs w:val="28"/>
          <w:lang w:val="kk-KZ"/>
        </w:rPr>
        <w:t>металдардың таттануы, фотохимиялық тұмандардың пайда болуы,</w:t>
      </w:r>
      <w:r>
        <w:rPr>
          <w:rFonts w:ascii="Times New Roman" w:hAnsi="Times New Roman" w:cs="Times New Roman"/>
          <w:noProof/>
          <w:sz w:val="28"/>
          <w:szCs w:val="28"/>
          <w:lang w:val="kk-KZ"/>
        </w:rPr>
        <w:t xml:space="preserve"> </w:t>
      </w:r>
      <w:r w:rsidR="00710B6F" w:rsidRPr="00710B6F">
        <w:rPr>
          <w:rFonts w:ascii="Times New Roman" w:hAnsi="Times New Roman" w:cs="Times New Roman"/>
          <w:noProof/>
          <w:sz w:val="28"/>
          <w:szCs w:val="28"/>
          <w:lang w:val="kk-KZ"/>
        </w:rPr>
        <w:t>озон қабатының бұзылуы, ірі апатты зілзалаға ұшырау, биоценоздың</w:t>
      </w:r>
      <w:r>
        <w:rPr>
          <w:rFonts w:ascii="Times New Roman" w:hAnsi="Times New Roman" w:cs="Times New Roman"/>
          <w:noProof/>
          <w:sz w:val="28"/>
          <w:szCs w:val="28"/>
          <w:lang w:val="kk-KZ"/>
        </w:rPr>
        <w:t xml:space="preserve"> </w:t>
      </w:r>
      <w:r w:rsidR="00710B6F" w:rsidRPr="00710B6F">
        <w:rPr>
          <w:rFonts w:ascii="Times New Roman" w:hAnsi="Times New Roman" w:cs="Times New Roman"/>
          <w:noProof/>
          <w:sz w:val="28"/>
          <w:szCs w:val="28"/>
          <w:lang w:val="kk-KZ"/>
        </w:rPr>
        <w:t>түрлік құрамының бірігуі, халықта экологиялық патология өзгерістердің</w:t>
      </w:r>
      <w:r>
        <w:rPr>
          <w:rFonts w:ascii="Times New Roman" w:hAnsi="Times New Roman" w:cs="Times New Roman"/>
          <w:noProof/>
          <w:sz w:val="28"/>
          <w:szCs w:val="28"/>
          <w:lang w:val="kk-KZ"/>
        </w:rPr>
        <w:t xml:space="preserve"> </w:t>
      </w:r>
      <w:r w:rsidR="00710B6F" w:rsidRPr="00710B6F">
        <w:rPr>
          <w:rFonts w:ascii="Times New Roman" w:hAnsi="Times New Roman" w:cs="Times New Roman"/>
          <w:noProof/>
          <w:sz w:val="28"/>
          <w:szCs w:val="28"/>
          <w:lang w:val="kk-KZ"/>
        </w:rPr>
        <w:t>дамуы және т.б. Бірінші орында қасақана емес экологиялық өзгеріс</w:t>
      </w:r>
      <w:r>
        <w:rPr>
          <w:rFonts w:ascii="Times New Roman" w:hAnsi="Times New Roman" w:cs="Times New Roman"/>
          <w:noProof/>
          <w:sz w:val="28"/>
          <w:szCs w:val="28"/>
          <w:lang w:val="kk-KZ"/>
        </w:rPr>
        <w:t xml:space="preserve"> </w:t>
      </w:r>
      <w:r w:rsidR="00710B6F" w:rsidRPr="00710B6F">
        <w:rPr>
          <w:rFonts w:ascii="Times New Roman" w:hAnsi="Times New Roman" w:cs="Times New Roman"/>
          <w:noProof/>
          <w:sz w:val="28"/>
          <w:szCs w:val="28"/>
          <w:lang w:val="kk-KZ"/>
        </w:rPr>
        <w:t>өзінің маңызды және мәнді мақсатымен тұрған жоқ, және де олардан</w:t>
      </w:r>
      <w:r>
        <w:rPr>
          <w:rFonts w:ascii="Times New Roman" w:hAnsi="Times New Roman" w:cs="Times New Roman"/>
          <w:noProof/>
          <w:sz w:val="28"/>
          <w:szCs w:val="28"/>
          <w:lang w:val="kk-KZ"/>
        </w:rPr>
        <w:t xml:space="preserve"> </w:t>
      </w:r>
      <w:r w:rsidRPr="000A7129">
        <w:rPr>
          <w:rFonts w:ascii="Times New Roman" w:hAnsi="Times New Roman" w:cs="Times New Roman"/>
          <w:noProof/>
          <w:sz w:val="28"/>
          <w:szCs w:val="28"/>
          <w:lang w:val="kk-KZ"/>
        </w:rPr>
        <w:t>туған зиянды бақылау қиынға соғады, артында лаңы көп болғандықтан</w:t>
      </w:r>
      <w:r>
        <w:rPr>
          <w:rFonts w:ascii="Times New Roman" w:hAnsi="Times New Roman" w:cs="Times New Roman"/>
          <w:noProof/>
          <w:sz w:val="28"/>
          <w:szCs w:val="28"/>
          <w:lang w:val="kk-KZ"/>
        </w:rPr>
        <w:t xml:space="preserve"> </w:t>
      </w:r>
      <w:r w:rsidRPr="000A7129">
        <w:rPr>
          <w:rFonts w:ascii="Times New Roman" w:hAnsi="Times New Roman" w:cs="Times New Roman"/>
          <w:noProof/>
          <w:sz w:val="28"/>
          <w:szCs w:val="28"/>
          <w:lang w:val="kk-KZ"/>
        </w:rPr>
        <w:t>алдыңғы қатарда тұр.</w:t>
      </w:r>
    </w:p>
    <w:p w:rsidR="000B6C66" w:rsidRPr="000B6C66" w:rsidRDefault="000B6C66" w:rsidP="000B6C66">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Pr="000B6C66">
        <w:rPr>
          <w:rFonts w:ascii="Times New Roman" w:hAnsi="Times New Roman" w:cs="Times New Roman"/>
          <w:noProof/>
          <w:sz w:val="28"/>
          <w:szCs w:val="28"/>
          <w:lang w:val="kk-KZ"/>
        </w:rPr>
        <w:t>Биосфераның өмір сүру жүйесінің өзгеруі мақсатты және</w:t>
      </w:r>
      <w:r>
        <w:rPr>
          <w:rFonts w:ascii="Times New Roman" w:hAnsi="Times New Roman" w:cs="Times New Roman"/>
          <w:noProof/>
          <w:sz w:val="28"/>
          <w:szCs w:val="28"/>
          <w:lang w:val="kk-KZ"/>
        </w:rPr>
        <w:t xml:space="preserve"> </w:t>
      </w:r>
      <w:r w:rsidRPr="000B6C66">
        <w:rPr>
          <w:rFonts w:ascii="Times New Roman" w:hAnsi="Times New Roman" w:cs="Times New Roman"/>
          <w:noProof/>
          <w:sz w:val="28"/>
          <w:szCs w:val="28"/>
          <w:lang w:val="kk-KZ"/>
        </w:rPr>
        <w:t>антропогендік әсерлердің нәтижесінде. Өзінің табиғатында аймақты</w:t>
      </w:r>
      <w:r>
        <w:rPr>
          <w:rFonts w:ascii="Times New Roman" w:hAnsi="Times New Roman" w:cs="Times New Roman"/>
          <w:noProof/>
          <w:sz w:val="28"/>
          <w:szCs w:val="28"/>
          <w:lang w:val="kk-KZ"/>
        </w:rPr>
        <w:t xml:space="preserve"> </w:t>
      </w:r>
      <w:r w:rsidRPr="000B6C66">
        <w:rPr>
          <w:rFonts w:ascii="Times New Roman" w:hAnsi="Times New Roman" w:cs="Times New Roman"/>
          <w:noProof/>
          <w:sz w:val="28"/>
          <w:szCs w:val="28"/>
          <w:lang w:val="kk-KZ"/>
        </w:rPr>
        <w:t>жәнө тереңге таралуы, уақыттың әсерінен әртүрлі болуы мүмкін.</w:t>
      </w:r>
    </w:p>
    <w:p w:rsidR="00D26140" w:rsidRPr="000B6C66" w:rsidRDefault="00D26140" w:rsidP="00D26140">
      <w:pPr>
        <w:spacing w:after="0" w:line="240" w:lineRule="auto"/>
        <w:jc w:val="both"/>
        <w:rPr>
          <w:rFonts w:ascii="Times New Roman" w:hAnsi="Times New Roman" w:cs="Times New Roman"/>
          <w:noProof/>
          <w:sz w:val="28"/>
          <w:szCs w:val="28"/>
          <w:lang w:val="kk-KZ"/>
        </w:rPr>
      </w:pPr>
      <w:r>
        <w:rPr>
          <w:rFonts w:ascii="Times New Roman" w:hAnsi="Times New Roman" w:cs="Times New Roman"/>
          <w:b/>
          <w:noProof/>
          <w:sz w:val="28"/>
          <w:szCs w:val="28"/>
          <w:lang w:val="kk-KZ"/>
        </w:rPr>
        <w:t xml:space="preserve">     </w:t>
      </w:r>
      <w:r w:rsidR="000B6C66" w:rsidRPr="000B6C66">
        <w:rPr>
          <w:rFonts w:ascii="Times New Roman" w:hAnsi="Times New Roman" w:cs="Times New Roman"/>
          <w:b/>
          <w:noProof/>
          <w:sz w:val="28"/>
          <w:szCs w:val="28"/>
          <w:lang w:val="kk-KZ"/>
        </w:rPr>
        <w:t xml:space="preserve">Ластану </w:t>
      </w:r>
      <w:r w:rsidR="000B6C66" w:rsidRPr="000B6C66">
        <w:rPr>
          <w:rFonts w:ascii="Times New Roman" w:hAnsi="Times New Roman" w:cs="Times New Roman"/>
          <w:noProof/>
          <w:sz w:val="28"/>
          <w:szCs w:val="28"/>
          <w:lang w:val="kk-KZ"/>
        </w:rPr>
        <w:t>дегеніміз-қоршаған табиғат</w:t>
      </w:r>
      <w:r w:rsidR="000B6C66">
        <w:rPr>
          <w:rFonts w:ascii="Times New Roman" w:hAnsi="Times New Roman" w:cs="Times New Roman"/>
          <w:noProof/>
          <w:sz w:val="28"/>
          <w:szCs w:val="28"/>
          <w:lang w:val="kk-KZ"/>
        </w:rPr>
        <w:t xml:space="preserve"> </w:t>
      </w:r>
      <w:r w:rsidR="000B6C66" w:rsidRPr="000B6C66">
        <w:rPr>
          <w:rFonts w:ascii="Times New Roman" w:hAnsi="Times New Roman" w:cs="Times New Roman"/>
          <w:noProof/>
          <w:sz w:val="28"/>
          <w:szCs w:val="28"/>
          <w:lang w:val="kk-KZ"/>
        </w:rPr>
        <w:t>ортасына қатты, сұйық, газ</w:t>
      </w:r>
      <w:r w:rsidR="000B6C66">
        <w:rPr>
          <w:rFonts w:ascii="Times New Roman" w:hAnsi="Times New Roman" w:cs="Times New Roman"/>
          <w:noProof/>
          <w:sz w:val="28"/>
          <w:szCs w:val="28"/>
          <w:lang w:val="kk-KZ"/>
        </w:rPr>
        <w:t xml:space="preserve"> </w:t>
      </w:r>
      <w:r w:rsidR="000B6C66" w:rsidRPr="000B6C66">
        <w:rPr>
          <w:rFonts w:ascii="Times New Roman" w:hAnsi="Times New Roman" w:cs="Times New Roman"/>
          <w:noProof/>
          <w:sz w:val="28"/>
          <w:szCs w:val="28"/>
          <w:lang w:val="kk-KZ"/>
        </w:rPr>
        <w:t>түрінде микроорганиздер мен энергияның (дыбыс, шу, сәуле шығару</w:t>
      </w:r>
      <w:r w:rsidR="000B6C66">
        <w:rPr>
          <w:rFonts w:ascii="Times New Roman" w:hAnsi="Times New Roman" w:cs="Times New Roman"/>
          <w:noProof/>
          <w:sz w:val="28"/>
          <w:szCs w:val="28"/>
          <w:lang w:val="kk-KZ"/>
        </w:rPr>
        <w:t xml:space="preserve"> </w:t>
      </w:r>
      <w:r w:rsidR="000B6C66" w:rsidRPr="000B6C66">
        <w:rPr>
          <w:rFonts w:ascii="Times New Roman" w:hAnsi="Times New Roman" w:cs="Times New Roman"/>
          <w:noProof/>
          <w:sz w:val="28"/>
          <w:szCs w:val="28"/>
          <w:lang w:val="kk-KZ"/>
        </w:rPr>
        <w:t>түрінде) сандық, адамдардың денсаулығына, жануарлар мен</w:t>
      </w:r>
      <w:r w:rsidR="000B6C66">
        <w:rPr>
          <w:rFonts w:ascii="Times New Roman" w:hAnsi="Times New Roman" w:cs="Times New Roman"/>
          <w:noProof/>
          <w:sz w:val="28"/>
          <w:szCs w:val="28"/>
          <w:lang w:val="kk-KZ"/>
        </w:rPr>
        <w:t xml:space="preserve"> </w:t>
      </w:r>
      <w:r w:rsidR="000B6C66" w:rsidRPr="000B6C66">
        <w:rPr>
          <w:rFonts w:ascii="Times New Roman" w:hAnsi="Times New Roman" w:cs="Times New Roman"/>
          <w:noProof/>
          <w:sz w:val="28"/>
          <w:szCs w:val="28"/>
          <w:lang w:val="kk-KZ"/>
        </w:rPr>
        <w:t>өсімдіктердің және экожүйенің күйіне әсер етуі.</w:t>
      </w:r>
      <w:r w:rsidR="000B6C66">
        <w:rPr>
          <w:rFonts w:ascii="Times New Roman" w:hAnsi="Times New Roman" w:cs="Times New Roman"/>
          <w:noProof/>
          <w:sz w:val="28"/>
          <w:szCs w:val="28"/>
          <w:lang w:val="kk-KZ"/>
        </w:rPr>
        <w:t xml:space="preserve"> </w:t>
      </w:r>
      <w:r w:rsidR="000B6C66" w:rsidRPr="000B6C66">
        <w:rPr>
          <w:rFonts w:ascii="Times New Roman" w:hAnsi="Times New Roman" w:cs="Times New Roman"/>
          <w:noProof/>
          <w:sz w:val="28"/>
          <w:szCs w:val="28"/>
          <w:lang w:val="kk-KZ"/>
        </w:rPr>
        <w:t>Ластануға толық түсінікт</w:t>
      </w:r>
      <w:r w:rsidR="00837B0E">
        <w:rPr>
          <w:rFonts w:ascii="Times New Roman" w:hAnsi="Times New Roman" w:cs="Times New Roman"/>
          <w:noProof/>
          <w:sz w:val="28"/>
          <w:szCs w:val="28"/>
          <w:lang w:val="kk-KZ"/>
        </w:rPr>
        <w:t>і 1981 ж. француз оқымыстысы Ф.</w:t>
      </w:r>
      <w:r w:rsidR="000B6C66" w:rsidRPr="000B6C66">
        <w:rPr>
          <w:rFonts w:ascii="Times New Roman" w:hAnsi="Times New Roman" w:cs="Times New Roman"/>
          <w:noProof/>
          <w:sz w:val="28"/>
          <w:szCs w:val="28"/>
          <w:lang w:val="kk-KZ"/>
        </w:rPr>
        <w:t>Рамад</w:t>
      </w:r>
      <w:r w:rsidR="000B6C66">
        <w:rPr>
          <w:rFonts w:ascii="Times New Roman" w:hAnsi="Times New Roman" w:cs="Times New Roman"/>
          <w:noProof/>
          <w:sz w:val="28"/>
          <w:szCs w:val="28"/>
          <w:lang w:val="kk-KZ"/>
        </w:rPr>
        <w:t xml:space="preserve"> </w:t>
      </w:r>
      <w:r w:rsidR="000B6C66" w:rsidRPr="000B6C66">
        <w:rPr>
          <w:rFonts w:ascii="Times New Roman" w:hAnsi="Times New Roman" w:cs="Times New Roman"/>
          <w:noProof/>
          <w:sz w:val="28"/>
          <w:szCs w:val="28"/>
          <w:lang w:val="kk-KZ"/>
        </w:rPr>
        <w:t>былай деп сипаттама берді: «Ластану қоршаған</w:t>
      </w:r>
      <w:r>
        <w:rPr>
          <w:rFonts w:ascii="Times New Roman" w:hAnsi="Times New Roman" w:cs="Times New Roman"/>
          <w:noProof/>
          <w:sz w:val="28"/>
          <w:szCs w:val="28"/>
          <w:lang w:val="kk-KZ"/>
        </w:rPr>
        <w:t xml:space="preserve">    </w:t>
      </w:r>
      <w:r w:rsidRPr="000B6C66">
        <w:rPr>
          <w:rFonts w:ascii="Times New Roman" w:hAnsi="Times New Roman" w:cs="Times New Roman"/>
          <w:noProof/>
          <w:sz w:val="28"/>
          <w:szCs w:val="28"/>
          <w:lang w:val="kk-KZ"/>
        </w:rPr>
        <w:t>ортаның қолайсыз</w:t>
      </w:r>
      <w:r>
        <w:rPr>
          <w:rFonts w:ascii="Times New Roman" w:hAnsi="Times New Roman" w:cs="Times New Roman"/>
          <w:noProof/>
          <w:sz w:val="28"/>
          <w:szCs w:val="28"/>
          <w:lang w:val="kk-KZ"/>
        </w:rPr>
        <w:t xml:space="preserve"> </w:t>
      </w:r>
      <w:r w:rsidRPr="000B6C66">
        <w:rPr>
          <w:rFonts w:ascii="Times New Roman" w:hAnsi="Times New Roman" w:cs="Times New Roman"/>
          <w:noProof/>
          <w:sz w:val="28"/>
          <w:szCs w:val="28"/>
          <w:lang w:val="kk-KZ"/>
        </w:rPr>
        <w:t xml:space="preserve">жағдайының әсерінен өзгеруі, оған тікелей немесе жарым </w:t>
      </w:r>
      <w:r>
        <w:rPr>
          <w:rFonts w:ascii="Times New Roman" w:hAnsi="Times New Roman" w:cs="Times New Roman"/>
          <w:noProof/>
          <w:sz w:val="28"/>
          <w:szCs w:val="28"/>
          <w:lang w:val="kk-KZ"/>
        </w:rPr>
        <w:t>–</w:t>
      </w:r>
      <w:r w:rsidRPr="000B6C66">
        <w:rPr>
          <w:rFonts w:ascii="Times New Roman" w:hAnsi="Times New Roman" w:cs="Times New Roman"/>
          <w:noProof/>
          <w:sz w:val="28"/>
          <w:szCs w:val="28"/>
          <w:lang w:val="kk-KZ"/>
        </w:rPr>
        <w:t xml:space="preserve"> жартылай</w:t>
      </w:r>
      <w:r>
        <w:rPr>
          <w:rFonts w:ascii="Times New Roman" w:hAnsi="Times New Roman" w:cs="Times New Roman"/>
          <w:noProof/>
          <w:sz w:val="28"/>
          <w:szCs w:val="28"/>
          <w:lang w:val="kk-KZ"/>
        </w:rPr>
        <w:t xml:space="preserve"> </w:t>
      </w:r>
      <w:r w:rsidRPr="000B6C66">
        <w:rPr>
          <w:rFonts w:ascii="Times New Roman" w:hAnsi="Times New Roman" w:cs="Times New Roman"/>
          <w:noProof/>
          <w:sz w:val="28"/>
          <w:szCs w:val="28"/>
          <w:lang w:val="kk-KZ"/>
        </w:rPr>
        <w:t>адамзаттың қызметі арқылы келуі мүмкін, түсетін энергияның тікелей</w:t>
      </w:r>
      <w:r>
        <w:rPr>
          <w:rFonts w:ascii="Times New Roman" w:hAnsi="Times New Roman" w:cs="Times New Roman"/>
          <w:noProof/>
          <w:sz w:val="28"/>
          <w:szCs w:val="28"/>
          <w:lang w:val="kk-KZ"/>
        </w:rPr>
        <w:t xml:space="preserve"> </w:t>
      </w:r>
      <w:r w:rsidRPr="000B6C66">
        <w:rPr>
          <w:rFonts w:ascii="Times New Roman" w:hAnsi="Times New Roman" w:cs="Times New Roman"/>
          <w:noProof/>
          <w:sz w:val="28"/>
          <w:szCs w:val="28"/>
          <w:lang w:val="kk-KZ"/>
        </w:rPr>
        <w:t>немесе жанама, радиация деңгейінің қоршаған ортаның физика -</w:t>
      </w:r>
      <w:r>
        <w:rPr>
          <w:rFonts w:ascii="Times New Roman" w:hAnsi="Times New Roman" w:cs="Times New Roman"/>
          <w:noProof/>
          <w:sz w:val="28"/>
          <w:szCs w:val="28"/>
          <w:lang w:val="kk-KZ"/>
        </w:rPr>
        <w:t xml:space="preserve"> </w:t>
      </w:r>
      <w:r w:rsidRPr="000B6C66">
        <w:rPr>
          <w:rFonts w:ascii="Times New Roman" w:hAnsi="Times New Roman" w:cs="Times New Roman"/>
          <w:noProof/>
          <w:sz w:val="28"/>
          <w:szCs w:val="28"/>
          <w:lang w:val="kk-KZ"/>
        </w:rPr>
        <w:lastRenderedPageBreak/>
        <w:t>химиялық құрамына және тірі организмдерінің тіршілік ету жағдайының</w:t>
      </w:r>
      <w:r>
        <w:rPr>
          <w:rFonts w:ascii="Times New Roman" w:hAnsi="Times New Roman" w:cs="Times New Roman"/>
          <w:noProof/>
          <w:sz w:val="28"/>
          <w:szCs w:val="28"/>
          <w:lang w:val="kk-KZ"/>
        </w:rPr>
        <w:t xml:space="preserve"> </w:t>
      </w:r>
      <w:r w:rsidRPr="000B6C66">
        <w:rPr>
          <w:rFonts w:ascii="Times New Roman" w:hAnsi="Times New Roman" w:cs="Times New Roman"/>
          <w:noProof/>
          <w:sz w:val="28"/>
          <w:szCs w:val="28"/>
          <w:lang w:val="kk-KZ"/>
        </w:rPr>
        <w:t>су және тағы басқа биологиялық заттар арқылы түсуі мүмкін».</w:t>
      </w:r>
    </w:p>
    <w:p w:rsidR="00D26140" w:rsidRDefault="00D26140" w:rsidP="00D26140">
      <w:pPr>
        <w:spacing w:after="0" w:line="240" w:lineRule="auto"/>
        <w:jc w:val="both"/>
        <w:rPr>
          <w:rFonts w:ascii="Times New Roman" w:hAnsi="Times New Roman" w:cs="Times New Roman"/>
          <w:noProof/>
          <w:sz w:val="28"/>
          <w:szCs w:val="28"/>
          <w:lang w:val="kk-KZ"/>
        </w:rPr>
      </w:pPr>
    </w:p>
    <w:p w:rsidR="006C2FB4" w:rsidRDefault="00631EDC" w:rsidP="000B6C66">
      <w:pPr>
        <w:spacing w:after="0" w:line="240" w:lineRule="auto"/>
        <w:jc w:val="both"/>
        <w:rPr>
          <w:rFonts w:ascii="Times New Roman" w:hAnsi="Times New Roman" w:cs="Times New Roman"/>
          <w:noProof/>
          <w:sz w:val="28"/>
          <w:szCs w:val="28"/>
          <w:lang w:val="kk-KZ"/>
        </w:rPr>
      </w:pPr>
      <w:r w:rsidRPr="00631EDC">
        <w:rPr>
          <w:noProof/>
        </w:rPr>
        <w:pict>
          <v:rect id="_x0000_s1152" style="position:absolute;left:0;text-align:left;margin-left:279.75pt;margin-top:11pt;width:154.8pt;height:40.8pt;z-index:251593216">
            <v:textbox>
              <w:txbxContent>
                <w:p w:rsidR="00BE41E0" w:rsidRPr="00AF5CAD" w:rsidRDefault="00BE41E0" w:rsidP="00AF5CAD">
                  <w:pPr>
                    <w:jc w:val="center"/>
                    <w:rPr>
                      <w:rFonts w:ascii="Times New Roman" w:hAnsi="Times New Roman" w:cs="Times New Roman"/>
                      <w:sz w:val="28"/>
                      <w:szCs w:val="28"/>
                      <w:lang w:val="kk-KZ"/>
                    </w:rPr>
                  </w:pPr>
                  <w:r w:rsidRPr="00AF5CAD">
                    <w:rPr>
                      <w:rFonts w:ascii="Times New Roman" w:hAnsi="Times New Roman" w:cs="Times New Roman"/>
                      <w:sz w:val="28"/>
                      <w:szCs w:val="28"/>
                      <w:lang w:val="kk-KZ"/>
                    </w:rPr>
                    <w:t>Қазып алынатын отын</w:t>
                  </w:r>
                </w:p>
              </w:txbxContent>
            </v:textbox>
          </v:rect>
        </w:pict>
      </w:r>
      <w:r w:rsidRPr="00631EDC">
        <w:rPr>
          <w:noProof/>
        </w:rPr>
        <w:pict>
          <v:rect id="_x0000_s1153" style="position:absolute;left:0;text-align:left;margin-left:26.55pt;margin-top:11pt;width:157.2pt;height:40.8pt;z-index:251592192">
            <v:textbox>
              <w:txbxContent>
                <w:p w:rsidR="00BE41E0" w:rsidRPr="00AF5CAD" w:rsidRDefault="00BE41E0" w:rsidP="00AF5CAD">
                  <w:pPr>
                    <w:jc w:val="center"/>
                    <w:rPr>
                      <w:rFonts w:ascii="Times New Roman" w:hAnsi="Times New Roman" w:cs="Times New Roman"/>
                      <w:sz w:val="28"/>
                      <w:szCs w:val="28"/>
                      <w:lang w:val="kk-KZ"/>
                    </w:rPr>
                  </w:pPr>
                  <w:r w:rsidRPr="00AF5CAD">
                    <w:rPr>
                      <w:rFonts w:ascii="Times New Roman" w:hAnsi="Times New Roman" w:cs="Times New Roman"/>
                      <w:sz w:val="28"/>
                      <w:szCs w:val="28"/>
                      <w:lang w:val="kk-KZ"/>
                    </w:rPr>
                    <w:t>Минералдық шикізат</w:t>
                  </w:r>
                </w:p>
              </w:txbxContent>
            </v:textbox>
          </v:rect>
        </w:pict>
      </w:r>
    </w:p>
    <w:p w:rsidR="006C2FB4" w:rsidRDefault="006C2FB4" w:rsidP="000B6C66">
      <w:pPr>
        <w:spacing w:after="0" w:line="240" w:lineRule="auto"/>
        <w:jc w:val="both"/>
        <w:rPr>
          <w:rFonts w:ascii="Times New Roman" w:hAnsi="Times New Roman" w:cs="Times New Roman"/>
          <w:noProof/>
          <w:sz w:val="28"/>
          <w:szCs w:val="28"/>
          <w:lang w:val="kk-KZ"/>
        </w:rPr>
      </w:pPr>
    </w:p>
    <w:p w:rsidR="006C2FB4" w:rsidRDefault="006C2FB4" w:rsidP="000B6C66">
      <w:pPr>
        <w:spacing w:after="0" w:line="240" w:lineRule="auto"/>
        <w:jc w:val="both"/>
        <w:rPr>
          <w:rFonts w:ascii="Times New Roman" w:hAnsi="Times New Roman" w:cs="Times New Roman"/>
          <w:noProof/>
          <w:sz w:val="28"/>
          <w:szCs w:val="28"/>
          <w:lang w:val="kk-KZ"/>
        </w:rPr>
      </w:pPr>
    </w:p>
    <w:p w:rsidR="006C2FB4" w:rsidRDefault="00631EDC" w:rsidP="000B6C66">
      <w:pPr>
        <w:spacing w:after="0" w:line="240" w:lineRule="auto"/>
        <w:jc w:val="both"/>
        <w:rPr>
          <w:rFonts w:ascii="Times New Roman" w:hAnsi="Times New Roman" w:cs="Times New Roman"/>
          <w:noProof/>
          <w:sz w:val="28"/>
          <w:szCs w:val="28"/>
          <w:lang w:val="kk-KZ"/>
        </w:rPr>
      </w:pPr>
      <w:r w:rsidRPr="00631EDC">
        <w:rPr>
          <w:noProof/>
        </w:rPr>
        <w:pict>
          <v:shape id="_x0000_s1154" type="#_x0000_t32" style="position:absolute;left:0;text-align:left;margin-left:351.75pt;margin-top:3.5pt;width:1.2pt;height:30pt;z-index:251603456" o:connectortype="straight">
            <v:stroke endarrow="block"/>
          </v:shape>
        </w:pict>
      </w:r>
      <w:r w:rsidRPr="00631EDC">
        <w:rPr>
          <w:noProof/>
        </w:rPr>
        <w:pict>
          <v:shape id="_x0000_s1155" type="#_x0000_t32" style="position:absolute;left:0;text-align:left;margin-left:110.55pt;margin-top:3.5pt;width:1.2pt;height:30pt;flip:x;z-index:251602432" o:connectortype="straight">
            <v:stroke endarrow="block"/>
          </v:shape>
        </w:pict>
      </w:r>
    </w:p>
    <w:p w:rsidR="006C2FB4" w:rsidRDefault="00866ABA" w:rsidP="000B6C66">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Pr="00A71B82">
        <w:rPr>
          <w:rFonts w:ascii="Times New Roman" w:hAnsi="Times New Roman" w:cs="Times New Roman"/>
          <w:noProof/>
          <w:sz w:val="24"/>
          <w:szCs w:val="24"/>
          <w:lang w:val="kk-KZ"/>
        </w:rPr>
        <w:t xml:space="preserve">102 </w:t>
      </w:r>
      <w:r>
        <w:rPr>
          <w:rFonts w:ascii="Times New Roman" w:hAnsi="Times New Roman" w:cs="Times New Roman"/>
          <w:noProof/>
          <w:sz w:val="28"/>
          <w:szCs w:val="28"/>
          <w:lang w:val="kk-KZ"/>
        </w:rPr>
        <w:t xml:space="preserve">                                                                </w:t>
      </w:r>
      <w:r w:rsidRPr="00A71B82">
        <w:rPr>
          <w:rFonts w:ascii="Times New Roman" w:hAnsi="Times New Roman" w:cs="Times New Roman"/>
          <w:noProof/>
          <w:sz w:val="24"/>
          <w:szCs w:val="24"/>
          <w:lang w:val="kk-KZ"/>
        </w:rPr>
        <w:t>10</w:t>
      </w:r>
    </w:p>
    <w:p w:rsidR="006C2FB4" w:rsidRDefault="00631EDC" w:rsidP="000B6C66">
      <w:pPr>
        <w:spacing w:after="0" w:line="240" w:lineRule="auto"/>
        <w:jc w:val="both"/>
        <w:rPr>
          <w:rFonts w:ascii="Times New Roman" w:hAnsi="Times New Roman" w:cs="Times New Roman"/>
          <w:noProof/>
          <w:sz w:val="28"/>
          <w:szCs w:val="28"/>
          <w:lang w:val="kk-KZ"/>
        </w:rPr>
      </w:pPr>
      <w:r w:rsidRPr="00631EDC">
        <w:rPr>
          <w:noProof/>
        </w:rPr>
        <w:pict>
          <v:rect id="_x0000_s1156" style="position:absolute;left:0;text-align:left;margin-left:54.15pt;margin-top:1.3pt;width:361.2pt;height:33.6pt;z-index:251594240">
            <v:textbox>
              <w:txbxContent>
                <w:p w:rsidR="00BE41E0" w:rsidRPr="00AF5CAD" w:rsidRDefault="00BE41E0">
                  <w:pPr>
                    <w:rPr>
                      <w:rFonts w:ascii="Times New Roman" w:hAnsi="Times New Roman" w:cs="Times New Roman"/>
                      <w:sz w:val="28"/>
                      <w:szCs w:val="28"/>
                      <w:lang w:val="kk-KZ"/>
                    </w:rPr>
                  </w:pPr>
                  <w:r w:rsidRPr="00AF5CAD">
                    <w:rPr>
                      <w:rFonts w:ascii="Times New Roman" w:hAnsi="Times New Roman" w:cs="Times New Roman"/>
                      <w:sz w:val="28"/>
                      <w:szCs w:val="28"/>
                      <w:lang w:val="kk-KZ"/>
                    </w:rPr>
                    <w:t>Шаруашылық өндірісі және барлық саланың негізгі қоры</w:t>
                  </w:r>
                </w:p>
              </w:txbxContent>
            </v:textbox>
          </v:rect>
        </w:pict>
      </w:r>
    </w:p>
    <w:p w:rsidR="006C2FB4" w:rsidRDefault="006C2FB4" w:rsidP="000B6C66">
      <w:pPr>
        <w:spacing w:after="0" w:line="240" w:lineRule="auto"/>
        <w:jc w:val="both"/>
        <w:rPr>
          <w:rFonts w:ascii="Times New Roman" w:hAnsi="Times New Roman" w:cs="Times New Roman"/>
          <w:noProof/>
          <w:sz w:val="28"/>
          <w:szCs w:val="28"/>
          <w:lang w:val="kk-KZ"/>
        </w:rPr>
      </w:pPr>
    </w:p>
    <w:p w:rsidR="00866ABA" w:rsidRDefault="00631EDC" w:rsidP="000B6C66">
      <w:pPr>
        <w:spacing w:after="0" w:line="240" w:lineRule="auto"/>
        <w:jc w:val="both"/>
        <w:rPr>
          <w:rFonts w:ascii="Times New Roman" w:hAnsi="Times New Roman" w:cs="Times New Roman"/>
          <w:noProof/>
          <w:sz w:val="28"/>
          <w:szCs w:val="28"/>
          <w:lang w:val="kk-KZ"/>
        </w:rPr>
      </w:pPr>
      <w:r w:rsidRPr="00631EDC">
        <w:rPr>
          <w:noProof/>
        </w:rPr>
        <w:pict>
          <v:oval id="_x0000_s1157" style="position:absolute;left:0;text-align:left;margin-left:147.75pt;margin-top:9.9pt;width:18pt;height:22.8pt;z-index:251625984">
            <v:textbox>
              <w:txbxContent>
                <w:p w:rsidR="00BE41E0" w:rsidRDefault="00BE41E0">
                  <w:r>
                    <w:t>1</w:t>
                  </w:r>
                </w:p>
              </w:txbxContent>
            </v:textbox>
          </v:oval>
        </w:pict>
      </w:r>
      <w:r w:rsidRPr="00631EDC">
        <w:rPr>
          <w:noProof/>
        </w:rPr>
        <w:pict>
          <v:shape id="_x0000_s1158" type="#_x0000_t32" style="position:absolute;left:0;text-align:left;margin-left:147.75pt;margin-top:193.5pt;width:1.2pt;height:62.4pt;z-index:251624960" o:connectortype="straight">
            <v:stroke endarrow="block"/>
          </v:shape>
        </w:pict>
      </w:r>
      <w:r w:rsidRPr="00631EDC">
        <w:rPr>
          <w:noProof/>
        </w:rPr>
        <w:pict>
          <v:shape id="_x0000_s1159" type="#_x0000_t32" style="position:absolute;left:0;text-align:left;margin-left:76.95pt;margin-top:193.5pt;width:0;height:62.4pt;flip:y;z-index:251622912" o:connectortype="straight">
            <v:stroke endarrow="block"/>
          </v:shape>
        </w:pict>
      </w:r>
      <w:r w:rsidRPr="00631EDC">
        <w:rPr>
          <w:noProof/>
        </w:rPr>
        <w:pict>
          <v:shape id="_x0000_s1160" type="#_x0000_t32" style="position:absolute;left:0;text-align:left;margin-left:97.35pt;margin-top:193.5pt;width:0;height:62.4pt;flip:y;z-index:251623936" o:connectortype="straight">
            <v:stroke endarrow="block"/>
          </v:shape>
        </w:pict>
      </w:r>
      <w:r w:rsidRPr="00631EDC">
        <w:rPr>
          <w:noProof/>
        </w:rPr>
        <w:pict>
          <v:shape id="_x0000_s1161" type="#_x0000_t32" style="position:absolute;left:0;text-align:left;margin-left:159.75pt;margin-top:91.5pt;width:0;height:49.2pt;z-index:251621888" o:connectortype="straight">
            <v:stroke endarrow="block"/>
          </v:shape>
        </w:pict>
      </w:r>
      <w:r w:rsidRPr="00631EDC">
        <w:rPr>
          <w:noProof/>
        </w:rPr>
        <w:pict>
          <v:shape id="_x0000_s1162" type="#_x0000_t32" style="position:absolute;left:0;text-align:left;margin-left:147.75pt;margin-top:91.5pt;width:1.2pt;height:49.2pt;flip:y;z-index:251620864" o:connectortype="straight">
            <v:stroke endarrow="block"/>
          </v:shape>
        </w:pict>
      </w:r>
      <w:r w:rsidRPr="00631EDC">
        <w:rPr>
          <w:noProof/>
        </w:rPr>
        <w:pict>
          <v:shape id="_x0000_s1163" type="#_x0000_t32" style="position:absolute;left:0;text-align:left;margin-left:103.35pt;margin-top:91.5pt;width:0;height:49.2pt;flip:y;z-index:251619840" o:connectortype="straight">
            <v:stroke endarrow="block"/>
          </v:shape>
        </w:pict>
      </w:r>
      <w:r w:rsidRPr="00631EDC">
        <w:rPr>
          <w:noProof/>
        </w:rPr>
        <w:pict>
          <v:shape id="_x0000_s1164" type="#_x0000_t32" style="position:absolute;left:0;text-align:left;margin-left:87.75pt;margin-top:91.5pt;width:1.2pt;height:49.2pt;z-index:251618816" o:connectortype="straight">
            <v:stroke endarrow="block"/>
          </v:shape>
        </w:pict>
      </w:r>
      <w:r w:rsidRPr="00631EDC">
        <w:rPr>
          <w:noProof/>
        </w:rPr>
        <w:pict>
          <v:shape id="_x0000_s1165" type="#_x0000_t32" style="position:absolute;left:0;text-align:left;margin-left:199.35pt;margin-top:2.7pt;width:0;height:54pt;flip:y;z-index:251617792" o:connectortype="straight">
            <v:stroke endarrow="block"/>
          </v:shape>
        </w:pict>
      </w:r>
      <w:r w:rsidRPr="00631EDC">
        <w:rPr>
          <w:noProof/>
        </w:rPr>
        <w:pict>
          <v:shape id="_x0000_s1166" type="#_x0000_t32" style="position:absolute;left:0;text-align:left;margin-left:183.75pt;margin-top:56.7pt;width:15.6pt;height:0;z-index:251616768" o:connectortype="straight"/>
        </w:pict>
      </w:r>
      <w:r w:rsidRPr="00631EDC">
        <w:rPr>
          <w:noProof/>
        </w:rPr>
        <w:pict>
          <v:shape id="_x0000_s1167" type="#_x0000_t32" style="position:absolute;left:0;text-align:left;margin-left:183.75pt;margin-top:72.3pt;width:26.4pt;height:0;flip:x;z-index:251615744" o:connectortype="straight">
            <v:stroke endarrow="block"/>
          </v:shape>
        </w:pict>
      </w:r>
      <w:r w:rsidRPr="00631EDC">
        <w:rPr>
          <w:noProof/>
        </w:rPr>
        <w:pict>
          <v:shape id="_x0000_s1168" type="#_x0000_t32" style="position:absolute;left:0;text-align:left;margin-left:210.15pt;margin-top:2.7pt;width:1.2pt;height:69.6pt;z-index:251614720" o:connectortype="straight"/>
        </w:pict>
      </w:r>
      <w:r w:rsidRPr="00631EDC">
        <w:rPr>
          <w:noProof/>
        </w:rPr>
        <w:pict>
          <v:rect id="_x0000_s1169" style="position:absolute;left:0;text-align:left;margin-left:36.15pt;margin-top:44.7pt;width:147.6pt;height:46.8pt;z-index:251595264">
            <v:textbox>
              <w:txbxContent>
                <w:p w:rsidR="00BE41E0" w:rsidRPr="00AF5CAD" w:rsidRDefault="00BE41E0" w:rsidP="00AF5CAD">
                  <w:pPr>
                    <w:jc w:val="center"/>
                    <w:rPr>
                      <w:rFonts w:ascii="Times New Roman" w:hAnsi="Times New Roman" w:cs="Times New Roman"/>
                      <w:sz w:val="28"/>
                      <w:szCs w:val="28"/>
                      <w:lang w:val="kk-KZ"/>
                    </w:rPr>
                  </w:pPr>
                  <w:r w:rsidRPr="00AF5CAD">
                    <w:rPr>
                      <w:rFonts w:ascii="Times New Roman" w:hAnsi="Times New Roman" w:cs="Times New Roman"/>
                      <w:sz w:val="28"/>
                      <w:szCs w:val="28"/>
                      <w:lang w:val="kk-KZ"/>
                    </w:rPr>
                    <w:t>Жердің беткі қабаты, топырақ, биота</w:t>
                  </w:r>
                </w:p>
              </w:txbxContent>
            </v:textbox>
          </v:rect>
        </w:pict>
      </w:r>
      <w:r w:rsidRPr="00631EDC">
        <w:rPr>
          <w:noProof/>
        </w:rPr>
        <w:pict>
          <v:shape id="_x0000_s1170" type="#_x0000_t32" style="position:absolute;left:0;text-align:left;margin-left:222.15pt;margin-top:2.7pt;width:0;height:156pt;flip:y;z-index:251613696" o:connectortype="straight">
            <v:stroke endarrow="block"/>
          </v:shape>
        </w:pict>
      </w:r>
      <w:r w:rsidRPr="00631EDC">
        <w:rPr>
          <w:noProof/>
        </w:rPr>
        <w:pict>
          <v:shape id="_x0000_s1171" type="#_x0000_t32" style="position:absolute;left:0;text-align:left;margin-left:229.35pt;margin-top:2.7pt;width:2.4pt;height:165.6pt;z-index:251610624" o:connectortype="straight"/>
        </w:pict>
      </w:r>
      <w:r w:rsidRPr="00631EDC">
        <w:rPr>
          <w:noProof/>
        </w:rPr>
        <w:pict>
          <v:shape id="_x0000_s1172" type="#_x0000_t32" style="position:absolute;left:0;text-align:left;margin-left:193.35pt;margin-top:289.5pt;width:67.2pt;height:0;flip:x;z-index:251609600" o:connectortype="straight">
            <v:stroke endarrow="block"/>
          </v:shape>
        </w:pict>
      </w:r>
      <w:r w:rsidRPr="00631EDC">
        <w:rPr>
          <w:noProof/>
        </w:rPr>
        <w:pict>
          <v:shape id="_x0000_s1173" type="#_x0000_t32" style="position:absolute;left:0;text-align:left;margin-left:260.55pt;margin-top:2.7pt;width:0;height:286.8pt;z-index:251608576" o:connectortype="straight"/>
        </w:pict>
      </w:r>
      <w:r w:rsidRPr="00631EDC">
        <w:rPr>
          <w:noProof/>
        </w:rPr>
        <w:pict>
          <v:shape id="_x0000_s1174" type="#_x0000_t32" style="position:absolute;left:0;text-align:left;margin-left:193.35pt;margin-top:278.7pt;width:48pt;height:0;z-index:251607552" o:connectortype="straight"/>
        </w:pict>
      </w:r>
      <w:r w:rsidRPr="00631EDC">
        <w:rPr>
          <w:noProof/>
        </w:rPr>
        <w:pict>
          <v:shape id="_x0000_s1175" type="#_x0000_t32" style="position:absolute;left:0;text-align:left;margin-left:241.35pt;margin-top:2.7pt;width:0;height:276pt;flip:y;z-index:251606528" o:connectortype="straight">
            <v:stroke endarrow="block"/>
          </v:shape>
        </w:pict>
      </w:r>
      <w:r w:rsidRPr="00631EDC">
        <w:rPr>
          <w:noProof/>
        </w:rPr>
        <w:pict>
          <v:shape id="_x0000_s1176" type="#_x0000_t32" style="position:absolute;left:0;text-align:left;margin-left:358.95pt;margin-top:2.7pt;width:0;height:54pt;flip:y;z-index:251605504" o:connectortype="straight">
            <v:stroke endarrow="block"/>
          </v:shape>
        </w:pict>
      </w:r>
      <w:r w:rsidRPr="00631EDC">
        <w:rPr>
          <w:noProof/>
        </w:rPr>
        <w:pict>
          <v:shape id="_x0000_s1177" type="#_x0000_t32" style="position:absolute;left:0;text-align:left;margin-left:334.95pt;margin-top:2.7pt;width:0;height:54pt;z-index:251604480" o:connectortype="straight">
            <v:stroke endarrow="block"/>
          </v:shape>
        </w:pict>
      </w:r>
      <w:r w:rsidRPr="00631EDC">
        <w:rPr>
          <w:noProof/>
        </w:rPr>
        <w:pict>
          <v:oval id="_x0000_s1178" style="position:absolute;left:0;text-align:left;margin-left:434.55pt;margin-top:223.5pt;width:19.2pt;height:22.8pt;z-index:251601408">
            <v:textbox>
              <w:txbxContent>
                <w:p w:rsidR="00BE41E0" w:rsidRDefault="00BE41E0">
                  <w:r>
                    <w:t>3</w:t>
                  </w:r>
                </w:p>
              </w:txbxContent>
            </v:textbox>
          </v:oval>
        </w:pict>
      </w:r>
      <w:r w:rsidRPr="00631EDC">
        <w:rPr>
          <w:noProof/>
        </w:rPr>
        <w:pict>
          <v:oval id="_x0000_s1179" style="position:absolute;left:0;text-align:left;margin-left:434.55pt;margin-top:177.9pt;width:19.2pt;height:22.8pt;z-index:251600384">
            <v:textbox>
              <w:txbxContent>
                <w:p w:rsidR="00BE41E0" w:rsidRDefault="00BE41E0">
                  <w:r>
                    <w:t>2</w:t>
                  </w:r>
                </w:p>
              </w:txbxContent>
            </v:textbox>
          </v:oval>
        </w:pict>
      </w:r>
      <w:r w:rsidRPr="00631EDC">
        <w:rPr>
          <w:noProof/>
        </w:rPr>
        <w:pict>
          <v:rect id="_x0000_s1180" style="position:absolute;left:0;text-align:left;margin-left:304.95pt;margin-top:56.7pt;width:154.8pt;height:255.6pt;z-index:251598336">
            <v:textbox>
              <w:txbxContent>
                <w:p w:rsidR="00BE41E0" w:rsidRPr="00AF5CAD" w:rsidRDefault="00BE41E0">
                  <w:pPr>
                    <w:rPr>
                      <w:rFonts w:ascii="Times New Roman" w:hAnsi="Times New Roman" w:cs="Times New Roman"/>
                      <w:sz w:val="28"/>
                      <w:szCs w:val="28"/>
                      <w:lang w:val="kk-KZ"/>
                    </w:rPr>
                  </w:pPr>
                  <w:r w:rsidRPr="00AF5CAD">
                    <w:rPr>
                      <w:rFonts w:ascii="Times New Roman" w:hAnsi="Times New Roman" w:cs="Times New Roman"/>
                      <w:sz w:val="28"/>
                      <w:szCs w:val="28"/>
                      <w:lang w:val="kk-KZ"/>
                    </w:rPr>
                    <w:t>Құрылыс материалдары</w:t>
                  </w:r>
                  <w:r>
                    <w:rPr>
                      <w:rFonts w:ascii="Times New Roman" w:hAnsi="Times New Roman" w:cs="Times New Roman"/>
                      <w:sz w:val="28"/>
                      <w:szCs w:val="28"/>
                      <w:lang w:val="kk-KZ"/>
                    </w:rPr>
                    <w:t xml:space="preserve">          </w:t>
                  </w:r>
                  <w:r>
                    <w:rPr>
                      <w:rFonts w:ascii="Times New Roman" w:hAnsi="Times New Roman" w:cs="Times New Roman"/>
                      <w:sz w:val="28"/>
                      <w:szCs w:val="28"/>
                    </w:rPr>
                    <w:t>50</w:t>
                  </w:r>
                  <w:r>
                    <w:rPr>
                      <w:rFonts w:ascii="Times New Roman" w:hAnsi="Times New Roman" w:cs="Times New Roman"/>
                      <w:sz w:val="28"/>
                      <w:szCs w:val="28"/>
                      <w:lang w:val="kk-KZ"/>
                    </w:rPr>
                    <w:t xml:space="preserve">           </w:t>
                  </w:r>
                </w:p>
                <w:p w:rsidR="00BE41E0" w:rsidRDefault="00BE41E0">
                  <w:pPr>
                    <w:rPr>
                      <w:rFonts w:ascii="Times New Roman" w:hAnsi="Times New Roman" w:cs="Times New Roman"/>
                      <w:sz w:val="28"/>
                      <w:szCs w:val="28"/>
                      <w:lang w:val="kk-KZ"/>
                    </w:rPr>
                  </w:pPr>
                  <w:r w:rsidRPr="00AF5CAD">
                    <w:rPr>
                      <w:rFonts w:ascii="Times New Roman" w:hAnsi="Times New Roman" w:cs="Times New Roman"/>
                      <w:sz w:val="28"/>
                      <w:szCs w:val="28"/>
                      <w:lang w:val="kk-KZ"/>
                    </w:rPr>
                    <w:t>Металдар мен метиздер</w:t>
                  </w:r>
                  <w:r>
                    <w:rPr>
                      <w:rFonts w:ascii="Times New Roman" w:hAnsi="Times New Roman" w:cs="Times New Roman"/>
                      <w:sz w:val="28"/>
                      <w:szCs w:val="28"/>
                      <w:lang w:val="kk-KZ"/>
                    </w:rPr>
                    <w:t xml:space="preserve">                 1,5</w:t>
                  </w:r>
                </w:p>
                <w:p w:rsidR="00BE41E0" w:rsidRPr="00AF5CAD" w:rsidRDefault="00BE41E0">
                  <w:pPr>
                    <w:rPr>
                      <w:rFonts w:ascii="Times New Roman" w:hAnsi="Times New Roman" w:cs="Times New Roman"/>
                      <w:sz w:val="28"/>
                      <w:szCs w:val="28"/>
                      <w:lang w:val="kk-KZ"/>
                    </w:rPr>
                  </w:pPr>
                </w:p>
                <w:p w:rsidR="00BE41E0" w:rsidRDefault="00BE41E0" w:rsidP="003C065A">
                  <w:pPr>
                    <w:spacing w:after="0" w:line="240" w:lineRule="auto"/>
                    <w:rPr>
                      <w:rFonts w:ascii="Times New Roman" w:hAnsi="Times New Roman" w:cs="Times New Roman"/>
                      <w:sz w:val="28"/>
                      <w:szCs w:val="28"/>
                      <w:lang w:val="kk-KZ"/>
                    </w:rPr>
                  </w:pPr>
                  <w:r w:rsidRPr="00AF5CAD">
                    <w:rPr>
                      <w:rFonts w:ascii="Times New Roman" w:hAnsi="Times New Roman" w:cs="Times New Roman"/>
                      <w:sz w:val="28"/>
                      <w:szCs w:val="28"/>
                      <w:lang w:val="kk-KZ"/>
                    </w:rPr>
                    <w:t xml:space="preserve">Химиялық </w:t>
                  </w:r>
                </w:p>
                <w:p w:rsidR="00BE41E0" w:rsidRPr="00AF5CAD" w:rsidRDefault="00BE41E0" w:rsidP="003C065A">
                  <w:pPr>
                    <w:spacing w:after="0" w:line="240" w:lineRule="auto"/>
                    <w:rPr>
                      <w:rFonts w:ascii="Times New Roman" w:hAnsi="Times New Roman" w:cs="Times New Roman"/>
                      <w:sz w:val="28"/>
                      <w:szCs w:val="28"/>
                      <w:lang w:val="kk-KZ"/>
                    </w:rPr>
                  </w:pPr>
                  <w:r w:rsidRPr="00AF5CAD">
                    <w:rPr>
                      <w:rFonts w:ascii="Times New Roman" w:hAnsi="Times New Roman" w:cs="Times New Roman"/>
                      <w:sz w:val="28"/>
                      <w:szCs w:val="28"/>
                      <w:lang w:val="kk-KZ"/>
                    </w:rPr>
                    <w:t>өнімдер</w:t>
                  </w:r>
                  <w:r>
                    <w:rPr>
                      <w:rFonts w:ascii="Times New Roman" w:hAnsi="Times New Roman" w:cs="Times New Roman"/>
                      <w:sz w:val="28"/>
                      <w:szCs w:val="28"/>
                      <w:lang w:val="kk-KZ"/>
                    </w:rPr>
                    <w:t xml:space="preserve">                   0,6      </w:t>
                  </w:r>
                </w:p>
                <w:p w:rsidR="00BE41E0" w:rsidRPr="00AF5CAD" w:rsidRDefault="00BE41E0">
                  <w:pPr>
                    <w:rPr>
                      <w:rFonts w:ascii="Times New Roman" w:hAnsi="Times New Roman" w:cs="Times New Roman"/>
                      <w:sz w:val="28"/>
                      <w:szCs w:val="28"/>
                      <w:lang w:val="kk-KZ"/>
                    </w:rPr>
                  </w:pPr>
                </w:p>
                <w:p w:rsidR="00BE41E0" w:rsidRPr="00AF5CAD" w:rsidRDefault="00BE41E0">
                  <w:pPr>
                    <w:rPr>
                      <w:rFonts w:ascii="Times New Roman" w:hAnsi="Times New Roman" w:cs="Times New Roman"/>
                      <w:sz w:val="28"/>
                      <w:szCs w:val="28"/>
                      <w:lang w:val="kk-KZ"/>
                    </w:rPr>
                  </w:pPr>
                  <w:r w:rsidRPr="00AF5CAD">
                    <w:rPr>
                      <w:rFonts w:ascii="Times New Roman" w:hAnsi="Times New Roman" w:cs="Times New Roman"/>
                      <w:sz w:val="28"/>
                      <w:szCs w:val="28"/>
                      <w:lang w:val="kk-KZ"/>
                    </w:rPr>
                    <w:t>Тамақ өнімі</w:t>
                  </w:r>
                  <w:r>
                    <w:rPr>
                      <w:rFonts w:ascii="Times New Roman" w:hAnsi="Times New Roman" w:cs="Times New Roman"/>
                      <w:sz w:val="28"/>
                      <w:szCs w:val="28"/>
                      <w:lang w:val="kk-KZ"/>
                    </w:rPr>
                    <w:t xml:space="preserve">             1,1</w:t>
                  </w:r>
                </w:p>
                <w:p w:rsidR="00BE41E0" w:rsidRPr="00AF5CAD" w:rsidRDefault="00BE41E0">
                  <w:pPr>
                    <w:rPr>
                      <w:rFonts w:ascii="Times New Roman" w:hAnsi="Times New Roman" w:cs="Times New Roman"/>
                      <w:sz w:val="28"/>
                      <w:szCs w:val="28"/>
                      <w:lang w:val="kk-KZ"/>
                    </w:rPr>
                  </w:pPr>
                  <w:r w:rsidRPr="00AF5CAD">
                    <w:rPr>
                      <w:rFonts w:ascii="Times New Roman" w:hAnsi="Times New Roman" w:cs="Times New Roman"/>
                      <w:sz w:val="28"/>
                      <w:szCs w:val="28"/>
                      <w:lang w:val="kk-KZ"/>
                    </w:rPr>
                    <w:t>Басқа өнімдер</w:t>
                  </w:r>
                  <w:r>
                    <w:rPr>
                      <w:rFonts w:ascii="Times New Roman" w:hAnsi="Times New Roman" w:cs="Times New Roman"/>
                      <w:sz w:val="28"/>
                      <w:szCs w:val="28"/>
                      <w:lang w:val="kk-KZ"/>
                    </w:rPr>
                    <w:t xml:space="preserve">         0,8</w:t>
                  </w:r>
                </w:p>
              </w:txbxContent>
            </v:textbox>
          </v:rect>
        </w:pict>
      </w:r>
      <w:r w:rsidRPr="00631EDC">
        <w:rPr>
          <w:noProof/>
        </w:rPr>
        <w:pict>
          <v:rect id="_x0000_s1181" style="position:absolute;left:0;text-align:left;margin-left:46.95pt;margin-top:255.9pt;width:146.4pt;height:56.4pt;z-index:251597312">
            <v:textbox>
              <w:txbxContent>
                <w:p w:rsidR="00BE41E0" w:rsidRPr="00AF5CAD" w:rsidRDefault="00BE41E0" w:rsidP="00AF5CAD">
                  <w:pPr>
                    <w:jc w:val="center"/>
                    <w:rPr>
                      <w:rFonts w:ascii="Times New Roman" w:hAnsi="Times New Roman" w:cs="Times New Roman"/>
                      <w:sz w:val="28"/>
                      <w:szCs w:val="28"/>
                      <w:lang w:val="kk-KZ"/>
                    </w:rPr>
                  </w:pPr>
                  <w:r w:rsidRPr="00AF5CAD">
                    <w:rPr>
                      <w:rFonts w:ascii="Times New Roman" w:hAnsi="Times New Roman" w:cs="Times New Roman"/>
                      <w:sz w:val="28"/>
                      <w:szCs w:val="28"/>
                      <w:lang w:val="kk-KZ"/>
                    </w:rPr>
                    <w:t>Атмосфера</w:t>
                  </w:r>
                </w:p>
              </w:txbxContent>
            </v:textbox>
          </v:rect>
        </w:pict>
      </w:r>
    </w:p>
    <w:p w:rsidR="00866ABA" w:rsidRDefault="00866ABA" w:rsidP="00866ABA">
      <w:pPr>
        <w:tabs>
          <w:tab w:val="left" w:pos="3456"/>
          <w:tab w:val="left" w:pos="6120"/>
          <w:tab w:val="left" w:pos="6480"/>
          <w:tab w:val="left" w:pos="7344"/>
        </w:tabs>
        <w:rPr>
          <w:rFonts w:ascii="Times New Roman" w:hAnsi="Times New Roman" w:cs="Times New Roman"/>
          <w:sz w:val="28"/>
          <w:szCs w:val="28"/>
          <w:lang w:val="kk-KZ"/>
        </w:rPr>
      </w:pPr>
      <w:r>
        <w:rPr>
          <w:rFonts w:ascii="Times New Roman" w:hAnsi="Times New Roman" w:cs="Times New Roman"/>
          <w:sz w:val="28"/>
          <w:szCs w:val="28"/>
          <w:lang w:val="kk-KZ"/>
        </w:rPr>
        <w:tab/>
        <w:t>8</w:t>
      </w:r>
      <w:r>
        <w:rPr>
          <w:rFonts w:ascii="Times New Roman" w:hAnsi="Times New Roman" w:cs="Times New Roman"/>
          <w:sz w:val="28"/>
          <w:szCs w:val="28"/>
          <w:lang w:val="kk-KZ"/>
        </w:rPr>
        <w:tab/>
        <w:t xml:space="preserve">   9,0</w:t>
      </w:r>
      <w:r>
        <w:rPr>
          <w:rFonts w:ascii="Times New Roman" w:hAnsi="Times New Roman" w:cs="Times New Roman"/>
          <w:sz w:val="28"/>
          <w:szCs w:val="28"/>
          <w:lang w:val="kk-KZ"/>
        </w:rPr>
        <w:tab/>
        <w:t>7,5</w:t>
      </w:r>
    </w:p>
    <w:p w:rsidR="00866ABA" w:rsidRDefault="00631EDC" w:rsidP="00866ABA">
      <w:pPr>
        <w:rPr>
          <w:rFonts w:ascii="Times New Roman" w:hAnsi="Times New Roman" w:cs="Times New Roman"/>
          <w:sz w:val="28"/>
          <w:szCs w:val="28"/>
          <w:lang w:val="kk-KZ"/>
        </w:rPr>
      </w:pPr>
      <w:r w:rsidRPr="00631EDC">
        <w:rPr>
          <w:noProof/>
        </w:rPr>
        <w:pict>
          <v:shape id="_x0000_s1182" type="#_x0000_t32" style="position:absolute;margin-left:12.15pt;margin-top:21.7pt;width:24pt;height:0;z-index:251638272" o:connectortype="straight">
            <v:stroke endarrow="block"/>
          </v:shape>
        </w:pict>
      </w:r>
      <w:r w:rsidRPr="00631EDC">
        <w:rPr>
          <w:noProof/>
        </w:rPr>
        <w:pict>
          <v:shape id="_x0000_s1183" type="#_x0000_t32" style="position:absolute;margin-left:12.15pt;margin-top:21.7pt;width:0;height:330pt;flip:y;z-index:251637248" o:connectortype="straight"/>
        </w:pict>
      </w:r>
    </w:p>
    <w:p w:rsidR="00866ABA" w:rsidRDefault="00866ABA" w:rsidP="00866ABA">
      <w:pPr>
        <w:tabs>
          <w:tab w:val="left" w:pos="4032"/>
        </w:tabs>
        <w:rPr>
          <w:rFonts w:ascii="Times New Roman" w:hAnsi="Times New Roman" w:cs="Times New Roman"/>
          <w:sz w:val="28"/>
          <w:szCs w:val="28"/>
          <w:lang w:val="kk-KZ"/>
        </w:rPr>
      </w:pPr>
      <w:r>
        <w:rPr>
          <w:rFonts w:ascii="Times New Roman" w:hAnsi="Times New Roman" w:cs="Times New Roman"/>
          <w:sz w:val="28"/>
          <w:szCs w:val="28"/>
          <w:lang w:val="kk-KZ"/>
        </w:rPr>
        <w:tab/>
        <w:t>86</w:t>
      </w:r>
    </w:p>
    <w:p w:rsidR="00866ABA" w:rsidRDefault="00866ABA" w:rsidP="00866ABA">
      <w:pPr>
        <w:rPr>
          <w:rFonts w:ascii="Times New Roman" w:hAnsi="Times New Roman" w:cs="Times New Roman"/>
          <w:sz w:val="28"/>
          <w:szCs w:val="28"/>
          <w:lang w:val="kk-KZ"/>
        </w:rPr>
      </w:pPr>
    </w:p>
    <w:p w:rsidR="00866ABA" w:rsidRDefault="00631EDC" w:rsidP="00866ABA">
      <w:pPr>
        <w:tabs>
          <w:tab w:val="left" w:pos="3864"/>
          <w:tab w:val="left" w:pos="4128"/>
        </w:tabs>
        <w:rPr>
          <w:rFonts w:ascii="Times New Roman" w:hAnsi="Times New Roman" w:cs="Times New Roman"/>
          <w:sz w:val="24"/>
          <w:szCs w:val="24"/>
          <w:lang w:val="kk-KZ"/>
        </w:rPr>
      </w:pPr>
      <w:r w:rsidRPr="00631EDC">
        <w:rPr>
          <w:noProof/>
        </w:rPr>
        <w:pict>
          <v:shape id="_x0000_s1184" type="#_x0000_t32" style="position:absolute;margin-left:183.75pt;margin-top:38.15pt;width:48pt;height:0;flip:x;z-index:251611648" o:connectortype="straight">
            <v:stroke endarrow="block"/>
          </v:shape>
        </w:pict>
      </w:r>
      <w:r w:rsidRPr="00631EDC">
        <w:rPr>
          <w:noProof/>
        </w:rPr>
        <w:pict>
          <v:shape id="_x0000_s1185" type="#_x0000_t32" style="position:absolute;margin-left:183.75pt;margin-top:28.55pt;width:38.4pt;height:.05pt;z-index:251612672" o:connectortype="straight"/>
        </w:pict>
      </w:r>
      <w:r w:rsidRPr="00631EDC">
        <w:rPr>
          <w:noProof/>
        </w:rPr>
        <w:pict>
          <v:rect id="_x0000_s1186" style="position:absolute;margin-left:46.95pt;margin-top:10.55pt;width:136.8pt;height:52.8pt;z-index:251596288">
            <v:textbox>
              <w:txbxContent>
                <w:p w:rsidR="00BE41E0" w:rsidRPr="00AF5CAD" w:rsidRDefault="00BE41E0" w:rsidP="00AF5CAD">
                  <w:pPr>
                    <w:jc w:val="center"/>
                    <w:rPr>
                      <w:rFonts w:ascii="Times New Roman" w:hAnsi="Times New Roman" w:cs="Times New Roman"/>
                      <w:sz w:val="28"/>
                      <w:szCs w:val="28"/>
                      <w:lang w:val="kk-KZ"/>
                    </w:rPr>
                  </w:pPr>
                  <w:r w:rsidRPr="00AF5CAD">
                    <w:rPr>
                      <w:rFonts w:ascii="Times New Roman" w:hAnsi="Times New Roman" w:cs="Times New Roman"/>
                      <w:sz w:val="28"/>
                      <w:szCs w:val="28"/>
                      <w:lang w:val="kk-KZ"/>
                    </w:rPr>
                    <w:t>Гидросфера</w:t>
                  </w:r>
                </w:p>
              </w:txbxContent>
            </v:textbox>
          </v:rect>
        </w:pict>
      </w:r>
      <w:r w:rsidR="00866ABA">
        <w:rPr>
          <w:rFonts w:ascii="Times New Roman" w:hAnsi="Times New Roman" w:cs="Times New Roman"/>
          <w:sz w:val="28"/>
          <w:szCs w:val="28"/>
          <w:lang w:val="kk-KZ"/>
        </w:rPr>
        <w:tab/>
      </w:r>
      <w:r w:rsidR="00866ABA" w:rsidRPr="00866ABA">
        <w:rPr>
          <w:rFonts w:ascii="Times New Roman" w:hAnsi="Times New Roman" w:cs="Times New Roman"/>
          <w:sz w:val="24"/>
          <w:szCs w:val="24"/>
          <w:lang w:val="kk-KZ"/>
        </w:rPr>
        <w:t>3730</w:t>
      </w:r>
    </w:p>
    <w:p w:rsidR="00866ABA" w:rsidRDefault="00631EDC" w:rsidP="00866ABA">
      <w:pPr>
        <w:rPr>
          <w:rFonts w:ascii="Times New Roman" w:hAnsi="Times New Roman" w:cs="Times New Roman"/>
          <w:sz w:val="24"/>
          <w:szCs w:val="24"/>
          <w:lang w:val="kk-KZ"/>
        </w:rPr>
      </w:pPr>
      <w:r w:rsidRPr="00631EDC">
        <w:rPr>
          <w:noProof/>
        </w:rPr>
        <w:pict>
          <v:shape id="_x0000_s1187" type="#_x0000_t32" style="position:absolute;margin-left:26.55pt;margin-top:12.3pt;width:20.4pt;height:0;z-index:251641344" o:connectortype="straight">
            <v:stroke endarrow="block"/>
          </v:shape>
        </w:pict>
      </w:r>
      <w:r w:rsidRPr="00631EDC">
        <w:rPr>
          <w:noProof/>
        </w:rPr>
        <w:pict>
          <v:shape id="_x0000_s1188" type="#_x0000_t32" style="position:absolute;margin-left:26.55pt;margin-top:12.3pt;width:0;height:220.8pt;flip:y;z-index:251640320" o:connectortype="straight"/>
        </w:pict>
      </w:r>
      <w:r w:rsidRPr="00631EDC">
        <w:rPr>
          <w:noProof/>
        </w:rPr>
        <w:pict>
          <v:shape id="_x0000_s1189" type="#_x0000_t32" style="position:absolute;margin-left:279.75pt;margin-top:21.9pt;width:0;height:195.6pt;z-index:251630080" o:connectortype="straight">
            <v:stroke endarrow="block"/>
          </v:shape>
        </w:pict>
      </w:r>
      <w:r w:rsidRPr="00631EDC">
        <w:rPr>
          <w:noProof/>
        </w:rPr>
        <w:pict>
          <v:shape id="_x0000_s1190" type="#_x0000_t32" style="position:absolute;margin-left:183.75pt;margin-top:21.9pt;width:96pt;height:0;z-index:251629056" o:connectortype="straight"/>
        </w:pict>
      </w:r>
    </w:p>
    <w:p w:rsidR="00866ABA" w:rsidRDefault="00866ABA" w:rsidP="00866ABA">
      <w:pPr>
        <w:tabs>
          <w:tab w:val="left" w:pos="3768"/>
          <w:tab w:val="left" w:pos="4008"/>
        </w:tabs>
        <w:rPr>
          <w:rFonts w:ascii="Times New Roman" w:hAnsi="Times New Roman" w:cs="Times New Roman"/>
          <w:sz w:val="24"/>
          <w:szCs w:val="24"/>
          <w:lang w:val="kk-KZ"/>
        </w:rPr>
      </w:pPr>
      <w:r>
        <w:rPr>
          <w:rFonts w:ascii="Times New Roman" w:hAnsi="Times New Roman" w:cs="Times New Roman"/>
          <w:sz w:val="24"/>
          <w:szCs w:val="24"/>
          <w:lang w:val="kk-KZ"/>
        </w:rPr>
        <w:tab/>
        <w:t>3745</w:t>
      </w:r>
    </w:p>
    <w:p w:rsidR="00866ABA" w:rsidRPr="00866ABA" w:rsidRDefault="00866ABA" w:rsidP="00866ABA">
      <w:pPr>
        <w:rPr>
          <w:rFonts w:ascii="Times New Roman" w:hAnsi="Times New Roman" w:cs="Times New Roman"/>
          <w:sz w:val="24"/>
          <w:szCs w:val="24"/>
          <w:lang w:val="kk-KZ"/>
        </w:rPr>
      </w:pPr>
    </w:p>
    <w:p w:rsidR="00866ABA" w:rsidRDefault="00866ABA" w:rsidP="00866ABA">
      <w:pPr>
        <w:rPr>
          <w:rFonts w:ascii="Times New Roman" w:hAnsi="Times New Roman" w:cs="Times New Roman"/>
          <w:sz w:val="24"/>
          <w:szCs w:val="24"/>
          <w:lang w:val="kk-KZ"/>
        </w:rPr>
      </w:pPr>
    </w:p>
    <w:p w:rsidR="00866ABA" w:rsidRDefault="00866ABA" w:rsidP="00866ABA">
      <w:pPr>
        <w:tabs>
          <w:tab w:val="left" w:pos="3984"/>
          <w:tab w:val="center" w:pos="4677"/>
        </w:tabs>
        <w:rPr>
          <w:rFonts w:ascii="Times New Roman" w:hAnsi="Times New Roman" w:cs="Times New Roman"/>
          <w:sz w:val="24"/>
          <w:szCs w:val="24"/>
          <w:lang w:val="kk-KZ"/>
        </w:rPr>
      </w:pPr>
      <w:r>
        <w:rPr>
          <w:rFonts w:ascii="Times New Roman" w:hAnsi="Times New Roman" w:cs="Times New Roman"/>
          <w:sz w:val="24"/>
          <w:szCs w:val="24"/>
          <w:lang w:val="kk-KZ"/>
        </w:rPr>
        <w:tab/>
        <w:t>35</w:t>
      </w:r>
    </w:p>
    <w:p w:rsidR="00866ABA" w:rsidRDefault="00631EDC" w:rsidP="00866ABA">
      <w:pPr>
        <w:rPr>
          <w:rFonts w:ascii="Times New Roman" w:hAnsi="Times New Roman" w:cs="Times New Roman"/>
          <w:sz w:val="24"/>
          <w:szCs w:val="24"/>
          <w:lang w:val="kk-KZ"/>
        </w:rPr>
      </w:pPr>
      <w:r w:rsidRPr="00631EDC">
        <w:rPr>
          <w:noProof/>
        </w:rPr>
        <w:pict>
          <v:shape id="_x0000_s1191" type="#_x0000_t32" style="position:absolute;margin-left:247.35pt;margin-top:17.35pt;width:0;height:70.8pt;z-index:251634176" o:connectortype="straight">
            <v:stroke endarrow="block"/>
          </v:shape>
        </w:pict>
      </w:r>
      <w:r w:rsidRPr="00631EDC">
        <w:rPr>
          <w:noProof/>
        </w:rPr>
        <w:pict>
          <v:shape id="_x0000_s1192" type="#_x0000_t32" style="position:absolute;margin-left:193.35pt;margin-top:16.15pt;width:54pt;height:1.2pt;z-index:251633152" o:connectortype="straight"/>
        </w:pict>
      </w:r>
    </w:p>
    <w:p w:rsidR="00866ABA" w:rsidRDefault="00631EDC" w:rsidP="00866ABA">
      <w:pPr>
        <w:tabs>
          <w:tab w:val="left" w:pos="4032"/>
        </w:tabs>
        <w:rPr>
          <w:rFonts w:ascii="Times New Roman" w:hAnsi="Times New Roman" w:cs="Times New Roman"/>
          <w:sz w:val="24"/>
          <w:szCs w:val="24"/>
          <w:lang w:val="kk-KZ"/>
        </w:rPr>
      </w:pPr>
      <w:r w:rsidRPr="00631EDC">
        <w:rPr>
          <w:noProof/>
        </w:rPr>
        <w:pict>
          <v:oval id="_x0000_s1193" style="position:absolute;margin-left:351.75pt;margin-top:17.9pt;width:26.4pt;height:25.2pt;z-index:251635200">
            <v:textbox>
              <w:txbxContent>
                <w:p w:rsidR="00BE41E0" w:rsidRDefault="00BE41E0">
                  <w:r>
                    <w:t>4</w:t>
                  </w:r>
                </w:p>
              </w:txbxContent>
            </v:textbox>
          </v:oval>
        </w:pict>
      </w:r>
      <w:r w:rsidRPr="00631EDC">
        <w:rPr>
          <w:noProof/>
        </w:rPr>
        <w:pict>
          <v:shape id="_x0000_s1194" type="#_x0000_t32" style="position:absolute;margin-left:122.55pt;margin-top:1.1pt;width:0;height:68.4pt;flip:y;z-index:251632128" o:connectortype="straight">
            <v:stroke endarrow="block"/>
          </v:shape>
        </w:pict>
      </w:r>
      <w:r w:rsidRPr="00631EDC">
        <w:rPr>
          <w:noProof/>
        </w:rPr>
        <w:pict>
          <v:shape id="_x0000_s1195" type="#_x0000_t32" style="position:absolute;margin-left:352.95pt;margin-top:62.3pt;width:73.2pt;height:0;flip:x;z-index:251628032" o:connectortype="straight">
            <v:stroke endarrow="block"/>
          </v:shape>
        </w:pict>
      </w:r>
      <w:r w:rsidRPr="00631EDC">
        <w:rPr>
          <w:noProof/>
        </w:rPr>
        <w:pict>
          <v:shape id="_x0000_s1196" type="#_x0000_t32" style="position:absolute;margin-left:423.75pt;margin-top:1.1pt;width:2.4pt;height:61.2pt;z-index:251627008" o:connectortype="straight"/>
        </w:pict>
      </w:r>
      <w:r w:rsidR="00866ABA">
        <w:rPr>
          <w:rFonts w:ascii="Times New Roman" w:hAnsi="Times New Roman" w:cs="Times New Roman"/>
          <w:sz w:val="24"/>
          <w:szCs w:val="24"/>
          <w:lang w:val="kk-KZ"/>
        </w:rPr>
        <w:tab/>
        <w:t>51</w:t>
      </w:r>
    </w:p>
    <w:p w:rsidR="00A71B82" w:rsidRDefault="00631EDC" w:rsidP="00866ABA">
      <w:pPr>
        <w:tabs>
          <w:tab w:val="left" w:pos="2568"/>
          <w:tab w:val="left" w:pos="4248"/>
          <w:tab w:val="left" w:pos="5856"/>
          <w:tab w:val="left" w:pos="7824"/>
        </w:tabs>
        <w:rPr>
          <w:rFonts w:ascii="Times New Roman" w:hAnsi="Times New Roman" w:cs="Times New Roman"/>
          <w:sz w:val="24"/>
          <w:szCs w:val="24"/>
          <w:lang w:val="kk-KZ"/>
        </w:rPr>
      </w:pPr>
      <w:r w:rsidRPr="00631EDC">
        <w:rPr>
          <w:noProof/>
        </w:rPr>
        <w:pict>
          <v:shape id="_x0000_s1197" type="#_x0000_t32" style="position:absolute;margin-left:26.55pt;margin-top:52pt;width:147.6pt;height:0;flip:x;z-index:251639296" o:connectortype="straight"/>
        </w:pict>
      </w:r>
      <w:r w:rsidRPr="00631EDC">
        <w:rPr>
          <w:noProof/>
        </w:rPr>
        <w:pict>
          <v:shape id="_x0000_s1198" type="#_x0000_t32" style="position:absolute;margin-left:12.15pt;margin-top:59.2pt;width:162pt;height:0;flip:x;z-index:251636224" o:connectortype="straight"/>
        </w:pict>
      </w:r>
      <w:r w:rsidRPr="00631EDC">
        <w:rPr>
          <w:noProof/>
        </w:rPr>
        <w:pict>
          <v:rect id="_x0000_s1199" style="position:absolute;margin-left:174.15pt;margin-top:29.2pt;width:177.6pt;height:42pt;z-index:251599360">
            <v:textbox>
              <w:txbxContent>
                <w:p w:rsidR="00BE41E0" w:rsidRPr="00AF5CAD" w:rsidRDefault="00BE41E0" w:rsidP="00AF5CAD">
                  <w:pPr>
                    <w:jc w:val="center"/>
                    <w:rPr>
                      <w:rFonts w:ascii="Times New Roman" w:hAnsi="Times New Roman" w:cs="Times New Roman"/>
                      <w:sz w:val="28"/>
                      <w:szCs w:val="28"/>
                      <w:lang w:val="kk-KZ"/>
                    </w:rPr>
                  </w:pPr>
                  <w:r w:rsidRPr="00AF5CAD">
                    <w:rPr>
                      <w:rFonts w:ascii="Times New Roman" w:hAnsi="Times New Roman" w:cs="Times New Roman"/>
                      <w:sz w:val="28"/>
                      <w:szCs w:val="28"/>
                      <w:lang w:val="kk-KZ"/>
                    </w:rPr>
                    <w:t>Жалпы пайдалану</w:t>
                  </w:r>
                </w:p>
              </w:txbxContent>
            </v:textbox>
          </v:rect>
        </w:pict>
      </w:r>
      <w:r w:rsidRPr="00631EDC">
        <w:rPr>
          <w:noProof/>
        </w:rPr>
        <w:pict>
          <v:shape id="_x0000_s1200" type="#_x0000_t32" style="position:absolute;margin-left:122.55pt;margin-top:43.6pt;width:51.6pt;height:0;flip:x;z-index:251631104" o:connectortype="straight"/>
        </w:pict>
      </w:r>
      <w:r w:rsidR="00866ABA">
        <w:rPr>
          <w:rFonts w:ascii="Times New Roman" w:hAnsi="Times New Roman" w:cs="Times New Roman"/>
          <w:sz w:val="24"/>
          <w:szCs w:val="24"/>
          <w:lang w:val="kk-KZ"/>
        </w:rPr>
        <w:tab/>
        <w:t>1,5</w:t>
      </w:r>
      <w:r w:rsidR="00866ABA">
        <w:rPr>
          <w:rFonts w:ascii="Times New Roman" w:hAnsi="Times New Roman" w:cs="Times New Roman"/>
          <w:sz w:val="24"/>
          <w:szCs w:val="24"/>
          <w:lang w:val="kk-KZ"/>
        </w:rPr>
        <w:tab/>
        <w:t>1,1</w:t>
      </w:r>
      <w:r w:rsidR="00866ABA">
        <w:rPr>
          <w:rFonts w:ascii="Times New Roman" w:hAnsi="Times New Roman" w:cs="Times New Roman"/>
          <w:sz w:val="24"/>
          <w:szCs w:val="24"/>
          <w:lang w:val="kk-KZ"/>
        </w:rPr>
        <w:tab/>
        <w:t>3,6</w:t>
      </w:r>
      <w:r w:rsidR="00866ABA">
        <w:rPr>
          <w:rFonts w:ascii="Times New Roman" w:hAnsi="Times New Roman" w:cs="Times New Roman"/>
          <w:sz w:val="24"/>
          <w:szCs w:val="24"/>
          <w:lang w:val="kk-KZ"/>
        </w:rPr>
        <w:tab/>
        <w:t>1,5</w:t>
      </w:r>
    </w:p>
    <w:p w:rsidR="006C2FB4" w:rsidRPr="00A71B82" w:rsidRDefault="00A71B82" w:rsidP="00A71B82">
      <w:pPr>
        <w:ind w:firstLine="708"/>
        <w:rPr>
          <w:rFonts w:ascii="Times New Roman" w:hAnsi="Times New Roman" w:cs="Times New Roman"/>
          <w:sz w:val="24"/>
          <w:szCs w:val="24"/>
          <w:lang w:val="kk-KZ"/>
        </w:rPr>
      </w:pPr>
      <w:r>
        <w:rPr>
          <w:rFonts w:ascii="Times New Roman" w:hAnsi="Times New Roman" w:cs="Times New Roman"/>
          <w:sz w:val="24"/>
          <w:szCs w:val="24"/>
          <w:lang w:val="kk-KZ"/>
        </w:rPr>
        <w:t>3,9</w:t>
      </w:r>
    </w:p>
    <w:p w:rsidR="009B747B" w:rsidRPr="00290330" w:rsidRDefault="009B747B" w:rsidP="000B6C66">
      <w:pPr>
        <w:spacing w:after="0" w:line="240" w:lineRule="auto"/>
        <w:jc w:val="both"/>
        <w:rPr>
          <w:rFonts w:ascii="Times New Roman" w:hAnsi="Times New Roman" w:cs="Times New Roman"/>
          <w:noProof/>
          <w:sz w:val="28"/>
          <w:szCs w:val="28"/>
          <w:lang w:val="kk-KZ"/>
        </w:rPr>
      </w:pPr>
    </w:p>
    <w:p w:rsidR="00A71B82" w:rsidRPr="00290330" w:rsidRDefault="00A71B82" w:rsidP="000B6C66">
      <w:pPr>
        <w:spacing w:after="0" w:line="240" w:lineRule="auto"/>
        <w:jc w:val="both"/>
        <w:rPr>
          <w:rFonts w:ascii="Times New Roman" w:hAnsi="Times New Roman" w:cs="Times New Roman"/>
          <w:noProof/>
          <w:sz w:val="28"/>
          <w:szCs w:val="28"/>
          <w:lang w:val="kk-KZ"/>
        </w:rPr>
      </w:pPr>
    </w:p>
    <w:p w:rsidR="00A71B82" w:rsidRPr="00290330" w:rsidRDefault="00A71B82" w:rsidP="000B6C66">
      <w:pPr>
        <w:spacing w:after="0" w:line="240" w:lineRule="auto"/>
        <w:jc w:val="both"/>
        <w:rPr>
          <w:rFonts w:ascii="Times New Roman" w:hAnsi="Times New Roman" w:cs="Times New Roman"/>
          <w:noProof/>
          <w:sz w:val="28"/>
          <w:szCs w:val="28"/>
          <w:lang w:val="kk-KZ"/>
        </w:rPr>
      </w:pPr>
    </w:p>
    <w:p w:rsidR="00A71B82" w:rsidRPr="00F97078" w:rsidRDefault="00317733" w:rsidP="00F40FC8">
      <w:pPr>
        <w:spacing w:after="0" w:line="240" w:lineRule="auto"/>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Сурет 8</w:t>
      </w:r>
      <w:r w:rsidR="00A71B82" w:rsidRPr="00290330">
        <w:rPr>
          <w:rFonts w:ascii="Times New Roman" w:hAnsi="Times New Roman" w:cs="Times New Roman"/>
          <w:noProof/>
          <w:sz w:val="28"/>
          <w:szCs w:val="28"/>
          <w:lang w:val="kk-KZ"/>
        </w:rPr>
        <w:t>. Ғаламдық антропогендік материалдық байланыс (</w:t>
      </w:r>
      <w:r w:rsidR="00A71B82">
        <w:rPr>
          <w:rFonts w:ascii="Times New Roman" w:hAnsi="Times New Roman" w:cs="Times New Roman"/>
          <w:noProof/>
          <w:sz w:val="28"/>
          <w:szCs w:val="28"/>
          <w:lang w:val="kk-KZ"/>
        </w:rPr>
        <w:t>мәліметтер шамамен алынған, 1990ж. Гт-жылға) , Т.А.Акимов, В.В.Хаскин, 1994. Қос стрелка-пайдалану ағымы; жалғыз стрелка</w:t>
      </w:r>
      <w:r w:rsidR="00A71B82" w:rsidRPr="00A71B82">
        <w:rPr>
          <w:rFonts w:ascii="Times New Roman" w:hAnsi="Times New Roman" w:cs="Times New Roman"/>
          <w:noProof/>
          <w:sz w:val="28"/>
          <w:szCs w:val="28"/>
          <w:lang w:val="kk-KZ"/>
        </w:rPr>
        <w:t>-</w:t>
      </w:r>
      <w:r w:rsidR="00A71B82">
        <w:rPr>
          <w:rFonts w:ascii="Times New Roman" w:hAnsi="Times New Roman" w:cs="Times New Roman"/>
          <w:noProof/>
          <w:sz w:val="28"/>
          <w:szCs w:val="28"/>
          <w:lang w:val="kk-KZ"/>
        </w:rPr>
        <w:t>қалдықтар мен ортаның ластану ағымы. Шартты белгілер (дөңгелек ішіндегі): 1-биомассаны пайдалану; 2-химиялық заттарға минералдық тыңайтқыштар</w:t>
      </w:r>
      <w:r w:rsidR="00D26140">
        <w:rPr>
          <w:rFonts w:ascii="Times New Roman" w:hAnsi="Times New Roman" w:cs="Times New Roman"/>
          <w:noProof/>
          <w:sz w:val="28"/>
          <w:szCs w:val="28"/>
          <w:lang w:val="kk-KZ"/>
        </w:rPr>
        <w:t xml:space="preserve"> </w:t>
      </w:r>
      <w:r w:rsidR="00A71B82">
        <w:rPr>
          <w:rFonts w:ascii="Times New Roman" w:hAnsi="Times New Roman" w:cs="Times New Roman"/>
          <w:noProof/>
          <w:sz w:val="28"/>
          <w:szCs w:val="28"/>
          <w:lang w:val="kk-KZ"/>
        </w:rPr>
        <w:t>(</w:t>
      </w:r>
      <w:r w:rsidR="00A71B82" w:rsidRPr="00A71B82">
        <w:rPr>
          <w:rFonts w:ascii="Times New Roman" w:hAnsi="Times New Roman" w:cs="Times New Roman"/>
          <w:noProof/>
          <w:sz w:val="28"/>
          <w:szCs w:val="28"/>
          <w:lang w:val="kk-KZ"/>
        </w:rPr>
        <w:t>0,18 Гт-жылға</w:t>
      </w:r>
      <w:r w:rsidR="00A71B82">
        <w:rPr>
          <w:rFonts w:ascii="Times New Roman" w:hAnsi="Times New Roman" w:cs="Times New Roman"/>
          <w:noProof/>
          <w:sz w:val="28"/>
          <w:szCs w:val="28"/>
          <w:lang w:val="kk-KZ"/>
        </w:rPr>
        <w:t>) және органикалық синтетика (0,</w:t>
      </w:r>
      <w:r w:rsidR="00A71B82" w:rsidRPr="00A71B82">
        <w:rPr>
          <w:rFonts w:ascii="Times New Roman" w:hAnsi="Times New Roman" w:cs="Times New Roman"/>
          <w:noProof/>
          <w:sz w:val="28"/>
          <w:szCs w:val="28"/>
          <w:lang w:val="kk-KZ"/>
        </w:rPr>
        <w:t>1</w:t>
      </w:r>
      <w:r w:rsidR="00A71B82">
        <w:rPr>
          <w:rFonts w:ascii="Times New Roman" w:hAnsi="Times New Roman" w:cs="Times New Roman"/>
          <w:noProof/>
          <w:sz w:val="28"/>
          <w:szCs w:val="28"/>
          <w:lang w:val="kk-KZ"/>
        </w:rPr>
        <w:t>2 Гт-жылға) кіреді</w:t>
      </w:r>
      <w:r w:rsidR="00F97078">
        <w:rPr>
          <w:rFonts w:ascii="Times New Roman" w:hAnsi="Times New Roman" w:cs="Times New Roman"/>
          <w:noProof/>
          <w:sz w:val="28"/>
          <w:szCs w:val="28"/>
          <w:lang w:val="kk-KZ"/>
        </w:rPr>
        <w:t xml:space="preserve">; </w:t>
      </w:r>
      <w:r w:rsidR="00F97078" w:rsidRPr="00F97078">
        <w:rPr>
          <w:rFonts w:ascii="Times New Roman" w:hAnsi="Times New Roman" w:cs="Times New Roman"/>
          <w:noProof/>
          <w:sz w:val="28"/>
          <w:szCs w:val="28"/>
          <w:lang w:val="kk-KZ"/>
        </w:rPr>
        <w:t>3-</w:t>
      </w:r>
      <w:r w:rsidR="00F97078">
        <w:rPr>
          <w:rFonts w:ascii="Times New Roman" w:hAnsi="Times New Roman" w:cs="Times New Roman"/>
          <w:noProof/>
          <w:sz w:val="28"/>
          <w:szCs w:val="28"/>
          <w:lang w:val="kk-KZ"/>
        </w:rPr>
        <w:t xml:space="preserve">тамақ өніміндегі жалпы </w:t>
      </w:r>
      <w:r w:rsidR="00F97078">
        <w:rPr>
          <w:rFonts w:ascii="Times New Roman" w:hAnsi="Times New Roman" w:cs="Times New Roman"/>
          <w:noProof/>
          <w:sz w:val="28"/>
          <w:szCs w:val="28"/>
          <w:lang w:val="kk-KZ"/>
        </w:rPr>
        <w:lastRenderedPageBreak/>
        <w:t xml:space="preserve">заттармен, жалпы пайдаланатын заттар </w:t>
      </w:r>
      <w:r w:rsidR="00F97078" w:rsidRPr="00F97078">
        <w:rPr>
          <w:rFonts w:ascii="Times New Roman" w:hAnsi="Times New Roman" w:cs="Times New Roman"/>
          <w:noProof/>
          <w:sz w:val="28"/>
          <w:szCs w:val="28"/>
          <w:lang w:val="kk-KZ"/>
        </w:rPr>
        <w:t>0,9</w:t>
      </w:r>
      <w:r w:rsidR="00F97078">
        <w:rPr>
          <w:rFonts w:ascii="Times New Roman" w:hAnsi="Times New Roman" w:cs="Times New Roman"/>
          <w:noProof/>
          <w:sz w:val="28"/>
          <w:szCs w:val="28"/>
          <w:lang w:val="kk-KZ"/>
        </w:rPr>
        <w:t xml:space="preserve"> Гт</w:t>
      </w:r>
      <w:r w:rsidR="00F97078" w:rsidRPr="00F97078">
        <w:rPr>
          <w:rFonts w:ascii="Times New Roman" w:hAnsi="Times New Roman" w:cs="Times New Roman"/>
          <w:noProof/>
          <w:sz w:val="28"/>
          <w:szCs w:val="28"/>
          <w:lang w:val="kk-KZ"/>
        </w:rPr>
        <w:t>-</w:t>
      </w:r>
      <w:r w:rsidR="00F97078">
        <w:rPr>
          <w:rFonts w:ascii="Times New Roman" w:hAnsi="Times New Roman" w:cs="Times New Roman"/>
          <w:noProof/>
          <w:sz w:val="28"/>
          <w:szCs w:val="28"/>
          <w:lang w:val="kk-KZ"/>
        </w:rPr>
        <w:t xml:space="preserve">жылға; </w:t>
      </w:r>
      <w:r w:rsidR="00F97078" w:rsidRPr="00F97078">
        <w:rPr>
          <w:rFonts w:ascii="Times New Roman" w:hAnsi="Times New Roman" w:cs="Times New Roman"/>
          <w:noProof/>
          <w:sz w:val="28"/>
          <w:szCs w:val="28"/>
          <w:lang w:val="kk-KZ"/>
        </w:rPr>
        <w:t>4-арнайы пайдаланатын жалпы заттар(</w:t>
      </w:r>
      <w:r w:rsidR="00F97078">
        <w:rPr>
          <w:rFonts w:ascii="Times New Roman" w:hAnsi="Times New Roman" w:cs="Times New Roman"/>
          <w:noProof/>
          <w:sz w:val="28"/>
          <w:szCs w:val="28"/>
          <w:lang w:val="kk-KZ"/>
        </w:rPr>
        <w:t>өнімдер, заттар, материалдар, бұйымдар</w:t>
      </w:r>
      <w:r w:rsidR="00F97078" w:rsidRPr="00F97078">
        <w:rPr>
          <w:rFonts w:ascii="Times New Roman" w:hAnsi="Times New Roman" w:cs="Times New Roman"/>
          <w:noProof/>
          <w:sz w:val="28"/>
          <w:szCs w:val="28"/>
          <w:lang w:val="kk-KZ"/>
        </w:rPr>
        <w:t>)</w:t>
      </w:r>
      <w:r w:rsidR="00F97078">
        <w:rPr>
          <w:rFonts w:ascii="Times New Roman" w:hAnsi="Times New Roman" w:cs="Times New Roman"/>
          <w:noProof/>
          <w:sz w:val="28"/>
          <w:szCs w:val="28"/>
          <w:lang w:val="kk-KZ"/>
        </w:rPr>
        <w:t>.</w:t>
      </w:r>
    </w:p>
    <w:p w:rsidR="00AF1F2A" w:rsidRDefault="00AF1F2A" w:rsidP="00AF1F2A">
      <w:pPr>
        <w:spacing w:after="0" w:line="240" w:lineRule="auto"/>
        <w:jc w:val="both"/>
        <w:rPr>
          <w:rFonts w:ascii="Times New Roman" w:hAnsi="Times New Roman" w:cs="Times New Roman"/>
          <w:noProof/>
          <w:sz w:val="28"/>
          <w:szCs w:val="28"/>
          <w:lang w:val="kk-KZ"/>
        </w:rPr>
      </w:pPr>
    </w:p>
    <w:p w:rsidR="00F40FC8" w:rsidRPr="00A71B82" w:rsidRDefault="00F40FC8" w:rsidP="000B6C66">
      <w:pPr>
        <w:spacing w:after="0" w:line="240" w:lineRule="auto"/>
        <w:jc w:val="both"/>
        <w:rPr>
          <w:rFonts w:ascii="Times New Roman" w:hAnsi="Times New Roman" w:cs="Times New Roman"/>
          <w:noProof/>
          <w:sz w:val="28"/>
          <w:szCs w:val="28"/>
          <w:lang w:val="kk-KZ"/>
        </w:rPr>
      </w:pPr>
    </w:p>
    <w:p w:rsidR="00A71B82" w:rsidRPr="00A71B82" w:rsidRDefault="00631EDC" w:rsidP="000B6C66">
      <w:pPr>
        <w:spacing w:after="0" w:line="240" w:lineRule="auto"/>
        <w:jc w:val="both"/>
        <w:rPr>
          <w:rFonts w:ascii="Times New Roman" w:hAnsi="Times New Roman" w:cs="Times New Roman"/>
          <w:noProof/>
          <w:sz w:val="28"/>
          <w:szCs w:val="28"/>
          <w:lang w:val="kk-KZ"/>
        </w:rPr>
      </w:pPr>
      <w:r w:rsidRPr="00631EDC">
        <w:rPr>
          <w:noProof/>
        </w:rPr>
        <w:pict>
          <v:rect id="_x0000_s1201" style="position:absolute;left:0;text-align:left;margin-left:129.75pt;margin-top:7.2pt;width:220.8pt;height:31.2pt;z-index:251642368">
            <v:textbox>
              <w:txbxContent>
                <w:p w:rsidR="00BE41E0" w:rsidRPr="00AE406A" w:rsidRDefault="00BE41E0" w:rsidP="00AE406A">
                  <w:pPr>
                    <w:jc w:val="center"/>
                    <w:rPr>
                      <w:rFonts w:ascii="Times New Roman" w:hAnsi="Times New Roman" w:cs="Times New Roman"/>
                      <w:sz w:val="28"/>
                      <w:szCs w:val="28"/>
                      <w:lang w:val="kk-KZ"/>
                    </w:rPr>
                  </w:pPr>
                  <w:r w:rsidRPr="00AE406A">
                    <w:rPr>
                      <w:rFonts w:ascii="Times New Roman" w:hAnsi="Times New Roman" w:cs="Times New Roman"/>
                      <w:sz w:val="28"/>
                      <w:szCs w:val="28"/>
                      <w:lang w:val="kk-KZ"/>
                    </w:rPr>
                    <w:t>Антропогендік әсерлер</w:t>
                  </w:r>
                </w:p>
              </w:txbxContent>
            </v:textbox>
          </v:rect>
        </w:pict>
      </w:r>
    </w:p>
    <w:p w:rsidR="00A71B82" w:rsidRPr="00A71B82" w:rsidRDefault="00631EDC" w:rsidP="000B6C66">
      <w:pPr>
        <w:spacing w:after="0" w:line="240" w:lineRule="auto"/>
        <w:jc w:val="both"/>
        <w:rPr>
          <w:rFonts w:ascii="Times New Roman" w:hAnsi="Times New Roman" w:cs="Times New Roman"/>
          <w:noProof/>
          <w:sz w:val="28"/>
          <w:szCs w:val="28"/>
          <w:lang w:val="kk-KZ"/>
        </w:rPr>
      </w:pPr>
      <w:r w:rsidRPr="00631EDC">
        <w:rPr>
          <w:noProof/>
        </w:rPr>
        <w:pict>
          <v:rect id="_x0000_s1202" style="position:absolute;left:0;text-align:left;margin-left:409.35pt;margin-top:11.7pt;width:44.4pt;height:490.6pt;z-index:251655680">
            <v:textbox style="layout-flow:vertical;mso-layout-flow-alt:bottom-to-top">
              <w:txbxContent>
                <w:p w:rsidR="00BE41E0" w:rsidRPr="00357BFB" w:rsidRDefault="00BE41E0" w:rsidP="00357BFB">
                  <w:pPr>
                    <w:jc w:val="center"/>
                    <w:rPr>
                      <w:rFonts w:ascii="Times New Roman" w:hAnsi="Times New Roman" w:cs="Times New Roman"/>
                      <w:sz w:val="28"/>
                      <w:szCs w:val="28"/>
                      <w:lang w:val="kk-KZ"/>
                    </w:rPr>
                  </w:pPr>
                  <w:r w:rsidRPr="00357BFB">
                    <w:rPr>
                      <w:rFonts w:ascii="Times New Roman" w:hAnsi="Times New Roman" w:cs="Times New Roman"/>
                      <w:sz w:val="28"/>
                      <w:szCs w:val="28"/>
                      <w:lang w:val="kk-KZ"/>
                    </w:rPr>
                    <w:t>Биосфера</w:t>
                  </w:r>
                </w:p>
              </w:txbxContent>
            </v:textbox>
          </v:rect>
        </w:pict>
      </w:r>
    </w:p>
    <w:p w:rsidR="00A71B82" w:rsidRPr="00A71B82" w:rsidRDefault="00631EDC" w:rsidP="000B6C66">
      <w:pPr>
        <w:spacing w:after="0" w:line="240" w:lineRule="auto"/>
        <w:jc w:val="both"/>
        <w:rPr>
          <w:rFonts w:ascii="Times New Roman" w:hAnsi="Times New Roman" w:cs="Times New Roman"/>
          <w:noProof/>
          <w:sz w:val="28"/>
          <w:szCs w:val="28"/>
          <w:lang w:val="kk-KZ"/>
        </w:rPr>
      </w:pPr>
      <w:r w:rsidRPr="00631EDC">
        <w:rPr>
          <w:noProof/>
        </w:rPr>
        <w:pict>
          <v:rect id="_x0000_s1203" style="position:absolute;left:0;text-align:left;margin-left:7.35pt;margin-top:6.2pt;width:48pt;height:469.8pt;z-index:251654656">
            <v:textbox style="layout-flow:vertical;mso-layout-flow-alt:bottom-to-top">
              <w:txbxContent>
                <w:p w:rsidR="00BE41E0" w:rsidRPr="0049282C" w:rsidRDefault="00BE41E0" w:rsidP="0049282C">
                  <w:pPr>
                    <w:jc w:val="center"/>
                    <w:rPr>
                      <w:rFonts w:ascii="Times New Roman" w:hAnsi="Times New Roman" w:cs="Times New Roman"/>
                      <w:sz w:val="28"/>
                      <w:szCs w:val="28"/>
                      <w:lang w:val="kk-KZ"/>
                    </w:rPr>
                  </w:pPr>
                  <w:r w:rsidRPr="0049282C">
                    <w:rPr>
                      <w:rFonts w:ascii="Times New Roman" w:hAnsi="Times New Roman" w:cs="Times New Roman"/>
                      <w:sz w:val="28"/>
                      <w:szCs w:val="28"/>
                      <w:lang w:val="kk-KZ"/>
                    </w:rPr>
                    <w:t>Мақсатты әсер</w:t>
                  </w:r>
                </w:p>
              </w:txbxContent>
            </v:textbox>
          </v:rect>
        </w:pict>
      </w:r>
    </w:p>
    <w:p w:rsidR="00A71B82" w:rsidRPr="00A71B82" w:rsidRDefault="00631EDC" w:rsidP="000B6C66">
      <w:pPr>
        <w:spacing w:after="0" w:line="240" w:lineRule="auto"/>
        <w:jc w:val="both"/>
        <w:rPr>
          <w:rFonts w:ascii="Times New Roman" w:hAnsi="Times New Roman" w:cs="Times New Roman"/>
          <w:noProof/>
          <w:sz w:val="28"/>
          <w:szCs w:val="28"/>
          <w:lang w:val="kk-KZ"/>
        </w:rPr>
      </w:pPr>
      <w:r w:rsidRPr="00631EDC">
        <w:rPr>
          <w:noProof/>
        </w:rPr>
        <w:pict>
          <v:rect id="_x0000_s1204" style="position:absolute;left:0;text-align:left;margin-left:129.75pt;margin-top:.9pt;width:220.8pt;height:33.6pt;z-index:251653632">
            <v:textbox>
              <w:txbxContent>
                <w:p w:rsidR="00BE41E0" w:rsidRPr="00AE406A" w:rsidRDefault="00BE41E0" w:rsidP="00AE406A">
                  <w:pPr>
                    <w:jc w:val="center"/>
                    <w:rPr>
                      <w:rFonts w:ascii="Times New Roman" w:hAnsi="Times New Roman" w:cs="Times New Roman"/>
                      <w:sz w:val="28"/>
                      <w:szCs w:val="28"/>
                      <w:lang w:val="kk-KZ"/>
                    </w:rPr>
                  </w:pPr>
                  <w:r w:rsidRPr="00AE406A">
                    <w:rPr>
                      <w:rFonts w:ascii="Times New Roman" w:hAnsi="Times New Roman" w:cs="Times New Roman"/>
                      <w:sz w:val="28"/>
                      <w:szCs w:val="28"/>
                      <w:lang w:val="kk-KZ"/>
                    </w:rPr>
                    <w:t>Аймақтық</w:t>
                  </w:r>
                </w:p>
              </w:txbxContent>
            </v:textbox>
          </v:rect>
        </w:pict>
      </w:r>
    </w:p>
    <w:p w:rsidR="00A71B82" w:rsidRPr="00A71B82" w:rsidRDefault="00631EDC" w:rsidP="000B6C66">
      <w:pPr>
        <w:spacing w:after="0" w:line="240" w:lineRule="auto"/>
        <w:jc w:val="both"/>
        <w:rPr>
          <w:rFonts w:ascii="Times New Roman" w:hAnsi="Times New Roman" w:cs="Times New Roman"/>
          <w:noProof/>
          <w:sz w:val="28"/>
          <w:szCs w:val="28"/>
          <w:lang w:val="kk-KZ"/>
        </w:rPr>
      </w:pPr>
      <w:r w:rsidRPr="00631EDC">
        <w:rPr>
          <w:noProof/>
        </w:rPr>
        <w:pict>
          <v:shape id="_x0000_s1205" type="#_x0000_t32" style="position:absolute;left:0;text-align:left;margin-left:350.55pt;margin-top:3.6pt;width:58.8pt;height:0;z-index:251667968" o:connectortype="straight"/>
        </w:pict>
      </w:r>
      <w:r w:rsidRPr="00631EDC">
        <w:rPr>
          <w:noProof/>
        </w:rPr>
        <w:pict>
          <v:shape id="_x0000_s1206" type="#_x0000_t32" style="position:absolute;left:0;text-align:left;margin-left:55.35pt;margin-top:3.6pt;width:74.4pt;height:1.65pt;z-index:251656704" o:connectortype="straight"/>
        </w:pict>
      </w:r>
    </w:p>
    <w:p w:rsidR="00A71B82" w:rsidRPr="00A71B82" w:rsidRDefault="00631EDC" w:rsidP="000B6C66">
      <w:pPr>
        <w:spacing w:after="0" w:line="240" w:lineRule="auto"/>
        <w:jc w:val="both"/>
        <w:rPr>
          <w:rFonts w:ascii="Times New Roman" w:hAnsi="Times New Roman" w:cs="Times New Roman"/>
          <w:noProof/>
          <w:sz w:val="28"/>
          <w:szCs w:val="28"/>
          <w:lang w:val="kk-KZ"/>
        </w:rPr>
      </w:pPr>
      <w:r w:rsidRPr="00631EDC">
        <w:rPr>
          <w:noProof/>
        </w:rPr>
        <w:pict>
          <v:rect id="_x0000_s1207" style="position:absolute;left:0;text-align:left;margin-left:129.75pt;margin-top:11.9pt;width:220.8pt;height:31.2pt;z-index:251643392">
            <v:textbox>
              <w:txbxContent>
                <w:p w:rsidR="00BE41E0" w:rsidRPr="00AE406A" w:rsidRDefault="00BE41E0" w:rsidP="00AE406A">
                  <w:pPr>
                    <w:jc w:val="center"/>
                    <w:rPr>
                      <w:rFonts w:ascii="Times New Roman" w:hAnsi="Times New Roman" w:cs="Times New Roman"/>
                      <w:sz w:val="28"/>
                      <w:szCs w:val="28"/>
                      <w:lang w:val="kk-KZ"/>
                    </w:rPr>
                  </w:pPr>
                  <w:r w:rsidRPr="00AE406A">
                    <w:rPr>
                      <w:rFonts w:ascii="Times New Roman" w:hAnsi="Times New Roman" w:cs="Times New Roman"/>
                      <w:sz w:val="28"/>
                      <w:szCs w:val="28"/>
                      <w:lang w:val="kk-KZ"/>
                    </w:rPr>
                    <w:t>Нүктелік</w:t>
                  </w:r>
                </w:p>
              </w:txbxContent>
            </v:textbox>
          </v:rect>
        </w:pict>
      </w:r>
    </w:p>
    <w:p w:rsidR="00A71B82" w:rsidRPr="00A71B82" w:rsidRDefault="00631EDC" w:rsidP="000B6C66">
      <w:pPr>
        <w:spacing w:after="0" w:line="240" w:lineRule="auto"/>
        <w:jc w:val="both"/>
        <w:rPr>
          <w:rFonts w:ascii="Times New Roman" w:hAnsi="Times New Roman" w:cs="Times New Roman"/>
          <w:noProof/>
          <w:sz w:val="28"/>
          <w:szCs w:val="28"/>
          <w:lang w:val="kk-KZ"/>
        </w:rPr>
      </w:pPr>
      <w:r w:rsidRPr="00631EDC">
        <w:rPr>
          <w:noProof/>
        </w:rPr>
        <w:pict>
          <v:shape id="_x0000_s1208" type="#_x0000_t32" style="position:absolute;left:0;text-align:left;margin-left:350.55pt;margin-top:14.9pt;width:58.8pt;height:0;z-index:251668992" o:connectortype="straight"/>
        </w:pict>
      </w:r>
      <w:r w:rsidRPr="00631EDC">
        <w:rPr>
          <w:noProof/>
        </w:rPr>
        <w:pict>
          <v:shape id="_x0000_s1209" type="#_x0000_t32" style="position:absolute;left:0;text-align:left;margin-left:55.35pt;margin-top:14.9pt;width:74.4pt;height:0;z-index:251657728" o:connectortype="straight"/>
        </w:pict>
      </w:r>
    </w:p>
    <w:p w:rsidR="00A71B82" w:rsidRPr="00A71B82" w:rsidRDefault="00A71B82" w:rsidP="000B6C66">
      <w:pPr>
        <w:spacing w:after="0" w:line="240" w:lineRule="auto"/>
        <w:jc w:val="both"/>
        <w:rPr>
          <w:rFonts w:ascii="Times New Roman" w:hAnsi="Times New Roman" w:cs="Times New Roman"/>
          <w:noProof/>
          <w:sz w:val="28"/>
          <w:szCs w:val="28"/>
          <w:lang w:val="kk-KZ"/>
        </w:rPr>
      </w:pPr>
    </w:p>
    <w:p w:rsidR="00A71B82" w:rsidRPr="00A71B82" w:rsidRDefault="00631EDC" w:rsidP="000B6C66">
      <w:pPr>
        <w:spacing w:after="0" w:line="240" w:lineRule="auto"/>
        <w:jc w:val="both"/>
        <w:rPr>
          <w:rFonts w:ascii="Times New Roman" w:hAnsi="Times New Roman" w:cs="Times New Roman"/>
          <w:noProof/>
          <w:sz w:val="28"/>
          <w:szCs w:val="28"/>
          <w:lang w:val="kk-KZ"/>
        </w:rPr>
      </w:pPr>
      <w:r w:rsidRPr="00631EDC">
        <w:rPr>
          <w:noProof/>
        </w:rPr>
        <w:pict>
          <v:rect id="_x0000_s1210" style="position:absolute;left:0;text-align:left;margin-left:129.75pt;margin-top:11.6pt;width:220.8pt;height:28.8pt;z-index:251644416">
            <v:textbox>
              <w:txbxContent>
                <w:p w:rsidR="00BE41E0" w:rsidRPr="00AE406A" w:rsidRDefault="00BE41E0" w:rsidP="00AE406A">
                  <w:pPr>
                    <w:jc w:val="center"/>
                    <w:rPr>
                      <w:rFonts w:ascii="Times New Roman" w:hAnsi="Times New Roman" w:cs="Times New Roman"/>
                      <w:sz w:val="28"/>
                      <w:szCs w:val="28"/>
                      <w:lang w:val="kk-KZ"/>
                    </w:rPr>
                  </w:pPr>
                  <w:r w:rsidRPr="00AE406A">
                    <w:rPr>
                      <w:rFonts w:ascii="Times New Roman" w:hAnsi="Times New Roman" w:cs="Times New Roman"/>
                      <w:sz w:val="28"/>
                      <w:szCs w:val="28"/>
                      <w:lang w:val="kk-KZ"/>
                    </w:rPr>
                    <w:t>Статистикалық</w:t>
                  </w:r>
                </w:p>
              </w:txbxContent>
            </v:textbox>
          </v:rect>
        </w:pict>
      </w:r>
    </w:p>
    <w:p w:rsidR="00357BFB" w:rsidRDefault="00631EDC" w:rsidP="000B6C66">
      <w:pPr>
        <w:spacing w:after="0" w:line="240" w:lineRule="auto"/>
        <w:jc w:val="both"/>
        <w:rPr>
          <w:rFonts w:ascii="Times New Roman" w:hAnsi="Times New Roman" w:cs="Times New Roman"/>
          <w:noProof/>
          <w:sz w:val="28"/>
          <w:szCs w:val="28"/>
          <w:lang w:val="kk-KZ"/>
        </w:rPr>
      </w:pPr>
      <w:r w:rsidRPr="00631EDC">
        <w:rPr>
          <w:noProof/>
        </w:rPr>
        <w:pict>
          <v:shape id="_x0000_s1211" type="#_x0000_t32" style="position:absolute;left:0;text-align:left;margin-left:350.55pt;margin-top:11.85pt;width:58.8pt;height:0;z-index:251670016" o:connectortype="straight"/>
        </w:pict>
      </w:r>
      <w:r w:rsidRPr="00631EDC">
        <w:rPr>
          <w:noProof/>
        </w:rPr>
        <w:pict>
          <v:shape id="_x0000_s1212" type="#_x0000_t32" style="position:absolute;left:0;text-align:left;margin-left:55.35pt;margin-top:11.85pt;width:74.4pt;height:1.65pt;z-index:251658752" o:connectortype="straight"/>
        </w:pict>
      </w:r>
      <w:r w:rsidRPr="00631EDC">
        <w:rPr>
          <w:noProof/>
        </w:rPr>
        <w:pict>
          <v:rect id="_x0000_s1213" style="position:absolute;left:0;text-align:left;margin-left:129.75pt;margin-top:331.65pt;width:220.8pt;height:41.85pt;z-index:251652608">
            <v:textbox>
              <w:txbxContent>
                <w:p w:rsidR="00BE41E0" w:rsidRPr="0049282C" w:rsidRDefault="00BE41E0" w:rsidP="0049282C">
                  <w:pPr>
                    <w:jc w:val="center"/>
                    <w:rPr>
                      <w:rFonts w:ascii="Times New Roman" w:hAnsi="Times New Roman" w:cs="Times New Roman"/>
                      <w:sz w:val="28"/>
                      <w:szCs w:val="28"/>
                      <w:lang w:val="kk-KZ"/>
                    </w:rPr>
                  </w:pPr>
                  <w:r w:rsidRPr="0049282C">
                    <w:rPr>
                      <w:rFonts w:ascii="Times New Roman" w:hAnsi="Times New Roman" w:cs="Times New Roman"/>
                      <w:sz w:val="28"/>
                      <w:szCs w:val="28"/>
                      <w:lang w:val="kk-KZ"/>
                    </w:rPr>
                    <w:t>Механикалық, физикалық, химиялық, биологиялық</w:t>
                  </w:r>
                </w:p>
              </w:txbxContent>
            </v:textbox>
          </v:rect>
        </w:pict>
      </w:r>
      <w:r w:rsidRPr="00631EDC">
        <w:rPr>
          <w:noProof/>
        </w:rPr>
        <w:pict>
          <v:rect id="_x0000_s1214" style="position:absolute;left:0;text-align:left;margin-left:129.75pt;margin-top:298.15pt;width:220.8pt;height:24.85pt;z-index:251651584">
            <v:textbox>
              <w:txbxContent>
                <w:p w:rsidR="00BE41E0" w:rsidRPr="0049282C" w:rsidRDefault="00BE41E0" w:rsidP="0049282C">
                  <w:pPr>
                    <w:jc w:val="center"/>
                    <w:rPr>
                      <w:rFonts w:ascii="Times New Roman" w:hAnsi="Times New Roman" w:cs="Times New Roman"/>
                      <w:sz w:val="28"/>
                      <w:szCs w:val="28"/>
                      <w:lang w:val="kk-KZ"/>
                    </w:rPr>
                  </w:pPr>
                  <w:r w:rsidRPr="0049282C">
                    <w:rPr>
                      <w:rFonts w:ascii="Times New Roman" w:hAnsi="Times New Roman" w:cs="Times New Roman"/>
                      <w:sz w:val="28"/>
                      <w:szCs w:val="28"/>
                      <w:lang w:val="kk-KZ"/>
                    </w:rPr>
                    <w:t>Жанама</w:t>
                  </w:r>
                </w:p>
              </w:txbxContent>
            </v:textbox>
          </v:rect>
        </w:pict>
      </w:r>
      <w:r w:rsidRPr="00631EDC">
        <w:rPr>
          <w:noProof/>
        </w:rPr>
        <w:pict>
          <v:rect id="_x0000_s1215" style="position:absolute;left:0;text-align:left;margin-left:129.75pt;margin-top:259.65pt;width:220.8pt;height:26.8pt;z-index:251650560">
            <v:textbox>
              <w:txbxContent>
                <w:p w:rsidR="00BE41E0" w:rsidRPr="0049282C" w:rsidRDefault="00BE41E0" w:rsidP="0049282C">
                  <w:pPr>
                    <w:jc w:val="center"/>
                    <w:rPr>
                      <w:rFonts w:ascii="Times New Roman" w:hAnsi="Times New Roman" w:cs="Times New Roman"/>
                      <w:sz w:val="28"/>
                      <w:szCs w:val="28"/>
                      <w:lang w:val="kk-KZ"/>
                    </w:rPr>
                  </w:pPr>
                  <w:r w:rsidRPr="0049282C">
                    <w:rPr>
                      <w:rFonts w:ascii="Times New Roman" w:hAnsi="Times New Roman" w:cs="Times New Roman"/>
                      <w:sz w:val="28"/>
                      <w:szCs w:val="28"/>
                      <w:lang w:val="kk-KZ"/>
                    </w:rPr>
                    <w:t>Тікелей</w:t>
                  </w:r>
                </w:p>
              </w:txbxContent>
            </v:textbox>
          </v:rect>
        </w:pict>
      </w:r>
      <w:r w:rsidRPr="00631EDC">
        <w:rPr>
          <w:noProof/>
        </w:rPr>
        <w:pict>
          <v:rect id="_x0000_s1216" style="position:absolute;left:0;text-align:left;margin-left:129.75pt;margin-top:224.5pt;width:220.8pt;height:26.75pt;z-index:251649536">
            <v:textbox>
              <w:txbxContent>
                <w:p w:rsidR="00BE41E0" w:rsidRPr="0049282C" w:rsidRDefault="00BE41E0" w:rsidP="0049282C">
                  <w:pPr>
                    <w:jc w:val="center"/>
                    <w:rPr>
                      <w:rFonts w:ascii="Times New Roman" w:hAnsi="Times New Roman" w:cs="Times New Roman"/>
                      <w:sz w:val="28"/>
                      <w:szCs w:val="28"/>
                      <w:lang w:val="kk-KZ"/>
                    </w:rPr>
                  </w:pPr>
                  <w:r w:rsidRPr="0049282C">
                    <w:rPr>
                      <w:rFonts w:ascii="Times New Roman" w:hAnsi="Times New Roman" w:cs="Times New Roman"/>
                      <w:sz w:val="28"/>
                      <w:szCs w:val="28"/>
                      <w:lang w:val="kk-KZ"/>
                    </w:rPr>
                    <w:t>Су бетілік</w:t>
                  </w:r>
                </w:p>
              </w:txbxContent>
            </v:textbox>
          </v:rect>
        </w:pict>
      </w:r>
      <w:r w:rsidRPr="00631EDC">
        <w:rPr>
          <w:noProof/>
        </w:rPr>
        <w:pict>
          <v:rect id="_x0000_s1217" style="position:absolute;left:0;text-align:left;margin-left:129.75pt;margin-top:187.5pt;width:220.8pt;height:25.25pt;z-index:251648512">
            <v:textbox>
              <w:txbxContent>
                <w:p w:rsidR="00BE41E0" w:rsidRPr="0049282C" w:rsidRDefault="00BE41E0" w:rsidP="0049282C">
                  <w:pPr>
                    <w:jc w:val="center"/>
                    <w:rPr>
                      <w:rFonts w:ascii="Times New Roman" w:hAnsi="Times New Roman" w:cs="Times New Roman"/>
                      <w:sz w:val="28"/>
                      <w:szCs w:val="28"/>
                      <w:lang w:val="kk-KZ"/>
                    </w:rPr>
                  </w:pPr>
                  <w:r w:rsidRPr="0049282C">
                    <w:rPr>
                      <w:rFonts w:ascii="Times New Roman" w:hAnsi="Times New Roman" w:cs="Times New Roman"/>
                      <w:sz w:val="28"/>
                      <w:szCs w:val="28"/>
                      <w:lang w:val="kk-KZ"/>
                    </w:rPr>
                    <w:t>Терең деңгейде</w:t>
                  </w:r>
                </w:p>
              </w:txbxContent>
            </v:textbox>
          </v:rect>
        </w:pict>
      </w:r>
      <w:r w:rsidRPr="00631EDC">
        <w:rPr>
          <w:noProof/>
        </w:rPr>
        <w:pict>
          <v:rect id="_x0000_s1218" style="position:absolute;left:0;text-align:left;margin-left:129.75pt;margin-top:135.9pt;width:220.8pt;height:34.8pt;z-index:251647488">
            <v:textbox>
              <w:txbxContent>
                <w:p w:rsidR="00BE41E0" w:rsidRPr="0049282C" w:rsidRDefault="00BE41E0" w:rsidP="0049282C">
                  <w:pPr>
                    <w:jc w:val="center"/>
                    <w:rPr>
                      <w:rFonts w:ascii="Times New Roman" w:hAnsi="Times New Roman" w:cs="Times New Roman"/>
                      <w:sz w:val="28"/>
                      <w:szCs w:val="28"/>
                      <w:lang w:val="kk-KZ"/>
                    </w:rPr>
                  </w:pPr>
                  <w:r w:rsidRPr="0049282C">
                    <w:rPr>
                      <w:rFonts w:ascii="Times New Roman" w:hAnsi="Times New Roman" w:cs="Times New Roman"/>
                      <w:sz w:val="28"/>
                      <w:szCs w:val="28"/>
                      <w:lang w:val="kk-KZ"/>
                    </w:rPr>
                    <w:t>Қысқа мерзім</w:t>
                  </w:r>
                </w:p>
              </w:txbxContent>
            </v:textbox>
          </v:rect>
        </w:pict>
      </w:r>
      <w:r w:rsidRPr="00631EDC">
        <w:rPr>
          <w:noProof/>
        </w:rPr>
        <w:pict>
          <v:rect id="_x0000_s1219" style="position:absolute;left:0;text-align:left;margin-left:129.75pt;margin-top:87.9pt;width:220.8pt;height:34.8pt;z-index:251646464">
            <v:textbox>
              <w:txbxContent>
                <w:p w:rsidR="00BE41E0" w:rsidRPr="00AE406A" w:rsidRDefault="00BE41E0" w:rsidP="00AE406A">
                  <w:pPr>
                    <w:jc w:val="center"/>
                    <w:rPr>
                      <w:rFonts w:ascii="Times New Roman" w:hAnsi="Times New Roman" w:cs="Times New Roman"/>
                      <w:sz w:val="28"/>
                      <w:szCs w:val="28"/>
                      <w:lang w:val="kk-KZ"/>
                    </w:rPr>
                  </w:pPr>
                  <w:r w:rsidRPr="00AE406A">
                    <w:rPr>
                      <w:rFonts w:ascii="Times New Roman" w:hAnsi="Times New Roman" w:cs="Times New Roman"/>
                      <w:sz w:val="28"/>
                      <w:szCs w:val="28"/>
                      <w:lang w:val="kk-KZ"/>
                    </w:rPr>
                    <w:t>Ұзақ мерзім</w:t>
                  </w:r>
                </w:p>
              </w:txbxContent>
            </v:textbox>
          </v:rect>
        </w:pict>
      </w:r>
      <w:r w:rsidRPr="00631EDC">
        <w:rPr>
          <w:noProof/>
        </w:rPr>
        <w:pict>
          <v:rect id="_x0000_s1220" style="position:absolute;left:0;text-align:left;margin-left:129.75pt;margin-top:39.9pt;width:220.8pt;height:31.2pt;z-index:251645440">
            <v:textbox>
              <w:txbxContent>
                <w:p w:rsidR="00BE41E0" w:rsidRPr="00AE406A" w:rsidRDefault="00BE41E0" w:rsidP="00AE406A">
                  <w:pPr>
                    <w:jc w:val="center"/>
                    <w:rPr>
                      <w:rFonts w:ascii="Times New Roman" w:hAnsi="Times New Roman" w:cs="Times New Roman"/>
                      <w:sz w:val="28"/>
                      <w:szCs w:val="28"/>
                      <w:lang w:val="kk-KZ"/>
                    </w:rPr>
                  </w:pPr>
                  <w:r w:rsidRPr="00AE406A">
                    <w:rPr>
                      <w:rFonts w:ascii="Times New Roman" w:hAnsi="Times New Roman" w:cs="Times New Roman"/>
                      <w:sz w:val="28"/>
                      <w:szCs w:val="28"/>
                      <w:lang w:val="kk-KZ"/>
                    </w:rPr>
                    <w:t>Динамикалық</w:t>
                  </w:r>
                </w:p>
              </w:txbxContent>
            </v:textbox>
          </v:rect>
        </w:pict>
      </w:r>
    </w:p>
    <w:p w:rsidR="00357BFB" w:rsidRPr="00357BFB" w:rsidRDefault="00357BFB" w:rsidP="00357BFB">
      <w:pPr>
        <w:rPr>
          <w:rFonts w:ascii="Times New Roman" w:hAnsi="Times New Roman" w:cs="Times New Roman"/>
          <w:sz w:val="28"/>
          <w:szCs w:val="28"/>
          <w:lang w:val="kk-KZ"/>
        </w:rPr>
      </w:pPr>
    </w:p>
    <w:p w:rsidR="00357BFB" w:rsidRPr="00357BFB" w:rsidRDefault="00631EDC" w:rsidP="00357BFB">
      <w:pPr>
        <w:rPr>
          <w:rFonts w:ascii="Times New Roman" w:hAnsi="Times New Roman" w:cs="Times New Roman"/>
          <w:sz w:val="28"/>
          <w:szCs w:val="28"/>
          <w:lang w:val="kk-KZ"/>
        </w:rPr>
      </w:pPr>
      <w:r w:rsidRPr="00631EDC">
        <w:rPr>
          <w:noProof/>
        </w:rPr>
        <w:pict>
          <v:shape id="_x0000_s1221" type="#_x0000_t32" style="position:absolute;margin-left:350.55pt;margin-top:14.1pt;width:58.8pt;height:1.7pt;z-index:251671040" o:connectortype="straight"/>
        </w:pict>
      </w:r>
      <w:r w:rsidRPr="00631EDC">
        <w:rPr>
          <w:noProof/>
        </w:rPr>
        <w:pict>
          <v:shape id="_x0000_s1222" type="#_x0000_t32" style="position:absolute;margin-left:55.35pt;margin-top:14.1pt;width:74.4pt;height:1.7pt;z-index:251659776" o:connectortype="straight"/>
        </w:pict>
      </w:r>
    </w:p>
    <w:p w:rsidR="00357BFB" w:rsidRPr="00357BFB" w:rsidRDefault="00357BFB" w:rsidP="00357BFB">
      <w:pPr>
        <w:rPr>
          <w:rFonts w:ascii="Times New Roman" w:hAnsi="Times New Roman" w:cs="Times New Roman"/>
          <w:sz w:val="28"/>
          <w:szCs w:val="28"/>
          <w:lang w:val="kk-KZ"/>
        </w:rPr>
      </w:pPr>
    </w:p>
    <w:p w:rsidR="00357BFB" w:rsidRPr="00357BFB" w:rsidRDefault="00631EDC" w:rsidP="00357BFB">
      <w:pPr>
        <w:rPr>
          <w:rFonts w:ascii="Times New Roman" w:hAnsi="Times New Roman" w:cs="Times New Roman"/>
          <w:sz w:val="28"/>
          <w:szCs w:val="28"/>
          <w:lang w:val="kk-KZ"/>
        </w:rPr>
      </w:pPr>
      <w:r w:rsidRPr="00631EDC">
        <w:rPr>
          <w:noProof/>
        </w:rPr>
        <w:pict>
          <v:shape id="_x0000_s1223" type="#_x0000_t32" style="position:absolute;margin-left:350.55pt;margin-top:5.65pt;width:58.8pt;height:0;z-index:251672064" o:connectortype="straight"/>
        </w:pict>
      </w:r>
      <w:r w:rsidRPr="00631EDC">
        <w:rPr>
          <w:noProof/>
        </w:rPr>
        <w:pict>
          <v:shape id="_x0000_s1224" type="#_x0000_t32" style="position:absolute;margin-left:55.35pt;margin-top:5.65pt;width:74.4pt;height:0;z-index:251660800" o:connectortype="straight"/>
        </w:pict>
      </w:r>
    </w:p>
    <w:p w:rsidR="00357BFB" w:rsidRPr="00357BFB" w:rsidRDefault="00631EDC" w:rsidP="00357BFB">
      <w:pPr>
        <w:rPr>
          <w:rFonts w:ascii="Times New Roman" w:hAnsi="Times New Roman" w:cs="Times New Roman"/>
          <w:sz w:val="28"/>
          <w:szCs w:val="28"/>
          <w:lang w:val="kk-KZ"/>
        </w:rPr>
      </w:pPr>
      <w:r w:rsidRPr="00631EDC">
        <w:rPr>
          <w:noProof/>
        </w:rPr>
        <w:pict>
          <v:shape id="_x0000_s1225" type="#_x0000_t32" style="position:absolute;margin-left:350.55pt;margin-top:25.7pt;width:58.8pt;height:0;z-index:251673088" o:connectortype="straight"/>
        </w:pict>
      </w:r>
      <w:r w:rsidRPr="00631EDC">
        <w:rPr>
          <w:noProof/>
        </w:rPr>
        <w:pict>
          <v:shape id="_x0000_s1226" type="#_x0000_t32" style="position:absolute;margin-left:55.35pt;margin-top:25.7pt;width:74.4pt;height:0;z-index:251661824" o:connectortype="straight"/>
        </w:pict>
      </w:r>
    </w:p>
    <w:p w:rsidR="00357BFB" w:rsidRPr="00357BFB" w:rsidRDefault="00357BFB" w:rsidP="00357BFB">
      <w:pPr>
        <w:rPr>
          <w:rFonts w:ascii="Times New Roman" w:hAnsi="Times New Roman" w:cs="Times New Roman"/>
          <w:sz w:val="28"/>
          <w:szCs w:val="28"/>
          <w:lang w:val="kk-KZ"/>
        </w:rPr>
      </w:pPr>
    </w:p>
    <w:p w:rsidR="00357BFB" w:rsidRPr="00357BFB" w:rsidRDefault="00631EDC" w:rsidP="00357BFB">
      <w:pPr>
        <w:rPr>
          <w:rFonts w:ascii="Times New Roman" w:hAnsi="Times New Roman" w:cs="Times New Roman"/>
          <w:sz w:val="28"/>
          <w:szCs w:val="28"/>
          <w:lang w:val="kk-KZ"/>
        </w:rPr>
      </w:pPr>
      <w:r w:rsidRPr="00631EDC">
        <w:rPr>
          <w:noProof/>
        </w:rPr>
        <w:pict>
          <v:shape id="_x0000_s1227" type="#_x0000_t32" style="position:absolute;margin-left:350.55pt;margin-top:15.55pt;width:58.8pt;height:0;z-index:251674112" o:connectortype="straight"/>
        </w:pict>
      </w:r>
      <w:r w:rsidRPr="00631EDC">
        <w:rPr>
          <w:noProof/>
        </w:rPr>
        <w:pict>
          <v:shape id="_x0000_s1228" type="#_x0000_t32" style="position:absolute;margin-left:55.35pt;margin-top:15.55pt;width:74.4pt;height:0;z-index:251662848" o:connectortype="straight"/>
        </w:pict>
      </w:r>
    </w:p>
    <w:p w:rsidR="00357BFB" w:rsidRPr="00357BFB" w:rsidRDefault="00631EDC" w:rsidP="00357BFB">
      <w:pPr>
        <w:rPr>
          <w:rFonts w:ascii="Times New Roman" w:hAnsi="Times New Roman" w:cs="Times New Roman"/>
          <w:sz w:val="28"/>
          <w:szCs w:val="28"/>
          <w:lang w:val="kk-KZ"/>
        </w:rPr>
      </w:pPr>
      <w:r w:rsidRPr="00631EDC">
        <w:rPr>
          <w:noProof/>
        </w:rPr>
        <w:pict>
          <v:shape id="_x0000_s1229" type="#_x0000_t32" style="position:absolute;margin-left:350.55pt;margin-top:23.9pt;width:58.8pt;height:0;z-index:251675136" o:connectortype="straight"/>
        </w:pict>
      </w:r>
      <w:r w:rsidRPr="00631EDC">
        <w:rPr>
          <w:noProof/>
        </w:rPr>
        <w:pict>
          <v:shape id="_x0000_s1230" type="#_x0000_t32" style="position:absolute;margin-left:55.35pt;margin-top:23.9pt;width:74.4pt;height:0;z-index:251663872" o:connectortype="straight"/>
        </w:pict>
      </w:r>
    </w:p>
    <w:p w:rsidR="00357BFB" w:rsidRPr="00357BFB" w:rsidRDefault="00357BFB" w:rsidP="00357BFB">
      <w:pPr>
        <w:rPr>
          <w:rFonts w:ascii="Times New Roman" w:hAnsi="Times New Roman" w:cs="Times New Roman"/>
          <w:sz w:val="28"/>
          <w:szCs w:val="28"/>
          <w:lang w:val="kk-KZ"/>
        </w:rPr>
      </w:pPr>
    </w:p>
    <w:p w:rsidR="00357BFB" w:rsidRPr="00357BFB" w:rsidRDefault="00631EDC" w:rsidP="00357BFB">
      <w:pPr>
        <w:rPr>
          <w:rFonts w:ascii="Times New Roman" w:hAnsi="Times New Roman" w:cs="Times New Roman"/>
          <w:sz w:val="28"/>
          <w:szCs w:val="28"/>
          <w:lang w:val="kk-KZ"/>
        </w:rPr>
      </w:pPr>
      <w:r w:rsidRPr="00631EDC">
        <w:rPr>
          <w:noProof/>
        </w:rPr>
        <w:pict>
          <v:shape id="_x0000_s1231" type="#_x0000_t32" style="position:absolute;margin-left:350.55pt;margin-top:2pt;width:58.8pt;height:0;z-index:251676160" o:connectortype="straight"/>
        </w:pict>
      </w:r>
      <w:r w:rsidRPr="00631EDC">
        <w:rPr>
          <w:noProof/>
        </w:rPr>
        <w:pict>
          <v:shape id="_x0000_s1232" type="#_x0000_t32" style="position:absolute;margin-left:55.35pt;margin-top:2pt;width:74.4pt;height:0;z-index:251664896" o:connectortype="straight"/>
        </w:pict>
      </w:r>
    </w:p>
    <w:p w:rsidR="00357BFB" w:rsidRPr="00357BFB" w:rsidRDefault="00631EDC" w:rsidP="00357BFB">
      <w:pPr>
        <w:rPr>
          <w:rFonts w:ascii="Times New Roman" w:hAnsi="Times New Roman" w:cs="Times New Roman"/>
          <w:sz w:val="28"/>
          <w:szCs w:val="28"/>
          <w:lang w:val="kk-KZ"/>
        </w:rPr>
      </w:pPr>
      <w:r w:rsidRPr="00631EDC">
        <w:rPr>
          <w:noProof/>
        </w:rPr>
        <w:pict>
          <v:shape id="_x0000_s1233" type="#_x0000_t32" style="position:absolute;margin-left:350.55pt;margin-top:10.35pt;width:58.8pt;height:0;z-index:251677184" o:connectortype="straight"/>
        </w:pict>
      </w:r>
      <w:r w:rsidRPr="00631EDC">
        <w:rPr>
          <w:noProof/>
        </w:rPr>
        <w:pict>
          <v:shape id="_x0000_s1234" type="#_x0000_t32" style="position:absolute;margin-left:55.35pt;margin-top:10.35pt;width:74.4pt;height:1.65pt;z-index:251665920" o:connectortype="straight"/>
        </w:pict>
      </w:r>
    </w:p>
    <w:p w:rsidR="00357BFB" w:rsidRPr="00357BFB" w:rsidRDefault="00631EDC" w:rsidP="00357BFB">
      <w:pPr>
        <w:rPr>
          <w:rFonts w:ascii="Times New Roman" w:hAnsi="Times New Roman" w:cs="Times New Roman"/>
          <w:sz w:val="28"/>
          <w:szCs w:val="28"/>
          <w:lang w:val="kk-KZ"/>
        </w:rPr>
      </w:pPr>
      <w:r w:rsidRPr="00631EDC">
        <w:rPr>
          <w:noProof/>
        </w:rPr>
        <w:pict>
          <v:shape id="_x0000_s1235" type="#_x0000_t32" style="position:absolute;margin-left:350.55pt;margin-top:20.35pt;width:58.8pt;height:0;z-index:251678208" o:connectortype="straight"/>
        </w:pict>
      </w:r>
      <w:r w:rsidRPr="00631EDC">
        <w:rPr>
          <w:noProof/>
        </w:rPr>
        <w:pict>
          <v:shape id="_x0000_s1236" type="#_x0000_t32" style="position:absolute;margin-left:55.35pt;margin-top:20.35pt;width:74.4pt;height:0;z-index:251666944" o:connectortype="straight"/>
        </w:pict>
      </w:r>
    </w:p>
    <w:p w:rsidR="00357BFB" w:rsidRPr="00357BFB" w:rsidRDefault="00357BFB" w:rsidP="00357BFB">
      <w:pPr>
        <w:rPr>
          <w:rFonts w:ascii="Times New Roman" w:hAnsi="Times New Roman" w:cs="Times New Roman"/>
          <w:sz w:val="28"/>
          <w:szCs w:val="28"/>
          <w:lang w:val="kk-KZ"/>
        </w:rPr>
      </w:pPr>
    </w:p>
    <w:p w:rsidR="00D26140" w:rsidRDefault="00D26140" w:rsidP="00357BFB">
      <w:pPr>
        <w:tabs>
          <w:tab w:val="left" w:pos="3516"/>
        </w:tabs>
        <w:jc w:val="center"/>
        <w:rPr>
          <w:rFonts w:ascii="Times New Roman" w:hAnsi="Times New Roman" w:cs="Times New Roman"/>
          <w:sz w:val="28"/>
          <w:szCs w:val="28"/>
          <w:lang w:val="kk-KZ"/>
        </w:rPr>
      </w:pPr>
    </w:p>
    <w:p w:rsidR="00A71B82" w:rsidRPr="00357BFB" w:rsidRDefault="00317733" w:rsidP="00357BFB">
      <w:pPr>
        <w:tabs>
          <w:tab w:val="left" w:pos="3516"/>
        </w:tabs>
        <w:jc w:val="center"/>
        <w:rPr>
          <w:rFonts w:ascii="Times New Roman" w:hAnsi="Times New Roman" w:cs="Times New Roman"/>
          <w:sz w:val="28"/>
          <w:szCs w:val="28"/>
          <w:lang w:val="kk-KZ"/>
        </w:rPr>
      </w:pPr>
      <w:r>
        <w:rPr>
          <w:rFonts w:ascii="Times New Roman" w:hAnsi="Times New Roman" w:cs="Times New Roman"/>
          <w:sz w:val="28"/>
          <w:szCs w:val="28"/>
          <w:lang w:val="kk-KZ"/>
        </w:rPr>
        <w:t>Сурет 9</w:t>
      </w:r>
      <w:r w:rsidR="00357BFB" w:rsidRPr="00357BFB">
        <w:rPr>
          <w:rFonts w:ascii="Times New Roman" w:hAnsi="Times New Roman" w:cs="Times New Roman"/>
          <w:sz w:val="28"/>
          <w:szCs w:val="28"/>
          <w:lang w:val="kk-KZ"/>
        </w:rPr>
        <w:t>. Мақсатты антропогендік әсердің биосфераға әсерінің жіктелуі</w:t>
      </w:r>
    </w:p>
    <w:p w:rsidR="00D26140" w:rsidRPr="000B6C66" w:rsidRDefault="00D26140" w:rsidP="00D26140">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Pr="000B6C66">
        <w:rPr>
          <w:rFonts w:ascii="Times New Roman" w:hAnsi="Times New Roman" w:cs="Times New Roman"/>
          <w:noProof/>
          <w:sz w:val="28"/>
          <w:szCs w:val="28"/>
          <w:lang w:val="kk-KZ"/>
        </w:rPr>
        <w:t>Ластану көлеміне байланысты: судың жоғарғы беті және су асты,</w:t>
      </w:r>
      <w:r>
        <w:rPr>
          <w:rFonts w:ascii="Times New Roman" w:hAnsi="Times New Roman" w:cs="Times New Roman"/>
          <w:noProof/>
          <w:sz w:val="28"/>
          <w:szCs w:val="28"/>
          <w:lang w:val="kk-KZ"/>
        </w:rPr>
        <w:t xml:space="preserve"> </w:t>
      </w:r>
      <w:r w:rsidRPr="000B6C66">
        <w:rPr>
          <w:rFonts w:ascii="Times New Roman" w:hAnsi="Times New Roman" w:cs="Times New Roman"/>
          <w:noProof/>
          <w:sz w:val="28"/>
          <w:szCs w:val="28"/>
          <w:lang w:val="kk-KZ"/>
        </w:rPr>
        <w:t>атмосфералық ауа, топырақтың ластануы деп бөлінеді. Соңғы уақытта</w:t>
      </w:r>
      <w:r>
        <w:rPr>
          <w:rFonts w:ascii="Times New Roman" w:hAnsi="Times New Roman" w:cs="Times New Roman"/>
          <w:noProof/>
          <w:sz w:val="28"/>
          <w:szCs w:val="28"/>
          <w:lang w:val="kk-KZ"/>
        </w:rPr>
        <w:t xml:space="preserve"> </w:t>
      </w:r>
      <w:r w:rsidRPr="000B6C66">
        <w:rPr>
          <w:rFonts w:ascii="Times New Roman" w:hAnsi="Times New Roman" w:cs="Times New Roman"/>
          <w:noProof/>
          <w:sz w:val="28"/>
          <w:szCs w:val="28"/>
          <w:lang w:val="kk-KZ"/>
        </w:rPr>
        <w:t xml:space="preserve">ластанудың ғарыш кеңістігінің жерге жақын ластануы басты, </w:t>
      </w:r>
      <w:r>
        <w:rPr>
          <w:rFonts w:ascii="Times New Roman" w:hAnsi="Times New Roman" w:cs="Times New Roman"/>
          <w:noProof/>
          <w:sz w:val="28"/>
          <w:szCs w:val="28"/>
          <w:lang w:val="kk-KZ"/>
        </w:rPr>
        <w:t>ө</w:t>
      </w:r>
      <w:r w:rsidRPr="000B6C66">
        <w:rPr>
          <w:rFonts w:ascii="Times New Roman" w:hAnsi="Times New Roman" w:cs="Times New Roman"/>
          <w:noProof/>
          <w:sz w:val="28"/>
          <w:szCs w:val="28"/>
          <w:lang w:val="kk-KZ"/>
        </w:rPr>
        <w:t>зекті</w:t>
      </w:r>
      <w:r>
        <w:rPr>
          <w:rFonts w:ascii="Times New Roman" w:hAnsi="Times New Roman" w:cs="Times New Roman"/>
          <w:noProof/>
          <w:sz w:val="28"/>
          <w:szCs w:val="28"/>
          <w:lang w:val="kk-KZ"/>
        </w:rPr>
        <w:t xml:space="preserve"> </w:t>
      </w:r>
      <w:r w:rsidRPr="000B6C66">
        <w:rPr>
          <w:rFonts w:ascii="Times New Roman" w:hAnsi="Times New Roman" w:cs="Times New Roman"/>
          <w:noProof/>
          <w:sz w:val="28"/>
          <w:szCs w:val="28"/>
          <w:lang w:val="kk-KZ"/>
        </w:rPr>
        <w:t>мәселе болуда.</w:t>
      </w:r>
    </w:p>
    <w:p w:rsidR="00D26140" w:rsidRPr="000B6C66" w:rsidRDefault="00D26140" w:rsidP="00D26140">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lastRenderedPageBreak/>
        <w:t xml:space="preserve">       </w:t>
      </w:r>
      <w:r w:rsidRPr="000B6C66">
        <w:rPr>
          <w:rFonts w:ascii="Times New Roman" w:hAnsi="Times New Roman" w:cs="Times New Roman"/>
          <w:noProof/>
          <w:sz w:val="28"/>
          <w:szCs w:val="28"/>
          <w:lang w:val="kk-KZ"/>
        </w:rPr>
        <w:t>Антропогендік ластанудың барлық түрдің популяциясына ең басты</w:t>
      </w:r>
      <w:r>
        <w:rPr>
          <w:rFonts w:ascii="Times New Roman" w:hAnsi="Times New Roman" w:cs="Times New Roman"/>
          <w:noProof/>
          <w:sz w:val="28"/>
          <w:szCs w:val="28"/>
          <w:lang w:val="kk-KZ"/>
        </w:rPr>
        <w:t xml:space="preserve"> </w:t>
      </w:r>
      <w:r w:rsidRPr="000B6C66">
        <w:rPr>
          <w:rFonts w:ascii="Times New Roman" w:hAnsi="Times New Roman" w:cs="Times New Roman"/>
          <w:noProof/>
          <w:sz w:val="28"/>
          <w:szCs w:val="28"/>
          <w:lang w:val="kk-KZ"/>
        </w:rPr>
        <w:t>қауіп т</w:t>
      </w:r>
      <w:r>
        <w:rPr>
          <w:rFonts w:ascii="Times New Roman" w:hAnsi="Times New Roman" w:cs="Times New Roman"/>
          <w:noProof/>
          <w:sz w:val="28"/>
          <w:szCs w:val="28"/>
          <w:lang w:val="kk-KZ"/>
        </w:rPr>
        <w:t>ө</w:t>
      </w:r>
      <w:r w:rsidRPr="000B6C66">
        <w:rPr>
          <w:rFonts w:ascii="Times New Roman" w:hAnsi="Times New Roman" w:cs="Times New Roman"/>
          <w:noProof/>
          <w:sz w:val="28"/>
          <w:szCs w:val="28"/>
          <w:lang w:val="kk-KZ"/>
        </w:rPr>
        <w:t>ндіретін түрі, бұл өнеркәсіптен келетін зиян. Табиғи ластануға</w:t>
      </w:r>
      <w:r>
        <w:rPr>
          <w:rFonts w:ascii="Times New Roman" w:hAnsi="Times New Roman" w:cs="Times New Roman"/>
          <w:noProof/>
          <w:sz w:val="28"/>
          <w:szCs w:val="28"/>
          <w:lang w:val="kk-KZ"/>
        </w:rPr>
        <w:t xml:space="preserve"> </w:t>
      </w:r>
      <w:r w:rsidRPr="000B6C66">
        <w:rPr>
          <w:rFonts w:ascii="Times New Roman" w:hAnsi="Times New Roman" w:cs="Times New Roman"/>
          <w:noProof/>
          <w:sz w:val="28"/>
          <w:szCs w:val="28"/>
          <w:lang w:val="kk-KZ"/>
        </w:rPr>
        <w:t>шаңдар, вулкандық көлдер, топан сулар басуы жатады (5-сурет).</w:t>
      </w:r>
    </w:p>
    <w:p w:rsidR="00D26140" w:rsidRPr="000B6C66" w:rsidRDefault="00D26140" w:rsidP="00D26140">
      <w:pPr>
        <w:spacing w:after="0" w:line="240" w:lineRule="auto"/>
        <w:jc w:val="both"/>
        <w:rPr>
          <w:rFonts w:ascii="Times New Roman" w:hAnsi="Times New Roman" w:cs="Times New Roman"/>
          <w:noProof/>
          <w:sz w:val="28"/>
          <w:szCs w:val="28"/>
          <w:lang w:val="kk-KZ"/>
        </w:rPr>
      </w:pPr>
      <w:r w:rsidRPr="000B6C66">
        <w:rPr>
          <w:rFonts w:ascii="Times New Roman" w:hAnsi="Times New Roman" w:cs="Times New Roman"/>
          <w:noProof/>
          <w:sz w:val="28"/>
          <w:szCs w:val="28"/>
          <w:lang w:val="kk-KZ"/>
        </w:rPr>
        <w:t>Ластану түріне байланысты: физикалық, химиялық және</w:t>
      </w:r>
      <w:r>
        <w:rPr>
          <w:rFonts w:ascii="Times New Roman" w:hAnsi="Times New Roman" w:cs="Times New Roman"/>
          <w:noProof/>
          <w:sz w:val="28"/>
          <w:szCs w:val="28"/>
          <w:lang w:val="kk-KZ"/>
        </w:rPr>
        <w:t xml:space="preserve"> </w:t>
      </w:r>
      <w:r w:rsidRPr="000B6C66">
        <w:rPr>
          <w:rFonts w:ascii="Times New Roman" w:hAnsi="Times New Roman" w:cs="Times New Roman"/>
          <w:noProof/>
          <w:sz w:val="28"/>
          <w:szCs w:val="28"/>
          <w:lang w:val="kk-KZ"/>
        </w:rPr>
        <w:t>биологиялық деп бөлінеді. Таралу аймағына байланысты ластануы</w:t>
      </w:r>
      <w:r>
        <w:rPr>
          <w:rFonts w:ascii="Times New Roman" w:hAnsi="Times New Roman" w:cs="Times New Roman"/>
          <w:noProof/>
          <w:sz w:val="28"/>
          <w:szCs w:val="28"/>
          <w:lang w:val="kk-KZ"/>
        </w:rPr>
        <w:t xml:space="preserve"> </w:t>
      </w:r>
      <w:r w:rsidRPr="000B6C66">
        <w:rPr>
          <w:rFonts w:ascii="Times New Roman" w:hAnsi="Times New Roman" w:cs="Times New Roman"/>
          <w:noProof/>
          <w:sz w:val="28"/>
          <w:szCs w:val="28"/>
          <w:lang w:val="kk-KZ"/>
        </w:rPr>
        <w:t>аймақтың, жергілікті, ғаламды</w:t>
      </w:r>
      <w:r>
        <w:rPr>
          <w:rFonts w:ascii="Times New Roman" w:hAnsi="Times New Roman" w:cs="Times New Roman"/>
          <w:noProof/>
          <w:sz w:val="28"/>
          <w:szCs w:val="28"/>
          <w:lang w:val="kk-KZ"/>
        </w:rPr>
        <w:t xml:space="preserve">қ </w:t>
      </w:r>
      <w:r w:rsidRPr="000B6C66">
        <w:rPr>
          <w:rFonts w:ascii="Times New Roman" w:hAnsi="Times New Roman" w:cs="Times New Roman"/>
          <w:noProof/>
          <w:sz w:val="28"/>
          <w:szCs w:val="28"/>
          <w:lang w:val="kk-KZ"/>
        </w:rPr>
        <w:t>деп бөлінеді.</w:t>
      </w:r>
    </w:p>
    <w:p w:rsidR="00D26140" w:rsidRPr="000B6C66" w:rsidRDefault="00D26140" w:rsidP="00D26140">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Pr="000B6C66">
        <w:rPr>
          <w:rFonts w:ascii="Times New Roman" w:hAnsi="Times New Roman" w:cs="Times New Roman"/>
          <w:noProof/>
          <w:sz w:val="28"/>
          <w:szCs w:val="28"/>
          <w:lang w:val="kk-KZ"/>
        </w:rPr>
        <w:t>Әлемде ластаушы заттардың қатары техникалық процестерге</w:t>
      </w:r>
      <w:r>
        <w:rPr>
          <w:rFonts w:ascii="Times New Roman" w:hAnsi="Times New Roman" w:cs="Times New Roman"/>
          <w:noProof/>
          <w:sz w:val="28"/>
          <w:szCs w:val="28"/>
          <w:lang w:val="kk-KZ"/>
        </w:rPr>
        <w:t xml:space="preserve"> </w:t>
      </w:r>
      <w:r w:rsidRPr="000B6C66">
        <w:rPr>
          <w:rFonts w:ascii="Times New Roman" w:hAnsi="Times New Roman" w:cs="Times New Roman"/>
          <w:noProof/>
          <w:sz w:val="28"/>
          <w:szCs w:val="28"/>
          <w:lang w:val="kk-KZ"/>
        </w:rPr>
        <w:t>байланысты өсуде. Бұған аймақтық, жергілікті, ғаламдық ластанудың</w:t>
      </w:r>
      <w:r>
        <w:rPr>
          <w:rFonts w:ascii="Times New Roman" w:hAnsi="Times New Roman" w:cs="Times New Roman"/>
          <w:noProof/>
          <w:sz w:val="28"/>
          <w:szCs w:val="28"/>
          <w:lang w:val="kk-KZ"/>
        </w:rPr>
        <w:t xml:space="preserve"> </w:t>
      </w:r>
      <w:r w:rsidRPr="000B6C66">
        <w:rPr>
          <w:rFonts w:ascii="Times New Roman" w:hAnsi="Times New Roman" w:cs="Times New Roman"/>
          <w:noProof/>
          <w:sz w:val="28"/>
          <w:szCs w:val="28"/>
          <w:lang w:val="kk-KZ"/>
        </w:rPr>
        <w:t>үлесі бар. Зиянды ластаушы заттарға:</w:t>
      </w:r>
    </w:p>
    <w:p w:rsidR="00D26140" w:rsidRPr="000B6C66" w:rsidRDefault="00D26140" w:rsidP="00D26140">
      <w:pPr>
        <w:spacing w:after="0" w:line="240" w:lineRule="auto"/>
        <w:jc w:val="both"/>
        <w:rPr>
          <w:rFonts w:ascii="Times New Roman" w:hAnsi="Times New Roman" w:cs="Times New Roman"/>
          <w:noProof/>
          <w:sz w:val="28"/>
          <w:szCs w:val="28"/>
          <w:lang w:val="kk-KZ"/>
        </w:rPr>
      </w:pPr>
      <w:r w:rsidRPr="000B6C66">
        <w:rPr>
          <w:rFonts w:ascii="Times New Roman" w:hAnsi="Times New Roman" w:cs="Times New Roman"/>
          <w:noProof/>
          <w:sz w:val="28"/>
          <w:szCs w:val="28"/>
          <w:lang w:val="kk-KZ"/>
        </w:rPr>
        <w:t>1)күкірттің қостотығы (S0</w:t>
      </w:r>
      <w:r w:rsidRPr="00D85CAD">
        <w:rPr>
          <w:rFonts w:ascii="Times New Roman" w:hAnsi="Times New Roman" w:cs="Times New Roman"/>
          <w:noProof/>
          <w:sz w:val="28"/>
          <w:szCs w:val="28"/>
          <w:vertAlign w:val="subscript"/>
          <w:lang w:val="kk-KZ"/>
        </w:rPr>
        <w:t>2</w:t>
      </w:r>
      <w:r w:rsidRPr="000B6C66">
        <w:rPr>
          <w:rFonts w:ascii="Times New Roman" w:hAnsi="Times New Roman" w:cs="Times New Roman"/>
          <w:noProof/>
          <w:sz w:val="28"/>
          <w:szCs w:val="28"/>
          <w:lang w:val="kk-KZ"/>
        </w:rPr>
        <w:t xml:space="preserve"> атмосфералық дымқылмен қосылып</w:t>
      </w:r>
      <w:r>
        <w:rPr>
          <w:rFonts w:ascii="Times New Roman" w:hAnsi="Times New Roman" w:cs="Times New Roman"/>
          <w:noProof/>
          <w:sz w:val="28"/>
          <w:szCs w:val="28"/>
          <w:lang w:val="kk-KZ"/>
        </w:rPr>
        <w:t xml:space="preserve"> </w:t>
      </w:r>
      <w:r w:rsidRPr="000B6C66">
        <w:rPr>
          <w:rFonts w:ascii="Times New Roman" w:hAnsi="Times New Roman" w:cs="Times New Roman"/>
          <w:noProof/>
          <w:sz w:val="28"/>
          <w:szCs w:val="28"/>
          <w:lang w:val="kk-KZ"/>
        </w:rPr>
        <w:t>H</w:t>
      </w:r>
      <w:r w:rsidRPr="00D85CAD">
        <w:rPr>
          <w:rFonts w:ascii="Times New Roman" w:hAnsi="Times New Roman" w:cs="Times New Roman"/>
          <w:noProof/>
          <w:sz w:val="28"/>
          <w:szCs w:val="28"/>
          <w:vertAlign w:val="subscript"/>
          <w:lang w:val="kk-KZ"/>
        </w:rPr>
        <w:t>2</w:t>
      </w:r>
      <w:r w:rsidRPr="000B6C66">
        <w:rPr>
          <w:rFonts w:ascii="Times New Roman" w:hAnsi="Times New Roman" w:cs="Times New Roman"/>
          <w:noProof/>
          <w:sz w:val="28"/>
          <w:szCs w:val="28"/>
          <w:lang w:val="kk-KZ"/>
        </w:rPr>
        <w:t>S0</w:t>
      </w:r>
      <w:r w:rsidRPr="00D85CAD">
        <w:rPr>
          <w:rFonts w:ascii="Times New Roman" w:hAnsi="Times New Roman" w:cs="Times New Roman"/>
          <w:noProof/>
          <w:sz w:val="28"/>
          <w:szCs w:val="28"/>
          <w:vertAlign w:val="subscript"/>
          <w:lang w:val="kk-KZ"/>
        </w:rPr>
        <w:t>4</w:t>
      </w:r>
      <w:r w:rsidRPr="000B6C66">
        <w:rPr>
          <w:rFonts w:ascii="Times New Roman" w:hAnsi="Times New Roman" w:cs="Times New Roman"/>
          <w:noProof/>
          <w:sz w:val="28"/>
          <w:szCs w:val="28"/>
          <w:lang w:val="kk-KZ"/>
        </w:rPr>
        <w:t xml:space="preserve"> және </w:t>
      </w:r>
      <w:r w:rsidRPr="00D85CAD">
        <w:rPr>
          <w:rFonts w:ascii="Times New Roman" w:hAnsi="Times New Roman" w:cs="Times New Roman"/>
          <w:noProof/>
          <w:sz w:val="28"/>
          <w:szCs w:val="28"/>
          <w:lang w:val="kk-KZ"/>
        </w:rPr>
        <w:t>S</w:t>
      </w:r>
      <w:r w:rsidRPr="000B6C66">
        <w:rPr>
          <w:rFonts w:ascii="Times New Roman" w:hAnsi="Times New Roman" w:cs="Times New Roman"/>
          <w:noProof/>
          <w:sz w:val="28"/>
          <w:szCs w:val="28"/>
          <w:lang w:val="kk-KZ"/>
        </w:rPr>
        <w:t>0</w:t>
      </w:r>
      <w:r w:rsidRPr="00D85CAD">
        <w:rPr>
          <w:rFonts w:ascii="Times New Roman" w:hAnsi="Times New Roman" w:cs="Times New Roman"/>
          <w:noProof/>
          <w:sz w:val="28"/>
          <w:szCs w:val="28"/>
          <w:vertAlign w:val="subscript"/>
          <w:lang w:val="kk-KZ"/>
        </w:rPr>
        <w:t>4</w:t>
      </w:r>
      <w:r w:rsidRPr="00D85CAD">
        <w:rPr>
          <w:rFonts w:ascii="Times New Roman" w:hAnsi="Times New Roman" w:cs="Times New Roman"/>
          <w:noProof/>
          <w:sz w:val="28"/>
          <w:szCs w:val="28"/>
          <w:vertAlign w:val="superscript"/>
          <w:lang w:val="kk-KZ"/>
        </w:rPr>
        <w:t>2+</w:t>
      </w:r>
      <w:r w:rsidRPr="000B6C66">
        <w:rPr>
          <w:rFonts w:ascii="Times New Roman" w:hAnsi="Times New Roman" w:cs="Times New Roman"/>
          <w:noProof/>
          <w:sz w:val="28"/>
          <w:szCs w:val="28"/>
          <w:lang w:val="kk-KZ"/>
        </w:rPr>
        <w:t>айналып, өсімдіктерге, топыраққа және суға өтеді).</w:t>
      </w:r>
    </w:p>
    <w:p w:rsidR="00D26140" w:rsidRPr="000B6C66" w:rsidRDefault="00D26140" w:rsidP="00D26140">
      <w:pPr>
        <w:spacing w:after="0" w:line="240" w:lineRule="auto"/>
        <w:jc w:val="both"/>
        <w:rPr>
          <w:rFonts w:ascii="Times New Roman" w:hAnsi="Times New Roman" w:cs="Times New Roman"/>
          <w:noProof/>
          <w:sz w:val="28"/>
          <w:szCs w:val="28"/>
          <w:lang w:val="kk-KZ"/>
        </w:rPr>
      </w:pPr>
      <w:r w:rsidRPr="000B6C66">
        <w:rPr>
          <w:rFonts w:ascii="Times New Roman" w:hAnsi="Times New Roman" w:cs="Times New Roman"/>
          <w:noProof/>
          <w:sz w:val="28"/>
          <w:szCs w:val="28"/>
          <w:lang w:val="kk-KZ"/>
        </w:rPr>
        <w:t>2)ауыр металдар: бірінші кезекте қорғасын, кадмий және сынап.</w:t>
      </w:r>
    </w:p>
    <w:p w:rsidR="00D26140" w:rsidRPr="000B6C66" w:rsidRDefault="00D26140" w:rsidP="00D26140">
      <w:pPr>
        <w:spacing w:after="0" w:line="240" w:lineRule="auto"/>
        <w:jc w:val="both"/>
        <w:rPr>
          <w:rFonts w:ascii="Times New Roman" w:hAnsi="Times New Roman" w:cs="Times New Roman"/>
          <w:noProof/>
          <w:sz w:val="28"/>
          <w:szCs w:val="28"/>
          <w:lang w:val="kk-KZ"/>
        </w:rPr>
      </w:pPr>
      <w:r w:rsidRPr="000B6C66">
        <w:rPr>
          <w:rFonts w:ascii="Times New Roman" w:hAnsi="Times New Roman" w:cs="Times New Roman"/>
          <w:noProof/>
          <w:sz w:val="28"/>
          <w:szCs w:val="28"/>
          <w:lang w:val="kk-KZ"/>
        </w:rPr>
        <w:t>3)кейбір канцерогендік</w:t>
      </w:r>
      <w:r w:rsidRPr="00D85CAD">
        <w:rPr>
          <w:rFonts w:ascii="Times New Roman" w:hAnsi="Times New Roman" w:cs="Times New Roman"/>
          <w:noProof/>
          <w:sz w:val="28"/>
          <w:szCs w:val="28"/>
        </w:rPr>
        <w:t xml:space="preserve"> </w:t>
      </w:r>
      <w:r w:rsidRPr="000B6C66">
        <w:rPr>
          <w:rFonts w:ascii="Times New Roman" w:hAnsi="Times New Roman" w:cs="Times New Roman"/>
          <w:noProof/>
          <w:sz w:val="28"/>
          <w:szCs w:val="28"/>
          <w:lang w:val="kk-KZ"/>
        </w:rPr>
        <w:t>заттар: соның ішінде бенз(а)пирен.</w:t>
      </w:r>
    </w:p>
    <w:p w:rsidR="00D26140" w:rsidRPr="000B6C66" w:rsidRDefault="00D26140" w:rsidP="00D26140">
      <w:pPr>
        <w:spacing w:after="0" w:line="240" w:lineRule="auto"/>
        <w:jc w:val="both"/>
        <w:rPr>
          <w:rFonts w:ascii="Times New Roman" w:hAnsi="Times New Roman" w:cs="Times New Roman"/>
          <w:noProof/>
          <w:sz w:val="28"/>
          <w:szCs w:val="28"/>
          <w:lang w:val="kk-KZ"/>
        </w:rPr>
      </w:pPr>
      <w:r w:rsidRPr="000B6C66">
        <w:rPr>
          <w:rFonts w:ascii="Times New Roman" w:hAnsi="Times New Roman" w:cs="Times New Roman"/>
          <w:noProof/>
          <w:sz w:val="28"/>
          <w:szCs w:val="28"/>
          <w:lang w:val="kk-KZ"/>
        </w:rPr>
        <w:t>4)мұхиттар мен теңіздегі мұнай және мұнай өнімдері.</w:t>
      </w:r>
    </w:p>
    <w:p w:rsidR="00D26140" w:rsidRPr="000B6C66" w:rsidRDefault="00D26140" w:rsidP="00D26140">
      <w:pPr>
        <w:spacing w:after="0" w:line="240" w:lineRule="auto"/>
        <w:jc w:val="both"/>
        <w:rPr>
          <w:rFonts w:ascii="Times New Roman" w:hAnsi="Times New Roman" w:cs="Times New Roman"/>
          <w:noProof/>
          <w:sz w:val="28"/>
          <w:szCs w:val="28"/>
          <w:lang w:val="kk-KZ"/>
        </w:rPr>
      </w:pPr>
      <w:r w:rsidRPr="000B6C66">
        <w:rPr>
          <w:rFonts w:ascii="Times New Roman" w:hAnsi="Times New Roman" w:cs="Times New Roman"/>
          <w:noProof/>
          <w:sz w:val="28"/>
          <w:szCs w:val="28"/>
          <w:lang w:val="kk-KZ"/>
        </w:rPr>
        <w:t>5)х</w:t>
      </w:r>
      <w:r>
        <w:rPr>
          <w:rFonts w:ascii="Times New Roman" w:hAnsi="Times New Roman" w:cs="Times New Roman"/>
          <w:noProof/>
          <w:sz w:val="28"/>
          <w:szCs w:val="28"/>
          <w:lang w:val="kk-KZ"/>
        </w:rPr>
        <w:t>л</w:t>
      </w:r>
      <w:r w:rsidRPr="000B6C66">
        <w:rPr>
          <w:rFonts w:ascii="Times New Roman" w:hAnsi="Times New Roman" w:cs="Times New Roman"/>
          <w:noProof/>
          <w:sz w:val="28"/>
          <w:szCs w:val="28"/>
          <w:lang w:val="kk-KZ"/>
        </w:rPr>
        <w:t>орорганикалық тыңайтқыштар (ауылшаруашылық саласында).</w:t>
      </w:r>
    </w:p>
    <w:p w:rsidR="00D26140" w:rsidRPr="000B6C66" w:rsidRDefault="00D26140" w:rsidP="00D26140">
      <w:pPr>
        <w:spacing w:after="0" w:line="240" w:lineRule="auto"/>
        <w:jc w:val="both"/>
        <w:rPr>
          <w:rFonts w:ascii="Times New Roman" w:hAnsi="Times New Roman" w:cs="Times New Roman"/>
          <w:noProof/>
          <w:sz w:val="28"/>
          <w:szCs w:val="28"/>
          <w:lang w:val="kk-KZ"/>
        </w:rPr>
      </w:pPr>
      <w:r w:rsidRPr="000B6C66">
        <w:rPr>
          <w:rFonts w:ascii="Times New Roman" w:hAnsi="Times New Roman" w:cs="Times New Roman"/>
          <w:noProof/>
          <w:sz w:val="28"/>
          <w:szCs w:val="28"/>
          <w:lang w:val="kk-KZ"/>
        </w:rPr>
        <w:t>6)көмірдің қос тотығы мен азоттың</w:t>
      </w:r>
      <w:r>
        <w:rPr>
          <w:rFonts w:ascii="Times New Roman" w:hAnsi="Times New Roman" w:cs="Times New Roman"/>
          <w:noProof/>
          <w:sz w:val="28"/>
          <w:szCs w:val="28"/>
          <w:lang w:val="kk-KZ"/>
        </w:rPr>
        <w:t xml:space="preserve"> </w:t>
      </w:r>
      <w:r w:rsidRPr="000B6C66">
        <w:rPr>
          <w:rFonts w:ascii="Times New Roman" w:hAnsi="Times New Roman" w:cs="Times New Roman"/>
          <w:noProof/>
          <w:sz w:val="28"/>
          <w:szCs w:val="28"/>
          <w:lang w:val="kk-KZ"/>
        </w:rPr>
        <w:t>тотықтары (қалаларда).</w:t>
      </w:r>
    </w:p>
    <w:p w:rsidR="00D26140" w:rsidRPr="000B6C66" w:rsidRDefault="00D26140" w:rsidP="00D26140">
      <w:pPr>
        <w:spacing w:after="0" w:line="240" w:lineRule="auto"/>
        <w:jc w:val="both"/>
        <w:rPr>
          <w:rFonts w:ascii="Times New Roman" w:hAnsi="Times New Roman" w:cs="Times New Roman"/>
          <w:noProof/>
          <w:sz w:val="28"/>
          <w:szCs w:val="28"/>
          <w:lang w:val="kk-KZ"/>
        </w:rPr>
      </w:pPr>
      <w:r w:rsidRPr="006E6236">
        <w:rPr>
          <w:rFonts w:ascii="Times New Roman" w:hAnsi="Times New Roman" w:cs="Times New Roman"/>
          <w:noProof/>
          <w:sz w:val="28"/>
          <w:szCs w:val="28"/>
          <w:lang w:val="kk-KZ"/>
        </w:rPr>
        <w:t xml:space="preserve"> </w:t>
      </w:r>
      <w:r>
        <w:rPr>
          <w:rFonts w:ascii="Times New Roman" w:hAnsi="Times New Roman" w:cs="Times New Roman"/>
          <w:noProof/>
          <w:sz w:val="28"/>
          <w:szCs w:val="28"/>
          <w:lang w:val="kk-KZ"/>
        </w:rPr>
        <w:t xml:space="preserve">  </w:t>
      </w:r>
      <w:r w:rsidRPr="000B6C66">
        <w:rPr>
          <w:rFonts w:ascii="Times New Roman" w:hAnsi="Times New Roman" w:cs="Times New Roman"/>
          <w:noProof/>
          <w:sz w:val="28"/>
          <w:szCs w:val="28"/>
          <w:lang w:val="kk-KZ"/>
        </w:rPr>
        <w:t>Б</w:t>
      </w:r>
      <w:r>
        <w:rPr>
          <w:rFonts w:ascii="Times New Roman" w:hAnsi="Times New Roman" w:cs="Times New Roman"/>
          <w:noProof/>
          <w:sz w:val="28"/>
          <w:szCs w:val="28"/>
          <w:lang w:val="kk-KZ"/>
        </w:rPr>
        <w:t>ұ</w:t>
      </w:r>
      <w:r w:rsidRPr="000B6C66">
        <w:rPr>
          <w:rFonts w:ascii="Times New Roman" w:hAnsi="Times New Roman" w:cs="Times New Roman"/>
          <w:noProof/>
          <w:sz w:val="28"/>
          <w:szCs w:val="28"/>
          <w:lang w:val="kk-KZ"/>
        </w:rPr>
        <w:t>лардың қатарына адамның популяциясына және Жапония мен</w:t>
      </w:r>
      <w:r>
        <w:rPr>
          <w:rFonts w:ascii="Times New Roman" w:hAnsi="Times New Roman" w:cs="Times New Roman"/>
          <w:noProof/>
          <w:sz w:val="28"/>
          <w:szCs w:val="28"/>
          <w:lang w:val="kk-KZ"/>
        </w:rPr>
        <w:t xml:space="preserve"> </w:t>
      </w:r>
      <w:r w:rsidRPr="000B6C66">
        <w:rPr>
          <w:rFonts w:ascii="Times New Roman" w:hAnsi="Times New Roman" w:cs="Times New Roman"/>
          <w:noProof/>
          <w:sz w:val="28"/>
          <w:szCs w:val="28"/>
          <w:lang w:val="kk-KZ"/>
        </w:rPr>
        <w:t>Чернобыль АЭС болған апаттан кейін радионуклеиндер мен басқа да</w:t>
      </w:r>
      <w:r>
        <w:rPr>
          <w:rFonts w:ascii="Times New Roman" w:hAnsi="Times New Roman" w:cs="Times New Roman"/>
          <w:noProof/>
          <w:sz w:val="28"/>
          <w:szCs w:val="28"/>
          <w:lang w:val="kk-KZ"/>
        </w:rPr>
        <w:t xml:space="preserve"> </w:t>
      </w:r>
      <w:r w:rsidRPr="000B6C66">
        <w:rPr>
          <w:rFonts w:ascii="Times New Roman" w:hAnsi="Times New Roman" w:cs="Times New Roman"/>
          <w:noProof/>
          <w:sz w:val="28"/>
          <w:szCs w:val="28"/>
          <w:lang w:val="kk-KZ"/>
        </w:rPr>
        <w:t>радиоактивті заттарды жатқызуға болады. Сонымен қатар Атырау</w:t>
      </w:r>
      <w:r>
        <w:rPr>
          <w:rFonts w:ascii="Times New Roman" w:hAnsi="Times New Roman" w:cs="Times New Roman"/>
          <w:noProof/>
          <w:sz w:val="28"/>
          <w:szCs w:val="28"/>
          <w:lang w:val="kk-KZ"/>
        </w:rPr>
        <w:t xml:space="preserve"> </w:t>
      </w:r>
      <w:r w:rsidRPr="000B6C66">
        <w:rPr>
          <w:rFonts w:ascii="Times New Roman" w:hAnsi="Times New Roman" w:cs="Times New Roman"/>
          <w:noProof/>
          <w:sz w:val="28"/>
          <w:szCs w:val="28"/>
          <w:lang w:val="kk-KZ"/>
        </w:rPr>
        <w:t>облысында жер асты жарылысы «Галит» тұз куполасындағы</w:t>
      </w:r>
      <w:r>
        <w:rPr>
          <w:rFonts w:ascii="Times New Roman" w:hAnsi="Times New Roman" w:cs="Times New Roman"/>
          <w:noProof/>
          <w:sz w:val="28"/>
          <w:szCs w:val="28"/>
          <w:lang w:val="kk-KZ"/>
        </w:rPr>
        <w:t xml:space="preserve"> </w:t>
      </w:r>
      <w:r w:rsidRPr="000B6C66">
        <w:rPr>
          <w:rFonts w:ascii="Times New Roman" w:hAnsi="Times New Roman" w:cs="Times New Roman"/>
          <w:noProof/>
          <w:sz w:val="28"/>
          <w:szCs w:val="28"/>
          <w:lang w:val="kk-KZ"/>
        </w:rPr>
        <w:t>жарылысты да айтуға болады (</w:t>
      </w:r>
      <w:r w:rsidR="00317733">
        <w:rPr>
          <w:rFonts w:ascii="Times New Roman" w:hAnsi="Times New Roman" w:cs="Times New Roman"/>
          <w:noProof/>
          <w:sz w:val="28"/>
          <w:szCs w:val="28"/>
          <w:lang w:val="kk-KZ"/>
        </w:rPr>
        <w:t>9</w:t>
      </w:r>
      <w:r w:rsidRPr="000B6C66">
        <w:rPr>
          <w:rFonts w:ascii="Times New Roman" w:hAnsi="Times New Roman" w:cs="Times New Roman"/>
          <w:noProof/>
          <w:sz w:val="28"/>
          <w:szCs w:val="28"/>
          <w:lang w:val="kk-KZ"/>
        </w:rPr>
        <w:t xml:space="preserve"> - кесте).</w:t>
      </w:r>
    </w:p>
    <w:p w:rsidR="00D26140" w:rsidRPr="000B6C66" w:rsidRDefault="00D26140" w:rsidP="00D26140">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Pr="000B6C66">
        <w:rPr>
          <w:rFonts w:ascii="Times New Roman" w:hAnsi="Times New Roman" w:cs="Times New Roman"/>
          <w:noProof/>
          <w:sz w:val="28"/>
          <w:szCs w:val="28"/>
          <w:lang w:val="kk-KZ"/>
        </w:rPr>
        <w:t>Ескерте кететін жай, хлорорганикалық кемірсутектер қатарына</w:t>
      </w:r>
      <w:r>
        <w:rPr>
          <w:rFonts w:ascii="Times New Roman" w:hAnsi="Times New Roman" w:cs="Times New Roman"/>
          <w:noProof/>
          <w:sz w:val="28"/>
          <w:szCs w:val="28"/>
          <w:lang w:val="kk-KZ"/>
        </w:rPr>
        <w:t xml:space="preserve"> </w:t>
      </w:r>
      <w:r w:rsidRPr="000B6C66">
        <w:rPr>
          <w:rFonts w:ascii="Times New Roman" w:hAnsi="Times New Roman" w:cs="Times New Roman"/>
          <w:noProof/>
          <w:sz w:val="28"/>
          <w:szCs w:val="28"/>
          <w:lang w:val="kk-KZ"/>
        </w:rPr>
        <w:t>жататын зиянды қосылыс- диоксиндер өте улы заттар.</w:t>
      </w:r>
      <w:r>
        <w:rPr>
          <w:rFonts w:ascii="Times New Roman" w:hAnsi="Times New Roman" w:cs="Times New Roman"/>
          <w:noProof/>
          <w:sz w:val="28"/>
          <w:szCs w:val="28"/>
          <w:lang w:val="kk-KZ"/>
        </w:rPr>
        <w:t xml:space="preserve"> </w:t>
      </w:r>
    </w:p>
    <w:p w:rsidR="00D26140" w:rsidRDefault="00D26140" w:rsidP="00D26140">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Pr="000B6C66">
        <w:rPr>
          <w:rFonts w:ascii="Times New Roman" w:hAnsi="Times New Roman" w:cs="Times New Roman"/>
          <w:noProof/>
          <w:sz w:val="28"/>
          <w:szCs w:val="28"/>
          <w:lang w:val="kk-KZ"/>
        </w:rPr>
        <w:t>Ластану деген ұғымды экологиялық жүйенің кез келген</w:t>
      </w:r>
      <w:r>
        <w:rPr>
          <w:rFonts w:ascii="Times New Roman" w:hAnsi="Times New Roman" w:cs="Times New Roman"/>
          <w:noProof/>
          <w:sz w:val="28"/>
          <w:szCs w:val="28"/>
          <w:lang w:val="kk-KZ"/>
        </w:rPr>
        <w:t xml:space="preserve"> </w:t>
      </w:r>
      <w:r w:rsidRPr="000B6C66">
        <w:rPr>
          <w:rFonts w:ascii="Times New Roman" w:hAnsi="Times New Roman" w:cs="Times New Roman"/>
          <w:noProof/>
          <w:sz w:val="28"/>
          <w:szCs w:val="28"/>
          <w:lang w:val="kk-KZ"/>
        </w:rPr>
        <w:t>антропогендік өзгерістерге ұшырауы деп те түсінуге болады.</w:t>
      </w:r>
    </w:p>
    <w:p w:rsidR="000B6C66" w:rsidRDefault="00F755CB" w:rsidP="00F755CB">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0B6C66" w:rsidRPr="000B6C66">
        <w:rPr>
          <w:rFonts w:ascii="Times New Roman" w:hAnsi="Times New Roman" w:cs="Times New Roman"/>
          <w:noProof/>
          <w:sz w:val="28"/>
          <w:szCs w:val="28"/>
          <w:lang w:val="kk-KZ"/>
        </w:rPr>
        <w:t>Қазіргі кезде тұтастас биосфераға және оның жеке компоненттеріне</w:t>
      </w:r>
      <w:r w:rsidRPr="00F755CB">
        <w:rPr>
          <w:lang w:val="kk-KZ"/>
        </w:rPr>
        <w:t xml:space="preserve"> </w:t>
      </w:r>
      <w:r w:rsidRPr="00F755CB">
        <w:rPr>
          <w:rFonts w:ascii="Times New Roman" w:hAnsi="Times New Roman" w:cs="Times New Roman"/>
          <w:noProof/>
          <w:sz w:val="28"/>
          <w:szCs w:val="28"/>
          <w:lang w:val="kk-KZ"/>
        </w:rPr>
        <w:t>адамзаттың әсері шектеусіз болып барады. Жер планетасының</w:t>
      </w:r>
      <w:r>
        <w:rPr>
          <w:rFonts w:ascii="Times New Roman" w:hAnsi="Times New Roman" w:cs="Times New Roman"/>
          <w:noProof/>
          <w:sz w:val="28"/>
          <w:szCs w:val="28"/>
          <w:lang w:val="kk-KZ"/>
        </w:rPr>
        <w:t xml:space="preserve"> </w:t>
      </w:r>
      <w:r w:rsidRPr="00F755CB">
        <w:rPr>
          <w:rFonts w:ascii="Times New Roman" w:hAnsi="Times New Roman" w:cs="Times New Roman"/>
          <w:noProof/>
          <w:sz w:val="28"/>
          <w:szCs w:val="28"/>
          <w:lang w:val="kk-KZ"/>
        </w:rPr>
        <w:t>жағдайы қазіргі кезде ғаламдық экологиялық күйзеліске келуде деп</w:t>
      </w:r>
      <w:r>
        <w:rPr>
          <w:rFonts w:ascii="Times New Roman" w:hAnsi="Times New Roman" w:cs="Times New Roman"/>
          <w:noProof/>
          <w:sz w:val="28"/>
          <w:szCs w:val="28"/>
          <w:lang w:val="kk-KZ"/>
        </w:rPr>
        <w:t xml:space="preserve"> </w:t>
      </w:r>
      <w:r w:rsidRPr="00F755CB">
        <w:rPr>
          <w:rFonts w:ascii="Times New Roman" w:hAnsi="Times New Roman" w:cs="Times New Roman"/>
          <w:noProof/>
          <w:sz w:val="28"/>
          <w:szCs w:val="28"/>
          <w:lang w:val="kk-KZ"/>
        </w:rPr>
        <w:t>бағаланады. Көбінесе зиянды қосылыстардың өсу деңгейі сандық және</w:t>
      </w:r>
      <w:r>
        <w:rPr>
          <w:rFonts w:ascii="Times New Roman" w:hAnsi="Times New Roman" w:cs="Times New Roman"/>
          <w:noProof/>
          <w:sz w:val="28"/>
          <w:szCs w:val="28"/>
          <w:lang w:val="kk-KZ"/>
        </w:rPr>
        <w:t xml:space="preserve"> </w:t>
      </w:r>
      <w:r w:rsidRPr="00F755CB">
        <w:rPr>
          <w:rFonts w:ascii="Times New Roman" w:hAnsi="Times New Roman" w:cs="Times New Roman"/>
          <w:noProof/>
          <w:sz w:val="28"/>
          <w:szCs w:val="28"/>
          <w:lang w:val="kk-KZ"/>
        </w:rPr>
        <w:t>сапалық жағынан да байқалады.</w:t>
      </w:r>
    </w:p>
    <w:p w:rsidR="003320F4" w:rsidRDefault="003320F4" w:rsidP="006C2FB4">
      <w:pPr>
        <w:spacing w:after="0" w:line="240" w:lineRule="auto"/>
        <w:rPr>
          <w:rFonts w:ascii="Times New Roman" w:hAnsi="Times New Roman" w:cs="Times New Roman"/>
          <w:i/>
          <w:sz w:val="28"/>
          <w:szCs w:val="28"/>
          <w:lang w:val="kk-KZ"/>
        </w:rPr>
      </w:pPr>
    </w:p>
    <w:p w:rsidR="006E58A6" w:rsidRPr="00F40FC8" w:rsidRDefault="006E58A6" w:rsidP="00F40FC8">
      <w:pPr>
        <w:spacing w:after="0" w:line="240" w:lineRule="auto"/>
        <w:jc w:val="center"/>
        <w:rPr>
          <w:rFonts w:ascii="Times New Roman" w:hAnsi="Times New Roman" w:cs="Times New Roman"/>
          <w:b/>
          <w:sz w:val="28"/>
          <w:szCs w:val="28"/>
          <w:lang w:val="kk-KZ"/>
        </w:rPr>
      </w:pPr>
      <w:r w:rsidRPr="00F40FC8">
        <w:rPr>
          <w:rFonts w:ascii="Times New Roman" w:hAnsi="Times New Roman" w:cs="Times New Roman"/>
          <w:b/>
          <w:sz w:val="28"/>
          <w:szCs w:val="28"/>
          <w:lang w:val="kk-KZ"/>
        </w:rPr>
        <w:t xml:space="preserve">  </w:t>
      </w:r>
      <w:r w:rsidR="004A4CB0" w:rsidRPr="004A4CB0">
        <w:rPr>
          <w:rFonts w:ascii="Times New Roman" w:hAnsi="Times New Roman" w:cs="Times New Roman"/>
          <w:b/>
          <w:sz w:val="28"/>
          <w:szCs w:val="28"/>
          <w:lang w:val="kk-KZ"/>
        </w:rPr>
        <w:t>2</w:t>
      </w:r>
      <w:r w:rsidR="004A4CB0">
        <w:rPr>
          <w:rFonts w:ascii="Times New Roman" w:hAnsi="Times New Roman" w:cs="Times New Roman"/>
          <w:b/>
          <w:sz w:val="28"/>
          <w:szCs w:val="28"/>
          <w:lang w:val="kk-KZ"/>
        </w:rPr>
        <w:t xml:space="preserve">.2 </w:t>
      </w:r>
      <w:r w:rsidRPr="00F40FC8">
        <w:rPr>
          <w:rFonts w:ascii="Times New Roman" w:hAnsi="Times New Roman" w:cs="Times New Roman"/>
          <w:b/>
          <w:sz w:val="28"/>
          <w:szCs w:val="28"/>
          <w:lang w:val="kk-KZ"/>
        </w:rPr>
        <w:t>Мұнайгаз және химия өндірісі негізінде қалыптасқан техногендік</w:t>
      </w:r>
      <w:r w:rsidR="00F40FC8">
        <w:rPr>
          <w:rFonts w:ascii="Times New Roman" w:hAnsi="Times New Roman" w:cs="Times New Roman"/>
          <w:b/>
          <w:sz w:val="28"/>
          <w:szCs w:val="28"/>
          <w:lang w:val="kk-KZ"/>
        </w:rPr>
        <w:t xml:space="preserve"> </w:t>
      </w:r>
      <w:r w:rsidRPr="00F40FC8">
        <w:rPr>
          <w:rFonts w:ascii="Times New Roman" w:hAnsi="Times New Roman" w:cs="Times New Roman"/>
          <w:b/>
          <w:sz w:val="28"/>
          <w:szCs w:val="28"/>
          <w:lang w:val="kk-KZ"/>
        </w:rPr>
        <w:t>ластанудың негізгі түрлері мен қосылыстары, көлемі мен пайда</w:t>
      </w:r>
      <w:r w:rsidR="00F40FC8">
        <w:rPr>
          <w:rFonts w:ascii="Times New Roman" w:hAnsi="Times New Roman" w:cs="Times New Roman"/>
          <w:b/>
          <w:sz w:val="28"/>
          <w:szCs w:val="28"/>
          <w:lang w:val="kk-KZ"/>
        </w:rPr>
        <w:t xml:space="preserve"> </w:t>
      </w:r>
      <w:r w:rsidRPr="00F40FC8">
        <w:rPr>
          <w:rFonts w:ascii="Times New Roman" w:hAnsi="Times New Roman" w:cs="Times New Roman"/>
          <w:b/>
          <w:sz w:val="28"/>
          <w:szCs w:val="28"/>
          <w:lang w:val="kk-KZ"/>
        </w:rPr>
        <w:t>болуы</w:t>
      </w:r>
    </w:p>
    <w:p w:rsidR="006E58A6" w:rsidRPr="00F40FC8" w:rsidRDefault="006E58A6" w:rsidP="00F40FC8">
      <w:pPr>
        <w:spacing w:after="0" w:line="240" w:lineRule="auto"/>
        <w:jc w:val="center"/>
        <w:rPr>
          <w:rFonts w:ascii="Times New Roman" w:hAnsi="Times New Roman" w:cs="Times New Roman"/>
          <w:b/>
          <w:noProof/>
          <w:sz w:val="28"/>
          <w:szCs w:val="28"/>
          <w:lang w:val="kk-KZ"/>
        </w:rPr>
      </w:pPr>
    </w:p>
    <w:p w:rsidR="00852C4E" w:rsidRPr="00852C4E" w:rsidRDefault="006E58A6" w:rsidP="00852C4E">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D26140">
        <w:rPr>
          <w:rFonts w:ascii="Times New Roman" w:hAnsi="Times New Roman" w:cs="Times New Roman"/>
          <w:noProof/>
          <w:sz w:val="28"/>
          <w:szCs w:val="28"/>
          <w:lang w:val="kk-KZ"/>
        </w:rPr>
        <w:t xml:space="preserve">      </w:t>
      </w:r>
      <w:r w:rsidR="00852C4E" w:rsidRPr="00852C4E">
        <w:rPr>
          <w:rFonts w:ascii="Times New Roman" w:hAnsi="Times New Roman" w:cs="Times New Roman"/>
          <w:noProof/>
          <w:sz w:val="28"/>
          <w:szCs w:val="28"/>
          <w:lang w:val="kk-KZ"/>
        </w:rPr>
        <w:t>Атмосфераны ластаудың</w:t>
      </w:r>
      <w:r w:rsidR="00852C4E">
        <w:rPr>
          <w:rFonts w:ascii="Times New Roman" w:hAnsi="Times New Roman" w:cs="Times New Roman"/>
          <w:noProof/>
          <w:sz w:val="28"/>
          <w:szCs w:val="28"/>
          <w:lang w:val="kk-KZ"/>
        </w:rPr>
        <w:t xml:space="preserve"> </w:t>
      </w:r>
      <w:r w:rsidR="00852C4E" w:rsidRPr="00852C4E">
        <w:rPr>
          <w:rFonts w:ascii="Times New Roman" w:hAnsi="Times New Roman" w:cs="Times New Roman"/>
          <w:noProof/>
          <w:sz w:val="28"/>
          <w:szCs w:val="28"/>
          <w:lang w:val="kk-KZ"/>
        </w:rPr>
        <w:t>табиғи</w:t>
      </w:r>
      <w:r w:rsidR="00852C4E">
        <w:rPr>
          <w:rFonts w:ascii="Times New Roman" w:hAnsi="Times New Roman" w:cs="Times New Roman"/>
          <w:noProof/>
          <w:sz w:val="28"/>
          <w:szCs w:val="28"/>
          <w:lang w:val="kk-KZ"/>
        </w:rPr>
        <w:t xml:space="preserve"> </w:t>
      </w:r>
      <w:r w:rsidR="00852C4E" w:rsidRPr="00852C4E">
        <w:rPr>
          <w:rFonts w:ascii="Times New Roman" w:hAnsi="Times New Roman" w:cs="Times New Roman"/>
          <w:noProof/>
          <w:sz w:val="28"/>
          <w:szCs w:val="28"/>
          <w:lang w:val="kk-KZ"/>
        </w:rPr>
        <w:t>және</w:t>
      </w:r>
      <w:r w:rsidR="00852C4E">
        <w:rPr>
          <w:rFonts w:ascii="Times New Roman" w:hAnsi="Times New Roman" w:cs="Times New Roman"/>
          <w:noProof/>
          <w:sz w:val="28"/>
          <w:szCs w:val="28"/>
          <w:lang w:val="kk-KZ"/>
        </w:rPr>
        <w:t xml:space="preserve"> </w:t>
      </w:r>
      <w:r w:rsidR="00852C4E" w:rsidRPr="00852C4E">
        <w:rPr>
          <w:rFonts w:ascii="Times New Roman" w:hAnsi="Times New Roman" w:cs="Times New Roman"/>
          <w:noProof/>
          <w:sz w:val="28"/>
          <w:szCs w:val="28"/>
          <w:lang w:val="kk-KZ"/>
        </w:rPr>
        <w:t>антропогендік</w:t>
      </w:r>
      <w:r w:rsidR="00852C4E">
        <w:rPr>
          <w:rFonts w:ascii="Times New Roman" w:hAnsi="Times New Roman" w:cs="Times New Roman"/>
          <w:noProof/>
          <w:sz w:val="28"/>
          <w:szCs w:val="28"/>
          <w:lang w:val="kk-KZ"/>
        </w:rPr>
        <w:t xml:space="preserve"> </w:t>
      </w:r>
      <w:r w:rsidR="00852C4E" w:rsidRPr="00852C4E">
        <w:rPr>
          <w:rFonts w:ascii="Times New Roman" w:hAnsi="Times New Roman" w:cs="Times New Roman"/>
          <w:noProof/>
          <w:sz w:val="28"/>
          <w:szCs w:val="28"/>
          <w:lang w:val="kk-KZ"/>
        </w:rPr>
        <w:t>түрлері бар.</w:t>
      </w:r>
    </w:p>
    <w:p w:rsidR="00852C4E" w:rsidRPr="00852C4E" w:rsidRDefault="00852C4E" w:rsidP="00852C4E">
      <w:pPr>
        <w:spacing w:after="0" w:line="240" w:lineRule="auto"/>
        <w:jc w:val="both"/>
        <w:rPr>
          <w:rFonts w:ascii="Times New Roman" w:hAnsi="Times New Roman" w:cs="Times New Roman"/>
          <w:noProof/>
          <w:sz w:val="28"/>
          <w:szCs w:val="28"/>
          <w:lang w:val="kk-KZ"/>
        </w:rPr>
      </w:pPr>
      <w:r w:rsidRPr="00852C4E">
        <w:rPr>
          <w:rFonts w:ascii="Times New Roman" w:hAnsi="Times New Roman" w:cs="Times New Roman"/>
          <w:i/>
          <w:noProof/>
          <w:sz w:val="28"/>
          <w:szCs w:val="28"/>
          <w:lang w:val="kk-KZ"/>
        </w:rPr>
        <w:t>Атмосфераның табиғи ластануына:</w:t>
      </w:r>
      <w:r w:rsidRPr="00852C4E">
        <w:rPr>
          <w:rFonts w:ascii="Times New Roman" w:hAnsi="Times New Roman" w:cs="Times New Roman"/>
          <w:noProof/>
          <w:sz w:val="28"/>
          <w:szCs w:val="28"/>
          <w:lang w:val="kk-KZ"/>
        </w:rPr>
        <w:t xml:space="preserve"> вулкан атқылау, тау</w:t>
      </w:r>
      <w:r>
        <w:rPr>
          <w:rFonts w:ascii="Times New Roman" w:hAnsi="Times New Roman" w:cs="Times New Roman"/>
          <w:noProof/>
          <w:sz w:val="28"/>
          <w:szCs w:val="28"/>
          <w:lang w:val="kk-KZ"/>
        </w:rPr>
        <w:t xml:space="preserve"> </w:t>
      </w:r>
      <w:r w:rsidRPr="00852C4E">
        <w:rPr>
          <w:rFonts w:ascii="Times New Roman" w:hAnsi="Times New Roman" w:cs="Times New Roman"/>
          <w:noProof/>
          <w:sz w:val="28"/>
          <w:szCs w:val="28"/>
          <w:lang w:val="kk-KZ"/>
        </w:rPr>
        <w:t>жыныстарының желмен ұшуы, қатты шаңды жел, орманның жануы</w:t>
      </w:r>
      <w:r>
        <w:rPr>
          <w:rFonts w:ascii="Times New Roman" w:hAnsi="Times New Roman" w:cs="Times New Roman"/>
          <w:noProof/>
          <w:sz w:val="28"/>
          <w:szCs w:val="28"/>
          <w:lang w:val="kk-KZ"/>
        </w:rPr>
        <w:t xml:space="preserve"> </w:t>
      </w:r>
      <w:r w:rsidRPr="00852C4E">
        <w:rPr>
          <w:rFonts w:ascii="Times New Roman" w:hAnsi="Times New Roman" w:cs="Times New Roman"/>
          <w:noProof/>
          <w:sz w:val="28"/>
          <w:szCs w:val="28"/>
          <w:lang w:val="kk-KZ"/>
        </w:rPr>
        <w:t>және т.б. апатты құбылыстар жатады.</w:t>
      </w:r>
    </w:p>
    <w:p w:rsidR="00852C4E" w:rsidRDefault="00852C4E" w:rsidP="00852C4E">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Pr="00852C4E">
        <w:rPr>
          <w:rFonts w:ascii="Times New Roman" w:hAnsi="Times New Roman" w:cs="Times New Roman"/>
          <w:noProof/>
          <w:sz w:val="28"/>
          <w:szCs w:val="28"/>
          <w:lang w:val="kk-KZ"/>
        </w:rPr>
        <w:t xml:space="preserve">Атмосфераның антропогендік ластануына: </w:t>
      </w:r>
      <w:r>
        <w:rPr>
          <w:rFonts w:ascii="Times New Roman" w:hAnsi="Times New Roman" w:cs="Times New Roman"/>
          <w:noProof/>
          <w:sz w:val="28"/>
          <w:szCs w:val="28"/>
          <w:lang w:val="kk-KZ"/>
        </w:rPr>
        <w:t>ө</w:t>
      </w:r>
      <w:r w:rsidRPr="00852C4E">
        <w:rPr>
          <w:rFonts w:ascii="Times New Roman" w:hAnsi="Times New Roman" w:cs="Times New Roman"/>
          <w:noProof/>
          <w:sz w:val="28"/>
          <w:szCs w:val="28"/>
          <w:lang w:val="kk-KZ"/>
        </w:rPr>
        <w:t>неркәсіптің,</w:t>
      </w:r>
      <w:r>
        <w:rPr>
          <w:rFonts w:ascii="Times New Roman" w:hAnsi="Times New Roman" w:cs="Times New Roman"/>
          <w:noProof/>
          <w:sz w:val="28"/>
          <w:szCs w:val="28"/>
          <w:lang w:val="kk-KZ"/>
        </w:rPr>
        <w:t xml:space="preserve"> </w:t>
      </w:r>
      <w:r w:rsidRPr="00852C4E">
        <w:rPr>
          <w:rFonts w:ascii="Times New Roman" w:hAnsi="Times New Roman" w:cs="Times New Roman"/>
          <w:noProof/>
          <w:sz w:val="28"/>
          <w:szCs w:val="28"/>
          <w:lang w:val="kk-KZ"/>
        </w:rPr>
        <w:t>автокөліктің және отынның жануынан келетін зиян жатады.</w:t>
      </w:r>
    </w:p>
    <w:p w:rsidR="00554677" w:rsidRDefault="00554677" w:rsidP="00554677">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Pr="00852C4E">
        <w:rPr>
          <w:rFonts w:ascii="Times New Roman" w:hAnsi="Times New Roman" w:cs="Times New Roman"/>
          <w:noProof/>
          <w:sz w:val="28"/>
          <w:szCs w:val="28"/>
          <w:lang w:val="kk-KZ"/>
        </w:rPr>
        <w:t>Ұзақ уақытқа дейін ауаны ластаушы ретінде отынды, соның ішінде</w:t>
      </w:r>
      <w:r>
        <w:rPr>
          <w:rFonts w:ascii="Times New Roman" w:hAnsi="Times New Roman" w:cs="Times New Roman"/>
          <w:noProof/>
          <w:sz w:val="28"/>
          <w:szCs w:val="28"/>
          <w:lang w:val="kk-KZ"/>
        </w:rPr>
        <w:t xml:space="preserve"> </w:t>
      </w:r>
      <w:r w:rsidRPr="00852C4E">
        <w:rPr>
          <w:rFonts w:ascii="Times New Roman" w:hAnsi="Times New Roman" w:cs="Times New Roman"/>
          <w:noProof/>
          <w:sz w:val="28"/>
          <w:szCs w:val="28"/>
          <w:lang w:val="kk-KZ"/>
        </w:rPr>
        <w:t>көмірдің жануы ауаға зиянды деп келді. Қазіргі кезде қоршаған ортаға</w:t>
      </w:r>
      <w:r w:rsidR="00D26140">
        <w:rPr>
          <w:rFonts w:ascii="Times New Roman" w:hAnsi="Times New Roman" w:cs="Times New Roman"/>
          <w:noProof/>
          <w:sz w:val="28"/>
          <w:szCs w:val="28"/>
          <w:lang w:val="kk-KZ"/>
        </w:rPr>
        <w:t xml:space="preserve"> </w:t>
      </w:r>
      <w:r w:rsidR="00D26140" w:rsidRPr="00852C4E">
        <w:rPr>
          <w:rFonts w:ascii="Times New Roman" w:hAnsi="Times New Roman" w:cs="Times New Roman"/>
          <w:noProof/>
          <w:sz w:val="28"/>
          <w:szCs w:val="28"/>
          <w:lang w:val="kk-KZ"/>
        </w:rPr>
        <w:t xml:space="preserve">автокөлік пен </w:t>
      </w:r>
      <w:r w:rsidR="00D26140">
        <w:rPr>
          <w:rFonts w:ascii="Times New Roman" w:hAnsi="Times New Roman" w:cs="Times New Roman"/>
          <w:noProof/>
          <w:sz w:val="28"/>
          <w:szCs w:val="28"/>
          <w:lang w:val="kk-KZ"/>
        </w:rPr>
        <w:t>ө</w:t>
      </w:r>
      <w:r w:rsidR="00D26140" w:rsidRPr="00852C4E">
        <w:rPr>
          <w:rFonts w:ascii="Times New Roman" w:hAnsi="Times New Roman" w:cs="Times New Roman"/>
          <w:noProof/>
          <w:sz w:val="28"/>
          <w:szCs w:val="28"/>
          <w:lang w:val="kk-KZ"/>
        </w:rPr>
        <w:t>неркәсіп орындарынан шыққан залалды заттар көбірек</w:t>
      </w:r>
      <w:r w:rsidR="00D26140">
        <w:rPr>
          <w:rFonts w:ascii="Times New Roman" w:hAnsi="Times New Roman" w:cs="Times New Roman"/>
          <w:noProof/>
          <w:sz w:val="28"/>
          <w:szCs w:val="28"/>
          <w:lang w:val="kk-KZ"/>
        </w:rPr>
        <w:t xml:space="preserve"> </w:t>
      </w:r>
      <w:r w:rsidR="00D26140" w:rsidRPr="00852C4E">
        <w:rPr>
          <w:rFonts w:ascii="Times New Roman" w:hAnsi="Times New Roman" w:cs="Times New Roman"/>
          <w:noProof/>
          <w:sz w:val="28"/>
          <w:szCs w:val="28"/>
          <w:lang w:val="kk-KZ"/>
        </w:rPr>
        <w:t>зиян келтіруде</w:t>
      </w:r>
      <w:r w:rsidRPr="00852C4E">
        <w:rPr>
          <w:rFonts w:ascii="Times New Roman" w:hAnsi="Times New Roman" w:cs="Times New Roman"/>
          <w:noProof/>
          <w:sz w:val="28"/>
          <w:szCs w:val="28"/>
          <w:lang w:val="kk-KZ"/>
        </w:rPr>
        <w:t>.</w:t>
      </w:r>
    </w:p>
    <w:p w:rsidR="00837B0E" w:rsidRDefault="00837B0E" w:rsidP="00837B0E">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lastRenderedPageBreak/>
        <w:t xml:space="preserve">     </w:t>
      </w:r>
      <w:r w:rsidRPr="00852C4E">
        <w:rPr>
          <w:rFonts w:ascii="Times New Roman" w:hAnsi="Times New Roman" w:cs="Times New Roman"/>
          <w:noProof/>
          <w:sz w:val="28"/>
          <w:szCs w:val="28"/>
          <w:lang w:val="kk-KZ"/>
        </w:rPr>
        <w:t>ҚР мұнай - газ саласында Атырау аймағы 1899 жылдан мұнайды</w:t>
      </w:r>
      <w:r>
        <w:rPr>
          <w:rFonts w:ascii="Times New Roman" w:hAnsi="Times New Roman" w:cs="Times New Roman"/>
          <w:noProof/>
          <w:sz w:val="28"/>
          <w:szCs w:val="28"/>
          <w:lang w:val="kk-KZ"/>
        </w:rPr>
        <w:t xml:space="preserve"> </w:t>
      </w:r>
      <w:r w:rsidRPr="00852C4E">
        <w:rPr>
          <w:rFonts w:ascii="Times New Roman" w:hAnsi="Times New Roman" w:cs="Times New Roman"/>
          <w:noProof/>
          <w:sz w:val="28"/>
          <w:szCs w:val="28"/>
          <w:lang w:val="kk-KZ"/>
        </w:rPr>
        <w:t>шығару, өңдеу, тасымалдау, мұнай мен газды қайта өңдеумен</w:t>
      </w:r>
      <w:r>
        <w:rPr>
          <w:rFonts w:ascii="Times New Roman" w:hAnsi="Times New Roman" w:cs="Times New Roman"/>
          <w:noProof/>
          <w:sz w:val="28"/>
          <w:szCs w:val="28"/>
          <w:lang w:val="kk-KZ"/>
        </w:rPr>
        <w:t xml:space="preserve"> </w:t>
      </w:r>
      <w:r w:rsidRPr="00852C4E">
        <w:rPr>
          <w:rFonts w:ascii="Times New Roman" w:hAnsi="Times New Roman" w:cs="Times New Roman"/>
          <w:noProof/>
          <w:sz w:val="28"/>
          <w:szCs w:val="28"/>
          <w:lang w:val="kk-KZ"/>
        </w:rPr>
        <w:t>айналысып келеді. Осы уақыт аралығында 24 кен орнының ресурстары</w:t>
      </w:r>
      <w:r>
        <w:rPr>
          <w:rFonts w:ascii="Times New Roman" w:hAnsi="Times New Roman" w:cs="Times New Roman"/>
          <w:noProof/>
          <w:sz w:val="28"/>
          <w:szCs w:val="28"/>
          <w:lang w:val="kk-KZ"/>
        </w:rPr>
        <w:t xml:space="preserve"> </w:t>
      </w:r>
      <w:r w:rsidRPr="00852C4E">
        <w:rPr>
          <w:rFonts w:ascii="Times New Roman" w:hAnsi="Times New Roman" w:cs="Times New Roman"/>
          <w:noProof/>
          <w:sz w:val="28"/>
          <w:szCs w:val="28"/>
          <w:lang w:val="kk-KZ"/>
        </w:rPr>
        <w:t>шығарылды. 43 кен орны зерттелу үстінде, 18 кен орнының ресурсы</w:t>
      </w:r>
      <w:r>
        <w:rPr>
          <w:rFonts w:ascii="Times New Roman" w:hAnsi="Times New Roman" w:cs="Times New Roman"/>
          <w:noProof/>
          <w:sz w:val="28"/>
          <w:szCs w:val="28"/>
          <w:lang w:val="kk-KZ"/>
        </w:rPr>
        <w:t xml:space="preserve"> </w:t>
      </w:r>
      <w:r w:rsidRPr="00852C4E">
        <w:rPr>
          <w:rFonts w:ascii="Times New Roman" w:hAnsi="Times New Roman" w:cs="Times New Roman"/>
          <w:noProof/>
          <w:sz w:val="28"/>
          <w:szCs w:val="28"/>
          <w:lang w:val="kk-KZ"/>
        </w:rPr>
        <w:t>игеруге дайындалуда. 9 кен орны барлау үстінде.</w:t>
      </w:r>
      <w:r>
        <w:rPr>
          <w:rFonts w:ascii="Times New Roman" w:hAnsi="Times New Roman" w:cs="Times New Roman"/>
          <w:noProof/>
          <w:sz w:val="28"/>
          <w:szCs w:val="28"/>
          <w:lang w:val="kk-KZ"/>
        </w:rPr>
        <w:t xml:space="preserve">  </w:t>
      </w:r>
      <w:r w:rsidR="00317733">
        <w:rPr>
          <w:rFonts w:ascii="Times New Roman" w:hAnsi="Times New Roman" w:cs="Times New Roman"/>
          <w:noProof/>
          <w:sz w:val="28"/>
          <w:szCs w:val="28"/>
          <w:lang w:val="kk-KZ"/>
        </w:rPr>
        <w:t xml:space="preserve">10 </w:t>
      </w:r>
      <w:r w:rsidRPr="00852C4E">
        <w:rPr>
          <w:rFonts w:ascii="Times New Roman" w:hAnsi="Times New Roman" w:cs="Times New Roman"/>
          <w:noProof/>
          <w:sz w:val="28"/>
          <w:szCs w:val="28"/>
          <w:lang w:val="kk-KZ"/>
        </w:rPr>
        <w:t>және</w:t>
      </w:r>
      <w:r>
        <w:rPr>
          <w:rFonts w:ascii="Times New Roman" w:hAnsi="Times New Roman" w:cs="Times New Roman"/>
          <w:noProof/>
          <w:sz w:val="28"/>
          <w:szCs w:val="28"/>
          <w:lang w:val="kk-KZ"/>
        </w:rPr>
        <w:t xml:space="preserve"> </w:t>
      </w:r>
      <w:r w:rsidR="00317733">
        <w:rPr>
          <w:rFonts w:ascii="Times New Roman" w:hAnsi="Times New Roman" w:cs="Times New Roman"/>
          <w:noProof/>
          <w:sz w:val="28"/>
          <w:szCs w:val="28"/>
          <w:lang w:val="kk-KZ"/>
        </w:rPr>
        <w:t xml:space="preserve">11 </w:t>
      </w:r>
      <w:r w:rsidRPr="00852C4E">
        <w:rPr>
          <w:rFonts w:ascii="Times New Roman" w:hAnsi="Times New Roman" w:cs="Times New Roman"/>
          <w:noProof/>
          <w:sz w:val="28"/>
          <w:szCs w:val="28"/>
          <w:lang w:val="kk-KZ"/>
        </w:rPr>
        <w:t>суреттерде мұнайды өңдеу көлемі жылға байланысты</w:t>
      </w:r>
      <w:r>
        <w:rPr>
          <w:rFonts w:ascii="Times New Roman" w:hAnsi="Times New Roman" w:cs="Times New Roman"/>
          <w:noProof/>
          <w:sz w:val="28"/>
          <w:szCs w:val="28"/>
          <w:lang w:val="kk-KZ"/>
        </w:rPr>
        <w:t xml:space="preserve"> </w:t>
      </w:r>
      <w:r w:rsidRPr="00852C4E">
        <w:rPr>
          <w:rFonts w:ascii="Times New Roman" w:hAnsi="Times New Roman" w:cs="Times New Roman"/>
          <w:noProof/>
          <w:sz w:val="28"/>
          <w:szCs w:val="28"/>
          <w:lang w:val="kk-KZ"/>
        </w:rPr>
        <w:t>келтірілген.</w:t>
      </w:r>
    </w:p>
    <w:p w:rsidR="00837B0E" w:rsidRDefault="00837B0E" w:rsidP="00554677">
      <w:pPr>
        <w:spacing w:after="0" w:line="240" w:lineRule="auto"/>
        <w:jc w:val="both"/>
        <w:rPr>
          <w:rFonts w:ascii="Times New Roman" w:hAnsi="Times New Roman" w:cs="Times New Roman"/>
          <w:noProof/>
          <w:sz w:val="28"/>
          <w:szCs w:val="28"/>
          <w:lang w:val="kk-KZ"/>
        </w:rPr>
      </w:pPr>
    </w:p>
    <w:p w:rsidR="00262CB8" w:rsidRDefault="00631EDC" w:rsidP="00852C4E">
      <w:pPr>
        <w:spacing w:after="0" w:line="240" w:lineRule="auto"/>
        <w:jc w:val="both"/>
        <w:rPr>
          <w:rFonts w:ascii="Times New Roman" w:hAnsi="Times New Roman" w:cs="Times New Roman"/>
          <w:noProof/>
          <w:sz w:val="28"/>
          <w:szCs w:val="28"/>
          <w:lang w:val="kk-KZ"/>
        </w:rPr>
      </w:pPr>
      <w:r w:rsidRPr="00631EDC">
        <w:rPr>
          <w:noProof/>
        </w:rPr>
        <w:pict>
          <v:shape id="_x0000_s1237" type="#_x0000_t32" style="position:absolute;left:0;text-align:left;margin-left:43.95pt;margin-top:12.1pt;width:0;height:247.9pt;z-index:251679232" o:connectortype="straight"/>
        </w:pict>
      </w:r>
      <w:r w:rsidRPr="00631EDC">
        <w:rPr>
          <w:noProof/>
        </w:rPr>
        <w:pict>
          <v:shape id="_x0000_s1238" type="#_x0000_t32" style="position:absolute;left:0;text-align:left;margin-left:28.95pt;margin-top:13pt;width:1pt;height:214.7pt;flip:y;z-index:251705856" o:connectortype="straight">
            <v:stroke endarrow="block"/>
          </v:shape>
        </w:pict>
      </w:r>
      <w:r w:rsidRPr="00631EDC">
        <w:rPr>
          <w:noProof/>
        </w:rPr>
        <w:pict>
          <v:shape id="_x0000_s1239" type="#_x0000_t32" style="position:absolute;left:0;text-align:left;margin-left:43.95pt;margin-top:13pt;width:7pt;height:0;z-index:251690496" o:connectortype="straight"/>
        </w:pict>
      </w:r>
    </w:p>
    <w:p w:rsidR="00262CB8" w:rsidRDefault="00262CB8" w:rsidP="00852C4E">
      <w:pPr>
        <w:spacing w:after="0" w:line="240" w:lineRule="auto"/>
        <w:jc w:val="both"/>
        <w:rPr>
          <w:rFonts w:ascii="Times New Roman" w:hAnsi="Times New Roman" w:cs="Times New Roman"/>
          <w:noProof/>
          <w:sz w:val="28"/>
          <w:szCs w:val="28"/>
          <w:lang w:val="kk-KZ"/>
        </w:rPr>
      </w:pPr>
    </w:p>
    <w:p w:rsidR="00262CB8" w:rsidRDefault="00631EDC" w:rsidP="00852C4E">
      <w:pPr>
        <w:spacing w:after="0" w:line="240" w:lineRule="auto"/>
        <w:jc w:val="both"/>
        <w:rPr>
          <w:rFonts w:ascii="Times New Roman" w:hAnsi="Times New Roman" w:cs="Times New Roman"/>
          <w:noProof/>
          <w:sz w:val="28"/>
          <w:szCs w:val="28"/>
          <w:lang w:val="kk-KZ"/>
        </w:rPr>
      </w:pPr>
      <w:r w:rsidRPr="00631EDC">
        <w:rPr>
          <w:noProof/>
        </w:rPr>
        <w:pict>
          <v:rect id="_x0000_s1240" style="position:absolute;left:0;text-align:left;margin-left:-8.05pt;margin-top:-.2pt;width:31pt;height:195.7pt;z-index:251706880">
            <v:textbox style="layout-flow:vertical;mso-layout-flow-alt:bottom-to-top">
              <w:txbxContent>
                <w:p w:rsidR="00BE41E0" w:rsidRPr="00A04F92" w:rsidRDefault="00BE41E0" w:rsidP="00A04F92">
                  <w:pPr>
                    <w:spacing w:after="0" w:line="240" w:lineRule="auto"/>
                    <w:jc w:val="center"/>
                    <w:rPr>
                      <w:rFonts w:ascii="Times New Roman" w:hAnsi="Times New Roman" w:cs="Times New Roman"/>
                      <w:noProof/>
                      <w:sz w:val="28"/>
                      <w:szCs w:val="28"/>
                      <w:lang w:val="kk-KZ"/>
                    </w:rPr>
                  </w:pPr>
                  <w:r w:rsidRPr="00A04F92">
                    <w:rPr>
                      <w:rFonts w:ascii="Times New Roman" w:hAnsi="Times New Roman" w:cs="Times New Roman"/>
                      <w:noProof/>
                      <w:sz w:val="28"/>
                      <w:szCs w:val="28"/>
                      <w:lang w:val="kk-KZ"/>
                    </w:rPr>
                    <w:t>Мұнай өндіру, млн.т</w:t>
                  </w:r>
                </w:p>
                <w:p w:rsidR="00BE41E0" w:rsidRPr="00A04F92" w:rsidRDefault="00BE41E0">
                  <w:pPr>
                    <w:rPr>
                      <w:lang w:val="kk-KZ"/>
                    </w:rPr>
                  </w:pPr>
                </w:p>
              </w:txbxContent>
            </v:textbox>
          </v:rect>
        </w:pict>
      </w:r>
      <w:r w:rsidRPr="00631EDC">
        <w:rPr>
          <w:noProof/>
        </w:rPr>
        <w:pict>
          <v:shape id="_x0000_s1241" type="#_x0000_t32" style="position:absolute;left:0;text-align:left;margin-left:45.95pt;margin-top:-.2pt;width:5pt;height:0;z-index:251689472" o:connectortype="straight"/>
        </w:pict>
      </w:r>
    </w:p>
    <w:p w:rsidR="00FB2CD7" w:rsidRDefault="00631EDC" w:rsidP="00852C4E">
      <w:pPr>
        <w:spacing w:after="0" w:line="240" w:lineRule="auto"/>
        <w:jc w:val="both"/>
        <w:rPr>
          <w:rFonts w:ascii="Times New Roman" w:hAnsi="Times New Roman" w:cs="Times New Roman"/>
          <w:noProof/>
          <w:sz w:val="20"/>
          <w:szCs w:val="20"/>
          <w:lang w:val="kk-KZ"/>
        </w:rPr>
      </w:pPr>
      <w:r w:rsidRPr="00631EDC">
        <w:rPr>
          <w:noProof/>
        </w:rPr>
        <w:pict>
          <v:rect id="_x0000_s1242" style="position:absolute;left:0;text-align:left;margin-left:450.95pt;margin-top:.7pt;width:19pt;height:194.9pt;z-index:251704832" fillcolor="#9bbb59 [3206]" strokecolor="#f2f2f2 [3041]" strokeweight="3pt">
            <v:shadow on="t" type="perspective" color="#4e6128 [1606]" opacity=".5" offset="1pt" offset2="-1pt"/>
            <v:textbox>
              <w:txbxContent>
                <w:p w:rsidR="00BE41E0" w:rsidRDefault="00BE41E0"/>
              </w:txbxContent>
            </v:textbox>
          </v:rect>
        </w:pict>
      </w:r>
      <w:r w:rsidRPr="00631EDC">
        <w:rPr>
          <w:noProof/>
        </w:rPr>
        <w:pict>
          <v:shape id="_x0000_s1243" type="#_x0000_t32" style="position:absolute;left:0;text-align:left;margin-left:45.95pt;margin-top:.7pt;width:5pt;height:0;z-index:251688448" o:connectortype="straight"/>
        </w:pict>
      </w:r>
      <w:r w:rsidR="00FB2CD7">
        <w:rPr>
          <w:rFonts w:ascii="Times New Roman" w:hAnsi="Times New Roman" w:cs="Times New Roman"/>
          <w:noProof/>
          <w:sz w:val="28"/>
          <w:szCs w:val="28"/>
          <w:lang w:val="kk-KZ"/>
        </w:rPr>
        <w:t xml:space="preserve">          </w:t>
      </w:r>
      <w:r w:rsidR="00FB2CD7" w:rsidRPr="00FB2CD7">
        <w:rPr>
          <w:rFonts w:ascii="Times New Roman" w:hAnsi="Times New Roman" w:cs="Times New Roman"/>
          <w:noProof/>
          <w:sz w:val="20"/>
          <w:szCs w:val="20"/>
          <w:lang w:val="kk-KZ"/>
        </w:rPr>
        <w:t>9</w:t>
      </w:r>
    </w:p>
    <w:p w:rsidR="00262CB8" w:rsidRPr="00FB2CD7" w:rsidRDefault="00FB2CD7" w:rsidP="00852C4E">
      <w:pPr>
        <w:spacing w:after="0" w:line="240" w:lineRule="auto"/>
        <w:jc w:val="both"/>
        <w:rPr>
          <w:rFonts w:ascii="Times New Roman" w:hAnsi="Times New Roman" w:cs="Times New Roman"/>
          <w:noProof/>
          <w:sz w:val="20"/>
          <w:szCs w:val="20"/>
          <w:lang w:val="kk-KZ"/>
        </w:rPr>
      </w:pPr>
      <w:r w:rsidRPr="00FB2CD7">
        <w:rPr>
          <w:rFonts w:ascii="Times New Roman" w:hAnsi="Times New Roman" w:cs="Times New Roman"/>
          <w:noProof/>
          <w:sz w:val="20"/>
          <w:szCs w:val="20"/>
          <w:lang w:val="kk-KZ"/>
        </w:rPr>
        <w:t xml:space="preserve">   </w:t>
      </w:r>
    </w:p>
    <w:p w:rsidR="00262CB8" w:rsidRDefault="00631EDC" w:rsidP="00852C4E">
      <w:pPr>
        <w:spacing w:after="0" w:line="240" w:lineRule="auto"/>
        <w:jc w:val="both"/>
        <w:rPr>
          <w:rFonts w:ascii="Times New Roman" w:hAnsi="Times New Roman" w:cs="Times New Roman"/>
          <w:noProof/>
          <w:sz w:val="20"/>
          <w:szCs w:val="20"/>
          <w:lang w:val="kk-KZ"/>
        </w:rPr>
      </w:pPr>
      <w:r w:rsidRPr="00631EDC">
        <w:rPr>
          <w:noProof/>
        </w:rPr>
        <w:pict>
          <v:shape id="_x0000_s1244" type="#_x0000_t32" style="position:absolute;left:0;text-align:left;margin-left:45.95pt;margin-top:1.6pt;width:5pt;height:0;z-index:251687424" o:connectortype="straight"/>
        </w:pict>
      </w:r>
      <w:r w:rsidR="00FB2CD7">
        <w:rPr>
          <w:rFonts w:ascii="Times New Roman" w:hAnsi="Times New Roman" w:cs="Times New Roman"/>
          <w:noProof/>
          <w:sz w:val="28"/>
          <w:szCs w:val="28"/>
          <w:lang w:val="kk-KZ"/>
        </w:rPr>
        <w:t xml:space="preserve">          </w:t>
      </w:r>
      <w:r w:rsidR="00FB2CD7" w:rsidRPr="00FB2CD7">
        <w:rPr>
          <w:rFonts w:ascii="Times New Roman" w:hAnsi="Times New Roman" w:cs="Times New Roman"/>
          <w:noProof/>
          <w:sz w:val="20"/>
          <w:szCs w:val="20"/>
          <w:lang w:val="kk-KZ"/>
        </w:rPr>
        <w:t>8</w:t>
      </w:r>
    </w:p>
    <w:p w:rsidR="00FB2CD7" w:rsidRPr="00FB2CD7" w:rsidRDefault="00631EDC" w:rsidP="00852C4E">
      <w:pPr>
        <w:spacing w:after="0" w:line="240" w:lineRule="auto"/>
        <w:jc w:val="both"/>
        <w:rPr>
          <w:rFonts w:ascii="Times New Roman" w:hAnsi="Times New Roman" w:cs="Times New Roman"/>
          <w:noProof/>
          <w:sz w:val="20"/>
          <w:szCs w:val="20"/>
          <w:lang w:val="kk-KZ"/>
        </w:rPr>
      </w:pPr>
      <w:r w:rsidRPr="00631EDC">
        <w:rPr>
          <w:noProof/>
        </w:rPr>
        <w:pict>
          <v:rect id="_x0000_s1245" style="position:absolute;left:0;text-align:left;margin-left:412.95pt;margin-top:3.2pt;width:22pt;height:157.9pt;z-index:251703808" fillcolor="#9bbb59 [3206]" strokecolor="#f2f2f2 [3041]" strokeweight="3pt">
            <v:shadow on="t" type="perspective" color="#4e6128 [1606]" opacity=".5" offset="1pt" offset2="-1pt"/>
            <v:textbox>
              <w:txbxContent>
                <w:p w:rsidR="00BE41E0" w:rsidRDefault="00BE41E0"/>
              </w:txbxContent>
            </v:textbox>
          </v:rect>
        </w:pict>
      </w:r>
    </w:p>
    <w:p w:rsidR="00262CB8" w:rsidRDefault="00631EDC" w:rsidP="00852C4E">
      <w:pPr>
        <w:spacing w:after="0" w:line="240" w:lineRule="auto"/>
        <w:jc w:val="both"/>
        <w:rPr>
          <w:rFonts w:ascii="Times New Roman" w:hAnsi="Times New Roman" w:cs="Times New Roman"/>
          <w:noProof/>
          <w:sz w:val="20"/>
          <w:szCs w:val="20"/>
          <w:lang w:val="kk-KZ"/>
        </w:rPr>
      </w:pPr>
      <w:r w:rsidRPr="00631EDC">
        <w:rPr>
          <w:noProof/>
        </w:rPr>
        <w:pict>
          <v:shape id="_x0000_s1246" type="#_x0000_t32" style="position:absolute;left:0;text-align:left;margin-left:45.95pt;margin-top:3.5pt;width:5pt;height:0;z-index:251686400" o:connectortype="straight"/>
        </w:pict>
      </w:r>
      <w:r w:rsidR="00FB2CD7">
        <w:rPr>
          <w:rFonts w:ascii="Times New Roman" w:hAnsi="Times New Roman" w:cs="Times New Roman"/>
          <w:noProof/>
          <w:sz w:val="28"/>
          <w:szCs w:val="28"/>
          <w:lang w:val="kk-KZ"/>
        </w:rPr>
        <w:t xml:space="preserve">          </w:t>
      </w:r>
      <w:r w:rsidR="00FB2CD7" w:rsidRPr="00FB2CD7">
        <w:rPr>
          <w:rFonts w:ascii="Times New Roman" w:hAnsi="Times New Roman" w:cs="Times New Roman"/>
          <w:noProof/>
          <w:sz w:val="20"/>
          <w:szCs w:val="20"/>
          <w:lang w:val="kk-KZ"/>
        </w:rPr>
        <w:t>7</w:t>
      </w:r>
    </w:p>
    <w:p w:rsidR="00FB2CD7" w:rsidRPr="00FB2CD7" w:rsidRDefault="00FB2CD7" w:rsidP="00852C4E">
      <w:pPr>
        <w:spacing w:after="0" w:line="240" w:lineRule="auto"/>
        <w:jc w:val="both"/>
        <w:rPr>
          <w:rFonts w:ascii="Times New Roman" w:hAnsi="Times New Roman" w:cs="Times New Roman"/>
          <w:noProof/>
          <w:sz w:val="20"/>
          <w:szCs w:val="20"/>
          <w:lang w:val="kk-KZ"/>
        </w:rPr>
      </w:pPr>
    </w:p>
    <w:p w:rsidR="00262CB8" w:rsidRDefault="00631EDC" w:rsidP="00852C4E">
      <w:pPr>
        <w:spacing w:after="0" w:line="240" w:lineRule="auto"/>
        <w:jc w:val="both"/>
        <w:rPr>
          <w:rFonts w:ascii="Times New Roman" w:hAnsi="Times New Roman" w:cs="Times New Roman"/>
          <w:noProof/>
          <w:sz w:val="20"/>
          <w:szCs w:val="20"/>
          <w:lang w:val="kk-KZ"/>
        </w:rPr>
      </w:pPr>
      <w:r w:rsidRPr="00631EDC">
        <w:rPr>
          <w:noProof/>
        </w:rPr>
        <w:pict>
          <v:shape id="_x0000_s1247" type="#_x0000_t32" style="position:absolute;left:0;text-align:left;margin-left:45.95pt;margin-top:5.4pt;width:5pt;height:0;z-index:251685376" o:connectortype="straight"/>
        </w:pict>
      </w:r>
      <w:r w:rsidR="00FB2CD7">
        <w:rPr>
          <w:rFonts w:ascii="Times New Roman" w:hAnsi="Times New Roman" w:cs="Times New Roman"/>
          <w:noProof/>
          <w:sz w:val="28"/>
          <w:szCs w:val="28"/>
          <w:lang w:val="kk-KZ"/>
        </w:rPr>
        <w:t xml:space="preserve">          </w:t>
      </w:r>
      <w:r w:rsidR="00FB2CD7" w:rsidRPr="00FB2CD7">
        <w:rPr>
          <w:rFonts w:ascii="Times New Roman" w:hAnsi="Times New Roman" w:cs="Times New Roman"/>
          <w:noProof/>
          <w:sz w:val="20"/>
          <w:szCs w:val="20"/>
          <w:lang w:val="kk-KZ"/>
        </w:rPr>
        <w:t>6</w:t>
      </w:r>
    </w:p>
    <w:p w:rsidR="00FB2CD7" w:rsidRPr="00FB2CD7" w:rsidRDefault="00FB2CD7" w:rsidP="00852C4E">
      <w:pPr>
        <w:spacing w:after="0" w:line="240" w:lineRule="auto"/>
        <w:jc w:val="both"/>
        <w:rPr>
          <w:rFonts w:ascii="Times New Roman" w:hAnsi="Times New Roman" w:cs="Times New Roman"/>
          <w:noProof/>
          <w:sz w:val="20"/>
          <w:szCs w:val="20"/>
          <w:lang w:val="kk-KZ"/>
        </w:rPr>
      </w:pPr>
    </w:p>
    <w:p w:rsidR="00262CB8" w:rsidRDefault="00631EDC" w:rsidP="00852C4E">
      <w:pPr>
        <w:spacing w:after="0" w:line="240" w:lineRule="auto"/>
        <w:jc w:val="both"/>
        <w:rPr>
          <w:rFonts w:ascii="Times New Roman" w:hAnsi="Times New Roman" w:cs="Times New Roman"/>
          <w:noProof/>
          <w:sz w:val="20"/>
          <w:szCs w:val="20"/>
          <w:lang w:val="kk-KZ"/>
        </w:rPr>
      </w:pPr>
      <w:r w:rsidRPr="00631EDC">
        <w:rPr>
          <w:noProof/>
        </w:rPr>
        <w:pict>
          <v:rect id="_x0000_s1248" style="position:absolute;left:0;text-align:left;margin-left:265.95pt;margin-top:6.3pt;width:19pt;height:97.3pt;z-index:251698688" fillcolor="#9bbb59 [3206]" strokecolor="#f2f2f2 [3041]" strokeweight="3pt">
            <v:shadow on="t" type="perspective" color="#4e6128 [1606]" opacity=".5" offset="1pt" offset2="-1pt"/>
            <v:textbox>
              <w:txbxContent>
                <w:p w:rsidR="00BE41E0" w:rsidRDefault="00BE41E0"/>
              </w:txbxContent>
            </v:textbox>
          </v:rect>
        </w:pict>
      </w:r>
      <w:r w:rsidRPr="00631EDC">
        <w:rPr>
          <w:noProof/>
        </w:rPr>
        <w:pict>
          <v:rect id="_x0000_s1249" style="position:absolute;left:0;text-align:left;margin-left:375.95pt;margin-top:6.3pt;width:20pt;height:97.3pt;z-index:251702784" fillcolor="#9bbb59 [3206]" strokecolor="#f2f2f2 [3041]" strokeweight="3pt">
            <v:shadow on="t" type="perspective" color="#4e6128 [1606]" opacity=".5" offset="1pt" offset2="-1pt"/>
            <v:textbox>
              <w:txbxContent>
                <w:p w:rsidR="00BE41E0" w:rsidRDefault="00BE41E0"/>
              </w:txbxContent>
            </v:textbox>
          </v:rect>
        </w:pict>
      </w:r>
      <w:r w:rsidRPr="00631EDC">
        <w:rPr>
          <w:noProof/>
        </w:rPr>
        <w:pict>
          <v:shape id="_x0000_s1250" type="#_x0000_t32" style="position:absolute;left:0;text-align:left;margin-left:43.95pt;margin-top:6.3pt;width:7pt;height:0;z-index:251684352" o:connectortype="straight"/>
        </w:pict>
      </w:r>
      <w:r w:rsidR="00FB2CD7">
        <w:rPr>
          <w:rFonts w:ascii="Times New Roman" w:hAnsi="Times New Roman" w:cs="Times New Roman"/>
          <w:noProof/>
          <w:sz w:val="20"/>
          <w:szCs w:val="20"/>
          <w:lang w:val="kk-KZ"/>
        </w:rPr>
        <w:t xml:space="preserve">              </w:t>
      </w:r>
      <w:r w:rsidR="00FB2CD7" w:rsidRPr="00FB2CD7">
        <w:rPr>
          <w:rFonts w:ascii="Times New Roman" w:hAnsi="Times New Roman" w:cs="Times New Roman"/>
          <w:noProof/>
          <w:sz w:val="20"/>
          <w:szCs w:val="20"/>
          <w:lang w:val="kk-KZ"/>
        </w:rPr>
        <w:t>5</w:t>
      </w:r>
    </w:p>
    <w:p w:rsidR="00FB2CD7" w:rsidRPr="00FB2CD7" w:rsidRDefault="00631EDC" w:rsidP="00852C4E">
      <w:pPr>
        <w:spacing w:after="0" w:line="240" w:lineRule="auto"/>
        <w:jc w:val="both"/>
        <w:rPr>
          <w:rFonts w:ascii="Times New Roman" w:hAnsi="Times New Roman" w:cs="Times New Roman"/>
          <w:noProof/>
          <w:sz w:val="20"/>
          <w:szCs w:val="20"/>
          <w:lang w:val="kk-KZ"/>
        </w:rPr>
      </w:pPr>
      <w:r w:rsidRPr="00631EDC">
        <w:rPr>
          <w:noProof/>
        </w:rPr>
        <w:pict>
          <v:rect id="_x0000_s1251" style="position:absolute;left:0;text-align:left;margin-left:334.95pt;margin-top:3.2pt;width:22pt;height:88.9pt;z-index:251701760" fillcolor="#9bbb59 [3206]" strokecolor="#f2f2f2 [3041]" strokeweight="3pt">
            <v:shadow on="t" type="perspective" color="#4e6128 [1606]" opacity=".5" offset="1pt" offset2="-1pt"/>
            <v:textbox>
              <w:txbxContent>
                <w:p w:rsidR="00BE41E0" w:rsidRDefault="00BE41E0"/>
              </w:txbxContent>
            </v:textbox>
          </v:rect>
        </w:pict>
      </w:r>
    </w:p>
    <w:p w:rsidR="000A6B8D" w:rsidRDefault="00631EDC" w:rsidP="00852C4E">
      <w:pPr>
        <w:spacing w:after="0" w:line="240" w:lineRule="auto"/>
        <w:jc w:val="both"/>
        <w:rPr>
          <w:rFonts w:ascii="Times New Roman" w:hAnsi="Times New Roman" w:cs="Times New Roman"/>
          <w:noProof/>
          <w:sz w:val="20"/>
          <w:szCs w:val="20"/>
          <w:lang w:val="kk-KZ"/>
        </w:rPr>
      </w:pPr>
      <w:r w:rsidRPr="00631EDC">
        <w:rPr>
          <w:noProof/>
        </w:rPr>
        <w:pict>
          <v:rect id="_x0000_s1252" style="position:absolute;left:0;text-align:left;margin-left:228.95pt;margin-top:6.2pt;width:22pt;height:74.4pt;z-index:251699712" fillcolor="#9bbb59 [3206]" strokecolor="#f2f2f2 [3041]" strokeweight="3pt">
            <v:shadow on="t" type="perspective" color="#4e6128 [1606]" opacity=".5" offset="1pt" offset2="-1pt"/>
            <v:textbox>
              <w:txbxContent>
                <w:p w:rsidR="00BE41E0" w:rsidRDefault="00BE41E0"/>
              </w:txbxContent>
            </v:textbox>
          </v:rect>
        </w:pict>
      </w:r>
      <w:r w:rsidRPr="00631EDC">
        <w:rPr>
          <w:noProof/>
        </w:rPr>
        <w:pict>
          <v:rect id="_x0000_s1253" style="position:absolute;left:0;text-align:left;margin-left:299.95pt;margin-top:6.2pt;width:20pt;height:74.4pt;z-index:251700736" fillcolor="#9bbb59 [3206]" strokecolor="#f2f2f2 [3041]" strokeweight="3pt">
            <v:shadow on="t" type="perspective" color="#4e6128 [1606]" opacity=".5" offset="1pt" offset2="-1pt"/>
            <v:textbox>
              <w:txbxContent>
                <w:p w:rsidR="00BE41E0" w:rsidRDefault="00BE41E0"/>
              </w:txbxContent>
            </v:textbox>
          </v:rect>
        </w:pict>
      </w:r>
      <w:r w:rsidRPr="00631EDC">
        <w:rPr>
          <w:noProof/>
        </w:rPr>
        <w:pict>
          <v:shape id="_x0000_s1254" type="#_x0000_t32" style="position:absolute;left:0;text-align:left;margin-left:45.95pt;margin-top:6.2pt;width:5pt;height:0;z-index:251683328" o:connectortype="straight"/>
        </w:pict>
      </w:r>
      <w:r w:rsidR="002D3BF7">
        <w:rPr>
          <w:rFonts w:ascii="Times New Roman" w:hAnsi="Times New Roman" w:cs="Times New Roman"/>
          <w:noProof/>
          <w:sz w:val="20"/>
          <w:szCs w:val="20"/>
          <w:lang w:val="kk-KZ"/>
        </w:rPr>
        <w:t xml:space="preserve">              </w:t>
      </w:r>
      <w:r w:rsidR="000A6B8D">
        <w:rPr>
          <w:rFonts w:ascii="Times New Roman" w:hAnsi="Times New Roman" w:cs="Times New Roman"/>
          <w:noProof/>
          <w:sz w:val="20"/>
          <w:szCs w:val="20"/>
          <w:lang w:val="kk-KZ"/>
        </w:rPr>
        <w:t xml:space="preserve"> </w:t>
      </w:r>
      <w:r w:rsidR="00FB2CD7">
        <w:rPr>
          <w:rFonts w:ascii="Times New Roman" w:hAnsi="Times New Roman" w:cs="Times New Roman"/>
          <w:noProof/>
          <w:sz w:val="20"/>
          <w:szCs w:val="20"/>
          <w:lang w:val="kk-KZ"/>
        </w:rPr>
        <w:t>4</w:t>
      </w:r>
      <w:r w:rsidR="000A6B8D">
        <w:rPr>
          <w:rFonts w:ascii="Times New Roman" w:hAnsi="Times New Roman" w:cs="Times New Roman"/>
          <w:noProof/>
          <w:sz w:val="20"/>
          <w:szCs w:val="20"/>
          <w:lang w:val="kk-KZ"/>
        </w:rPr>
        <w:t xml:space="preserve">  </w:t>
      </w:r>
    </w:p>
    <w:p w:rsidR="00262CB8" w:rsidRPr="000A6B8D" w:rsidRDefault="000A6B8D" w:rsidP="00852C4E">
      <w:pPr>
        <w:spacing w:after="0" w:line="240" w:lineRule="auto"/>
        <w:jc w:val="both"/>
        <w:rPr>
          <w:rFonts w:ascii="Times New Roman" w:hAnsi="Times New Roman" w:cs="Times New Roman"/>
          <w:noProof/>
          <w:sz w:val="20"/>
          <w:szCs w:val="20"/>
          <w:lang w:val="kk-KZ"/>
        </w:rPr>
      </w:pPr>
      <w:r>
        <w:rPr>
          <w:rFonts w:ascii="Times New Roman" w:hAnsi="Times New Roman" w:cs="Times New Roman"/>
          <w:noProof/>
          <w:sz w:val="20"/>
          <w:szCs w:val="20"/>
          <w:lang w:val="kk-KZ"/>
        </w:rPr>
        <w:t xml:space="preserve">               </w:t>
      </w:r>
    </w:p>
    <w:p w:rsidR="00262CB8" w:rsidRDefault="00631EDC" w:rsidP="00852C4E">
      <w:pPr>
        <w:spacing w:after="0" w:line="240" w:lineRule="auto"/>
        <w:jc w:val="both"/>
        <w:rPr>
          <w:rFonts w:ascii="Times New Roman" w:hAnsi="Times New Roman" w:cs="Times New Roman"/>
          <w:noProof/>
          <w:sz w:val="28"/>
          <w:szCs w:val="28"/>
          <w:lang w:val="kk-KZ"/>
        </w:rPr>
      </w:pPr>
      <w:r w:rsidRPr="00631EDC">
        <w:rPr>
          <w:noProof/>
        </w:rPr>
        <w:pict>
          <v:rect id="_x0000_s1255" style="position:absolute;left:0;text-align:left;margin-left:170.95pt;margin-top:3.2pt;width:21pt;height:54.4pt;z-index:251696640" fillcolor="#9bbb59 [3206]" strokecolor="#f2f2f2 [3041]" strokeweight="3pt">
            <v:shadow on="t" type="perspective" color="#4e6128 [1606]" opacity=".5" offset="1pt" offset2="-1pt"/>
            <v:textbox>
              <w:txbxContent>
                <w:p w:rsidR="00BE41E0" w:rsidRDefault="00BE41E0"/>
              </w:txbxContent>
            </v:textbox>
          </v:rect>
        </w:pict>
      </w:r>
      <w:r w:rsidRPr="00631EDC">
        <w:rPr>
          <w:noProof/>
        </w:rPr>
        <w:pict>
          <v:rect id="_x0000_s1256" style="position:absolute;left:0;text-align:left;margin-left:142.95pt;margin-top:3.2pt;width:21pt;height:54.4pt;z-index:251695616" fillcolor="#9bbb59 [3206]" strokecolor="#f2f2f2 [3041]" strokeweight="3pt">
            <v:shadow on="t" type="perspective" color="#4e6128 [1606]" opacity=".5" offset="1pt" offset2="-1pt"/>
            <v:textbox>
              <w:txbxContent>
                <w:p w:rsidR="00BE41E0" w:rsidRDefault="00BE41E0"/>
              </w:txbxContent>
            </v:textbox>
          </v:rect>
        </w:pict>
      </w:r>
      <w:r w:rsidRPr="00631EDC">
        <w:rPr>
          <w:noProof/>
        </w:rPr>
        <w:pict>
          <v:rect id="_x0000_s1257" style="position:absolute;left:0;text-align:left;margin-left:199.95pt;margin-top:3.2pt;width:18pt;height:54.4pt;z-index:251697664" fillcolor="#9bbb59 [3206]" strokecolor="#f2f2f2 [3041]" strokeweight="3pt">
            <v:shadow on="t" type="perspective" color="#4e6128 [1606]" opacity=".5" offset="1pt" offset2="-1pt"/>
            <v:textbox>
              <w:txbxContent>
                <w:p w:rsidR="00BE41E0" w:rsidRDefault="00BE41E0"/>
              </w:txbxContent>
            </v:textbox>
          </v:rect>
        </w:pict>
      </w:r>
      <w:r w:rsidRPr="00631EDC">
        <w:rPr>
          <w:noProof/>
        </w:rPr>
        <w:pict>
          <v:rect id="_x0000_s1258" style="position:absolute;left:0;text-align:left;margin-left:111.95pt;margin-top:3.2pt;width:21pt;height:54.4pt;z-index:251694592" fillcolor="#9bbb59 [3206]" strokecolor="#f2f2f2 [3041]" strokeweight="3pt">
            <v:shadow on="t" type="perspective" color="#4e6128 [1606]" opacity=".5" offset="1pt" offset2="-1pt"/>
            <v:textbox>
              <w:txbxContent>
                <w:p w:rsidR="00BE41E0" w:rsidRDefault="00BE41E0"/>
              </w:txbxContent>
            </v:textbox>
          </v:rect>
        </w:pict>
      </w:r>
      <w:r w:rsidRPr="00631EDC">
        <w:rPr>
          <w:noProof/>
        </w:rPr>
        <w:pict>
          <v:rect id="_x0000_s1259" style="position:absolute;left:0;text-align:left;margin-left:86.95pt;margin-top:3.2pt;width:19pt;height:54.4pt;z-index:251693568" fillcolor="#9bbb59 [3206]" strokecolor="#f2f2f2 [3041]" strokeweight="3pt">
            <v:shadow on="t" type="perspective" color="#4e6128 [1606]" opacity=".5" offset="1pt" offset2="-1pt"/>
            <v:textbox>
              <w:txbxContent>
                <w:p w:rsidR="00BE41E0" w:rsidRDefault="00BE41E0"/>
              </w:txbxContent>
            </v:textbox>
          </v:rect>
        </w:pict>
      </w:r>
      <w:r w:rsidRPr="00631EDC">
        <w:rPr>
          <w:noProof/>
        </w:rPr>
        <w:pict>
          <v:rect id="_x0000_s1260" style="position:absolute;left:0;text-align:left;margin-left:56.8pt;margin-top:3.2pt;width:19.15pt;height:54.4pt;z-index:251692544" fillcolor="#9bbb59 [3206]" strokecolor="#f2f2f2 [3041]" strokeweight="3pt">
            <v:shadow on="t" type="perspective" color="#4e6128 [1606]" opacity=".5" offset="1pt" offset2="-1pt"/>
            <v:textbox>
              <w:txbxContent>
                <w:p w:rsidR="00BE41E0" w:rsidRDefault="00BE41E0"/>
              </w:txbxContent>
            </v:textbox>
          </v:rect>
        </w:pict>
      </w:r>
      <w:r w:rsidRPr="00631EDC">
        <w:rPr>
          <w:noProof/>
        </w:rPr>
        <w:pict>
          <v:shape id="_x0000_s1261" type="#_x0000_t32" style="position:absolute;left:0;text-align:left;margin-left:45.95pt;margin-top:3.2pt;width:5pt;height:0;z-index:251691520" o:connectortype="straight"/>
        </w:pict>
      </w:r>
      <w:r w:rsidR="00FB2CD7">
        <w:rPr>
          <w:rFonts w:ascii="Times New Roman" w:hAnsi="Times New Roman" w:cs="Times New Roman"/>
          <w:noProof/>
          <w:sz w:val="28"/>
          <w:szCs w:val="28"/>
          <w:lang w:val="kk-KZ"/>
        </w:rPr>
        <w:t xml:space="preserve">          </w:t>
      </w:r>
      <w:r w:rsidR="00FB2CD7" w:rsidRPr="000A6B8D">
        <w:rPr>
          <w:rFonts w:ascii="Times New Roman" w:hAnsi="Times New Roman" w:cs="Times New Roman"/>
          <w:noProof/>
          <w:sz w:val="20"/>
          <w:szCs w:val="20"/>
          <w:lang w:val="kk-KZ"/>
        </w:rPr>
        <w:t>3</w:t>
      </w:r>
    </w:p>
    <w:p w:rsidR="00262CB8" w:rsidRDefault="00631EDC" w:rsidP="00852C4E">
      <w:pPr>
        <w:spacing w:after="0" w:line="240" w:lineRule="auto"/>
        <w:jc w:val="both"/>
        <w:rPr>
          <w:rFonts w:ascii="Times New Roman" w:hAnsi="Times New Roman" w:cs="Times New Roman"/>
          <w:noProof/>
          <w:sz w:val="20"/>
          <w:szCs w:val="20"/>
          <w:lang w:val="kk-KZ"/>
        </w:rPr>
      </w:pPr>
      <w:r w:rsidRPr="00631EDC">
        <w:rPr>
          <w:noProof/>
        </w:rPr>
        <w:pict>
          <v:shape id="_x0000_s1262" type="#_x0000_t32" style="position:absolute;left:0;text-align:left;margin-left:43.95pt;margin-top:9pt;width:7pt;height:0;z-index:251682304" o:connectortype="straight"/>
        </w:pict>
      </w:r>
      <w:r w:rsidR="00262CB8">
        <w:rPr>
          <w:rFonts w:ascii="Times New Roman" w:hAnsi="Times New Roman" w:cs="Times New Roman"/>
          <w:noProof/>
          <w:sz w:val="28"/>
          <w:szCs w:val="28"/>
          <w:lang w:val="kk-KZ"/>
        </w:rPr>
        <w:t xml:space="preserve">      </w:t>
      </w:r>
      <w:r w:rsidR="000A6B8D">
        <w:rPr>
          <w:rFonts w:ascii="Times New Roman" w:hAnsi="Times New Roman" w:cs="Times New Roman"/>
          <w:noProof/>
          <w:sz w:val="28"/>
          <w:szCs w:val="28"/>
          <w:lang w:val="kk-KZ"/>
        </w:rPr>
        <w:t xml:space="preserve">    </w:t>
      </w:r>
      <w:r w:rsidR="00262CB8" w:rsidRPr="00262CB8">
        <w:rPr>
          <w:rFonts w:ascii="Times New Roman" w:hAnsi="Times New Roman" w:cs="Times New Roman"/>
          <w:noProof/>
          <w:sz w:val="20"/>
          <w:szCs w:val="20"/>
          <w:lang w:val="kk-KZ"/>
        </w:rPr>
        <w:t>2</w:t>
      </w:r>
    </w:p>
    <w:p w:rsidR="00262CB8" w:rsidRPr="00262CB8" w:rsidRDefault="00262CB8" w:rsidP="00852C4E">
      <w:pPr>
        <w:spacing w:after="0" w:line="240" w:lineRule="auto"/>
        <w:jc w:val="both"/>
        <w:rPr>
          <w:rFonts w:ascii="Times New Roman" w:hAnsi="Times New Roman" w:cs="Times New Roman"/>
          <w:noProof/>
          <w:sz w:val="20"/>
          <w:szCs w:val="20"/>
          <w:lang w:val="kk-KZ"/>
        </w:rPr>
      </w:pPr>
    </w:p>
    <w:p w:rsidR="00262CB8" w:rsidRPr="002D3BF7" w:rsidRDefault="00631EDC" w:rsidP="00852C4E">
      <w:pPr>
        <w:spacing w:after="0" w:line="240" w:lineRule="auto"/>
        <w:jc w:val="both"/>
        <w:rPr>
          <w:rFonts w:ascii="Times New Roman" w:hAnsi="Times New Roman" w:cs="Times New Roman"/>
          <w:noProof/>
          <w:sz w:val="20"/>
          <w:szCs w:val="20"/>
          <w:lang w:val="kk-KZ"/>
        </w:rPr>
      </w:pPr>
      <w:r w:rsidRPr="00631EDC">
        <w:rPr>
          <w:noProof/>
        </w:rPr>
        <w:pict>
          <v:shape id="_x0000_s1263" type="#_x0000_t32" style="position:absolute;left:0;text-align:left;margin-left:43.95pt;margin-top:6.9pt;width:7pt;height:0;z-index:251681280" o:connectortype="straight"/>
        </w:pict>
      </w:r>
      <w:r w:rsidR="00262CB8" w:rsidRPr="00262CB8">
        <w:rPr>
          <w:rFonts w:ascii="Times New Roman" w:hAnsi="Times New Roman" w:cs="Times New Roman"/>
          <w:noProof/>
          <w:sz w:val="20"/>
          <w:szCs w:val="20"/>
          <w:lang w:val="kk-KZ"/>
        </w:rPr>
        <w:t xml:space="preserve">         </w:t>
      </w:r>
      <w:r w:rsidR="00262CB8">
        <w:rPr>
          <w:rFonts w:ascii="Times New Roman" w:hAnsi="Times New Roman" w:cs="Times New Roman"/>
          <w:noProof/>
          <w:sz w:val="20"/>
          <w:szCs w:val="20"/>
          <w:lang w:val="kk-KZ"/>
        </w:rPr>
        <w:t xml:space="preserve">    </w:t>
      </w:r>
      <w:r w:rsidR="00262CB8" w:rsidRPr="00262CB8">
        <w:rPr>
          <w:rFonts w:ascii="Times New Roman" w:hAnsi="Times New Roman" w:cs="Times New Roman"/>
          <w:noProof/>
          <w:sz w:val="20"/>
          <w:szCs w:val="20"/>
          <w:lang w:val="kk-KZ"/>
        </w:rPr>
        <w:t xml:space="preserve">  1</w:t>
      </w:r>
    </w:p>
    <w:p w:rsidR="00262CB8" w:rsidRDefault="00262CB8" w:rsidP="00852C4E">
      <w:pPr>
        <w:spacing w:after="0" w:line="240" w:lineRule="auto"/>
        <w:jc w:val="both"/>
        <w:rPr>
          <w:rFonts w:ascii="Times New Roman" w:hAnsi="Times New Roman" w:cs="Times New Roman"/>
          <w:noProof/>
          <w:sz w:val="20"/>
          <w:szCs w:val="20"/>
          <w:lang w:val="kk-KZ"/>
        </w:rPr>
      </w:pPr>
      <w:r>
        <w:rPr>
          <w:rFonts w:ascii="Times New Roman" w:hAnsi="Times New Roman" w:cs="Times New Roman"/>
          <w:noProof/>
          <w:sz w:val="20"/>
          <w:szCs w:val="20"/>
          <w:lang w:val="kk-KZ"/>
        </w:rPr>
        <w:t xml:space="preserve">     </w:t>
      </w:r>
      <w:r w:rsidRPr="00262CB8">
        <w:rPr>
          <w:rFonts w:ascii="Times New Roman" w:hAnsi="Times New Roman" w:cs="Times New Roman"/>
          <w:noProof/>
          <w:sz w:val="20"/>
          <w:szCs w:val="20"/>
          <w:lang w:val="kk-KZ"/>
        </w:rPr>
        <w:t xml:space="preserve">          </w:t>
      </w:r>
    </w:p>
    <w:p w:rsidR="00262CB8" w:rsidRPr="00262CB8" w:rsidRDefault="00631EDC" w:rsidP="00852C4E">
      <w:pPr>
        <w:spacing w:after="0" w:line="240" w:lineRule="auto"/>
        <w:jc w:val="both"/>
        <w:rPr>
          <w:rFonts w:ascii="Times New Roman" w:hAnsi="Times New Roman" w:cs="Times New Roman"/>
          <w:noProof/>
          <w:sz w:val="20"/>
          <w:szCs w:val="20"/>
          <w:lang w:val="kk-KZ"/>
        </w:rPr>
      </w:pPr>
      <w:r w:rsidRPr="00631EDC">
        <w:rPr>
          <w:noProof/>
        </w:rPr>
        <w:pict>
          <v:shape id="_x0000_s1264" type="#_x0000_t32" style="position:absolute;left:0;text-align:left;margin-left:45.95pt;margin-top:.1pt;width:405pt;height:0;z-index:251680256" o:connectortype="straight"/>
        </w:pict>
      </w:r>
      <w:r w:rsidR="00262CB8">
        <w:rPr>
          <w:rFonts w:ascii="Times New Roman" w:hAnsi="Times New Roman" w:cs="Times New Roman"/>
          <w:noProof/>
          <w:sz w:val="20"/>
          <w:szCs w:val="20"/>
          <w:lang w:val="kk-KZ"/>
        </w:rPr>
        <w:t xml:space="preserve">              </w:t>
      </w:r>
      <w:r w:rsidR="00262CB8" w:rsidRPr="00262CB8">
        <w:rPr>
          <w:rFonts w:ascii="Times New Roman" w:hAnsi="Times New Roman" w:cs="Times New Roman"/>
          <w:noProof/>
          <w:sz w:val="20"/>
          <w:szCs w:val="20"/>
          <w:lang w:val="kk-KZ"/>
        </w:rPr>
        <w:t xml:space="preserve"> 0 </w:t>
      </w:r>
      <w:r w:rsidR="00FB2CD7">
        <w:rPr>
          <w:rFonts w:ascii="Times New Roman" w:hAnsi="Times New Roman" w:cs="Times New Roman"/>
          <w:noProof/>
          <w:sz w:val="20"/>
          <w:szCs w:val="20"/>
          <w:lang w:val="kk-KZ"/>
        </w:rPr>
        <w:t xml:space="preserve">    </w:t>
      </w:r>
      <w:r w:rsidR="00FB2CD7" w:rsidRPr="00FB2CD7">
        <w:rPr>
          <w:rFonts w:ascii="Times New Roman" w:hAnsi="Times New Roman" w:cs="Times New Roman"/>
          <w:noProof/>
          <w:sz w:val="16"/>
          <w:szCs w:val="16"/>
          <w:lang w:val="kk-KZ"/>
        </w:rPr>
        <w:t>1985</w:t>
      </w:r>
      <w:r w:rsidR="00FB2CD7">
        <w:rPr>
          <w:rFonts w:ascii="Times New Roman" w:hAnsi="Times New Roman" w:cs="Times New Roman"/>
          <w:noProof/>
          <w:sz w:val="16"/>
          <w:szCs w:val="16"/>
          <w:lang w:val="kk-KZ"/>
        </w:rPr>
        <w:t xml:space="preserve">  1986  </w:t>
      </w:r>
      <w:r w:rsidR="002D3BF7">
        <w:rPr>
          <w:rFonts w:ascii="Times New Roman" w:hAnsi="Times New Roman" w:cs="Times New Roman"/>
          <w:noProof/>
          <w:sz w:val="16"/>
          <w:szCs w:val="16"/>
          <w:lang w:val="kk-KZ"/>
        </w:rPr>
        <w:t xml:space="preserve">    </w:t>
      </w:r>
      <w:r w:rsidR="00FB2CD7">
        <w:rPr>
          <w:rFonts w:ascii="Times New Roman" w:hAnsi="Times New Roman" w:cs="Times New Roman"/>
          <w:noProof/>
          <w:sz w:val="16"/>
          <w:szCs w:val="16"/>
          <w:lang w:val="kk-KZ"/>
        </w:rPr>
        <w:t xml:space="preserve">1987 </w:t>
      </w:r>
      <w:r w:rsidR="002D3BF7">
        <w:rPr>
          <w:rFonts w:ascii="Times New Roman" w:hAnsi="Times New Roman" w:cs="Times New Roman"/>
          <w:noProof/>
          <w:sz w:val="16"/>
          <w:szCs w:val="16"/>
          <w:lang w:val="kk-KZ"/>
        </w:rPr>
        <w:t xml:space="preserve">   </w:t>
      </w:r>
      <w:r w:rsidR="00FB2CD7">
        <w:rPr>
          <w:rFonts w:ascii="Times New Roman" w:hAnsi="Times New Roman" w:cs="Times New Roman"/>
          <w:noProof/>
          <w:sz w:val="16"/>
          <w:szCs w:val="16"/>
          <w:lang w:val="kk-KZ"/>
        </w:rPr>
        <w:t xml:space="preserve">  1988    </w:t>
      </w:r>
      <w:r w:rsidR="002D3BF7">
        <w:rPr>
          <w:rFonts w:ascii="Times New Roman" w:hAnsi="Times New Roman" w:cs="Times New Roman"/>
          <w:noProof/>
          <w:sz w:val="16"/>
          <w:szCs w:val="16"/>
          <w:lang w:val="kk-KZ"/>
        </w:rPr>
        <w:t xml:space="preserve">    </w:t>
      </w:r>
      <w:r w:rsidR="00FB2CD7">
        <w:rPr>
          <w:rFonts w:ascii="Times New Roman" w:hAnsi="Times New Roman" w:cs="Times New Roman"/>
          <w:noProof/>
          <w:sz w:val="16"/>
          <w:szCs w:val="16"/>
          <w:lang w:val="kk-KZ"/>
        </w:rPr>
        <w:t xml:space="preserve"> 1989  </w:t>
      </w:r>
      <w:r w:rsidR="002D3BF7">
        <w:rPr>
          <w:rFonts w:ascii="Times New Roman" w:hAnsi="Times New Roman" w:cs="Times New Roman"/>
          <w:noProof/>
          <w:sz w:val="16"/>
          <w:szCs w:val="16"/>
          <w:lang w:val="kk-KZ"/>
        </w:rPr>
        <w:t xml:space="preserve">  </w:t>
      </w:r>
      <w:r w:rsidR="00FB2CD7">
        <w:rPr>
          <w:rFonts w:ascii="Times New Roman" w:hAnsi="Times New Roman" w:cs="Times New Roman"/>
          <w:noProof/>
          <w:sz w:val="16"/>
          <w:szCs w:val="16"/>
          <w:lang w:val="kk-KZ"/>
        </w:rPr>
        <w:t xml:space="preserve">  1990   </w:t>
      </w:r>
      <w:r w:rsidR="002D3BF7">
        <w:rPr>
          <w:rFonts w:ascii="Times New Roman" w:hAnsi="Times New Roman" w:cs="Times New Roman"/>
          <w:noProof/>
          <w:sz w:val="16"/>
          <w:szCs w:val="16"/>
          <w:lang w:val="kk-KZ"/>
        </w:rPr>
        <w:t xml:space="preserve">     </w:t>
      </w:r>
      <w:r w:rsidR="00FB2CD7">
        <w:rPr>
          <w:rFonts w:ascii="Times New Roman" w:hAnsi="Times New Roman" w:cs="Times New Roman"/>
          <w:noProof/>
          <w:sz w:val="16"/>
          <w:szCs w:val="16"/>
          <w:lang w:val="kk-KZ"/>
        </w:rPr>
        <w:t xml:space="preserve">  </w:t>
      </w:r>
      <w:r w:rsidR="002D3BF7">
        <w:rPr>
          <w:rFonts w:ascii="Times New Roman" w:hAnsi="Times New Roman" w:cs="Times New Roman"/>
          <w:noProof/>
          <w:sz w:val="16"/>
          <w:szCs w:val="16"/>
          <w:lang w:val="kk-KZ"/>
        </w:rPr>
        <w:t xml:space="preserve"> </w:t>
      </w:r>
      <w:r w:rsidR="00FB2CD7">
        <w:rPr>
          <w:rFonts w:ascii="Times New Roman" w:hAnsi="Times New Roman" w:cs="Times New Roman"/>
          <w:noProof/>
          <w:sz w:val="16"/>
          <w:szCs w:val="16"/>
          <w:lang w:val="kk-KZ"/>
        </w:rPr>
        <w:t xml:space="preserve">1991     </w:t>
      </w:r>
      <w:r w:rsidR="002D3BF7">
        <w:rPr>
          <w:rFonts w:ascii="Times New Roman" w:hAnsi="Times New Roman" w:cs="Times New Roman"/>
          <w:noProof/>
          <w:sz w:val="16"/>
          <w:szCs w:val="16"/>
          <w:lang w:val="kk-KZ"/>
        </w:rPr>
        <w:t xml:space="preserve">    </w:t>
      </w:r>
      <w:r w:rsidR="00FB2CD7">
        <w:rPr>
          <w:rFonts w:ascii="Times New Roman" w:hAnsi="Times New Roman" w:cs="Times New Roman"/>
          <w:noProof/>
          <w:sz w:val="16"/>
          <w:szCs w:val="16"/>
          <w:lang w:val="kk-KZ"/>
        </w:rPr>
        <w:t xml:space="preserve">  1992        1993           </w:t>
      </w:r>
      <w:r w:rsidR="002D3BF7">
        <w:rPr>
          <w:rFonts w:ascii="Times New Roman" w:hAnsi="Times New Roman" w:cs="Times New Roman"/>
          <w:noProof/>
          <w:sz w:val="16"/>
          <w:szCs w:val="16"/>
          <w:lang w:val="kk-KZ"/>
        </w:rPr>
        <w:t>1994           1995           1996         1997</w:t>
      </w:r>
    </w:p>
    <w:p w:rsidR="00262CB8" w:rsidRDefault="00262CB8" w:rsidP="00852C4E">
      <w:pPr>
        <w:spacing w:after="0" w:line="240" w:lineRule="auto"/>
        <w:jc w:val="both"/>
        <w:rPr>
          <w:rFonts w:ascii="Times New Roman" w:hAnsi="Times New Roman" w:cs="Times New Roman"/>
          <w:noProof/>
          <w:sz w:val="28"/>
          <w:szCs w:val="28"/>
          <w:lang w:val="kk-KZ"/>
        </w:rPr>
      </w:pPr>
    </w:p>
    <w:p w:rsidR="00262CB8" w:rsidRDefault="00317733" w:rsidP="002D3BF7">
      <w:pPr>
        <w:spacing w:after="0" w:line="240" w:lineRule="auto"/>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Сурет 10</w:t>
      </w:r>
      <w:r w:rsidR="002D3BF7">
        <w:rPr>
          <w:rFonts w:ascii="Times New Roman" w:hAnsi="Times New Roman" w:cs="Times New Roman"/>
          <w:noProof/>
          <w:sz w:val="28"/>
          <w:szCs w:val="28"/>
          <w:lang w:val="kk-KZ"/>
        </w:rPr>
        <w:t>. Атырау облысындағы мұнайды өндірудің өсу динамикасы</w:t>
      </w:r>
    </w:p>
    <w:p w:rsidR="00262CB8" w:rsidRDefault="00262CB8" w:rsidP="00852C4E">
      <w:pPr>
        <w:spacing w:after="0" w:line="240" w:lineRule="auto"/>
        <w:jc w:val="both"/>
        <w:rPr>
          <w:rFonts w:ascii="Times New Roman" w:hAnsi="Times New Roman" w:cs="Times New Roman"/>
          <w:noProof/>
          <w:sz w:val="28"/>
          <w:szCs w:val="28"/>
          <w:lang w:val="kk-KZ"/>
        </w:rPr>
      </w:pPr>
    </w:p>
    <w:p w:rsidR="000D3D66" w:rsidRDefault="00631EDC" w:rsidP="000D3D66">
      <w:pPr>
        <w:spacing w:after="0" w:line="240" w:lineRule="auto"/>
        <w:jc w:val="both"/>
        <w:rPr>
          <w:rFonts w:ascii="Times New Roman" w:hAnsi="Times New Roman" w:cs="Times New Roman"/>
          <w:noProof/>
          <w:sz w:val="28"/>
          <w:szCs w:val="28"/>
          <w:lang w:val="kk-KZ"/>
        </w:rPr>
      </w:pPr>
      <w:r w:rsidRPr="00631EDC">
        <w:rPr>
          <w:noProof/>
        </w:rPr>
        <w:pict>
          <v:shape id="_x0000_s1265" type="#_x0000_t32" style="position:absolute;left:0;text-align:left;margin-left:45.95pt;margin-top:13pt;width:0;height:230.9pt;z-index:251728384" o:connectortype="straight"/>
        </w:pict>
      </w:r>
      <w:r w:rsidRPr="00631EDC">
        <w:rPr>
          <w:noProof/>
        </w:rPr>
        <w:pict>
          <v:shape id="_x0000_s1266" type="#_x0000_t32" style="position:absolute;left:0;text-align:left;margin-left:43.95pt;margin-top:13pt;width:7pt;height:0;z-index:251714048" o:connectortype="straight"/>
        </w:pict>
      </w:r>
    </w:p>
    <w:p w:rsidR="00290330" w:rsidRPr="00290330" w:rsidRDefault="00554677" w:rsidP="00290330">
      <w:pPr>
        <w:spacing w:after="0" w:line="240" w:lineRule="auto"/>
        <w:jc w:val="both"/>
        <w:rPr>
          <w:rFonts w:ascii="Times New Roman" w:hAnsi="Times New Roman" w:cs="Times New Roman"/>
          <w:noProof/>
          <w:sz w:val="20"/>
          <w:szCs w:val="20"/>
          <w:lang w:val="kk-KZ"/>
        </w:rPr>
      </w:pPr>
      <w:r>
        <w:rPr>
          <w:rFonts w:ascii="Times New Roman" w:hAnsi="Times New Roman" w:cs="Times New Roman"/>
          <w:noProof/>
          <w:sz w:val="20"/>
          <w:szCs w:val="20"/>
          <w:lang w:val="kk-KZ"/>
        </w:rPr>
        <w:t xml:space="preserve">          </w:t>
      </w:r>
      <w:r w:rsidR="00290330" w:rsidRPr="00290330">
        <w:rPr>
          <w:rFonts w:ascii="Times New Roman" w:hAnsi="Times New Roman" w:cs="Times New Roman"/>
          <w:noProof/>
          <w:sz w:val="20"/>
          <w:szCs w:val="20"/>
          <w:lang w:val="kk-KZ"/>
        </w:rPr>
        <w:t>250</w:t>
      </w:r>
    </w:p>
    <w:p w:rsidR="000D3D66" w:rsidRDefault="00631EDC" w:rsidP="000D3D66">
      <w:pPr>
        <w:spacing w:after="0" w:line="240" w:lineRule="auto"/>
        <w:jc w:val="both"/>
        <w:rPr>
          <w:rFonts w:ascii="Times New Roman" w:hAnsi="Times New Roman" w:cs="Times New Roman"/>
          <w:noProof/>
          <w:sz w:val="28"/>
          <w:szCs w:val="28"/>
          <w:lang w:val="kk-KZ"/>
        </w:rPr>
      </w:pPr>
      <w:r w:rsidRPr="00631EDC">
        <w:rPr>
          <w:noProof/>
        </w:rPr>
        <w:pict>
          <v:shape id="_x0000_s1267" type="#_x0000_t32" style="position:absolute;left:0;text-align:left;margin-left:45.95pt;margin-top:-.2pt;width:5pt;height:0;z-index:251713024" o:connectortype="straight"/>
        </w:pict>
      </w:r>
    </w:p>
    <w:p w:rsidR="000D3D66" w:rsidRDefault="00631EDC" w:rsidP="000D3D66">
      <w:pPr>
        <w:spacing w:after="0" w:line="240" w:lineRule="auto"/>
        <w:jc w:val="both"/>
        <w:rPr>
          <w:rFonts w:ascii="Times New Roman" w:hAnsi="Times New Roman" w:cs="Times New Roman"/>
          <w:noProof/>
          <w:sz w:val="20"/>
          <w:szCs w:val="20"/>
          <w:lang w:val="kk-KZ"/>
        </w:rPr>
      </w:pPr>
      <w:r w:rsidRPr="00631EDC">
        <w:rPr>
          <w:noProof/>
        </w:rPr>
        <w:pict>
          <v:rect id="_x0000_s1268" style="position:absolute;left:0;text-align:left;margin-left:450.95pt;margin-top:.7pt;width:19pt;height:194.9pt;z-index:251727360" fillcolor="#9bbb59 [3206]" strokecolor="#f2f2f2 [3041]" strokeweight="3pt">
            <v:shadow on="t" type="perspective" color="#4e6128 [1606]" opacity=".5" offset="1pt" offset2="-1pt"/>
            <v:textbox>
              <w:txbxContent>
                <w:p w:rsidR="00BE41E0" w:rsidRDefault="00BE41E0" w:rsidP="000D3D66"/>
              </w:txbxContent>
            </v:textbox>
          </v:rect>
        </w:pict>
      </w:r>
      <w:r w:rsidR="000D3D66">
        <w:rPr>
          <w:rFonts w:ascii="Times New Roman" w:hAnsi="Times New Roman" w:cs="Times New Roman"/>
          <w:noProof/>
          <w:sz w:val="28"/>
          <w:szCs w:val="28"/>
          <w:lang w:val="kk-KZ"/>
        </w:rPr>
        <w:t xml:space="preserve">          </w:t>
      </w:r>
    </w:p>
    <w:p w:rsidR="000D3D66" w:rsidRPr="00FB2CD7" w:rsidRDefault="000D3D66" w:rsidP="000D3D66">
      <w:pPr>
        <w:spacing w:after="0" w:line="240" w:lineRule="auto"/>
        <w:jc w:val="both"/>
        <w:rPr>
          <w:rFonts w:ascii="Times New Roman" w:hAnsi="Times New Roman" w:cs="Times New Roman"/>
          <w:noProof/>
          <w:sz w:val="20"/>
          <w:szCs w:val="20"/>
          <w:lang w:val="kk-KZ"/>
        </w:rPr>
      </w:pPr>
      <w:r w:rsidRPr="00FB2CD7">
        <w:rPr>
          <w:rFonts w:ascii="Times New Roman" w:hAnsi="Times New Roman" w:cs="Times New Roman"/>
          <w:noProof/>
          <w:sz w:val="20"/>
          <w:szCs w:val="20"/>
          <w:lang w:val="kk-KZ"/>
        </w:rPr>
        <w:t xml:space="preserve">   </w:t>
      </w:r>
    </w:p>
    <w:p w:rsidR="000D3D66" w:rsidRDefault="00631EDC" w:rsidP="000D3D66">
      <w:pPr>
        <w:spacing w:after="0" w:line="240" w:lineRule="auto"/>
        <w:jc w:val="both"/>
        <w:rPr>
          <w:rFonts w:ascii="Times New Roman" w:hAnsi="Times New Roman" w:cs="Times New Roman"/>
          <w:noProof/>
          <w:sz w:val="20"/>
          <w:szCs w:val="20"/>
          <w:lang w:val="kk-KZ"/>
        </w:rPr>
      </w:pPr>
      <w:r w:rsidRPr="00631EDC">
        <w:rPr>
          <w:noProof/>
        </w:rPr>
        <w:pict>
          <v:shape id="_x0000_s1269" type="#_x0000_t32" style="position:absolute;left:0;text-align:left;margin-left:45.95pt;margin-top:1.6pt;width:5pt;height:0;z-index:251712000" o:connectortype="straight"/>
        </w:pict>
      </w:r>
      <w:r w:rsidR="000D3D66">
        <w:rPr>
          <w:rFonts w:ascii="Times New Roman" w:hAnsi="Times New Roman" w:cs="Times New Roman"/>
          <w:noProof/>
          <w:sz w:val="28"/>
          <w:szCs w:val="28"/>
          <w:lang w:val="kk-KZ"/>
        </w:rPr>
        <w:t xml:space="preserve">        </w:t>
      </w:r>
      <w:r w:rsidR="00290330">
        <w:rPr>
          <w:rFonts w:ascii="Times New Roman" w:hAnsi="Times New Roman" w:cs="Times New Roman"/>
          <w:noProof/>
          <w:sz w:val="20"/>
          <w:szCs w:val="20"/>
          <w:lang w:val="kk-KZ"/>
        </w:rPr>
        <w:t>200</w:t>
      </w:r>
    </w:p>
    <w:p w:rsidR="000D3D66" w:rsidRPr="00FB2CD7" w:rsidRDefault="00631EDC" w:rsidP="000D3D66">
      <w:pPr>
        <w:spacing w:after="0" w:line="240" w:lineRule="auto"/>
        <w:jc w:val="both"/>
        <w:rPr>
          <w:rFonts w:ascii="Times New Roman" w:hAnsi="Times New Roman" w:cs="Times New Roman"/>
          <w:noProof/>
          <w:sz w:val="20"/>
          <w:szCs w:val="20"/>
          <w:lang w:val="kk-KZ"/>
        </w:rPr>
      </w:pPr>
      <w:r w:rsidRPr="00631EDC">
        <w:rPr>
          <w:noProof/>
        </w:rPr>
        <w:pict>
          <v:rect id="_x0000_s1270" style="position:absolute;left:0;text-align:left;margin-left:199.95pt;margin-top:3.2pt;width:18pt;height:157.9pt;z-index:251720192" fillcolor="#9bbb59 [3206]" strokecolor="#f2f2f2 [3041]" strokeweight="3pt">
            <v:shadow on="t" type="perspective" color="#4e6128 [1606]" opacity=".5" offset="1pt" offset2="-1pt"/>
            <v:textbox>
              <w:txbxContent>
                <w:p w:rsidR="00BE41E0" w:rsidRDefault="00BE41E0" w:rsidP="000D3D66"/>
              </w:txbxContent>
            </v:textbox>
          </v:rect>
        </w:pict>
      </w:r>
    </w:p>
    <w:p w:rsidR="000D3D66" w:rsidRDefault="00631EDC" w:rsidP="000D3D66">
      <w:pPr>
        <w:spacing w:after="0" w:line="240" w:lineRule="auto"/>
        <w:jc w:val="both"/>
        <w:rPr>
          <w:rFonts w:ascii="Times New Roman" w:hAnsi="Times New Roman" w:cs="Times New Roman"/>
          <w:noProof/>
          <w:sz w:val="20"/>
          <w:szCs w:val="20"/>
          <w:lang w:val="kk-KZ"/>
        </w:rPr>
      </w:pPr>
      <w:r w:rsidRPr="00631EDC">
        <w:rPr>
          <w:noProof/>
        </w:rPr>
        <w:pict>
          <v:rect id="_x0000_s1271" style="position:absolute;left:0;text-align:left;margin-left:228.95pt;margin-top:-.45pt;width:22pt;height:150.05pt;z-index:251722240" fillcolor="#9bbb59 [3206]" strokecolor="#f2f2f2 [3041]" strokeweight="3pt">
            <v:shadow on="t" type="perspective" color="#4e6128 [1606]" opacity=".5" offset="1pt" offset2="-1pt"/>
            <v:textbox>
              <w:txbxContent>
                <w:p w:rsidR="00BE41E0" w:rsidRDefault="00BE41E0" w:rsidP="000D3D66"/>
              </w:txbxContent>
            </v:textbox>
          </v:rect>
        </w:pict>
      </w:r>
      <w:r w:rsidR="000D3D66">
        <w:rPr>
          <w:rFonts w:ascii="Times New Roman" w:hAnsi="Times New Roman" w:cs="Times New Roman"/>
          <w:noProof/>
          <w:sz w:val="28"/>
          <w:szCs w:val="28"/>
          <w:lang w:val="kk-KZ"/>
        </w:rPr>
        <w:t xml:space="preserve">         </w:t>
      </w:r>
    </w:p>
    <w:p w:rsidR="000D3D66" w:rsidRPr="00FB2CD7" w:rsidRDefault="00631EDC" w:rsidP="000D3D66">
      <w:pPr>
        <w:spacing w:after="0" w:line="240" w:lineRule="auto"/>
        <w:jc w:val="both"/>
        <w:rPr>
          <w:rFonts w:ascii="Times New Roman" w:hAnsi="Times New Roman" w:cs="Times New Roman"/>
          <w:noProof/>
          <w:sz w:val="20"/>
          <w:szCs w:val="20"/>
          <w:lang w:val="kk-KZ"/>
        </w:rPr>
      </w:pPr>
      <w:r w:rsidRPr="00631EDC">
        <w:rPr>
          <w:noProof/>
        </w:rPr>
        <w:pict>
          <v:rect id="_x0000_s1272" style="position:absolute;left:0;text-align:left;margin-left:375.95pt;margin-top:8.3pt;width:20pt;height:129.8pt;z-index:251725312" fillcolor="#9bbb59 [3206]" strokecolor="#f2f2f2 [3041]" strokeweight="3pt">
            <v:shadow on="t" type="perspective" color="#4e6128 [1606]" opacity=".5" offset="1pt" offset2="-1pt"/>
            <v:textbox>
              <w:txbxContent>
                <w:p w:rsidR="00BE41E0" w:rsidRDefault="00BE41E0" w:rsidP="000D3D66"/>
              </w:txbxContent>
            </v:textbox>
          </v:rect>
        </w:pict>
      </w:r>
      <w:r w:rsidRPr="00631EDC">
        <w:rPr>
          <w:noProof/>
        </w:rPr>
        <w:pict>
          <v:rect id="_x0000_s1273" style="position:absolute;left:0;text-align:left;margin-left:412.95pt;margin-top:10.05pt;width:22pt;height:128.05pt;z-index:251726336" fillcolor="#9bbb59 [3206]" strokecolor="#f2f2f2 [3041]" strokeweight="3pt">
            <v:shadow on="t" type="perspective" color="#4e6128 [1606]" opacity=".5" offset="1pt" offset2="-1pt"/>
            <v:textbox>
              <w:txbxContent>
                <w:p w:rsidR="00BE41E0" w:rsidRDefault="00BE41E0" w:rsidP="000D3D66"/>
              </w:txbxContent>
            </v:textbox>
          </v:rect>
        </w:pict>
      </w:r>
      <w:r w:rsidRPr="00631EDC">
        <w:rPr>
          <w:noProof/>
        </w:rPr>
        <w:pict>
          <v:rect id="_x0000_s1274" style="position:absolute;left:0;text-align:left;margin-left:299.95pt;margin-top:10.05pt;width:20pt;height:128.05pt;z-index:251723264" fillcolor="#9bbb59 [3206]" strokecolor="#f2f2f2 [3041]" strokeweight="3pt">
            <v:shadow on="t" type="perspective" color="#4e6128 [1606]" opacity=".5" offset="1pt" offset2="-1pt"/>
            <v:textbox>
              <w:txbxContent>
                <w:p w:rsidR="00BE41E0" w:rsidRDefault="00BE41E0" w:rsidP="000D3D66"/>
              </w:txbxContent>
            </v:textbox>
          </v:rect>
        </w:pict>
      </w:r>
      <w:r w:rsidRPr="00631EDC">
        <w:rPr>
          <w:noProof/>
        </w:rPr>
        <w:pict>
          <v:rect id="_x0000_s1275" style="position:absolute;left:0;text-align:left;margin-left:265.95pt;margin-top:.05pt;width:19pt;height:138.05pt;z-index:251721216" fillcolor="#9bbb59 [3206]" strokecolor="#f2f2f2 [3041]" strokeweight="3pt">
            <v:shadow on="t" type="perspective" color="#4e6128 [1606]" opacity=".5" offset="1pt" offset2="-1pt"/>
            <v:textbox>
              <w:txbxContent>
                <w:p w:rsidR="00BE41E0" w:rsidRDefault="00BE41E0" w:rsidP="000D3D66"/>
              </w:txbxContent>
            </v:textbox>
          </v:rect>
        </w:pict>
      </w:r>
      <w:r w:rsidRPr="00631EDC">
        <w:rPr>
          <w:noProof/>
        </w:rPr>
        <w:pict>
          <v:rect id="_x0000_s1276" style="position:absolute;left:0;text-align:left;margin-left:142.95pt;margin-top:10.05pt;width:21pt;height:128.05pt;z-index:251718144" fillcolor="#9bbb59 [3206]" strokecolor="#f2f2f2 [3041]" strokeweight="3pt">
            <v:shadow on="t" type="perspective" color="#4e6128 [1606]" opacity=".5" offset="1pt" offset2="-1pt"/>
            <v:textbox>
              <w:txbxContent>
                <w:p w:rsidR="00BE41E0" w:rsidRDefault="00BE41E0" w:rsidP="000D3D66"/>
              </w:txbxContent>
            </v:textbox>
          </v:rect>
        </w:pict>
      </w:r>
    </w:p>
    <w:p w:rsidR="000D3D66" w:rsidRDefault="00631EDC" w:rsidP="000D3D66">
      <w:pPr>
        <w:spacing w:after="0" w:line="240" w:lineRule="auto"/>
        <w:jc w:val="both"/>
        <w:rPr>
          <w:rFonts w:ascii="Times New Roman" w:hAnsi="Times New Roman" w:cs="Times New Roman"/>
          <w:noProof/>
          <w:sz w:val="20"/>
          <w:szCs w:val="20"/>
          <w:lang w:val="kk-KZ"/>
        </w:rPr>
      </w:pPr>
      <w:r w:rsidRPr="00631EDC">
        <w:rPr>
          <w:noProof/>
        </w:rPr>
        <w:pict>
          <v:rect id="_x0000_s1277" style="position:absolute;left:0;text-align:left;margin-left:170.95pt;margin-top:5.4pt;width:21pt;height:121.2pt;z-index:251719168" fillcolor="#9bbb59 [3206]" strokecolor="#f2f2f2 [3041]" strokeweight="3pt">
            <v:shadow on="t" type="perspective" color="#4e6128 [1606]" opacity=".5" offset="1pt" offset2="-1pt"/>
            <v:textbox>
              <w:txbxContent>
                <w:p w:rsidR="00BE41E0" w:rsidRDefault="00BE41E0" w:rsidP="000D3D66"/>
              </w:txbxContent>
            </v:textbox>
          </v:rect>
        </w:pict>
      </w:r>
      <w:r w:rsidRPr="00631EDC">
        <w:rPr>
          <w:noProof/>
        </w:rPr>
        <w:pict>
          <v:shape id="_x0000_s1278" type="#_x0000_t32" style="position:absolute;left:0;text-align:left;margin-left:45.95pt;margin-top:5.4pt;width:5pt;height:0;z-index:251710976" o:connectortype="straight"/>
        </w:pict>
      </w:r>
      <w:r w:rsidR="000D3D66">
        <w:rPr>
          <w:rFonts w:ascii="Times New Roman" w:hAnsi="Times New Roman" w:cs="Times New Roman"/>
          <w:noProof/>
          <w:sz w:val="28"/>
          <w:szCs w:val="28"/>
          <w:lang w:val="kk-KZ"/>
        </w:rPr>
        <w:t xml:space="preserve">       </w:t>
      </w:r>
      <w:r w:rsidR="00290330">
        <w:rPr>
          <w:rFonts w:ascii="Times New Roman" w:hAnsi="Times New Roman" w:cs="Times New Roman"/>
          <w:noProof/>
          <w:sz w:val="28"/>
          <w:szCs w:val="28"/>
          <w:lang w:val="kk-KZ"/>
        </w:rPr>
        <w:t xml:space="preserve"> </w:t>
      </w:r>
      <w:r w:rsidR="00290330">
        <w:rPr>
          <w:rFonts w:ascii="Times New Roman" w:hAnsi="Times New Roman" w:cs="Times New Roman"/>
          <w:noProof/>
          <w:sz w:val="20"/>
          <w:szCs w:val="20"/>
          <w:lang w:val="kk-KZ"/>
        </w:rPr>
        <w:t>150</w:t>
      </w:r>
    </w:p>
    <w:p w:rsidR="000D3D66" w:rsidRPr="00FB2CD7" w:rsidRDefault="000D3D66" w:rsidP="000D3D66">
      <w:pPr>
        <w:spacing w:after="0" w:line="240" w:lineRule="auto"/>
        <w:jc w:val="both"/>
        <w:rPr>
          <w:rFonts w:ascii="Times New Roman" w:hAnsi="Times New Roman" w:cs="Times New Roman"/>
          <w:noProof/>
          <w:sz w:val="20"/>
          <w:szCs w:val="20"/>
          <w:lang w:val="kk-KZ"/>
        </w:rPr>
      </w:pPr>
    </w:p>
    <w:p w:rsidR="000D3D66" w:rsidRDefault="00631EDC" w:rsidP="000D3D66">
      <w:pPr>
        <w:spacing w:after="0" w:line="240" w:lineRule="auto"/>
        <w:jc w:val="both"/>
        <w:rPr>
          <w:rFonts w:ascii="Times New Roman" w:hAnsi="Times New Roman" w:cs="Times New Roman"/>
          <w:noProof/>
          <w:sz w:val="20"/>
          <w:szCs w:val="20"/>
          <w:lang w:val="kk-KZ"/>
        </w:rPr>
      </w:pPr>
      <w:r w:rsidRPr="00631EDC">
        <w:rPr>
          <w:noProof/>
        </w:rPr>
        <w:pict>
          <v:rect id="_x0000_s1279" style="position:absolute;left:0;text-align:left;margin-left:334.95pt;margin-top:3.55pt;width:22pt;height:100.05pt;z-index:251724288" fillcolor="#9bbb59 [3206]" strokecolor="#f2f2f2 [3041]" strokeweight="3pt">
            <v:shadow on="t" type="perspective" color="#4e6128 [1606]" opacity=".5" offset="1pt" offset2="-1pt"/>
            <v:textbox>
              <w:txbxContent>
                <w:p w:rsidR="00BE41E0" w:rsidRDefault="00BE41E0" w:rsidP="000D3D66"/>
              </w:txbxContent>
            </v:textbox>
          </v:rect>
        </w:pict>
      </w:r>
      <w:r w:rsidR="000D3D66">
        <w:rPr>
          <w:rFonts w:ascii="Times New Roman" w:hAnsi="Times New Roman" w:cs="Times New Roman"/>
          <w:noProof/>
          <w:sz w:val="20"/>
          <w:szCs w:val="20"/>
          <w:lang w:val="kk-KZ"/>
        </w:rPr>
        <w:t xml:space="preserve">              </w:t>
      </w:r>
    </w:p>
    <w:p w:rsidR="000D3D66" w:rsidRPr="00FB2CD7" w:rsidRDefault="00631EDC" w:rsidP="000D3D66">
      <w:pPr>
        <w:spacing w:after="0" w:line="240" w:lineRule="auto"/>
        <w:jc w:val="both"/>
        <w:rPr>
          <w:rFonts w:ascii="Times New Roman" w:hAnsi="Times New Roman" w:cs="Times New Roman"/>
          <w:noProof/>
          <w:sz w:val="20"/>
          <w:szCs w:val="20"/>
          <w:lang w:val="kk-KZ"/>
        </w:rPr>
      </w:pPr>
      <w:r w:rsidRPr="00631EDC">
        <w:rPr>
          <w:noProof/>
        </w:rPr>
        <w:pict>
          <v:rect id="_x0000_s1280" style="position:absolute;left:0;text-align:left;margin-left:111.95pt;margin-top:9.05pt;width:21pt;height:83.05pt;z-index:251717120" fillcolor="#9bbb59 [3206]" strokecolor="#f2f2f2 [3041]" strokeweight="3pt">
            <v:shadow on="t" type="perspective" color="#4e6128 [1606]" opacity=".5" offset="1pt" offset2="-1pt"/>
            <v:textbox>
              <w:txbxContent>
                <w:p w:rsidR="00BE41E0" w:rsidRDefault="00BE41E0" w:rsidP="000D3D66"/>
              </w:txbxContent>
            </v:textbox>
          </v:rect>
        </w:pict>
      </w:r>
    </w:p>
    <w:p w:rsidR="000D3D66" w:rsidRDefault="00631EDC" w:rsidP="000D3D66">
      <w:pPr>
        <w:spacing w:after="0" w:line="240" w:lineRule="auto"/>
        <w:jc w:val="both"/>
        <w:rPr>
          <w:rFonts w:ascii="Times New Roman" w:hAnsi="Times New Roman" w:cs="Times New Roman"/>
          <w:noProof/>
          <w:sz w:val="20"/>
          <w:szCs w:val="20"/>
          <w:lang w:val="kk-KZ"/>
        </w:rPr>
      </w:pPr>
      <w:r w:rsidRPr="00631EDC">
        <w:rPr>
          <w:noProof/>
        </w:rPr>
        <w:pict>
          <v:rect id="_x0000_s1281" style="position:absolute;left:0;text-align:left;margin-left:86.95pt;margin-top:6.2pt;width:19pt;height:74.4pt;z-index:251716096" fillcolor="#9bbb59 [3206]" strokecolor="#f2f2f2 [3041]" strokeweight="3pt">
            <v:shadow on="t" type="perspective" color="#4e6128 [1606]" opacity=".5" offset="1pt" offset2="-1pt"/>
            <v:textbox>
              <w:txbxContent>
                <w:p w:rsidR="00BE41E0" w:rsidRDefault="00BE41E0" w:rsidP="000D3D66"/>
              </w:txbxContent>
            </v:textbox>
          </v:rect>
        </w:pict>
      </w:r>
      <w:r w:rsidRPr="00631EDC">
        <w:rPr>
          <w:noProof/>
        </w:rPr>
        <w:pict>
          <v:rect id="_x0000_s1282" style="position:absolute;left:0;text-align:left;margin-left:56.8pt;margin-top:6.2pt;width:19.15pt;height:74.4pt;z-index:251715072" fillcolor="#9bbb59 [3206]" strokecolor="#f2f2f2 [3041]" strokeweight="3pt">
            <v:shadow on="t" type="perspective" color="#4e6128 [1606]" opacity=".5" offset="1pt" offset2="-1pt"/>
            <v:textbox>
              <w:txbxContent>
                <w:p w:rsidR="00BE41E0" w:rsidRDefault="00BE41E0" w:rsidP="000D3D66"/>
              </w:txbxContent>
            </v:textbox>
          </v:rect>
        </w:pict>
      </w:r>
      <w:r w:rsidRPr="00631EDC">
        <w:rPr>
          <w:noProof/>
        </w:rPr>
        <w:pict>
          <v:shape id="_x0000_s1283" type="#_x0000_t32" style="position:absolute;left:0;text-align:left;margin-left:45.95pt;margin-top:6.2pt;width:5pt;height:0;z-index:251709952" o:connectortype="straight"/>
        </w:pict>
      </w:r>
      <w:r w:rsidR="00290330">
        <w:rPr>
          <w:rFonts w:ascii="Times New Roman" w:hAnsi="Times New Roman" w:cs="Times New Roman"/>
          <w:noProof/>
          <w:sz w:val="20"/>
          <w:szCs w:val="20"/>
          <w:lang w:val="kk-KZ"/>
        </w:rPr>
        <w:t xml:space="preserve">           100</w:t>
      </w:r>
      <w:r w:rsidR="000D3D66">
        <w:rPr>
          <w:rFonts w:ascii="Times New Roman" w:hAnsi="Times New Roman" w:cs="Times New Roman"/>
          <w:noProof/>
          <w:sz w:val="20"/>
          <w:szCs w:val="20"/>
          <w:lang w:val="kk-KZ"/>
        </w:rPr>
        <w:t xml:space="preserve">  </w:t>
      </w:r>
    </w:p>
    <w:p w:rsidR="000D3D66" w:rsidRPr="000A6B8D" w:rsidRDefault="000D3D66" w:rsidP="000D3D66">
      <w:pPr>
        <w:spacing w:after="0" w:line="240" w:lineRule="auto"/>
        <w:jc w:val="both"/>
        <w:rPr>
          <w:rFonts w:ascii="Times New Roman" w:hAnsi="Times New Roman" w:cs="Times New Roman"/>
          <w:noProof/>
          <w:sz w:val="20"/>
          <w:szCs w:val="20"/>
          <w:lang w:val="kk-KZ"/>
        </w:rPr>
      </w:pPr>
      <w:r>
        <w:rPr>
          <w:rFonts w:ascii="Times New Roman" w:hAnsi="Times New Roman" w:cs="Times New Roman"/>
          <w:noProof/>
          <w:sz w:val="20"/>
          <w:szCs w:val="20"/>
          <w:lang w:val="kk-KZ"/>
        </w:rPr>
        <w:t xml:space="preserve">               </w:t>
      </w:r>
    </w:p>
    <w:p w:rsidR="000D3D66" w:rsidRDefault="000D3D66" w:rsidP="000D3D66">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p>
    <w:p w:rsidR="000D3D66" w:rsidRDefault="00631EDC" w:rsidP="000D3D66">
      <w:pPr>
        <w:spacing w:after="0" w:line="240" w:lineRule="auto"/>
        <w:jc w:val="both"/>
        <w:rPr>
          <w:rFonts w:ascii="Times New Roman" w:hAnsi="Times New Roman" w:cs="Times New Roman"/>
          <w:noProof/>
          <w:sz w:val="20"/>
          <w:szCs w:val="20"/>
          <w:lang w:val="kk-KZ"/>
        </w:rPr>
      </w:pPr>
      <w:r w:rsidRPr="00631EDC">
        <w:rPr>
          <w:noProof/>
        </w:rPr>
        <w:pict>
          <v:shape id="_x0000_s1284" type="#_x0000_t32" style="position:absolute;left:0;text-align:left;margin-left:43.95pt;margin-top:9pt;width:7pt;height:0;z-index:251708928" o:connectortype="straight"/>
        </w:pict>
      </w:r>
      <w:r w:rsidR="000D3D66">
        <w:rPr>
          <w:rFonts w:ascii="Times New Roman" w:hAnsi="Times New Roman" w:cs="Times New Roman"/>
          <w:noProof/>
          <w:sz w:val="28"/>
          <w:szCs w:val="28"/>
          <w:lang w:val="kk-KZ"/>
        </w:rPr>
        <w:t xml:space="preserve">       </w:t>
      </w:r>
      <w:r w:rsidR="00290330">
        <w:rPr>
          <w:rFonts w:ascii="Times New Roman" w:hAnsi="Times New Roman" w:cs="Times New Roman"/>
          <w:noProof/>
          <w:sz w:val="28"/>
          <w:szCs w:val="28"/>
          <w:lang w:val="kk-KZ"/>
        </w:rPr>
        <w:t xml:space="preserve">  </w:t>
      </w:r>
      <w:r w:rsidR="00290330">
        <w:rPr>
          <w:rFonts w:ascii="Times New Roman" w:hAnsi="Times New Roman" w:cs="Times New Roman"/>
          <w:noProof/>
          <w:sz w:val="20"/>
          <w:szCs w:val="20"/>
          <w:lang w:val="kk-KZ"/>
        </w:rPr>
        <w:t>50</w:t>
      </w:r>
    </w:p>
    <w:p w:rsidR="000D3D66" w:rsidRPr="00262CB8" w:rsidRDefault="000D3D66" w:rsidP="000D3D66">
      <w:pPr>
        <w:spacing w:after="0" w:line="240" w:lineRule="auto"/>
        <w:jc w:val="both"/>
        <w:rPr>
          <w:rFonts w:ascii="Times New Roman" w:hAnsi="Times New Roman" w:cs="Times New Roman"/>
          <w:noProof/>
          <w:sz w:val="20"/>
          <w:szCs w:val="20"/>
          <w:lang w:val="kk-KZ"/>
        </w:rPr>
      </w:pPr>
    </w:p>
    <w:p w:rsidR="000D3D66" w:rsidRPr="002D3BF7" w:rsidRDefault="000D3D66" w:rsidP="000D3D66">
      <w:pPr>
        <w:spacing w:after="0" w:line="240" w:lineRule="auto"/>
        <w:jc w:val="both"/>
        <w:rPr>
          <w:rFonts w:ascii="Times New Roman" w:hAnsi="Times New Roman" w:cs="Times New Roman"/>
          <w:noProof/>
          <w:sz w:val="20"/>
          <w:szCs w:val="20"/>
          <w:lang w:val="kk-KZ"/>
        </w:rPr>
      </w:pPr>
      <w:r w:rsidRPr="00262CB8">
        <w:rPr>
          <w:rFonts w:ascii="Times New Roman" w:hAnsi="Times New Roman" w:cs="Times New Roman"/>
          <w:noProof/>
          <w:sz w:val="20"/>
          <w:szCs w:val="20"/>
          <w:lang w:val="kk-KZ"/>
        </w:rPr>
        <w:t xml:space="preserve">         </w:t>
      </w:r>
      <w:r>
        <w:rPr>
          <w:rFonts w:ascii="Times New Roman" w:hAnsi="Times New Roman" w:cs="Times New Roman"/>
          <w:noProof/>
          <w:sz w:val="20"/>
          <w:szCs w:val="20"/>
          <w:lang w:val="kk-KZ"/>
        </w:rPr>
        <w:t xml:space="preserve">    </w:t>
      </w:r>
      <w:r w:rsidRPr="00262CB8">
        <w:rPr>
          <w:rFonts w:ascii="Times New Roman" w:hAnsi="Times New Roman" w:cs="Times New Roman"/>
          <w:noProof/>
          <w:sz w:val="20"/>
          <w:szCs w:val="20"/>
          <w:lang w:val="kk-KZ"/>
        </w:rPr>
        <w:t xml:space="preserve">  </w:t>
      </w:r>
    </w:p>
    <w:p w:rsidR="000D3D66" w:rsidRDefault="000D3D66" w:rsidP="000D3D66">
      <w:pPr>
        <w:spacing w:after="0" w:line="240" w:lineRule="auto"/>
        <w:jc w:val="both"/>
        <w:rPr>
          <w:rFonts w:ascii="Times New Roman" w:hAnsi="Times New Roman" w:cs="Times New Roman"/>
          <w:noProof/>
          <w:sz w:val="20"/>
          <w:szCs w:val="20"/>
          <w:lang w:val="kk-KZ"/>
        </w:rPr>
      </w:pPr>
      <w:r>
        <w:rPr>
          <w:rFonts w:ascii="Times New Roman" w:hAnsi="Times New Roman" w:cs="Times New Roman"/>
          <w:noProof/>
          <w:sz w:val="20"/>
          <w:szCs w:val="20"/>
          <w:lang w:val="kk-KZ"/>
        </w:rPr>
        <w:t xml:space="preserve">     </w:t>
      </w:r>
      <w:r w:rsidRPr="00262CB8">
        <w:rPr>
          <w:rFonts w:ascii="Times New Roman" w:hAnsi="Times New Roman" w:cs="Times New Roman"/>
          <w:noProof/>
          <w:sz w:val="20"/>
          <w:szCs w:val="20"/>
          <w:lang w:val="kk-KZ"/>
        </w:rPr>
        <w:t xml:space="preserve">          </w:t>
      </w:r>
    </w:p>
    <w:p w:rsidR="000D3D66" w:rsidRPr="00262CB8" w:rsidRDefault="00631EDC" w:rsidP="000D3D66">
      <w:pPr>
        <w:spacing w:after="0" w:line="240" w:lineRule="auto"/>
        <w:jc w:val="both"/>
        <w:rPr>
          <w:rFonts w:ascii="Times New Roman" w:hAnsi="Times New Roman" w:cs="Times New Roman"/>
          <w:noProof/>
          <w:sz w:val="20"/>
          <w:szCs w:val="20"/>
          <w:lang w:val="kk-KZ"/>
        </w:rPr>
      </w:pPr>
      <w:r w:rsidRPr="00631EDC">
        <w:rPr>
          <w:noProof/>
        </w:rPr>
        <w:pict>
          <v:shape id="_x0000_s1285" type="#_x0000_t32" style="position:absolute;left:0;text-align:left;margin-left:45.95pt;margin-top:.1pt;width:405pt;height:0;z-index:251707904" o:connectortype="straight"/>
        </w:pict>
      </w:r>
      <w:r w:rsidR="000D3D66">
        <w:rPr>
          <w:rFonts w:ascii="Times New Roman" w:hAnsi="Times New Roman" w:cs="Times New Roman"/>
          <w:noProof/>
          <w:sz w:val="20"/>
          <w:szCs w:val="20"/>
          <w:lang w:val="kk-KZ"/>
        </w:rPr>
        <w:t xml:space="preserve">              </w:t>
      </w:r>
      <w:r w:rsidR="000D3D66" w:rsidRPr="00262CB8">
        <w:rPr>
          <w:rFonts w:ascii="Times New Roman" w:hAnsi="Times New Roman" w:cs="Times New Roman"/>
          <w:noProof/>
          <w:sz w:val="20"/>
          <w:szCs w:val="20"/>
          <w:lang w:val="kk-KZ"/>
        </w:rPr>
        <w:t xml:space="preserve"> 0 </w:t>
      </w:r>
      <w:r w:rsidR="000D3D66">
        <w:rPr>
          <w:rFonts w:ascii="Times New Roman" w:hAnsi="Times New Roman" w:cs="Times New Roman"/>
          <w:noProof/>
          <w:sz w:val="20"/>
          <w:szCs w:val="20"/>
          <w:lang w:val="kk-KZ"/>
        </w:rPr>
        <w:t xml:space="preserve">    </w:t>
      </w:r>
      <w:r w:rsidR="00290330">
        <w:rPr>
          <w:rFonts w:ascii="Times New Roman" w:hAnsi="Times New Roman" w:cs="Times New Roman"/>
          <w:noProof/>
          <w:sz w:val="20"/>
          <w:szCs w:val="20"/>
          <w:lang w:val="kk-KZ"/>
        </w:rPr>
        <w:t xml:space="preserve"> </w:t>
      </w:r>
      <w:r w:rsidR="000D3D66" w:rsidRPr="00FB2CD7">
        <w:rPr>
          <w:rFonts w:ascii="Times New Roman" w:hAnsi="Times New Roman" w:cs="Times New Roman"/>
          <w:noProof/>
          <w:sz w:val="16"/>
          <w:szCs w:val="16"/>
          <w:lang w:val="kk-KZ"/>
        </w:rPr>
        <w:t>1985</w:t>
      </w:r>
      <w:r w:rsidR="000D3D66">
        <w:rPr>
          <w:rFonts w:ascii="Times New Roman" w:hAnsi="Times New Roman" w:cs="Times New Roman"/>
          <w:noProof/>
          <w:sz w:val="16"/>
          <w:szCs w:val="16"/>
          <w:lang w:val="kk-KZ"/>
        </w:rPr>
        <w:t xml:space="preserve">  </w:t>
      </w:r>
      <w:r w:rsidR="00290330">
        <w:rPr>
          <w:rFonts w:ascii="Times New Roman" w:hAnsi="Times New Roman" w:cs="Times New Roman"/>
          <w:noProof/>
          <w:sz w:val="16"/>
          <w:szCs w:val="16"/>
          <w:lang w:val="kk-KZ"/>
        </w:rPr>
        <w:t xml:space="preserve">         </w:t>
      </w:r>
      <w:r w:rsidR="000D3D66">
        <w:rPr>
          <w:rFonts w:ascii="Times New Roman" w:hAnsi="Times New Roman" w:cs="Times New Roman"/>
          <w:noProof/>
          <w:sz w:val="16"/>
          <w:szCs w:val="16"/>
          <w:lang w:val="kk-KZ"/>
        </w:rPr>
        <w:t xml:space="preserve"> </w:t>
      </w:r>
      <w:r w:rsidR="00290330">
        <w:rPr>
          <w:rFonts w:ascii="Times New Roman" w:hAnsi="Times New Roman" w:cs="Times New Roman"/>
          <w:noProof/>
          <w:sz w:val="16"/>
          <w:szCs w:val="16"/>
          <w:lang w:val="kk-KZ"/>
        </w:rPr>
        <w:t xml:space="preserve"> </w:t>
      </w:r>
      <w:r w:rsidR="000D3D66">
        <w:rPr>
          <w:rFonts w:ascii="Times New Roman" w:hAnsi="Times New Roman" w:cs="Times New Roman"/>
          <w:noProof/>
          <w:sz w:val="16"/>
          <w:szCs w:val="16"/>
          <w:lang w:val="kk-KZ"/>
        </w:rPr>
        <w:t xml:space="preserve">   1987     </w:t>
      </w:r>
      <w:r w:rsidR="00290330">
        <w:rPr>
          <w:rFonts w:ascii="Times New Roman" w:hAnsi="Times New Roman" w:cs="Times New Roman"/>
          <w:noProof/>
          <w:sz w:val="16"/>
          <w:szCs w:val="16"/>
          <w:lang w:val="kk-KZ"/>
        </w:rPr>
        <w:t xml:space="preserve">        </w:t>
      </w:r>
      <w:r w:rsidR="000D3D66">
        <w:rPr>
          <w:rFonts w:ascii="Times New Roman" w:hAnsi="Times New Roman" w:cs="Times New Roman"/>
          <w:noProof/>
          <w:sz w:val="16"/>
          <w:szCs w:val="16"/>
          <w:lang w:val="kk-KZ"/>
        </w:rPr>
        <w:t xml:space="preserve">         1989      </w:t>
      </w:r>
      <w:r w:rsidR="00290330">
        <w:rPr>
          <w:rFonts w:ascii="Times New Roman" w:hAnsi="Times New Roman" w:cs="Times New Roman"/>
          <w:noProof/>
          <w:sz w:val="16"/>
          <w:szCs w:val="16"/>
          <w:lang w:val="kk-KZ"/>
        </w:rPr>
        <w:t xml:space="preserve">       </w:t>
      </w:r>
      <w:r w:rsidR="000D3D66">
        <w:rPr>
          <w:rFonts w:ascii="Times New Roman" w:hAnsi="Times New Roman" w:cs="Times New Roman"/>
          <w:noProof/>
          <w:sz w:val="16"/>
          <w:szCs w:val="16"/>
          <w:lang w:val="kk-KZ"/>
        </w:rPr>
        <w:t xml:space="preserve">           1991           </w:t>
      </w:r>
      <w:r w:rsidR="00290330">
        <w:rPr>
          <w:rFonts w:ascii="Times New Roman" w:hAnsi="Times New Roman" w:cs="Times New Roman"/>
          <w:noProof/>
          <w:sz w:val="16"/>
          <w:szCs w:val="16"/>
          <w:lang w:val="kk-KZ"/>
        </w:rPr>
        <w:t xml:space="preserve">        </w:t>
      </w:r>
      <w:r w:rsidR="000D3D66">
        <w:rPr>
          <w:rFonts w:ascii="Times New Roman" w:hAnsi="Times New Roman" w:cs="Times New Roman"/>
          <w:noProof/>
          <w:sz w:val="16"/>
          <w:szCs w:val="16"/>
          <w:lang w:val="kk-KZ"/>
        </w:rPr>
        <w:t xml:space="preserve">        1993         </w:t>
      </w:r>
      <w:r w:rsidR="00290330">
        <w:rPr>
          <w:rFonts w:ascii="Times New Roman" w:hAnsi="Times New Roman" w:cs="Times New Roman"/>
          <w:noProof/>
          <w:sz w:val="16"/>
          <w:szCs w:val="16"/>
          <w:lang w:val="kk-KZ"/>
        </w:rPr>
        <w:t xml:space="preserve">         </w:t>
      </w:r>
      <w:r w:rsidR="000D3D66">
        <w:rPr>
          <w:rFonts w:ascii="Times New Roman" w:hAnsi="Times New Roman" w:cs="Times New Roman"/>
          <w:noProof/>
          <w:sz w:val="16"/>
          <w:szCs w:val="16"/>
          <w:lang w:val="kk-KZ"/>
        </w:rPr>
        <w:t xml:space="preserve">           1995          </w:t>
      </w:r>
      <w:r w:rsidR="00290330">
        <w:rPr>
          <w:rFonts w:ascii="Times New Roman" w:hAnsi="Times New Roman" w:cs="Times New Roman"/>
          <w:noProof/>
          <w:sz w:val="16"/>
          <w:szCs w:val="16"/>
          <w:lang w:val="kk-KZ"/>
        </w:rPr>
        <w:t xml:space="preserve">            </w:t>
      </w:r>
      <w:r w:rsidR="000D3D66">
        <w:rPr>
          <w:rFonts w:ascii="Times New Roman" w:hAnsi="Times New Roman" w:cs="Times New Roman"/>
          <w:noProof/>
          <w:sz w:val="16"/>
          <w:szCs w:val="16"/>
          <w:lang w:val="kk-KZ"/>
        </w:rPr>
        <w:t xml:space="preserve">         1997</w:t>
      </w:r>
    </w:p>
    <w:p w:rsidR="000D3D66" w:rsidRDefault="000D3D66" w:rsidP="000D3D66">
      <w:pPr>
        <w:spacing w:after="0" w:line="240" w:lineRule="auto"/>
        <w:jc w:val="both"/>
        <w:rPr>
          <w:rFonts w:ascii="Times New Roman" w:hAnsi="Times New Roman" w:cs="Times New Roman"/>
          <w:noProof/>
          <w:sz w:val="28"/>
          <w:szCs w:val="28"/>
          <w:lang w:val="kk-KZ"/>
        </w:rPr>
      </w:pPr>
    </w:p>
    <w:p w:rsidR="000D3D66" w:rsidRDefault="00317733" w:rsidP="000D3D66">
      <w:pPr>
        <w:spacing w:after="0" w:line="240" w:lineRule="auto"/>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Сурет 11</w:t>
      </w:r>
      <w:r w:rsidR="000D3D66">
        <w:rPr>
          <w:rFonts w:ascii="Times New Roman" w:hAnsi="Times New Roman" w:cs="Times New Roman"/>
          <w:noProof/>
          <w:sz w:val="28"/>
          <w:szCs w:val="28"/>
          <w:lang w:val="kk-KZ"/>
        </w:rPr>
        <w:t xml:space="preserve">. Атырау облысындағы </w:t>
      </w:r>
      <w:r w:rsidR="00554677">
        <w:rPr>
          <w:rFonts w:ascii="Times New Roman" w:hAnsi="Times New Roman" w:cs="Times New Roman"/>
          <w:noProof/>
          <w:sz w:val="28"/>
          <w:szCs w:val="28"/>
          <w:lang w:val="kk-KZ"/>
        </w:rPr>
        <w:t>ауаға зиянды лақтырыстардың өсу динамикасы</w:t>
      </w:r>
    </w:p>
    <w:p w:rsidR="00481846" w:rsidRDefault="00E36961" w:rsidP="00481846">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lastRenderedPageBreak/>
        <w:t xml:space="preserve">    </w:t>
      </w:r>
      <w:r w:rsidR="00D26140">
        <w:rPr>
          <w:rFonts w:ascii="Times New Roman" w:hAnsi="Times New Roman" w:cs="Times New Roman"/>
          <w:noProof/>
          <w:sz w:val="28"/>
          <w:szCs w:val="28"/>
          <w:lang w:val="kk-KZ"/>
        </w:rPr>
        <w:t xml:space="preserve"> </w:t>
      </w:r>
      <w:r w:rsidRPr="00E36961">
        <w:rPr>
          <w:rFonts w:ascii="Times New Roman" w:hAnsi="Times New Roman" w:cs="Times New Roman"/>
          <w:noProof/>
          <w:sz w:val="28"/>
          <w:szCs w:val="28"/>
          <w:lang w:val="kk-KZ"/>
        </w:rPr>
        <w:t>Стационарлық шығару көздерінің 80% көбі «Теңізшевройл» ЖШС,</w:t>
      </w:r>
      <w:r w:rsidR="00481846">
        <w:rPr>
          <w:rFonts w:ascii="Times New Roman" w:hAnsi="Times New Roman" w:cs="Times New Roman"/>
          <w:noProof/>
          <w:sz w:val="28"/>
          <w:szCs w:val="28"/>
          <w:lang w:val="kk-KZ"/>
        </w:rPr>
        <w:t xml:space="preserve"> </w:t>
      </w:r>
      <w:r w:rsidRPr="00E36961">
        <w:rPr>
          <w:rFonts w:ascii="Times New Roman" w:hAnsi="Times New Roman" w:cs="Times New Roman"/>
          <w:noProof/>
          <w:sz w:val="28"/>
          <w:szCs w:val="28"/>
          <w:lang w:val="kk-KZ"/>
        </w:rPr>
        <w:t>«Ембімұнайгаз» АҚ, «Теңізмұнайгаз» АҚ, Атырау</w:t>
      </w:r>
      <w:r w:rsidR="00481846">
        <w:rPr>
          <w:rFonts w:ascii="Times New Roman" w:hAnsi="Times New Roman" w:cs="Times New Roman"/>
          <w:noProof/>
          <w:sz w:val="28"/>
          <w:szCs w:val="28"/>
          <w:lang w:val="kk-KZ"/>
        </w:rPr>
        <w:t xml:space="preserve"> </w:t>
      </w:r>
      <w:r w:rsidRPr="00E36961">
        <w:rPr>
          <w:rFonts w:ascii="Times New Roman" w:hAnsi="Times New Roman" w:cs="Times New Roman"/>
          <w:noProof/>
          <w:sz w:val="28"/>
          <w:szCs w:val="28"/>
          <w:lang w:val="kk-KZ"/>
        </w:rPr>
        <w:t>мұнай</w:t>
      </w:r>
      <w:r w:rsidR="00481846">
        <w:rPr>
          <w:rFonts w:ascii="Times New Roman" w:hAnsi="Times New Roman" w:cs="Times New Roman"/>
          <w:noProof/>
          <w:sz w:val="28"/>
          <w:szCs w:val="28"/>
          <w:lang w:val="kk-KZ"/>
        </w:rPr>
        <w:t xml:space="preserve"> </w:t>
      </w:r>
      <w:r w:rsidRPr="00E36961">
        <w:rPr>
          <w:rFonts w:ascii="Times New Roman" w:hAnsi="Times New Roman" w:cs="Times New Roman"/>
          <w:noProof/>
          <w:sz w:val="28"/>
          <w:szCs w:val="28"/>
          <w:lang w:val="kk-KZ"/>
        </w:rPr>
        <w:t>өңдеу за</w:t>
      </w:r>
      <w:r w:rsidR="00481846">
        <w:rPr>
          <w:rFonts w:ascii="Times New Roman" w:hAnsi="Times New Roman" w:cs="Times New Roman"/>
          <w:noProof/>
          <w:sz w:val="28"/>
          <w:szCs w:val="28"/>
          <w:lang w:val="kk-KZ"/>
        </w:rPr>
        <w:t xml:space="preserve">уыты </w:t>
      </w:r>
      <w:r w:rsidRPr="00E36961">
        <w:rPr>
          <w:rFonts w:ascii="Times New Roman" w:hAnsi="Times New Roman" w:cs="Times New Roman"/>
          <w:noProof/>
          <w:sz w:val="28"/>
          <w:szCs w:val="28"/>
          <w:lang w:val="kk-KZ"/>
        </w:rPr>
        <w:t>және Атырау жылу электр станцияларының үлесіне тиеді.</w:t>
      </w:r>
      <w:r w:rsidR="00481846">
        <w:rPr>
          <w:rFonts w:ascii="Times New Roman" w:hAnsi="Times New Roman" w:cs="Times New Roman"/>
          <w:noProof/>
          <w:sz w:val="28"/>
          <w:szCs w:val="28"/>
          <w:lang w:val="kk-KZ"/>
        </w:rPr>
        <w:t xml:space="preserve"> </w:t>
      </w:r>
    </w:p>
    <w:p w:rsidR="00481846" w:rsidRDefault="00481846" w:rsidP="00481846">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E36961" w:rsidRPr="00E36961">
        <w:rPr>
          <w:rFonts w:ascii="Times New Roman" w:hAnsi="Times New Roman" w:cs="Times New Roman"/>
          <w:noProof/>
          <w:sz w:val="28"/>
          <w:szCs w:val="28"/>
          <w:lang w:val="kk-KZ"/>
        </w:rPr>
        <w:t>Мұнай-химия бірлестігі «Теңізшевройл» ЖШС сыртқа</w:t>
      </w:r>
      <w:r>
        <w:rPr>
          <w:rFonts w:ascii="Times New Roman" w:hAnsi="Times New Roman" w:cs="Times New Roman"/>
          <w:noProof/>
          <w:sz w:val="28"/>
          <w:szCs w:val="28"/>
          <w:lang w:val="kk-KZ"/>
        </w:rPr>
        <w:t xml:space="preserve"> </w:t>
      </w:r>
      <w:r w:rsidR="00E36961" w:rsidRPr="00E36961">
        <w:rPr>
          <w:rFonts w:ascii="Times New Roman" w:hAnsi="Times New Roman" w:cs="Times New Roman"/>
          <w:noProof/>
          <w:sz w:val="28"/>
          <w:szCs w:val="28"/>
          <w:lang w:val="kk-KZ"/>
        </w:rPr>
        <w:t>шығарылатын лақтырылыстың</w:t>
      </w:r>
      <w:r w:rsidR="00554677">
        <w:rPr>
          <w:rFonts w:ascii="Times New Roman" w:hAnsi="Times New Roman" w:cs="Times New Roman"/>
          <w:noProof/>
          <w:sz w:val="28"/>
          <w:szCs w:val="28"/>
          <w:lang w:val="kk-KZ"/>
        </w:rPr>
        <w:t xml:space="preserve"> </w:t>
      </w:r>
      <w:r w:rsidR="00E36961" w:rsidRPr="00E36961">
        <w:rPr>
          <w:rFonts w:ascii="Times New Roman" w:hAnsi="Times New Roman" w:cs="Times New Roman"/>
          <w:noProof/>
          <w:sz w:val="28"/>
          <w:szCs w:val="28"/>
          <w:lang w:val="kk-KZ"/>
        </w:rPr>
        <w:t>құрамында 39 улы зиянды</w:t>
      </w:r>
      <w:r>
        <w:rPr>
          <w:rFonts w:ascii="Times New Roman" w:hAnsi="Times New Roman" w:cs="Times New Roman"/>
          <w:noProof/>
          <w:sz w:val="28"/>
          <w:szCs w:val="28"/>
          <w:lang w:val="kk-KZ"/>
        </w:rPr>
        <w:t xml:space="preserve"> </w:t>
      </w:r>
      <w:r w:rsidR="00E36961" w:rsidRPr="00E36961">
        <w:rPr>
          <w:rFonts w:ascii="Times New Roman" w:hAnsi="Times New Roman" w:cs="Times New Roman"/>
          <w:noProof/>
          <w:sz w:val="28"/>
          <w:szCs w:val="28"/>
          <w:lang w:val="kk-KZ"/>
        </w:rPr>
        <w:t>қосылыстың бар екені анықталған.</w:t>
      </w:r>
      <w:r>
        <w:rPr>
          <w:rFonts w:ascii="Times New Roman" w:hAnsi="Times New Roman" w:cs="Times New Roman"/>
          <w:noProof/>
          <w:sz w:val="28"/>
          <w:szCs w:val="28"/>
          <w:lang w:val="kk-KZ"/>
        </w:rPr>
        <w:t xml:space="preserve"> </w:t>
      </w:r>
    </w:p>
    <w:p w:rsidR="00481846" w:rsidRPr="00481846" w:rsidRDefault="00481846" w:rsidP="00481846">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E36961" w:rsidRPr="00E36961">
        <w:rPr>
          <w:rFonts w:ascii="Times New Roman" w:hAnsi="Times New Roman" w:cs="Times New Roman"/>
          <w:noProof/>
          <w:sz w:val="28"/>
          <w:szCs w:val="28"/>
          <w:lang w:val="kk-KZ"/>
        </w:rPr>
        <w:t>Мұнай өндеу мен тасымалдауға көлік санының көбюіне байланысты</w:t>
      </w:r>
      <w:r>
        <w:rPr>
          <w:rFonts w:ascii="Times New Roman" w:hAnsi="Times New Roman" w:cs="Times New Roman"/>
          <w:noProof/>
          <w:sz w:val="28"/>
          <w:szCs w:val="28"/>
          <w:lang w:val="kk-KZ"/>
        </w:rPr>
        <w:t xml:space="preserve"> </w:t>
      </w:r>
      <w:r w:rsidR="00E36961" w:rsidRPr="00E36961">
        <w:rPr>
          <w:rFonts w:ascii="Times New Roman" w:hAnsi="Times New Roman" w:cs="Times New Roman"/>
          <w:noProof/>
          <w:sz w:val="28"/>
          <w:szCs w:val="28"/>
          <w:lang w:val="kk-KZ"/>
        </w:rPr>
        <w:t>атмосфералық ауаға зиян келтіретін заттардың саны да арта түсуде.</w:t>
      </w:r>
      <w:r>
        <w:rPr>
          <w:rFonts w:ascii="Times New Roman" w:hAnsi="Times New Roman" w:cs="Times New Roman"/>
          <w:noProof/>
          <w:sz w:val="28"/>
          <w:szCs w:val="28"/>
          <w:lang w:val="kk-KZ"/>
        </w:rPr>
        <w:t xml:space="preserve"> </w:t>
      </w:r>
      <w:r w:rsidR="00E36961" w:rsidRPr="00E36961">
        <w:rPr>
          <w:rFonts w:ascii="Times New Roman" w:hAnsi="Times New Roman" w:cs="Times New Roman"/>
          <w:noProof/>
          <w:sz w:val="28"/>
          <w:szCs w:val="28"/>
          <w:lang w:val="kk-KZ"/>
        </w:rPr>
        <w:t>Егер 1985 жылы стационарлық лақтырылыс көздері мен көліктен</w:t>
      </w:r>
      <w:r>
        <w:rPr>
          <w:rFonts w:ascii="Times New Roman" w:hAnsi="Times New Roman" w:cs="Times New Roman"/>
          <w:noProof/>
          <w:sz w:val="28"/>
          <w:szCs w:val="28"/>
          <w:lang w:val="kk-KZ"/>
        </w:rPr>
        <w:t xml:space="preserve"> </w:t>
      </w:r>
      <w:r w:rsidR="00E36961" w:rsidRPr="00E36961">
        <w:rPr>
          <w:rFonts w:ascii="Times New Roman" w:hAnsi="Times New Roman" w:cs="Times New Roman"/>
          <w:noProof/>
          <w:sz w:val="28"/>
          <w:szCs w:val="28"/>
          <w:lang w:val="kk-KZ"/>
        </w:rPr>
        <w:t>шыққан залалды заттардың</w:t>
      </w:r>
      <w:r>
        <w:rPr>
          <w:rFonts w:ascii="Times New Roman" w:hAnsi="Times New Roman" w:cs="Times New Roman"/>
          <w:noProof/>
          <w:sz w:val="28"/>
          <w:szCs w:val="28"/>
          <w:lang w:val="kk-KZ"/>
        </w:rPr>
        <w:t xml:space="preserve"> </w:t>
      </w:r>
      <w:r w:rsidR="00E36961" w:rsidRPr="00E36961">
        <w:rPr>
          <w:rFonts w:ascii="Times New Roman" w:hAnsi="Times New Roman" w:cs="Times New Roman"/>
          <w:noProof/>
          <w:sz w:val="28"/>
          <w:szCs w:val="28"/>
          <w:lang w:val="kk-KZ"/>
        </w:rPr>
        <w:t>жалпы қосындысы 94,96 мың</w:t>
      </w:r>
      <w:r>
        <w:rPr>
          <w:rFonts w:ascii="Times New Roman" w:hAnsi="Times New Roman" w:cs="Times New Roman"/>
          <w:noProof/>
          <w:sz w:val="28"/>
          <w:szCs w:val="28"/>
          <w:lang w:val="kk-KZ"/>
        </w:rPr>
        <w:t xml:space="preserve"> </w:t>
      </w:r>
      <w:r w:rsidR="00E36961" w:rsidRPr="00E36961">
        <w:rPr>
          <w:rFonts w:ascii="Times New Roman" w:hAnsi="Times New Roman" w:cs="Times New Roman"/>
          <w:noProof/>
          <w:sz w:val="28"/>
          <w:szCs w:val="28"/>
          <w:lang w:val="kk-KZ"/>
        </w:rPr>
        <w:t>тонна болса,</w:t>
      </w:r>
      <w:r>
        <w:rPr>
          <w:rFonts w:ascii="Times New Roman" w:hAnsi="Times New Roman" w:cs="Times New Roman"/>
          <w:noProof/>
          <w:sz w:val="28"/>
          <w:szCs w:val="28"/>
          <w:lang w:val="kk-KZ"/>
        </w:rPr>
        <w:t xml:space="preserve"> ал 1997 жылы ол 203,99 </w:t>
      </w:r>
      <w:r w:rsidRPr="00481846">
        <w:rPr>
          <w:rFonts w:ascii="Times New Roman" w:hAnsi="Times New Roman" w:cs="Times New Roman"/>
          <w:noProof/>
          <w:sz w:val="28"/>
          <w:szCs w:val="28"/>
          <w:lang w:val="kk-KZ"/>
        </w:rPr>
        <w:t>мың тоннаға жетті.</w:t>
      </w:r>
    </w:p>
    <w:p w:rsidR="00481846" w:rsidRPr="00481846" w:rsidRDefault="00481846" w:rsidP="00481846">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Атмосфералық ауаға антропогендік әсерлер тікелей және жанама</w:t>
      </w:r>
      <w:r>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түрінде әсер етеді. Жанама әсер ету- экологиялық тепе-теңдіктің</w:t>
      </w:r>
      <w:r>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биосфераның басқа компоненттерімен адамдардың әсерінен бұзылуы,</w:t>
      </w:r>
      <w:r>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соңынан атмосфераның жағдайына әсер етеді. Бұған үлкен көлемдегі</w:t>
      </w:r>
      <w:r>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ормандар, үлкен су қоймаларын орналастыру, судың бағытын өзгерту,</w:t>
      </w:r>
      <w:r>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суландыру жұмыстары</w:t>
      </w:r>
      <w:r>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ашық түрде жер байлықтарын өндіру жатады.</w:t>
      </w:r>
    </w:p>
    <w:p w:rsidR="00481846" w:rsidRPr="00481846" w:rsidRDefault="00481846" w:rsidP="00481846">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 xml:space="preserve">Атмосфераға </w:t>
      </w:r>
      <w:r>
        <w:rPr>
          <w:rFonts w:ascii="Times New Roman" w:hAnsi="Times New Roman" w:cs="Times New Roman"/>
          <w:noProof/>
          <w:sz w:val="28"/>
          <w:szCs w:val="28"/>
          <w:lang w:val="kk-KZ"/>
        </w:rPr>
        <w:t>т</w:t>
      </w:r>
      <w:r w:rsidRPr="00481846">
        <w:rPr>
          <w:rFonts w:ascii="Times New Roman" w:hAnsi="Times New Roman" w:cs="Times New Roman"/>
          <w:noProof/>
          <w:sz w:val="28"/>
          <w:szCs w:val="28"/>
          <w:lang w:val="kk-KZ"/>
        </w:rPr>
        <w:t>ікелей антропогендік</w:t>
      </w:r>
      <w:r>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әсер етуге</w:t>
      </w:r>
      <w:r>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жы</w:t>
      </w:r>
      <w:r>
        <w:rPr>
          <w:rFonts w:ascii="Times New Roman" w:hAnsi="Times New Roman" w:cs="Times New Roman"/>
          <w:noProof/>
          <w:sz w:val="28"/>
          <w:szCs w:val="28"/>
          <w:lang w:val="kk-KZ"/>
        </w:rPr>
        <w:t>л</w:t>
      </w:r>
      <w:r w:rsidRPr="00481846">
        <w:rPr>
          <w:rFonts w:ascii="Times New Roman" w:hAnsi="Times New Roman" w:cs="Times New Roman"/>
          <w:noProof/>
          <w:sz w:val="28"/>
          <w:szCs w:val="28"/>
          <w:lang w:val="kk-KZ"/>
        </w:rPr>
        <w:t>у энергетикасы,</w:t>
      </w:r>
      <w:r>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өнеркәсіп, мұнай газ өңдеу, транспорт және т.б. салалар әсер етеді.</w:t>
      </w:r>
      <w:r>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Әрбір өнеркәсіп орындарының өздеріне тән құрамы әртүрлі</w:t>
      </w:r>
      <w:r>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лақтырылыс заттары бар. Өнеркәсіп лақтырылысының кең тараған</w:t>
      </w:r>
      <w:r>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зиянды заттарына: күйе, мырыш (цинк) тотығы, силикаттар, қорғасын</w:t>
      </w:r>
      <w:r>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(свинец) хлориді және күкірттің үш тотығы, күкіртті сутектер,</w:t>
      </w:r>
      <w:r>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альдегидтер, көмірсутектер, смолалар, азоттың тотығы мен</w:t>
      </w:r>
      <w:r>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қостотығы, аммиак, озон, көміртегі тотығы мен қостотығы, фторлы</w:t>
      </w:r>
      <w:r>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сутек, хлорлы сутек, радиоактивтік газдар, шаңдар және аэрозолдер</w:t>
      </w:r>
    </w:p>
    <w:p w:rsidR="00481846" w:rsidRPr="00481846" w:rsidRDefault="00481846" w:rsidP="00481846">
      <w:pPr>
        <w:spacing w:after="0" w:line="240" w:lineRule="auto"/>
        <w:jc w:val="both"/>
        <w:rPr>
          <w:rFonts w:ascii="Times New Roman" w:hAnsi="Times New Roman" w:cs="Times New Roman"/>
          <w:noProof/>
          <w:sz w:val="28"/>
          <w:szCs w:val="28"/>
          <w:lang w:val="kk-KZ"/>
        </w:rPr>
      </w:pPr>
      <w:r w:rsidRPr="00481846">
        <w:rPr>
          <w:rFonts w:ascii="Times New Roman" w:hAnsi="Times New Roman" w:cs="Times New Roman"/>
          <w:noProof/>
          <w:sz w:val="28"/>
          <w:szCs w:val="28"/>
          <w:lang w:val="kk-KZ"/>
        </w:rPr>
        <w:t>жатады.</w:t>
      </w:r>
      <w:r>
        <w:rPr>
          <w:rFonts w:ascii="Times New Roman" w:hAnsi="Times New Roman" w:cs="Times New Roman"/>
          <w:noProof/>
          <w:sz w:val="28"/>
          <w:szCs w:val="28"/>
          <w:lang w:val="kk-KZ"/>
        </w:rPr>
        <w:t xml:space="preserve"> </w:t>
      </w:r>
    </w:p>
    <w:p w:rsidR="00481846" w:rsidRPr="00481846" w:rsidRDefault="00481846" w:rsidP="00481846">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5F453D">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Атмосфералық ауада зиянды қосылыстардың таралуын ауа</w:t>
      </w:r>
      <w:r w:rsidR="005F453D">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қозғалысының және жеке ағыстың тікелей және көлденең бағытымен</w:t>
      </w:r>
      <w:r w:rsidR="005F453D">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анықтайды. Ауада олардың мөлшері көп жағдайда ауа қабатының тік</w:t>
      </w:r>
      <w:r w:rsidR="005F453D">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және көлденең қозғалу жылдамдығына әсер ететін, ауаның</w:t>
      </w:r>
      <w:r w:rsidR="005F453D">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температурасына, күннің ашықтығына, тұманға, жауын-шашынға және</w:t>
      </w:r>
      <w:r w:rsidR="005F453D">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т.б. факторларға байланысты. Зиянды заттардың таралуы зиянды</w:t>
      </w:r>
      <w:r w:rsidR="000768DD">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заттардың ауадағы өмір сүру уақытымен немесе белгілі бір зиянды</w:t>
      </w:r>
      <w:r w:rsidR="000768DD">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заттарға және метеорологиялық жағдайларға, желдің бағыты мен</w:t>
      </w:r>
      <w:r w:rsidR="000768DD">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жылдамдығына байланысты.</w:t>
      </w:r>
    </w:p>
    <w:p w:rsidR="000768DD" w:rsidRDefault="000768DD" w:rsidP="00481846">
      <w:pPr>
        <w:spacing w:after="0" w:line="240" w:lineRule="auto"/>
        <w:jc w:val="both"/>
        <w:rPr>
          <w:rFonts w:ascii="Times New Roman" w:hAnsi="Times New Roman" w:cs="Times New Roman"/>
          <w:noProof/>
          <w:sz w:val="28"/>
          <w:szCs w:val="28"/>
          <w:lang w:val="kk-KZ"/>
        </w:rPr>
      </w:pPr>
    </w:p>
    <w:p w:rsidR="00E2341A" w:rsidRDefault="00E2341A" w:rsidP="006E58A6">
      <w:pPr>
        <w:spacing w:after="0" w:line="240" w:lineRule="auto"/>
        <w:jc w:val="center"/>
        <w:rPr>
          <w:rFonts w:ascii="Times New Roman" w:hAnsi="Times New Roman" w:cs="Times New Roman"/>
          <w:b/>
          <w:sz w:val="28"/>
          <w:szCs w:val="28"/>
          <w:lang w:val="kk-KZ"/>
        </w:rPr>
      </w:pPr>
    </w:p>
    <w:p w:rsidR="00E2341A" w:rsidRDefault="00E2341A" w:rsidP="006E58A6">
      <w:pPr>
        <w:spacing w:after="0" w:line="240" w:lineRule="auto"/>
        <w:jc w:val="center"/>
        <w:rPr>
          <w:rFonts w:ascii="Times New Roman" w:hAnsi="Times New Roman" w:cs="Times New Roman"/>
          <w:b/>
          <w:sz w:val="28"/>
          <w:szCs w:val="28"/>
          <w:lang w:val="kk-KZ"/>
        </w:rPr>
      </w:pPr>
    </w:p>
    <w:p w:rsidR="00E2341A" w:rsidRDefault="00E2341A" w:rsidP="006E58A6">
      <w:pPr>
        <w:spacing w:after="0" w:line="240" w:lineRule="auto"/>
        <w:jc w:val="center"/>
        <w:rPr>
          <w:rFonts w:ascii="Times New Roman" w:hAnsi="Times New Roman" w:cs="Times New Roman"/>
          <w:b/>
          <w:sz w:val="28"/>
          <w:szCs w:val="28"/>
          <w:lang w:val="kk-KZ"/>
        </w:rPr>
      </w:pPr>
    </w:p>
    <w:p w:rsidR="00E2341A" w:rsidRDefault="00E2341A" w:rsidP="006E58A6">
      <w:pPr>
        <w:spacing w:after="0" w:line="240" w:lineRule="auto"/>
        <w:jc w:val="center"/>
        <w:rPr>
          <w:rFonts w:ascii="Times New Roman" w:hAnsi="Times New Roman" w:cs="Times New Roman"/>
          <w:b/>
          <w:sz w:val="28"/>
          <w:szCs w:val="28"/>
          <w:lang w:val="kk-KZ"/>
        </w:rPr>
      </w:pPr>
    </w:p>
    <w:p w:rsidR="00E2341A" w:rsidRDefault="00E2341A" w:rsidP="006E58A6">
      <w:pPr>
        <w:spacing w:after="0" w:line="240" w:lineRule="auto"/>
        <w:jc w:val="center"/>
        <w:rPr>
          <w:rFonts w:ascii="Times New Roman" w:hAnsi="Times New Roman" w:cs="Times New Roman"/>
          <w:b/>
          <w:sz w:val="28"/>
          <w:szCs w:val="28"/>
          <w:lang w:val="kk-KZ"/>
        </w:rPr>
      </w:pPr>
    </w:p>
    <w:p w:rsidR="00E2341A" w:rsidRDefault="00E2341A" w:rsidP="006E58A6">
      <w:pPr>
        <w:spacing w:after="0" w:line="240" w:lineRule="auto"/>
        <w:jc w:val="center"/>
        <w:rPr>
          <w:rFonts w:ascii="Times New Roman" w:hAnsi="Times New Roman" w:cs="Times New Roman"/>
          <w:b/>
          <w:sz w:val="28"/>
          <w:szCs w:val="28"/>
          <w:lang w:val="kk-KZ"/>
        </w:rPr>
      </w:pPr>
    </w:p>
    <w:p w:rsidR="00E2341A" w:rsidRDefault="00E2341A" w:rsidP="006E58A6">
      <w:pPr>
        <w:spacing w:after="0" w:line="240" w:lineRule="auto"/>
        <w:jc w:val="center"/>
        <w:rPr>
          <w:rFonts w:ascii="Times New Roman" w:hAnsi="Times New Roman" w:cs="Times New Roman"/>
          <w:b/>
          <w:sz w:val="28"/>
          <w:szCs w:val="28"/>
          <w:lang w:val="kk-KZ"/>
        </w:rPr>
      </w:pPr>
    </w:p>
    <w:p w:rsidR="00E2341A" w:rsidRDefault="00E2341A" w:rsidP="006E58A6">
      <w:pPr>
        <w:spacing w:after="0" w:line="240" w:lineRule="auto"/>
        <w:jc w:val="center"/>
        <w:rPr>
          <w:rFonts w:ascii="Times New Roman" w:hAnsi="Times New Roman" w:cs="Times New Roman"/>
          <w:b/>
          <w:sz w:val="28"/>
          <w:szCs w:val="28"/>
          <w:lang w:val="kk-KZ"/>
        </w:rPr>
      </w:pPr>
    </w:p>
    <w:p w:rsidR="00E2341A" w:rsidRDefault="00E2341A" w:rsidP="006E58A6">
      <w:pPr>
        <w:spacing w:after="0" w:line="240" w:lineRule="auto"/>
        <w:jc w:val="center"/>
        <w:rPr>
          <w:rFonts w:ascii="Times New Roman" w:hAnsi="Times New Roman" w:cs="Times New Roman"/>
          <w:b/>
          <w:sz w:val="28"/>
          <w:szCs w:val="28"/>
          <w:lang w:val="kk-KZ"/>
        </w:rPr>
      </w:pPr>
    </w:p>
    <w:p w:rsidR="00AB68D8" w:rsidRPr="00014EFD" w:rsidRDefault="00ED62B3" w:rsidP="006E58A6">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en-US"/>
        </w:rPr>
        <w:lastRenderedPageBreak/>
        <w:t>III</w:t>
      </w:r>
      <w:r w:rsidRPr="00ED62B3">
        <w:rPr>
          <w:rFonts w:ascii="Times New Roman" w:hAnsi="Times New Roman" w:cs="Times New Roman"/>
          <w:b/>
          <w:sz w:val="28"/>
          <w:szCs w:val="28"/>
        </w:rPr>
        <w:t xml:space="preserve">- </w:t>
      </w:r>
      <w:r>
        <w:rPr>
          <w:rFonts w:ascii="Times New Roman" w:hAnsi="Times New Roman" w:cs="Times New Roman"/>
          <w:b/>
          <w:sz w:val="28"/>
          <w:szCs w:val="28"/>
        </w:rPr>
        <w:t xml:space="preserve">тарау. </w:t>
      </w:r>
      <w:r w:rsidR="00AB68D8" w:rsidRPr="00014EFD">
        <w:rPr>
          <w:rFonts w:ascii="Times New Roman" w:hAnsi="Times New Roman" w:cs="Times New Roman"/>
          <w:b/>
          <w:sz w:val="28"/>
          <w:szCs w:val="28"/>
          <w:lang w:val="kk-KZ"/>
        </w:rPr>
        <w:t>Табиғи орта жағдайын жіктеу. Мониторинг жүйесі</w:t>
      </w:r>
    </w:p>
    <w:p w:rsidR="00AB68D8" w:rsidRDefault="00AB68D8" w:rsidP="006E58A6">
      <w:pPr>
        <w:spacing w:after="0" w:line="240" w:lineRule="auto"/>
        <w:jc w:val="center"/>
        <w:rPr>
          <w:rFonts w:ascii="Times New Roman" w:hAnsi="Times New Roman" w:cs="Times New Roman"/>
          <w:b/>
          <w:sz w:val="28"/>
          <w:szCs w:val="28"/>
          <w:lang w:val="kk-KZ"/>
        </w:rPr>
      </w:pPr>
      <w:r w:rsidRPr="00481846">
        <w:rPr>
          <w:rFonts w:ascii="Times New Roman" w:hAnsi="Times New Roman" w:cs="Times New Roman"/>
          <w:b/>
          <w:sz w:val="28"/>
          <w:szCs w:val="28"/>
          <w:lang w:val="kk-KZ"/>
        </w:rPr>
        <w:t>қамтитын табиғи жүйе реакциясы, әсер ету фак</w:t>
      </w:r>
      <w:r w:rsidRPr="0002145D">
        <w:rPr>
          <w:rFonts w:ascii="Times New Roman" w:hAnsi="Times New Roman" w:cs="Times New Roman"/>
          <w:b/>
          <w:sz w:val="28"/>
          <w:szCs w:val="28"/>
          <w:lang w:val="kk-KZ"/>
        </w:rPr>
        <w:t>т</w:t>
      </w:r>
      <w:r w:rsidRPr="00481846">
        <w:rPr>
          <w:rFonts w:ascii="Times New Roman" w:hAnsi="Times New Roman" w:cs="Times New Roman"/>
          <w:b/>
          <w:sz w:val="28"/>
          <w:szCs w:val="28"/>
          <w:lang w:val="kk-KZ"/>
        </w:rPr>
        <w:t>орлары</w:t>
      </w:r>
      <w:r w:rsidRPr="0002145D">
        <w:rPr>
          <w:rFonts w:ascii="Times New Roman" w:hAnsi="Times New Roman" w:cs="Times New Roman"/>
          <w:b/>
          <w:sz w:val="28"/>
          <w:szCs w:val="28"/>
          <w:lang w:val="kk-KZ"/>
        </w:rPr>
        <w:t xml:space="preserve"> </w:t>
      </w:r>
      <w:r w:rsidRPr="00481846">
        <w:rPr>
          <w:rFonts w:ascii="Times New Roman" w:hAnsi="Times New Roman" w:cs="Times New Roman"/>
          <w:b/>
          <w:sz w:val="28"/>
          <w:szCs w:val="28"/>
          <w:lang w:val="kk-KZ"/>
        </w:rPr>
        <w:t>м</w:t>
      </w:r>
      <w:r w:rsidRPr="0002145D">
        <w:rPr>
          <w:rFonts w:ascii="Times New Roman" w:hAnsi="Times New Roman" w:cs="Times New Roman"/>
          <w:b/>
          <w:sz w:val="28"/>
          <w:szCs w:val="28"/>
          <w:lang w:val="kk-KZ"/>
        </w:rPr>
        <w:t>е</w:t>
      </w:r>
      <w:r w:rsidRPr="00481846">
        <w:rPr>
          <w:rFonts w:ascii="Times New Roman" w:hAnsi="Times New Roman" w:cs="Times New Roman"/>
          <w:b/>
          <w:sz w:val="28"/>
          <w:szCs w:val="28"/>
          <w:lang w:val="kk-KZ"/>
        </w:rPr>
        <w:t>н көздері</w:t>
      </w:r>
    </w:p>
    <w:p w:rsidR="00ED62B3" w:rsidRDefault="00ED62B3" w:rsidP="006E58A6">
      <w:pPr>
        <w:spacing w:after="0" w:line="240" w:lineRule="auto"/>
        <w:jc w:val="center"/>
        <w:rPr>
          <w:rFonts w:ascii="Times New Roman" w:hAnsi="Times New Roman" w:cs="Times New Roman"/>
          <w:b/>
          <w:sz w:val="28"/>
          <w:szCs w:val="28"/>
          <w:lang w:val="kk-KZ"/>
        </w:rPr>
      </w:pPr>
    </w:p>
    <w:p w:rsidR="00ED62B3" w:rsidRDefault="00ED62B3" w:rsidP="006E58A6">
      <w:pPr>
        <w:spacing w:after="0" w:line="240" w:lineRule="auto"/>
        <w:jc w:val="center"/>
        <w:rPr>
          <w:rFonts w:ascii="Times New Roman" w:hAnsi="Times New Roman" w:cs="Times New Roman"/>
          <w:sz w:val="28"/>
          <w:szCs w:val="28"/>
          <w:lang w:val="kk-KZ"/>
        </w:rPr>
      </w:pPr>
      <w:r>
        <w:rPr>
          <w:rFonts w:ascii="Times New Roman" w:hAnsi="Times New Roman" w:cs="Times New Roman"/>
          <w:b/>
          <w:sz w:val="28"/>
          <w:szCs w:val="28"/>
          <w:lang w:val="kk-KZ"/>
        </w:rPr>
        <w:t xml:space="preserve">3.1 Жергілікті ластану. Әсер ету факторлары. Орта жағдайы. Битоаның, ірі жүйелердің тұтастай биосфераға реакциясы </w:t>
      </w:r>
    </w:p>
    <w:p w:rsidR="00AB68D8" w:rsidRPr="00481846" w:rsidRDefault="00AB68D8" w:rsidP="00AB68D8">
      <w:pPr>
        <w:spacing w:after="0" w:line="240" w:lineRule="auto"/>
        <w:rPr>
          <w:rFonts w:ascii="Times New Roman" w:hAnsi="Times New Roman" w:cs="Times New Roman"/>
          <w:sz w:val="28"/>
          <w:szCs w:val="28"/>
          <w:lang w:val="kk-KZ"/>
        </w:rPr>
      </w:pPr>
      <w:r w:rsidRPr="00481846">
        <w:rPr>
          <w:rFonts w:ascii="Times New Roman" w:hAnsi="Times New Roman" w:cs="Times New Roman"/>
          <w:sz w:val="28"/>
          <w:szCs w:val="28"/>
          <w:lang w:val="kk-KZ"/>
        </w:rPr>
        <w:tab/>
        <w:t xml:space="preserve"> </w:t>
      </w:r>
    </w:p>
    <w:p w:rsidR="00A91A38" w:rsidRDefault="00F40FC8" w:rsidP="00A92C09">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Қазіргі уақытта көптеген ғылыми дерек</w:t>
      </w:r>
      <w:r>
        <w:rPr>
          <w:rFonts w:ascii="Times New Roman" w:hAnsi="Times New Roman" w:cs="Times New Roman"/>
          <w:noProof/>
          <w:sz w:val="28"/>
          <w:szCs w:val="28"/>
          <w:lang w:val="kk-KZ"/>
        </w:rPr>
        <w:t>т</w:t>
      </w:r>
      <w:r w:rsidR="00481846" w:rsidRPr="00481846">
        <w:rPr>
          <w:rFonts w:ascii="Times New Roman" w:hAnsi="Times New Roman" w:cs="Times New Roman"/>
          <w:noProof/>
          <w:sz w:val="28"/>
          <w:szCs w:val="28"/>
          <w:lang w:val="kk-KZ"/>
        </w:rPr>
        <w:t>ер бойынша, ірі қа</w:t>
      </w:r>
      <w:r w:rsidR="00A91A38">
        <w:rPr>
          <w:rFonts w:ascii="Times New Roman" w:hAnsi="Times New Roman" w:cs="Times New Roman"/>
          <w:noProof/>
          <w:sz w:val="28"/>
          <w:szCs w:val="28"/>
          <w:lang w:val="kk-KZ"/>
        </w:rPr>
        <w:t>л</w:t>
      </w:r>
      <w:r w:rsidR="00481846" w:rsidRPr="00481846">
        <w:rPr>
          <w:rFonts w:ascii="Times New Roman" w:hAnsi="Times New Roman" w:cs="Times New Roman"/>
          <w:noProof/>
          <w:sz w:val="28"/>
          <w:szCs w:val="28"/>
          <w:lang w:val="kk-KZ"/>
        </w:rPr>
        <w:t>а</w:t>
      </w:r>
      <w:r w:rsidR="00A91A38">
        <w:rPr>
          <w:rFonts w:ascii="Times New Roman" w:hAnsi="Times New Roman" w:cs="Times New Roman"/>
          <w:noProof/>
          <w:sz w:val="28"/>
          <w:szCs w:val="28"/>
          <w:lang w:val="kk-KZ"/>
        </w:rPr>
        <w:t>л</w:t>
      </w:r>
      <w:r w:rsidR="00481846" w:rsidRPr="00481846">
        <w:rPr>
          <w:rFonts w:ascii="Times New Roman" w:hAnsi="Times New Roman" w:cs="Times New Roman"/>
          <w:noProof/>
          <w:sz w:val="28"/>
          <w:szCs w:val="28"/>
          <w:lang w:val="kk-KZ"/>
        </w:rPr>
        <w:t>ардың</w:t>
      </w:r>
      <w:r w:rsidR="00A91A38">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атмосфералық ауа құрамындағы зиянды заттардың мөлшері адамның</w:t>
      </w:r>
      <w:r w:rsidR="00A91A38">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организміне қауіп төндіретін дәрежеге жеткен деген мағлұмат бар.</w:t>
      </w:r>
      <w:r w:rsidR="00A91A38">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Белгілі бір метеорологиялық жағдайда индустриясы дамыған ірі</w:t>
      </w:r>
      <w:r w:rsidR="00A91A38">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қалаларда өнкркәсіптен және авток</w:t>
      </w:r>
      <w:r w:rsidR="00A91A38">
        <w:rPr>
          <w:rFonts w:ascii="Times New Roman" w:hAnsi="Times New Roman" w:cs="Times New Roman"/>
          <w:noProof/>
          <w:sz w:val="28"/>
          <w:szCs w:val="28"/>
          <w:lang w:val="kk-KZ"/>
        </w:rPr>
        <w:t>ө</w:t>
      </w:r>
      <w:r w:rsidR="00481846" w:rsidRPr="00481846">
        <w:rPr>
          <w:rFonts w:ascii="Times New Roman" w:hAnsi="Times New Roman" w:cs="Times New Roman"/>
          <w:noProof/>
          <w:sz w:val="28"/>
          <w:szCs w:val="28"/>
          <w:lang w:val="kk-KZ"/>
        </w:rPr>
        <w:t>ліктен шыққан улы заттардан</w:t>
      </w:r>
      <w:r w:rsidR="00A91A38">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халықтың зардап шеккені бар. Мыс</w:t>
      </w:r>
      <w:r w:rsidR="00A91A38">
        <w:rPr>
          <w:rFonts w:ascii="Times New Roman" w:hAnsi="Times New Roman" w:cs="Times New Roman"/>
          <w:noProof/>
          <w:sz w:val="28"/>
          <w:szCs w:val="28"/>
          <w:lang w:val="kk-KZ"/>
        </w:rPr>
        <w:t>алы</w:t>
      </w:r>
      <w:r w:rsidR="00481846" w:rsidRPr="00481846">
        <w:rPr>
          <w:rFonts w:ascii="Times New Roman" w:hAnsi="Times New Roman" w:cs="Times New Roman"/>
          <w:noProof/>
          <w:sz w:val="28"/>
          <w:szCs w:val="28"/>
          <w:lang w:val="kk-KZ"/>
        </w:rPr>
        <w:t xml:space="preserve"> Маас (Бельгия), АҚШ-тың Донор</w:t>
      </w:r>
      <w:r w:rsidR="00A91A38">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қаласында, Лондонда, Лос-Анджелесте, Батыс Европада,</w:t>
      </w:r>
      <w:r w:rsidR="00A91A38">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ал соңғы уақытта Жапония қалаларында қала халқының улы газбен</w:t>
      </w:r>
      <w:r w:rsidR="00A91A38">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уланғаны, оның соңы қазалы уақиғаға ұласқаны көп айтылады.</w:t>
      </w:r>
      <w:r w:rsidR="00A91A38">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Ірі өнерк</w:t>
      </w:r>
      <w:r>
        <w:rPr>
          <w:rFonts w:ascii="Times New Roman" w:hAnsi="Times New Roman" w:cs="Times New Roman"/>
          <w:noProof/>
          <w:sz w:val="28"/>
          <w:szCs w:val="28"/>
          <w:lang w:val="kk-KZ"/>
        </w:rPr>
        <w:t>ә</w:t>
      </w:r>
      <w:r w:rsidR="00481846" w:rsidRPr="00481846">
        <w:rPr>
          <w:rFonts w:ascii="Times New Roman" w:hAnsi="Times New Roman" w:cs="Times New Roman"/>
          <w:noProof/>
          <w:sz w:val="28"/>
          <w:szCs w:val="28"/>
          <w:lang w:val="kk-KZ"/>
        </w:rPr>
        <w:t>сіпте шаңмен байланысты жұмыс жасайтын</w:t>
      </w:r>
      <w:r w:rsidR="00A91A38">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жұмысшылардың, мысалы, кеншілер, кокс-химия саласындағы</w:t>
      </w:r>
      <w:r w:rsidR="00A91A38">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жұмысшылар, көмір, цемент және т.б. шығару өндірістері</w:t>
      </w:r>
      <w:r w:rsidR="00A91A38">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жұмысшылары, түтіннің құрамында бос кремний мен кремний қос</w:t>
      </w:r>
      <w:r w:rsidR="00A91A38">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тотығының болуына байланысты өкпе ауруына жиі ұшырайды. Бұндай</w:t>
      </w:r>
      <w:r w:rsidR="00A91A38">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ауруды ірі электр станцияларына жақын орналасқан үйлердегі</w:t>
      </w:r>
      <w:r w:rsidR="00A91A38">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балалардың</w:t>
      </w:r>
      <w:r>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да денсаулығынан байқауға болады. Ауаның құрамында</w:t>
      </w:r>
      <w:r w:rsidR="00A91A38">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бірнеше күн түтінмен және күйенің болуы адамдардың қазалы уақиғаға</w:t>
      </w:r>
      <w:r w:rsidR="00A91A38">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ұшырауымен бітеді.</w:t>
      </w:r>
      <w:r w:rsidR="00A91A38">
        <w:rPr>
          <w:rFonts w:ascii="Times New Roman" w:hAnsi="Times New Roman" w:cs="Times New Roman"/>
          <w:noProof/>
          <w:sz w:val="28"/>
          <w:szCs w:val="28"/>
          <w:lang w:val="kk-KZ"/>
        </w:rPr>
        <w:t xml:space="preserve"> </w:t>
      </w:r>
    </w:p>
    <w:p w:rsidR="00481846" w:rsidRPr="00481846" w:rsidRDefault="00A91A38" w:rsidP="00481846">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Әсіресе адамдарды құртатын метеорологиялық жағдай тымық</w:t>
      </w:r>
      <w:r>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болуы, қала үстінде зиянды заттардың бірнеше күн тұруына септігі</w:t>
      </w:r>
      <w:r>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тиеді.</w:t>
      </w:r>
    </w:p>
    <w:p w:rsidR="00481846" w:rsidRPr="00481846" w:rsidRDefault="00A91A38" w:rsidP="00481846">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Атмосфералық ауаның қ</w:t>
      </w:r>
      <w:r w:rsidR="00F40FC8">
        <w:rPr>
          <w:rFonts w:ascii="Times New Roman" w:hAnsi="Times New Roman" w:cs="Times New Roman"/>
          <w:noProof/>
          <w:sz w:val="28"/>
          <w:szCs w:val="28"/>
          <w:lang w:val="kk-KZ"/>
        </w:rPr>
        <w:t>ұ</w:t>
      </w:r>
      <w:r w:rsidR="00481846" w:rsidRPr="00481846">
        <w:rPr>
          <w:rFonts w:ascii="Times New Roman" w:hAnsi="Times New Roman" w:cs="Times New Roman"/>
          <w:noProof/>
          <w:sz w:val="28"/>
          <w:szCs w:val="28"/>
          <w:lang w:val="kk-KZ"/>
        </w:rPr>
        <w:t>рамындағы зиянды қосылыстар адам</w:t>
      </w:r>
      <w:r w:rsidR="008F4A6E">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организмімен байланысқа түскенде терінің беткі қабатын немесе</w:t>
      </w:r>
      <w:r w:rsidR="008F4A6E">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сілекей қабатты зақымдайды. Тыныс</w:t>
      </w:r>
      <w:r w:rsidR="008D199A">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алу органдарымен қатар, көру,</w:t>
      </w:r>
      <w:r w:rsidR="008F4A6E">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иіс сезу органдарын зақымдап, қолқаның сілекей қабатына түскенде</w:t>
      </w:r>
      <w:r w:rsidR="008F4A6E">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дауысқа да зиян келтіреді. 0,6-1,0 мкм шамасындағы қатты және</w:t>
      </w:r>
      <w:r w:rsidR="008F4A6E">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сұйық заттар қанға сіңіп, кейбіреулері лимфа буындарында тұрып</w:t>
      </w:r>
      <w:r w:rsidR="008F4A6E">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қалады.</w:t>
      </w:r>
      <w:r w:rsidR="008F4A6E">
        <w:rPr>
          <w:rFonts w:ascii="Times New Roman" w:hAnsi="Times New Roman" w:cs="Times New Roman"/>
          <w:noProof/>
          <w:sz w:val="28"/>
          <w:szCs w:val="28"/>
          <w:lang w:val="kk-KZ"/>
        </w:rPr>
        <w:t xml:space="preserve"> </w:t>
      </w:r>
    </w:p>
    <w:p w:rsidR="00481846" w:rsidRPr="00481846" w:rsidRDefault="008D199A" w:rsidP="00481846">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Ластанған ауа көп жағдайда тыныс алу жолдарын тітіркендіріп,</w:t>
      </w:r>
      <w:r>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бронхит, эмфизема, ас</w:t>
      </w:r>
      <w:r>
        <w:rPr>
          <w:rFonts w:ascii="Times New Roman" w:hAnsi="Times New Roman" w:cs="Times New Roman"/>
          <w:noProof/>
          <w:sz w:val="28"/>
          <w:szCs w:val="28"/>
          <w:lang w:val="kk-KZ"/>
        </w:rPr>
        <w:t>т</w:t>
      </w:r>
      <w:r w:rsidR="00481846" w:rsidRPr="00481846">
        <w:rPr>
          <w:rFonts w:ascii="Times New Roman" w:hAnsi="Times New Roman" w:cs="Times New Roman"/>
          <w:noProof/>
          <w:sz w:val="28"/>
          <w:szCs w:val="28"/>
          <w:lang w:val="kk-KZ"/>
        </w:rPr>
        <w:t>м</w:t>
      </w:r>
      <w:r>
        <w:rPr>
          <w:rFonts w:ascii="Times New Roman" w:hAnsi="Times New Roman" w:cs="Times New Roman"/>
          <w:noProof/>
          <w:sz w:val="28"/>
          <w:szCs w:val="28"/>
          <w:lang w:val="kk-KZ"/>
        </w:rPr>
        <w:t>а</w:t>
      </w:r>
      <w:r w:rsidR="00481846" w:rsidRPr="00481846">
        <w:rPr>
          <w:rFonts w:ascii="Times New Roman" w:hAnsi="Times New Roman" w:cs="Times New Roman"/>
          <w:noProof/>
          <w:sz w:val="28"/>
          <w:szCs w:val="28"/>
          <w:lang w:val="kk-KZ"/>
        </w:rPr>
        <w:t xml:space="preserve"> ауруларын</w:t>
      </w:r>
      <w:r>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тудырады. Бұл ауруды тудырушыларға</w:t>
      </w:r>
      <w:r>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S0</w:t>
      </w:r>
      <w:r w:rsidR="00481846" w:rsidRPr="008D199A">
        <w:rPr>
          <w:rFonts w:ascii="Times New Roman" w:hAnsi="Times New Roman" w:cs="Times New Roman"/>
          <w:noProof/>
          <w:sz w:val="28"/>
          <w:szCs w:val="28"/>
          <w:vertAlign w:val="subscript"/>
          <w:lang w:val="kk-KZ"/>
        </w:rPr>
        <w:t>2</w:t>
      </w:r>
      <w:r>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және S0</w:t>
      </w:r>
      <w:r w:rsidR="00481846" w:rsidRPr="008D199A">
        <w:rPr>
          <w:rFonts w:ascii="Times New Roman" w:hAnsi="Times New Roman" w:cs="Times New Roman"/>
          <w:noProof/>
          <w:sz w:val="28"/>
          <w:szCs w:val="28"/>
          <w:vertAlign w:val="subscript"/>
          <w:lang w:val="kk-KZ"/>
        </w:rPr>
        <w:t>3</w:t>
      </w:r>
      <w:r w:rsidR="00481846" w:rsidRPr="00481846">
        <w:rPr>
          <w:rFonts w:ascii="Times New Roman" w:hAnsi="Times New Roman" w:cs="Times New Roman"/>
          <w:noProof/>
          <w:sz w:val="28"/>
          <w:szCs w:val="28"/>
          <w:lang w:val="kk-KZ"/>
        </w:rPr>
        <w:t>, азот</w:t>
      </w:r>
      <w:r>
        <w:rPr>
          <w:rFonts w:ascii="Times New Roman" w:hAnsi="Times New Roman" w:cs="Times New Roman"/>
          <w:noProof/>
          <w:sz w:val="28"/>
          <w:szCs w:val="28"/>
          <w:lang w:val="kk-KZ"/>
        </w:rPr>
        <w:t>т</w:t>
      </w:r>
      <w:r w:rsidR="00481846" w:rsidRPr="00481846">
        <w:rPr>
          <w:rFonts w:ascii="Times New Roman" w:hAnsi="Times New Roman" w:cs="Times New Roman"/>
          <w:noProof/>
          <w:sz w:val="28"/>
          <w:szCs w:val="28"/>
          <w:lang w:val="kk-KZ"/>
        </w:rPr>
        <w:t>ың буы, НСІ, HN0</w:t>
      </w:r>
      <w:r w:rsidR="00481846" w:rsidRPr="008D199A">
        <w:rPr>
          <w:rFonts w:ascii="Times New Roman" w:hAnsi="Times New Roman" w:cs="Times New Roman"/>
          <w:noProof/>
          <w:sz w:val="28"/>
          <w:szCs w:val="28"/>
          <w:vertAlign w:val="subscript"/>
          <w:lang w:val="kk-KZ"/>
        </w:rPr>
        <w:t>3</w:t>
      </w:r>
      <w:r w:rsidR="00481846" w:rsidRPr="00481846">
        <w:rPr>
          <w:rFonts w:ascii="Times New Roman" w:hAnsi="Times New Roman" w:cs="Times New Roman"/>
          <w:noProof/>
          <w:sz w:val="28"/>
          <w:szCs w:val="28"/>
          <w:lang w:val="kk-KZ"/>
        </w:rPr>
        <w:t>, H</w:t>
      </w:r>
      <w:r w:rsidR="00481846" w:rsidRPr="008D199A">
        <w:rPr>
          <w:rFonts w:ascii="Times New Roman" w:hAnsi="Times New Roman" w:cs="Times New Roman"/>
          <w:noProof/>
          <w:sz w:val="28"/>
          <w:szCs w:val="28"/>
          <w:vertAlign w:val="subscript"/>
          <w:lang w:val="kk-KZ"/>
        </w:rPr>
        <w:t>2</w:t>
      </w:r>
      <w:r w:rsidR="00481846" w:rsidRPr="00481846">
        <w:rPr>
          <w:rFonts w:ascii="Times New Roman" w:hAnsi="Times New Roman" w:cs="Times New Roman"/>
          <w:noProof/>
          <w:sz w:val="28"/>
          <w:szCs w:val="28"/>
          <w:lang w:val="kk-KZ"/>
        </w:rPr>
        <w:t>S0</w:t>
      </w:r>
      <w:r w:rsidR="00481846" w:rsidRPr="008D199A">
        <w:rPr>
          <w:rFonts w:ascii="Times New Roman" w:hAnsi="Times New Roman" w:cs="Times New Roman"/>
          <w:noProof/>
          <w:sz w:val="28"/>
          <w:szCs w:val="28"/>
          <w:vertAlign w:val="subscript"/>
          <w:lang w:val="kk-KZ"/>
        </w:rPr>
        <w:t>4</w:t>
      </w:r>
      <w:r w:rsidR="00481846" w:rsidRPr="00481846">
        <w:rPr>
          <w:rFonts w:ascii="Times New Roman" w:hAnsi="Times New Roman" w:cs="Times New Roman"/>
          <w:noProof/>
          <w:sz w:val="28"/>
          <w:szCs w:val="28"/>
          <w:lang w:val="kk-KZ"/>
        </w:rPr>
        <w:t>, H</w:t>
      </w:r>
      <w:r w:rsidR="00481846" w:rsidRPr="008D199A">
        <w:rPr>
          <w:rFonts w:ascii="Times New Roman" w:hAnsi="Times New Roman" w:cs="Times New Roman"/>
          <w:noProof/>
          <w:sz w:val="28"/>
          <w:szCs w:val="28"/>
          <w:vertAlign w:val="subscript"/>
          <w:lang w:val="kk-KZ"/>
        </w:rPr>
        <w:t>2</w:t>
      </w:r>
      <w:r w:rsidR="00481846" w:rsidRPr="00481846">
        <w:rPr>
          <w:rFonts w:ascii="Times New Roman" w:hAnsi="Times New Roman" w:cs="Times New Roman"/>
          <w:noProof/>
          <w:sz w:val="28"/>
          <w:szCs w:val="28"/>
          <w:lang w:val="kk-KZ"/>
        </w:rPr>
        <w:t>S, фосфор және оның</w:t>
      </w:r>
      <w:r>
        <w:rPr>
          <w:rFonts w:ascii="Times New Roman" w:hAnsi="Times New Roman" w:cs="Times New Roman"/>
          <w:noProof/>
          <w:sz w:val="28"/>
          <w:szCs w:val="28"/>
          <w:lang w:val="kk-KZ"/>
        </w:rPr>
        <w:t xml:space="preserve"> қ</w:t>
      </w:r>
      <w:r w:rsidR="00481846" w:rsidRPr="00481846">
        <w:rPr>
          <w:rFonts w:ascii="Times New Roman" w:hAnsi="Times New Roman" w:cs="Times New Roman"/>
          <w:noProof/>
          <w:sz w:val="28"/>
          <w:szCs w:val="28"/>
          <w:lang w:val="kk-KZ"/>
        </w:rPr>
        <w:t>осылыс</w:t>
      </w:r>
      <w:r>
        <w:rPr>
          <w:rFonts w:ascii="Times New Roman" w:hAnsi="Times New Roman" w:cs="Times New Roman"/>
          <w:noProof/>
          <w:sz w:val="28"/>
          <w:szCs w:val="28"/>
          <w:lang w:val="kk-KZ"/>
        </w:rPr>
        <w:t>т</w:t>
      </w:r>
      <w:r w:rsidR="00481846" w:rsidRPr="00481846">
        <w:rPr>
          <w:rFonts w:ascii="Times New Roman" w:hAnsi="Times New Roman" w:cs="Times New Roman"/>
          <w:noProof/>
          <w:sz w:val="28"/>
          <w:szCs w:val="28"/>
          <w:lang w:val="kk-KZ"/>
        </w:rPr>
        <w:t>ары</w:t>
      </w:r>
      <w:r>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жатады. Құрамында кремний</w:t>
      </w:r>
      <w:r>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тотығы бар шаңсиликоз-қауіпті</w:t>
      </w:r>
      <w:r>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өкпе ауруына әкеп соғады. Ұлыбританияда жүргізілген зерттеулерге</w:t>
      </w:r>
      <w:r>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қараға</w:t>
      </w:r>
      <w:r w:rsidR="00F40FC8">
        <w:rPr>
          <w:rFonts w:ascii="Times New Roman" w:hAnsi="Times New Roman" w:cs="Times New Roman"/>
          <w:noProof/>
          <w:sz w:val="28"/>
          <w:szCs w:val="28"/>
          <w:lang w:val="kk-KZ"/>
        </w:rPr>
        <w:t>нд</w:t>
      </w:r>
      <w:r w:rsidR="00481846" w:rsidRPr="00481846">
        <w:rPr>
          <w:rFonts w:ascii="Times New Roman" w:hAnsi="Times New Roman" w:cs="Times New Roman"/>
          <w:noProof/>
          <w:sz w:val="28"/>
          <w:szCs w:val="28"/>
          <w:lang w:val="kk-KZ"/>
        </w:rPr>
        <w:t>а, атмосфералы</w:t>
      </w:r>
      <w:r w:rsidR="00F40FC8">
        <w:rPr>
          <w:rFonts w:ascii="Times New Roman" w:hAnsi="Times New Roman" w:cs="Times New Roman"/>
          <w:noProof/>
          <w:sz w:val="28"/>
          <w:szCs w:val="28"/>
          <w:lang w:val="kk-KZ"/>
        </w:rPr>
        <w:t>қ</w:t>
      </w:r>
      <w:r w:rsidR="00481846" w:rsidRPr="00481846">
        <w:rPr>
          <w:rFonts w:ascii="Times New Roman" w:hAnsi="Times New Roman" w:cs="Times New Roman"/>
          <w:noProof/>
          <w:sz w:val="28"/>
          <w:szCs w:val="28"/>
          <w:lang w:val="kk-KZ"/>
        </w:rPr>
        <w:t xml:space="preserve"> ауаның ластануы мен бронхитпен өлудің арасыңда</w:t>
      </w:r>
      <w:r>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байланыс бар екенін анықтаған.</w:t>
      </w:r>
    </w:p>
    <w:p w:rsidR="00481846" w:rsidRPr="00481846" w:rsidRDefault="008D199A" w:rsidP="00481846">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Өнеркәсібі дамыған қа</w:t>
      </w:r>
      <w:r>
        <w:rPr>
          <w:rFonts w:ascii="Times New Roman" w:hAnsi="Times New Roman" w:cs="Times New Roman"/>
          <w:noProof/>
          <w:sz w:val="28"/>
          <w:szCs w:val="28"/>
          <w:lang w:val="kk-KZ"/>
        </w:rPr>
        <w:t>л</w:t>
      </w:r>
      <w:r w:rsidR="00481846" w:rsidRPr="00481846">
        <w:rPr>
          <w:rFonts w:ascii="Times New Roman" w:hAnsi="Times New Roman" w:cs="Times New Roman"/>
          <w:noProof/>
          <w:sz w:val="28"/>
          <w:szCs w:val="28"/>
          <w:lang w:val="kk-KZ"/>
        </w:rPr>
        <w:t>а</w:t>
      </w:r>
      <w:r>
        <w:rPr>
          <w:rFonts w:ascii="Times New Roman" w:hAnsi="Times New Roman" w:cs="Times New Roman"/>
          <w:noProof/>
          <w:sz w:val="28"/>
          <w:szCs w:val="28"/>
          <w:lang w:val="kk-KZ"/>
        </w:rPr>
        <w:t>л</w:t>
      </w:r>
      <w:r w:rsidR="00481846" w:rsidRPr="00481846">
        <w:rPr>
          <w:rFonts w:ascii="Times New Roman" w:hAnsi="Times New Roman" w:cs="Times New Roman"/>
          <w:noProof/>
          <w:sz w:val="28"/>
          <w:szCs w:val="28"/>
          <w:lang w:val="kk-KZ"/>
        </w:rPr>
        <w:t>арда көз ауруларының 30-60% ауаның</w:t>
      </w:r>
      <w:r>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құрамындағы күйе мен шаңның үлесіне тиеді, нәтижесінде әртүрлі асқынған</w:t>
      </w:r>
    </w:p>
    <w:p w:rsidR="001C137D" w:rsidRDefault="00481846" w:rsidP="00481846">
      <w:pPr>
        <w:spacing w:after="0" w:line="240" w:lineRule="auto"/>
        <w:jc w:val="both"/>
        <w:rPr>
          <w:rFonts w:ascii="Times New Roman" w:hAnsi="Times New Roman" w:cs="Times New Roman"/>
          <w:noProof/>
          <w:sz w:val="28"/>
          <w:szCs w:val="28"/>
          <w:lang w:val="kk-KZ"/>
        </w:rPr>
      </w:pPr>
      <w:r w:rsidRPr="00481846">
        <w:rPr>
          <w:rFonts w:ascii="Times New Roman" w:hAnsi="Times New Roman" w:cs="Times New Roman"/>
          <w:noProof/>
          <w:sz w:val="28"/>
          <w:szCs w:val="28"/>
          <w:lang w:val="kk-KZ"/>
        </w:rPr>
        <w:t>көз аурулары пайда болады.</w:t>
      </w:r>
      <w:r w:rsidR="001C137D">
        <w:rPr>
          <w:rFonts w:ascii="Times New Roman" w:hAnsi="Times New Roman" w:cs="Times New Roman"/>
          <w:noProof/>
          <w:sz w:val="28"/>
          <w:szCs w:val="28"/>
          <w:lang w:val="kk-KZ"/>
        </w:rPr>
        <w:t xml:space="preserve"> </w:t>
      </w:r>
    </w:p>
    <w:p w:rsidR="00481846" w:rsidRPr="00481846" w:rsidRDefault="001C137D" w:rsidP="00481846">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Улы газдармен уланғанда адамның жалпы денсаулығы</w:t>
      </w:r>
      <w:r>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нашарлайды: бас ауру пайда болады, жүрегі көтерілуі мүмкін, әлсіздік</w:t>
      </w:r>
      <w:r>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пайда болады, еңбекке қабілеттілігі төмендейді немесе жойылады.</w:t>
      </w:r>
      <w:r>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Кейбір зиянды заттардың өзіне тән ерекшеліктері болады. Мыс</w:t>
      </w:r>
      <w:r w:rsidR="00F40FC8">
        <w:rPr>
          <w:rFonts w:ascii="Times New Roman" w:hAnsi="Times New Roman" w:cs="Times New Roman"/>
          <w:noProof/>
          <w:sz w:val="28"/>
          <w:szCs w:val="28"/>
          <w:lang w:val="kk-KZ"/>
        </w:rPr>
        <w:t>алы</w:t>
      </w:r>
      <w:r w:rsidR="00481846" w:rsidRPr="00481846">
        <w:rPr>
          <w:rFonts w:ascii="Times New Roman" w:hAnsi="Times New Roman" w:cs="Times New Roman"/>
          <w:noProof/>
          <w:sz w:val="28"/>
          <w:szCs w:val="28"/>
          <w:lang w:val="kk-KZ"/>
        </w:rPr>
        <w:t>:</w:t>
      </w:r>
      <w:r>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 xml:space="preserve">фосформен ұзақ уақыт уланса ішек- </w:t>
      </w:r>
      <w:r w:rsidR="00481846" w:rsidRPr="00481846">
        <w:rPr>
          <w:rFonts w:ascii="Times New Roman" w:hAnsi="Times New Roman" w:cs="Times New Roman"/>
          <w:noProof/>
          <w:sz w:val="28"/>
          <w:szCs w:val="28"/>
          <w:lang w:val="kk-KZ"/>
        </w:rPr>
        <w:lastRenderedPageBreak/>
        <w:t>қарын жолдары ауырып, тері</w:t>
      </w:r>
      <w:r>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сарғая бастайды. Тамаққа тәбеті төмендеп, бара-бара адамның сүйегі</w:t>
      </w:r>
      <w:r>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жіңішкеріп, нәзіктене бастайды. Организмнің ауруға қарсы тұру</w:t>
      </w:r>
      <w:r>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қабілеті төмендейді.</w:t>
      </w:r>
    </w:p>
    <w:p w:rsidR="00481846" w:rsidRPr="00481846" w:rsidRDefault="001C137D" w:rsidP="00481846">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Күкірт тотығымен улануды и</w:t>
      </w:r>
      <w:r w:rsidR="00F40FC8">
        <w:rPr>
          <w:rFonts w:ascii="Times New Roman" w:hAnsi="Times New Roman" w:cs="Times New Roman"/>
          <w:noProof/>
          <w:sz w:val="28"/>
          <w:szCs w:val="28"/>
          <w:lang w:val="kk-KZ"/>
        </w:rPr>
        <w:t>і</w:t>
      </w:r>
      <w:r w:rsidR="00481846" w:rsidRPr="00481846">
        <w:rPr>
          <w:rFonts w:ascii="Times New Roman" w:hAnsi="Times New Roman" w:cs="Times New Roman"/>
          <w:noProof/>
          <w:sz w:val="28"/>
          <w:szCs w:val="28"/>
          <w:lang w:val="kk-KZ"/>
        </w:rPr>
        <w:t>сі мен д</w:t>
      </w:r>
      <w:r w:rsidR="00F40FC8">
        <w:rPr>
          <w:rFonts w:ascii="Times New Roman" w:hAnsi="Times New Roman" w:cs="Times New Roman"/>
          <w:noProof/>
          <w:sz w:val="28"/>
          <w:szCs w:val="28"/>
          <w:lang w:val="kk-KZ"/>
        </w:rPr>
        <w:t>ә</w:t>
      </w:r>
      <w:r w:rsidR="00481846" w:rsidRPr="00481846">
        <w:rPr>
          <w:rFonts w:ascii="Times New Roman" w:hAnsi="Times New Roman" w:cs="Times New Roman"/>
          <w:noProof/>
          <w:sz w:val="28"/>
          <w:szCs w:val="28"/>
          <w:lang w:val="kk-KZ"/>
        </w:rPr>
        <w:t>мінен анықтайды. Оның</w:t>
      </w:r>
      <w:r>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6-20см</w:t>
      </w:r>
      <w:r w:rsidR="00481846" w:rsidRPr="001C137D">
        <w:rPr>
          <w:rFonts w:ascii="Times New Roman" w:hAnsi="Times New Roman" w:cs="Times New Roman"/>
          <w:noProof/>
          <w:sz w:val="28"/>
          <w:szCs w:val="28"/>
          <w:vertAlign w:val="superscript"/>
          <w:lang w:val="kk-KZ"/>
        </w:rPr>
        <w:t>3</w:t>
      </w:r>
      <w:r w:rsidR="00481846" w:rsidRPr="00481846">
        <w:rPr>
          <w:rFonts w:ascii="Times New Roman" w:hAnsi="Times New Roman" w:cs="Times New Roman"/>
          <w:noProof/>
          <w:sz w:val="28"/>
          <w:szCs w:val="28"/>
          <w:lang w:val="kk-KZ"/>
        </w:rPr>
        <w:t>/м концентрациясы м</w:t>
      </w:r>
      <w:r>
        <w:rPr>
          <w:rFonts w:ascii="Times New Roman" w:hAnsi="Times New Roman" w:cs="Times New Roman"/>
          <w:noProof/>
          <w:sz w:val="28"/>
          <w:szCs w:val="28"/>
          <w:lang w:val="kk-KZ"/>
        </w:rPr>
        <w:t>ұ</w:t>
      </w:r>
      <w:r w:rsidR="00481846" w:rsidRPr="00481846">
        <w:rPr>
          <w:rFonts w:ascii="Times New Roman" w:hAnsi="Times New Roman" w:cs="Times New Roman"/>
          <w:noProof/>
          <w:sz w:val="28"/>
          <w:szCs w:val="28"/>
          <w:lang w:val="kk-KZ"/>
        </w:rPr>
        <w:t>рынның</w:t>
      </w:r>
      <w:r>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сілекей қабатын, тамақ, көз,</w:t>
      </w:r>
      <w:r w:rsidR="00222C5E">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терінің дымқыл бөлігін тітіркендіреді. S0</w:t>
      </w:r>
      <w:r w:rsidR="00481846" w:rsidRPr="00222C5E">
        <w:rPr>
          <w:rFonts w:ascii="Times New Roman" w:hAnsi="Times New Roman" w:cs="Times New Roman"/>
          <w:noProof/>
          <w:sz w:val="28"/>
          <w:szCs w:val="28"/>
          <w:vertAlign w:val="subscript"/>
          <w:lang w:val="kk-KZ"/>
        </w:rPr>
        <w:t>2</w:t>
      </w:r>
      <w:r w:rsidR="00481846" w:rsidRPr="00481846">
        <w:rPr>
          <w:rFonts w:ascii="Times New Roman" w:hAnsi="Times New Roman" w:cs="Times New Roman"/>
          <w:noProof/>
          <w:sz w:val="28"/>
          <w:szCs w:val="28"/>
          <w:lang w:val="kk-KZ"/>
        </w:rPr>
        <w:t xml:space="preserve"> демалғанда өкпенің және</w:t>
      </w:r>
      <w:r w:rsidR="00222C5E">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тыныс алу жолдарының ауруларын, кейбір жағдайда өкпенің ісуі,</w:t>
      </w:r>
      <w:r w:rsidR="00222C5E">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 xml:space="preserve">кеңірдек және тыныс алу жолдарының </w:t>
      </w:r>
      <w:r w:rsidR="00F40FC8">
        <w:rPr>
          <w:rFonts w:ascii="Times New Roman" w:hAnsi="Times New Roman" w:cs="Times New Roman"/>
          <w:noProof/>
          <w:sz w:val="28"/>
          <w:szCs w:val="28"/>
          <w:lang w:val="kk-KZ"/>
        </w:rPr>
        <w:t>сал</w:t>
      </w:r>
      <w:r w:rsidR="00481846" w:rsidRPr="00481846">
        <w:rPr>
          <w:rFonts w:ascii="Times New Roman" w:hAnsi="Times New Roman" w:cs="Times New Roman"/>
          <w:noProof/>
          <w:sz w:val="28"/>
          <w:szCs w:val="28"/>
          <w:lang w:val="kk-KZ"/>
        </w:rPr>
        <w:t xml:space="preserve"> ауыруына соқтырады.</w:t>
      </w:r>
      <w:r w:rsidR="00222C5E">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Күкіртті көміртегі қосылыстары ауыр жүйке ауруларына, ойлау</w:t>
      </w:r>
      <w:r w:rsidR="00222C5E">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қабілетінің бұзылуына себепші.</w:t>
      </w:r>
    </w:p>
    <w:p w:rsidR="00481846" w:rsidRPr="00481846" w:rsidRDefault="00222C5E" w:rsidP="00481846">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Өте қауіпті полициклді ароматты көмірсутектерге кіретін</w:t>
      </w:r>
      <w:r>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бенз(а)пирен (С</w:t>
      </w:r>
      <w:r w:rsidR="00481846" w:rsidRPr="00222C5E">
        <w:rPr>
          <w:rFonts w:ascii="Times New Roman" w:hAnsi="Times New Roman" w:cs="Times New Roman"/>
          <w:noProof/>
          <w:sz w:val="28"/>
          <w:szCs w:val="28"/>
          <w:vertAlign w:val="subscript"/>
          <w:lang w:val="kk-KZ"/>
        </w:rPr>
        <w:t>6</w:t>
      </w:r>
      <w:r w:rsidR="00481846" w:rsidRPr="00481846">
        <w:rPr>
          <w:rFonts w:ascii="Times New Roman" w:hAnsi="Times New Roman" w:cs="Times New Roman"/>
          <w:noProof/>
          <w:sz w:val="28"/>
          <w:szCs w:val="28"/>
          <w:lang w:val="kk-KZ"/>
        </w:rPr>
        <w:t>Н</w:t>
      </w:r>
      <w:r w:rsidR="00481846" w:rsidRPr="00222C5E">
        <w:rPr>
          <w:rFonts w:ascii="Times New Roman" w:hAnsi="Times New Roman" w:cs="Times New Roman"/>
          <w:noProof/>
          <w:sz w:val="28"/>
          <w:szCs w:val="28"/>
          <w:vertAlign w:val="subscript"/>
          <w:lang w:val="kk-KZ"/>
        </w:rPr>
        <w:t>12</w:t>
      </w:r>
      <w:r w:rsidR="00481846" w:rsidRPr="00481846">
        <w:rPr>
          <w:rFonts w:ascii="Times New Roman" w:hAnsi="Times New Roman" w:cs="Times New Roman"/>
          <w:noProof/>
          <w:sz w:val="28"/>
          <w:szCs w:val="28"/>
          <w:lang w:val="kk-KZ"/>
        </w:rPr>
        <w:t>), отын толық емес жанғанда түзілетін канцерогендік</w:t>
      </w:r>
      <w:r>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зат, яғни ісік ауруларын тудырушы.</w:t>
      </w:r>
    </w:p>
    <w:p w:rsidR="00481846" w:rsidRPr="00481846" w:rsidRDefault="00222C5E" w:rsidP="00481846">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Атмосфералық ауаның ластануынан болатын келеңсіз жағдайлар-жағымсыз иістер, жарықтың төмендеуі және</w:t>
      </w:r>
      <w:r w:rsidR="00A60662">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тағы басқалар, адамның</w:t>
      </w:r>
      <w:r>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психологиясына жағымсыз әсер етеді.</w:t>
      </w:r>
    </w:p>
    <w:p w:rsidR="00481846" w:rsidRPr="00481846" w:rsidRDefault="00222C5E" w:rsidP="00481846">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Атмосферадағы және жерге түскен зиянды қосылыстар</w:t>
      </w:r>
      <w:r>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жануарларға тыныс алу жолдарымен және шаң басқан өсімдіктермен</w:t>
      </w:r>
      <w:r>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қоректену арқылы түседі. Жануарлар көп мөлшерде уланған зиянды</w:t>
      </w:r>
      <w:r>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қосылыстармөн қоректенсе қатты уланады. Жануарлардың фтор</w:t>
      </w:r>
      <w:r>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қосылыстарымен ластанған тамақ немесе сумен қоректенуімен, мал</w:t>
      </w:r>
      <w:r>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дәрігерлерінің арасында аталып кеткен «өндірістік флюороз» ауруына</w:t>
      </w:r>
      <w:r>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ұшырайды, бұл аурудың белгісі-тістің және тіс қаңқасының тозуы.</w:t>
      </w:r>
    </w:p>
    <w:p w:rsidR="00481846" w:rsidRPr="00481846" w:rsidRDefault="00222C5E" w:rsidP="00481846">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Франция, ФРГ және Швецияның ара өсірушілері араның бал беретін</w:t>
      </w:r>
      <w:r>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гүлдерге отырғаннан, олардың фтормен уланғанын, соңында</w:t>
      </w:r>
      <w:r>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аралардың өлгенін, балдың мөлшерінің азайғанын және ара санының</w:t>
      </w:r>
      <w:r>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күрт т</w:t>
      </w:r>
      <w:r w:rsidR="00F40FC8">
        <w:rPr>
          <w:rFonts w:ascii="Times New Roman" w:hAnsi="Times New Roman" w:cs="Times New Roman"/>
          <w:noProof/>
          <w:sz w:val="28"/>
          <w:szCs w:val="28"/>
          <w:lang w:val="kk-KZ"/>
        </w:rPr>
        <w:t>ө</w:t>
      </w:r>
      <w:r w:rsidR="00481846" w:rsidRPr="00481846">
        <w:rPr>
          <w:rFonts w:ascii="Times New Roman" w:hAnsi="Times New Roman" w:cs="Times New Roman"/>
          <w:noProof/>
          <w:sz w:val="28"/>
          <w:szCs w:val="28"/>
          <w:lang w:val="kk-KZ"/>
        </w:rPr>
        <w:t>мендегенін байқаған.</w:t>
      </w:r>
    </w:p>
    <w:p w:rsidR="00481846" w:rsidRPr="00481846" w:rsidRDefault="00D35DBE" w:rsidP="00481846">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Ұлыбританияда, Калифорния (АҚШ) штатында және Швецияда</w:t>
      </w:r>
      <w:r>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ірі қалалардың молибденмен уланғаны байқалған. Топыраққа түскен</w:t>
      </w:r>
      <w:r>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молибден өсімдіктердің мысты сіңіруін тежейді. А</w:t>
      </w:r>
      <w:r>
        <w:rPr>
          <w:rFonts w:ascii="Times New Roman" w:hAnsi="Times New Roman" w:cs="Times New Roman"/>
          <w:noProof/>
          <w:sz w:val="28"/>
          <w:szCs w:val="28"/>
          <w:lang w:val="kk-KZ"/>
        </w:rPr>
        <w:t>л</w:t>
      </w:r>
      <w:r w:rsidR="00481846" w:rsidRPr="00481846">
        <w:rPr>
          <w:rFonts w:ascii="Times New Roman" w:hAnsi="Times New Roman" w:cs="Times New Roman"/>
          <w:noProof/>
          <w:sz w:val="28"/>
          <w:szCs w:val="28"/>
          <w:lang w:val="kk-KZ"/>
        </w:rPr>
        <w:t xml:space="preserve"> тамақ құрамында</w:t>
      </w:r>
      <w:r>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мыстың болмауы жануарларда тамаққа қабілеттілікті төмендетіп,</w:t>
      </w:r>
      <w:r>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салмағы жойылады.</w:t>
      </w:r>
    </w:p>
    <w:p w:rsidR="00D35DBE" w:rsidRDefault="00D35DBE" w:rsidP="00481846">
      <w:pPr>
        <w:spacing w:after="0" w:line="240" w:lineRule="auto"/>
        <w:jc w:val="both"/>
        <w:rPr>
          <w:rFonts w:ascii="Times New Roman" w:hAnsi="Times New Roman" w:cs="Times New Roman"/>
          <w:noProof/>
          <w:sz w:val="28"/>
          <w:szCs w:val="28"/>
          <w:lang w:val="kk-KZ"/>
        </w:rPr>
      </w:pPr>
    </w:p>
    <w:p w:rsidR="00AC12EA" w:rsidRDefault="00ED62B3" w:rsidP="00A62CFC">
      <w:pPr>
        <w:spacing w:after="0" w:line="240" w:lineRule="auto"/>
        <w:jc w:val="center"/>
        <w:rPr>
          <w:rFonts w:ascii="Times New Roman" w:hAnsi="Times New Roman" w:cs="Times New Roman"/>
          <w:b/>
          <w:sz w:val="28"/>
          <w:szCs w:val="28"/>
          <w:lang w:val="kk-KZ"/>
        </w:rPr>
      </w:pPr>
      <w:r w:rsidRPr="00CD1891">
        <w:rPr>
          <w:rFonts w:ascii="Times New Roman" w:hAnsi="Times New Roman" w:cs="Times New Roman"/>
          <w:b/>
          <w:sz w:val="28"/>
          <w:szCs w:val="28"/>
          <w:lang w:val="kk-KZ"/>
        </w:rPr>
        <w:t xml:space="preserve">3.2 </w:t>
      </w:r>
      <w:r w:rsidR="00F364CC" w:rsidRPr="00741A4D">
        <w:rPr>
          <w:rFonts w:ascii="Times New Roman" w:hAnsi="Times New Roman" w:cs="Times New Roman"/>
          <w:b/>
          <w:sz w:val="28"/>
          <w:szCs w:val="28"/>
          <w:lang w:val="kk-KZ"/>
        </w:rPr>
        <w:t xml:space="preserve">Ауаны ластайтын зиянды заттардың жіктелуі </w:t>
      </w:r>
    </w:p>
    <w:p w:rsidR="006920E4" w:rsidRDefault="006920E4" w:rsidP="00AC12EA">
      <w:pPr>
        <w:spacing w:after="0" w:line="240" w:lineRule="auto"/>
        <w:rPr>
          <w:rFonts w:ascii="Times New Roman" w:hAnsi="Times New Roman" w:cs="Times New Roman"/>
          <w:sz w:val="28"/>
          <w:szCs w:val="28"/>
          <w:lang w:val="kk-KZ"/>
        </w:rPr>
      </w:pPr>
    </w:p>
    <w:p w:rsidR="00481846" w:rsidRPr="00481846" w:rsidRDefault="00D35DBE" w:rsidP="00481846">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Қоршаған ортаға зиянды заттардың әсер етуі олардың физикалық</w:t>
      </w:r>
      <w:r>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және химиялық құрамына, қоршаған ортаға шығарылатын өнімнің құры</w:t>
      </w:r>
      <w:r>
        <w:rPr>
          <w:rFonts w:ascii="Times New Roman" w:hAnsi="Times New Roman" w:cs="Times New Roman"/>
          <w:noProof/>
          <w:sz w:val="28"/>
          <w:szCs w:val="28"/>
          <w:lang w:val="kk-KZ"/>
        </w:rPr>
        <w:t>л</w:t>
      </w:r>
      <w:r w:rsidR="00481846" w:rsidRPr="00481846">
        <w:rPr>
          <w:rFonts w:ascii="Times New Roman" w:hAnsi="Times New Roman" w:cs="Times New Roman"/>
          <w:noProof/>
          <w:sz w:val="28"/>
          <w:szCs w:val="28"/>
          <w:lang w:val="kk-KZ"/>
        </w:rPr>
        <w:t>ыс</w:t>
      </w:r>
      <w:r>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деструкциясына және концентрациясына байланысты. Атмосфераға зиянды</w:t>
      </w:r>
      <w:r>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қосылыстардың</w:t>
      </w:r>
      <w:r>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таралуын анықтайтын параметр-оның атмосферада өмір</w:t>
      </w:r>
      <w:r>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сүру ұзақтығы.</w:t>
      </w:r>
      <w:r>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Осыдан далаға шьғарылатын лақтырылыстар немесе зиянды</w:t>
      </w:r>
      <w:r>
        <w:rPr>
          <w:rFonts w:ascii="Times New Roman" w:hAnsi="Times New Roman" w:cs="Times New Roman"/>
          <w:noProof/>
          <w:sz w:val="28"/>
          <w:szCs w:val="28"/>
          <w:lang w:val="kk-KZ"/>
        </w:rPr>
        <w:t xml:space="preserve"> </w:t>
      </w:r>
      <w:r w:rsidR="00481846" w:rsidRPr="00481846">
        <w:rPr>
          <w:rFonts w:ascii="Times New Roman" w:hAnsi="Times New Roman" w:cs="Times New Roman"/>
          <w:noProof/>
          <w:sz w:val="28"/>
          <w:szCs w:val="28"/>
          <w:lang w:val="kk-KZ"/>
        </w:rPr>
        <w:t xml:space="preserve">заттардың </w:t>
      </w:r>
      <w:r>
        <w:rPr>
          <w:rFonts w:ascii="Times New Roman" w:hAnsi="Times New Roman" w:cs="Times New Roman"/>
          <w:noProof/>
          <w:sz w:val="28"/>
          <w:szCs w:val="28"/>
          <w:lang w:val="kk-KZ"/>
        </w:rPr>
        <w:t>ө</w:t>
      </w:r>
      <w:r w:rsidR="00481846" w:rsidRPr="00481846">
        <w:rPr>
          <w:rFonts w:ascii="Times New Roman" w:hAnsi="Times New Roman" w:cs="Times New Roman"/>
          <w:noProof/>
          <w:sz w:val="28"/>
          <w:szCs w:val="28"/>
          <w:lang w:val="kk-KZ"/>
        </w:rPr>
        <w:t>здері 3 түрге бөлінеді:</w:t>
      </w:r>
    </w:p>
    <w:p w:rsidR="00481846" w:rsidRPr="00481846" w:rsidRDefault="00481846" w:rsidP="00481846">
      <w:pPr>
        <w:spacing w:after="0" w:line="240" w:lineRule="auto"/>
        <w:jc w:val="both"/>
        <w:rPr>
          <w:rFonts w:ascii="Times New Roman" w:hAnsi="Times New Roman" w:cs="Times New Roman"/>
          <w:noProof/>
          <w:sz w:val="28"/>
          <w:szCs w:val="28"/>
          <w:lang w:val="kk-KZ"/>
        </w:rPr>
      </w:pPr>
      <w:r w:rsidRPr="00481846">
        <w:rPr>
          <w:rFonts w:ascii="Times New Roman" w:hAnsi="Times New Roman" w:cs="Times New Roman"/>
          <w:noProof/>
          <w:sz w:val="28"/>
          <w:szCs w:val="28"/>
          <w:lang w:val="kk-KZ"/>
        </w:rPr>
        <w:t>1.</w:t>
      </w:r>
      <w:r w:rsidR="00741A4D">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Ға</w:t>
      </w:r>
      <w:r w:rsidR="004708BC">
        <w:rPr>
          <w:rFonts w:ascii="Times New Roman" w:hAnsi="Times New Roman" w:cs="Times New Roman"/>
          <w:noProof/>
          <w:sz w:val="28"/>
          <w:szCs w:val="28"/>
          <w:lang w:val="kk-KZ"/>
        </w:rPr>
        <w:t>л</w:t>
      </w:r>
      <w:r w:rsidRPr="00481846">
        <w:rPr>
          <w:rFonts w:ascii="Times New Roman" w:hAnsi="Times New Roman" w:cs="Times New Roman"/>
          <w:noProof/>
          <w:sz w:val="28"/>
          <w:szCs w:val="28"/>
          <w:lang w:val="kk-KZ"/>
        </w:rPr>
        <w:t>амдық көлемде ластануға әкеп соғу-қоршаған ортада ғаламдық</w:t>
      </w:r>
      <w:r w:rsidR="004708BC">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көлемде лақтырылыс орнына байланыссыз таралуға мүмкіндігі бар</w:t>
      </w:r>
      <w:r w:rsidR="004708BC">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(көмірқышқыл газы, радионук</w:t>
      </w:r>
      <w:r w:rsidR="004708BC">
        <w:rPr>
          <w:rFonts w:ascii="Times New Roman" w:hAnsi="Times New Roman" w:cs="Times New Roman"/>
          <w:noProof/>
          <w:sz w:val="28"/>
          <w:szCs w:val="28"/>
          <w:lang w:val="kk-KZ"/>
        </w:rPr>
        <w:t>л</w:t>
      </w:r>
      <w:r w:rsidRPr="00481846">
        <w:rPr>
          <w:rFonts w:ascii="Times New Roman" w:hAnsi="Times New Roman" w:cs="Times New Roman"/>
          <w:noProof/>
          <w:sz w:val="28"/>
          <w:szCs w:val="28"/>
          <w:lang w:val="kk-KZ"/>
        </w:rPr>
        <w:t>идтер бір айдан көптеу мерзімдегі),</w:t>
      </w:r>
      <w:r w:rsidR="004708BC">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атмосферада ұзақ уақыт сақталатын зиянды қосылыстар (жыл немесе</w:t>
      </w:r>
      <w:r w:rsidR="004708BC">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бірнеше ай</w:t>
      </w:r>
      <w:r w:rsidR="004708BC">
        <w:rPr>
          <w:rFonts w:ascii="Times New Roman" w:hAnsi="Times New Roman" w:cs="Times New Roman"/>
          <w:noProof/>
          <w:sz w:val="28"/>
          <w:szCs w:val="28"/>
          <w:lang w:val="kk-KZ"/>
        </w:rPr>
        <w:t>л</w:t>
      </w:r>
      <w:r w:rsidRPr="00481846">
        <w:rPr>
          <w:rFonts w:ascii="Times New Roman" w:hAnsi="Times New Roman" w:cs="Times New Roman"/>
          <w:noProof/>
          <w:sz w:val="28"/>
          <w:szCs w:val="28"/>
          <w:lang w:val="kk-KZ"/>
        </w:rPr>
        <w:t>ар);</w:t>
      </w:r>
    </w:p>
    <w:p w:rsidR="000A3CC9" w:rsidRPr="000A3CC9" w:rsidRDefault="00481846" w:rsidP="000A3CC9">
      <w:pPr>
        <w:spacing w:after="0" w:line="240" w:lineRule="auto"/>
        <w:jc w:val="both"/>
        <w:rPr>
          <w:rFonts w:ascii="Times New Roman" w:hAnsi="Times New Roman" w:cs="Times New Roman"/>
          <w:noProof/>
          <w:sz w:val="28"/>
          <w:szCs w:val="28"/>
          <w:lang w:val="kk-KZ"/>
        </w:rPr>
      </w:pPr>
      <w:r w:rsidRPr="00481846">
        <w:rPr>
          <w:rFonts w:ascii="Times New Roman" w:hAnsi="Times New Roman" w:cs="Times New Roman"/>
          <w:noProof/>
          <w:sz w:val="28"/>
          <w:szCs w:val="28"/>
          <w:lang w:val="kk-KZ"/>
        </w:rPr>
        <w:lastRenderedPageBreak/>
        <w:t>2.</w:t>
      </w:r>
      <w:r w:rsidR="00884986">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Аймақтық деңгейде (бірнеше мемлекеттің аумағын қамтуы мүмкін)</w:t>
      </w:r>
      <w:r w:rsidR="004708BC">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ластануға әкеп соғу-зиянды қосылыстардың ауада белгілі бір мерзімде</w:t>
      </w:r>
      <w:r w:rsidR="004708BC">
        <w:rPr>
          <w:rFonts w:ascii="Times New Roman" w:hAnsi="Times New Roman" w:cs="Times New Roman"/>
          <w:noProof/>
          <w:sz w:val="28"/>
          <w:szCs w:val="28"/>
          <w:lang w:val="kk-KZ"/>
        </w:rPr>
        <w:t xml:space="preserve"> </w:t>
      </w:r>
      <w:r w:rsidRPr="00481846">
        <w:rPr>
          <w:rFonts w:ascii="Times New Roman" w:hAnsi="Times New Roman" w:cs="Times New Roman"/>
          <w:noProof/>
          <w:sz w:val="28"/>
          <w:szCs w:val="28"/>
          <w:lang w:val="kk-KZ"/>
        </w:rPr>
        <w:t>өмір сүруі, одан басқа аймақта зиянды заттардың концентрациясы тез</w:t>
      </w:r>
      <w:r w:rsidR="004708BC">
        <w:rPr>
          <w:rFonts w:ascii="Times New Roman" w:hAnsi="Times New Roman" w:cs="Times New Roman"/>
          <w:noProof/>
          <w:sz w:val="28"/>
          <w:szCs w:val="28"/>
          <w:lang w:val="kk-KZ"/>
        </w:rPr>
        <w:t xml:space="preserve"> </w:t>
      </w:r>
      <w:r w:rsidR="000A3CC9" w:rsidRPr="000A3CC9">
        <w:rPr>
          <w:rFonts w:ascii="Times New Roman" w:hAnsi="Times New Roman" w:cs="Times New Roman"/>
          <w:noProof/>
          <w:sz w:val="28"/>
          <w:szCs w:val="28"/>
          <w:lang w:val="kk-KZ"/>
        </w:rPr>
        <w:t>төмендейді, бірақта із түрінде барлық жерде кездесуі мүмкін (күкірттің және</w:t>
      </w:r>
      <w:r w:rsidR="000A3CC9">
        <w:rPr>
          <w:rFonts w:ascii="Times New Roman" w:hAnsi="Times New Roman" w:cs="Times New Roman"/>
          <w:noProof/>
          <w:sz w:val="28"/>
          <w:szCs w:val="28"/>
          <w:lang w:val="kk-KZ"/>
        </w:rPr>
        <w:t xml:space="preserve"> </w:t>
      </w:r>
      <w:r w:rsidR="000A3CC9" w:rsidRPr="000A3CC9">
        <w:rPr>
          <w:rFonts w:ascii="Times New Roman" w:hAnsi="Times New Roman" w:cs="Times New Roman"/>
          <w:noProof/>
          <w:sz w:val="28"/>
          <w:szCs w:val="28"/>
          <w:lang w:val="kk-KZ"/>
        </w:rPr>
        <w:t>азоттың</w:t>
      </w:r>
      <w:r w:rsidR="000A3CC9">
        <w:rPr>
          <w:rFonts w:ascii="Times New Roman" w:hAnsi="Times New Roman" w:cs="Times New Roman"/>
          <w:noProof/>
          <w:sz w:val="28"/>
          <w:szCs w:val="28"/>
          <w:lang w:val="kk-KZ"/>
        </w:rPr>
        <w:t xml:space="preserve"> </w:t>
      </w:r>
      <w:r w:rsidR="000A3CC9" w:rsidRPr="000A3CC9">
        <w:rPr>
          <w:rFonts w:ascii="Times New Roman" w:hAnsi="Times New Roman" w:cs="Times New Roman"/>
          <w:noProof/>
          <w:sz w:val="28"/>
          <w:szCs w:val="28"/>
          <w:lang w:val="kk-KZ"/>
        </w:rPr>
        <w:t>тотықтары, пестицидтар, ауыр мета</w:t>
      </w:r>
      <w:r w:rsidR="000A3CC9">
        <w:rPr>
          <w:rFonts w:ascii="Times New Roman" w:hAnsi="Times New Roman" w:cs="Times New Roman"/>
          <w:noProof/>
          <w:sz w:val="28"/>
          <w:szCs w:val="28"/>
          <w:lang w:val="kk-KZ"/>
        </w:rPr>
        <w:t>л</w:t>
      </w:r>
      <w:r w:rsidR="000A3CC9" w:rsidRPr="000A3CC9">
        <w:rPr>
          <w:rFonts w:ascii="Times New Roman" w:hAnsi="Times New Roman" w:cs="Times New Roman"/>
          <w:noProof/>
          <w:sz w:val="28"/>
          <w:szCs w:val="28"/>
          <w:lang w:val="kk-KZ"/>
        </w:rPr>
        <w:t>дар);</w:t>
      </w:r>
    </w:p>
    <w:p w:rsidR="000A3CC9" w:rsidRPr="000A3CC9" w:rsidRDefault="000A3CC9" w:rsidP="000A3CC9">
      <w:pPr>
        <w:spacing w:after="0" w:line="240" w:lineRule="auto"/>
        <w:jc w:val="both"/>
        <w:rPr>
          <w:rFonts w:ascii="Times New Roman" w:hAnsi="Times New Roman" w:cs="Times New Roman"/>
          <w:noProof/>
          <w:sz w:val="28"/>
          <w:szCs w:val="28"/>
          <w:lang w:val="kk-KZ"/>
        </w:rPr>
      </w:pPr>
      <w:r w:rsidRPr="000A3CC9">
        <w:rPr>
          <w:rFonts w:ascii="Times New Roman" w:hAnsi="Times New Roman" w:cs="Times New Roman"/>
          <w:noProof/>
          <w:sz w:val="28"/>
          <w:szCs w:val="28"/>
          <w:lang w:val="kk-KZ"/>
        </w:rPr>
        <w:t>З.</w:t>
      </w:r>
      <w:r>
        <w:rPr>
          <w:rFonts w:ascii="Times New Roman" w:hAnsi="Times New Roman" w:cs="Times New Roman"/>
          <w:noProof/>
          <w:sz w:val="28"/>
          <w:szCs w:val="28"/>
          <w:lang w:val="kk-KZ"/>
        </w:rPr>
        <w:t xml:space="preserve"> </w:t>
      </w:r>
      <w:r w:rsidRPr="000A3CC9">
        <w:rPr>
          <w:rFonts w:ascii="Times New Roman" w:hAnsi="Times New Roman" w:cs="Times New Roman"/>
          <w:noProof/>
          <w:sz w:val="28"/>
          <w:szCs w:val="28"/>
          <w:lang w:val="kk-KZ"/>
        </w:rPr>
        <w:t>Жергілікті</w:t>
      </w:r>
      <w:r>
        <w:rPr>
          <w:rFonts w:ascii="Times New Roman" w:hAnsi="Times New Roman" w:cs="Times New Roman"/>
          <w:noProof/>
          <w:sz w:val="28"/>
          <w:szCs w:val="28"/>
          <w:lang w:val="kk-KZ"/>
        </w:rPr>
        <w:t xml:space="preserve"> </w:t>
      </w:r>
      <w:r w:rsidRPr="000A3CC9">
        <w:rPr>
          <w:rFonts w:ascii="Times New Roman" w:hAnsi="Times New Roman" w:cs="Times New Roman"/>
          <w:noProof/>
          <w:sz w:val="28"/>
          <w:szCs w:val="28"/>
          <w:lang w:val="kk-KZ"/>
        </w:rPr>
        <w:t>деңгейде</w:t>
      </w:r>
      <w:r>
        <w:rPr>
          <w:rFonts w:ascii="Times New Roman" w:hAnsi="Times New Roman" w:cs="Times New Roman"/>
          <w:noProof/>
          <w:sz w:val="28"/>
          <w:szCs w:val="28"/>
          <w:lang w:val="kk-KZ"/>
        </w:rPr>
        <w:t xml:space="preserve"> </w:t>
      </w:r>
      <w:r w:rsidRPr="000A3CC9">
        <w:rPr>
          <w:rFonts w:ascii="Times New Roman" w:hAnsi="Times New Roman" w:cs="Times New Roman"/>
          <w:noProof/>
          <w:sz w:val="28"/>
          <w:szCs w:val="28"/>
          <w:lang w:val="kk-KZ"/>
        </w:rPr>
        <w:t>ластануға әкеп с</w:t>
      </w:r>
      <w:r>
        <w:rPr>
          <w:rFonts w:ascii="Times New Roman" w:hAnsi="Times New Roman" w:cs="Times New Roman"/>
          <w:noProof/>
          <w:sz w:val="28"/>
          <w:szCs w:val="28"/>
          <w:lang w:val="kk-KZ"/>
        </w:rPr>
        <w:t>оғ</w:t>
      </w:r>
      <w:r w:rsidRPr="000A3CC9">
        <w:rPr>
          <w:rFonts w:ascii="Times New Roman" w:hAnsi="Times New Roman" w:cs="Times New Roman"/>
          <w:noProof/>
          <w:sz w:val="28"/>
          <w:szCs w:val="28"/>
          <w:lang w:val="kk-KZ"/>
        </w:rPr>
        <w:t>у (салыстырмалы үлкен емес</w:t>
      </w:r>
      <w:r>
        <w:rPr>
          <w:rFonts w:ascii="Times New Roman" w:hAnsi="Times New Roman" w:cs="Times New Roman"/>
          <w:noProof/>
          <w:sz w:val="28"/>
          <w:szCs w:val="28"/>
          <w:lang w:val="kk-KZ"/>
        </w:rPr>
        <w:t xml:space="preserve"> </w:t>
      </w:r>
      <w:r w:rsidRPr="000A3CC9">
        <w:rPr>
          <w:rFonts w:ascii="Times New Roman" w:hAnsi="Times New Roman" w:cs="Times New Roman"/>
          <w:noProof/>
          <w:sz w:val="28"/>
          <w:szCs w:val="28"/>
          <w:lang w:val="kk-KZ"/>
        </w:rPr>
        <w:t>аумақтар) -далаға шығарылатын зиянды заттардың өмір сүру қабілетті</w:t>
      </w:r>
      <w:r>
        <w:rPr>
          <w:rFonts w:ascii="Times New Roman" w:hAnsi="Times New Roman" w:cs="Times New Roman"/>
          <w:noProof/>
          <w:sz w:val="28"/>
          <w:szCs w:val="28"/>
          <w:lang w:val="kk-KZ"/>
        </w:rPr>
        <w:t>л</w:t>
      </w:r>
      <w:r w:rsidRPr="000A3CC9">
        <w:rPr>
          <w:rFonts w:ascii="Times New Roman" w:hAnsi="Times New Roman" w:cs="Times New Roman"/>
          <w:noProof/>
          <w:sz w:val="28"/>
          <w:szCs w:val="28"/>
          <w:lang w:val="kk-KZ"/>
        </w:rPr>
        <w:t>ігі</w:t>
      </w:r>
      <w:r>
        <w:rPr>
          <w:rFonts w:ascii="Times New Roman" w:hAnsi="Times New Roman" w:cs="Times New Roman"/>
          <w:noProof/>
          <w:sz w:val="28"/>
          <w:szCs w:val="28"/>
          <w:lang w:val="kk-KZ"/>
        </w:rPr>
        <w:t xml:space="preserve"> </w:t>
      </w:r>
      <w:r w:rsidRPr="000A3CC9">
        <w:rPr>
          <w:rFonts w:ascii="Times New Roman" w:hAnsi="Times New Roman" w:cs="Times New Roman"/>
          <w:noProof/>
          <w:sz w:val="28"/>
          <w:szCs w:val="28"/>
          <w:lang w:val="kk-KZ"/>
        </w:rPr>
        <w:t>аздау «қатты дисперциялы аэрозолдер, күкіртті сутек және басқа заттар,</w:t>
      </w:r>
      <w:r>
        <w:rPr>
          <w:rFonts w:ascii="Times New Roman" w:hAnsi="Times New Roman" w:cs="Times New Roman"/>
          <w:noProof/>
          <w:sz w:val="28"/>
          <w:szCs w:val="28"/>
          <w:lang w:val="kk-KZ"/>
        </w:rPr>
        <w:t xml:space="preserve"> </w:t>
      </w:r>
      <w:r w:rsidRPr="000A3CC9">
        <w:rPr>
          <w:rFonts w:ascii="Times New Roman" w:hAnsi="Times New Roman" w:cs="Times New Roman"/>
          <w:noProof/>
          <w:sz w:val="28"/>
          <w:szCs w:val="28"/>
          <w:lang w:val="kk-KZ"/>
        </w:rPr>
        <w:t>сонымен қатар алдыңғы типтегі кейбір заттар).</w:t>
      </w:r>
    </w:p>
    <w:p w:rsidR="00615C2F" w:rsidRPr="000A3CC9" w:rsidRDefault="000A3CC9" w:rsidP="00615C2F">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615C2F" w:rsidRPr="000A3CC9">
        <w:rPr>
          <w:rFonts w:ascii="Times New Roman" w:hAnsi="Times New Roman" w:cs="Times New Roman"/>
          <w:noProof/>
          <w:sz w:val="28"/>
          <w:szCs w:val="28"/>
          <w:lang w:val="kk-KZ"/>
        </w:rPr>
        <w:t>Мерзіміне байланысты</w:t>
      </w:r>
      <w:r w:rsidR="00615C2F">
        <w:rPr>
          <w:rFonts w:ascii="Times New Roman" w:hAnsi="Times New Roman" w:cs="Times New Roman"/>
          <w:noProof/>
          <w:sz w:val="28"/>
          <w:szCs w:val="28"/>
          <w:lang w:val="kk-KZ"/>
        </w:rPr>
        <w:t xml:space="preserve"> </w:t>
      </w:r>
      <w:r w:rsidR="00615C2F" w:rsidRPr="000A3CC9">
        <w:rPr>
          <w:rFonts w:ascii="Times New Roman" w:hAnsi="Times New Roman" w:cs="Times New Roman"/>
          <w:noProof/>
          <w:sz w:val="28"/>
          <w:szCs w:val="28"/>
          <w:lang w:val="kk-KZ"/>
        </w:rPr>
        <w:t>далаға</w:t>
      </w:r>
      <w:r w:rsidR="00615C2F">
        <w:rPr>
          <w:rFonts w:ascii="Times New Roman" w:hAnsi="Times New Roman" w:cs="Times New Roman"/>
          <w:noProof/>
          <w:sz w:val="28"/>
          <w:szCs w:val="28"/>
          <w:lang w:val="kk-KZ"/>
        </w:rPr>
        <w:t xml:space="preserve"> </w:t>
      </w:r>
      <w:r w:rsidR="00615C2F" w:rsidRPr="000A3CC9">
        <w:rPr>
          <w:rFonts w:ascii="Times New Roman" w:hAnsi="Times New Roman" w:cs="Times New Roman"/>
          <w:noProof/>
          <w:sz w:val="28"/>
          <w:szCs w:val="28"/>
          <w:lang w:val="kk-KZ"/>
        </w:rPr>
        <w:t>шығатын</w:t>
      </w:r>
      <w:r w:rsidR="00615C2F">
        <w:rPr>
          <w:rFonts w:ascii="Times New Roman" w:hAnsi="Times New Roman" w:cs="Times New Roman"/>
          <w:noProof/>
          <w:sz w:val="28"/>
          <w:szCs w:val="28"/>
          <w:lang w:val="kk-KZ"/>
        </w:rPr>
        <w:t xml:space="preserve"> </w:t>
      </w:r>
      <w:r w:rsidR="00615C2F" w:rsidRPr="000A3CC9">
        <w:rPr>
          <w:rFonts w:ascii="Times New Roman" w:hAnsi="Times New Roman" w:cs="Times New Roman"/>
          <w:noProof/>
          <w:sz w:val="28"/>
          <w:szCs w:val="28"/>
          <w:lang w:val="kk-KZ"/>
        </w:rPr>
        <w:t>зиянды</w:t>
      </w:r>
      <w:r w:rsidR="00615C2F">
        <w:rPr>
          <w:rFonts w:ascii="Times New Roman" w:hAnsi="Times New Roman" w:cs="Times New Roman"/>
          <w:noProof/>
          <w:sz w:val="28"/>
          <w:szCs w:val="28"/>
          <w:lang w:val="kk-KZ"/>
        </w:rPr>
        <w:t xml:space="preserve"> </w:t>
      </w:r>
      <w:r w:rsidR="00615C2F" w:rsidRPr="000A3CC9">
        <w:rPr>
          <w:rFonts w:ascii="Times New Roman" w:hAnsi="Times New Roman" w:cs="Times New Roman"/>
          <w:noProof/>
          <w:sz w:val="28"/>
          <w:szCs w:val="28"/>
          <w:lang w:val="kk-KZ"/>
        </w:rPr>
        <w:t>заттарды: тұрақты</w:t>
      </w:r>
      <w:r w:rsidR="00615C2F">
        <w:rPr>
          <w:rFonts w:ascii="Times New Roman" w:hAnsi="Times New Roman" w:cs="Times New Roman"/>
          <w:noProof/>
          <w:sz w:val="28"/>
          <w:szCs w:val="28"/>
          <w:lang w:val="kk-KZ"/>
        </w:rPr>
        <w:t xml:space="preserve"> </w:t>
      </w:r>
      <w:r w:rsidR="00615C2F" w:rsidRPr="000A3CC9">
        <w:rPr>
          <w:rFonts w:ascii="Times New Roman" w:hAnsi="Times New Roman" w:cs="Times New Roman"/>
          <w:noProof/>
          <w:sz w:val="28"/>
          <w:szCs w:val="28"/>
          <w:lang w:val="kk-KZ"/>
        </w:rPr>
        <w:t>(немесе үздіксіз) және оқтын-оқтын (периодты, залповый), соның ішінде</w:t>
      </w:r>
      <w:r w:rsidR="00615C2F">
        <w:rPr>
          <w:rFonts w:ascii="Times New Roman" w:hAnsi="Times New Roman" w:cs="Times New Roman"/>
          <w:noProof/>
          <w:sz w:val="28"/>
          <w:szCs w:val="28"/>
          <w:lang w:val="kk-KZ"/>
        </w:rPr>
        <w:t xml:space="preserve"> </w:t>
      </w:r>
      <w:r w:rsidR="00615C2F" w:rsidRPr="000A3CC9">
        <w:rPr>
          <w:rFonts w:ascii="Times New Roman" w:hAnsi="Times New Roman" w:cs="Times New Roman"/>
          <w:noProof/>
          <w:sz w:val="28"/>
          <w:szCs w:val="28"/>
          <w:lang w:val="kk-KZ"/>
        </w:rPr>
        <w:t>апатты деп бөлінеді. Газ тәрізді зиянды заттар немесе аэрозолдер</w:t>
      </w:r>
      <w:r w:rsidR="00615C2F">
        <w:rPr>
          <w:rFonts w:ascii="Times New Roman" w:hAnsi="Times New Roman" w:cs="Times New Roman"/>
          <w:noProof/>
          <w:sz w:val="28"/>
          <w:szCs w:val="28"/>
          <w:lang w:val="kk-KZ"/>
        </w:rPr>
        <w:t xml:space="preserve"> </w:t>
      </w:r>
      <w:r w:rsidR="00615C2F" w:rsidRPr="000A3CC9">
        <w:rPr>
          <w:rFonts w:ascii="Times New Roman" w:hAnsi="Times New Roman" w:cs="Times New Roman"/>
          <w:noProof/>
          <w:sz w:val="28"/>
          <w:szCs w:val="28"/>
          <w:lang w:val="kk-KZ"/>
        </w:rPr>
        <w:t>атмосфераға түтін тұрбалары, аэрациялык, фонарлары және желдеткіш</w:t>
      </w:r>
      <w:r w:rsidR="00615C2F">
        <w:rPr>
          <w:rFonts w:ascii="Times New Roman" w:hAnsi="Times New Roman" w:cs="Times New Roman"/>
          <w:noProof/>
          <w:sz w:val="28"/>
          <w:szCs w:val="28"/>
          <w:lang w:val="kk-KZ"/>
        </w:rPr>
        <w:t xml:space="preserve"> </w:t>
      </w:r>
      <w:r w:rsidR="00615C2F" w:rsidRPr="000A3CC9">
        <w:rPr>
          <w:rFonts w:ascii="Times New Roman" w:hAnsi="Times New Roman" w:cs="Times New Roman"/>
          <w:noProof/>
          <w:sz w:val="28"/>
          <w:szCs w:val="28"/>
          <w:lang w:val="kk-KZ"/>
        </w:rPr>
        <w:t>қондырғылары арқылы далаға шығарылады. Зиянды қосылыстарды</w:t>
      </w:r>
      <w:r w:rsidR="00615C2F">
        <w:rPr>
          <w:rFonts w:ascii="Times New Roman" w:hAnsi="Times New Roman" w:cs="Times New Roman"/>
          <w:noProof/>
          <w:sz w:val="28"/>
          <w:szCs w:val="28"/>
          <w:lang w:val="kk-KZ"/>
        </w:rPr>
        <w:t xml:space="preserve"> </w:t>
      </w:r>
      <w:r w:rsidR="00615C2F" w:rsidRPr="000A3CC9">
        <w:rPr>
          <w:rFonts w:ascii="Times New Roman" w:hAnsi="Times New Roman" w:cs="Times New Roman"/>
          <w:noProof/>
          <w:sz w:val="28"/>
          <w:szCs w:val="28"/>
          <w:lang w:val="kk-KZ"/>
        </w:rPr>
        <w:t>шығару көзінің биіктігіне байланысты тұрбаларды биік (Н&gt;50 м), орташа</w:t>
      </w:r>
      <w:r w:rsidR="00615C2F">
        <w:rPr>
          <w:rFonts w:ascii="Times New Roman" w:hAnsi="Times New Roman" w:cs="Times New Roman"/>
          <w:noProof/>
          <w:sz w:val="28"/>
          <w:szCs w:val="28"/>
          <w:lang w:val="kk-KZ"/>
        </w:rPr>
        <w:t xml:space="preserve"> </w:t>
      </w:r>
      <w:r w:rsidR="00615C2F" w:rsidRPr="000A3CC9">
        <w:rPr>
          <w:rFonts w:ascii="Times New Roman" w:hAnsi="Times New Roman" w:cs="Times New Roman"/>
          <w:noProof/>
          <w:sz w:val="28"/>
          <w:szCs w:val="28"/>
          <w:lang w:val="kk-KZ"/>
        </w:rPr>
        <w:t>биіктік (Н=10-50 м), аласа (Н= 2- 10 м) б</w:t>
      </w:r>
      <w:r w:rsidR="00615C2F">
        <w:rPr>
          <w:rFonts w:ascii="Times New Roman" w:hAnsi="Times New Roman" w:cs="Times New Roman"/>
          <w:noProof/>
          <w:sz w:val="28"/>
          <w:szCs w:val="28"/>
          <w:lang w:val="kk-KZ"/>
        </w:rPr>
        <w:t>ө</w:t>
      </w:r>
      <w:r w:rsidR="00615C2F" w:rsidRPr="000A3CC9">
        <w:rPr>
          <w:rFonts w:ascii="Times New Roman" w:hAnsi="Times New Roman" w:cs="Times New Roman"/>
          <w:noProof/>
          <w:sz w:val="28"/>
          <w:szCs w:val="28"/>
          <w:lang w:val="kk-KZ"/>
        </w:rPr>
        <w:t>леді.</w:t>
      </w:r>
    </w:p>
    <w:p w:rsidR="00615C2F" w:rsidRDefault="00615C2F" w:rsidP="00615C2F">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Pr="000A3CC9">
        <w:rPr>
          <w:rFonts w:ascii="Times New Roman" w:hAnsi="Times New Roman" w:cs="Times New Roman"/>
          <w:noProof/>
          <w:sz w:val="28"/>
          <w:szCs w:val="28"/>
          <w:lang w:val="kk-KZ"/>
        </w:rPr>
        <w:t xml:space="preserve">Атмосфераны ластайтын зиянды заттардың екі түрі бар </w:t>
      </w:r>
      <w:r>
        <w:rPr>
          <w:rFonts w:ascii="Times New Roman" w:hAnsi="Times New Roman" w:cs="Times New Roman"/>
          <w:noProof/>
          <w:sz w:val="28"/>
          <w:szCs w:val="28"/>
          <w:lang w:val="kk-KZ"/>
        </w:rPr>
        <w:t>–</w:t>
      </w:r>
      <w:r w:rsidRPr="000A3CC9">
        <w:rPr>
          <w:rFonts w:ascii="Times New Roman" w:hAnsi="Times New Roman" w:cs="Times New Roman"/>
          <w:noProof/>
          <w:sz w:val="28"/>
          <w:szCs w:val="28"/>
          <w:lang w:val="kk-KZ"/>
        </w:rPr>
        <w:t xml:space="preserve"> табиғи</w:t>
      </w:r>
      <w:r>
        <w:rPr>
          <w:rFonts w:ascii="Times New Roman" w:hAnsi="Times New Roman" w:cs="Times New Roman"/>
          <w:noProof/>
          <w:sz w:val="28"/>
          <w:szCs w:val="28"/>
          <w:lang w:val="kk-KZ"/>
        </w:rPr>
        <w:t xml:space="preserve"> </w:t>
      </w:r>
      <w:r w:rsidRPr="000A3CC9">
        <w:rPr>
          <w:rFonts w:ascii="Times New Roman" w:hAnsi="Times New Roman" w:cs="Times New Roman"/>
          <w:noProof/>
          <w:sz w:val="28"/>
          <w:szCs w:val="28"/>
          <w:lang w:val="kk-KZ"/>
        </w:rPr>
        <w:t>және антропогендік (</w:t>
      </w:r>
      <w:r w:rsidR="00317733">
        <w:rPr>
          <w:rFonts w:ascii="Times New Roman" w:hAnsi="Times New Roman" w:cs="Times New Roman"/>
          <w:noProof/>
          <w:sz w:val="28"/>
          <w:szCs w:val="28"/>
          <w:lang w:val="kk-KZ"/>
        </w:rPr>
        <w:t>12</w:t>
      </w:r>
      <w:r w:rsidRPr="000A3CC9">
        <w:rPr>
          <w:rFonts w:ascii="Times New Roman" w:hAnsi="Times New Roman" w:cs="Times New Roman"/>
          <w:noProof/>
          <w:sz w:val="28"/>
          <w:szCs w:val="28"/>
          <w:lang w:val="kk-KZ"/>
        </w:rPr>
        <w:t>-сурет).</w:t>
      </w:r>
    </w:p>
    <w:p w:rsidR="00615C2F" w:rsidRDefault="00615C2F" w:rsidP="00615C2F">
      <w:pPr>
        <w:spacing w:after="0" w:line="240" w:lineRule="auto"/>
        <w:jc w:val="center"/>
        <w:rPr>
          <w:rFonts w:ascii="Times New Roman" w:hAnsi="Times New Roman" w:cs="Times New Roman"/>
          <w:sz w:val="28"/>
          <w:szCs w:val="28"/>
          <w:lang w:val="kk-KZ"/>
        </w:rPr>
      </w:pPr>
    </w:p>
    <w:p w:rsidR="00615C2F" w:rsidRPr="00ED62B3" w:rsidRDefault="00ED62B3" w:rsidP="00615C2F">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3.3 </w:t>
      </w:r>
      <w:r w:rsidR="00615C2F" w:rsidRPr="00ED62B3">
        <w:rPr>
          <w:rFonts w:ascii="Times New Roman" w:hAnsi="Times New Roman" w:cs="Times New Roman"/>
          <w:b/>
          <w:sz w:val="28"/>
          <w:szCs w:val="28"/>
          <w:lang w:val="kk-KZ"/>
        </w:rPr>
        <w:t>Атмосферадағы зиянды заттардың химиялық реакциясы</w:t>
      </w:r>
    </w:p>
    <w:p w:rsidR="00D26140" w:rsidRPr="00D26140" w:rsidRDefault="00D26140" w:rsidP="00615C2F">
      <w:pPr>
        <w:spacing w:after="0" w:line="240" w:lineRule="auto"/>
        <w:jc w:val="center"/>
        <w:rPr>
          <w:rFonts w:ascii="Times New Roman" w:hAnsi="Times New Roman" w:cs="Times New Roman"/>
          <w:i/>
          <w:sz w:val="28"/>
          <w:szCs w:val="28"/>
          <w:lang w:val="kk-KZ"/>
        </w:rPr>
      </w:pPr>
    </w:p>
    <w:p w:rsidR="00615C2F" w:rsidRDefault="00615C2F" w:rsidP="00615C2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4F43C2">
        <w:rPr>
          <w:rFonts w:ascii="Times New Roman" w:hAnsi="Times New Roman" w:cs="Times New Roman"/>
          <w:sz w:val="28"/>
          <w:szCs w:val="28"/>
          <w:lang w:val="kk-KZ"/>
        </w:rPr>
        <w:t xml:space="preserve">Ауаға </w:t>
      </w:r>
      <w:r>
        <w:rPr>
          <w:rFonts w:ascii="Times New Roman" w:hAnsi="Times New Roman" w:cs="Times New Roman"/>
          <w:sz w:val="28"/>
          <w:szCs w:val="28"/>
          <w:lang w:val="kk-KZ"/>
        </w:rPr>
        <w:t>ш</w:t>
      </w:r>
      <w:r w:rsidRPr="004F43C2">
        <w:rPr>
          <w:rFonts w:ascii="Times New Roman" w:hAnsi="Times New Roman" w:cs="Times New Roman"/>
          <w:sz w:val="28"/>
          <w:szCs w:val="28"/>
          <w:lang w:val="kk-KZ"/>
        </w:rPr>
        <w:t>ығарылатын зиянды заттардың құрамы әртүрлі. Ол</w:t>
      </w:r>
      <w:r>
        <w:rPr>
          <w:rFonts w:ascii="Times New Roman" w:hAnsi="Times New Roman" w:cs="Times New Roman"/>
          <w:sz w:val="28"/>
          <w:szCs w:val="28"/>
          <w:lang w:val="kk-KZ"/>
        </w:rPr>
        <w:t xml:space="preserve"> </w:t>
      </w:r>
      <w:r w:rsidRPr="004F43C2">
        <w:rPr>
          <w:rFonts w:ascii="Times New Roman" w:hAnsi="Times New Roman" w:cs="Times New Roman"/>
          <w:sz w:val="28"/>
          <w:szCs w:val="28"/>
          <w:lang w:val="kk-KZ"/>
        </w:rPr>
        <w:t>отынның</w:t>
      </w:r>
      <w:r>
        <w:rPr>
          <w:rFonts w:ascii="Times New Roman" w:hAnsi="Times New Roman" w:cs="Times New Roman"/>
          <w:sz w:val="28"/>
          <w:szCs w:val="28"/>
          <w:lang w:val="kk-KZ"/>
        </w:rPr>
        <w:t xml:space="preserve"> </w:t>
      </w:r>
      <w:r w:rsidRPr="004F43C2">
        <w:rPr>
          <w:rFonts w:ascii="Times New Roman" w:hAnsi="Times New Roman" w:cs="Times New Roman"/>
          <w:sz w:val="28"/>
          <w:szCs w:val="28"/>
          <w:lang w:val="kk-KZ"/>
        </w:rPr>
        <w:t xml:space="preserve">түріне, жану жағдайына, </w:t>
      </w:r>
      <w:r>
        <w:rPr>
          <w:rFonts w:ascii="Times New Roman" w:hAnsi="Times New Roman" w:cs="Times New Roman"/>
          <w:sz w:val="28"/>
          <w:szCs w:val="28"/>
          <w:lang w:val="kk-KZ"/>
        </w:rPr>
        <w:t>ө</w:t>
      </w:r>
      <w:r w:rsidRPr="004F43C2">
        <w:rPr>
          <w:rFonts w:ascii="Times New Roman" w:hAnsi="Times New Roman" w:cs="Times New Roman"/>
          <w:sz w:val="28"/>
          <w:szCs w:val="28"/>
          <w:lang w:val="kk-KZ"/>
        </w:rPr>
        <w:t>неркәсіптің шикізаттың құрамына</w:t>
      </w:r>
      <w:r>
        <w:rPr>
          <w:rFonts w:ascii="Times New Roman" w:hAnsi="Times New Roman" w:cs="Times New Roman"/>
          <w:sz w:val="28"/>
          <w:szCs w:val="28"/>
          <w:lang w:val="kk-KZ"/>
        </w:rPr>
        <w:t xml:space="preserve"> </w:t>
      </w:r>
      <w:r w:rsidRPr="004F43C2">
        <w:rPr>
          <w:rFonts w:ascii="Times New Roman" w:hAnsi="Times New Roman" w:cs="Times New Roman"/>
          <w:sz w:val="28"/>
          <w:szCs w:val="28"/>
          <w:lang w:val="kk-KZ"/>
        </w:rPr>
        <w:t>т.б. байланысты. Мыс</w:t>
      </w:r>
      <w:r>
        <w:rPr>
          <w:rFonts w:ascii="Times New Roman" w:hAnsi="Times New Roman" w:cs="Times New Roman"/>
          <w:sz w:val="28"/>
          <w:szCs w:val="28"/>
          <w:lang w:val="kk-KZ"/>
        </w:rPr>
        <w:t>алы</w:t>
      </w:r>
      <w:r w:rsidRPr="004F43C2">
        <w:rPr>
          <w:rFonts w:ascii="Times New Roman" w:hAnsi="Times New Roman" w:cs="Times New Roman"/>
          <w:sz w:val="28"/>
          <w:szCs w:val="28"/>
          <w:lang w:val="kk-KZ"/>
        </w:rPr>
        <w:t xml:space="preserve"> болат балқыту кезінде құрамындағы әртүрлі</w:t>
      </w:r>
      <w:r>
        <w:rPr>
          <w:rFonts w:ascii="Times New Roman" w:hAnsi="Times New Roman" w:cs="Times New Roman"/>
          <w:sz w:val="28"/>
          <w:szCs w:val="28"/>
          <w:lang w:val="kk-KZ"/>
        </w:rPr>
        <w:t xml:space="preserve"> </w:t>
      </w:r>
      <w:r w:rsidRPr="004F43C2">
        <w:rPr>
          <w:rFonts w:ascii="Times New Roman" w:hAnsi="Times New Roman" w:cs="Times New Roman"/>
          <w:sz w:val="28"/>
          <w:szCs w:val="28"/>
          <w:lang w:val="kk-KZ"/>
        </w:rPr>
        <w:t>зиянды қосылыстар шаң, сары түтін түрінде ауаға шығады. Мырыш,</w:t>
      </w:r>
      <w:r>
        <w:rPr>
          <w:rFonts w:ascii="Times New Roman" w:hAnsi="Times New Roman" w:cs="Times New Roman"/>
          <w:sz w:val="28"/>
          <w:szCs w:val="28"/>
          <w:lang w:val="kk-KZ"/>
        </w:rPr>
        <w:t xml:space="preserve"> </w:t>
      </w:r>
      <w:r w:rsidRPr="004F43C2">
        <w:rPr>
          <w:rFonts w:ascii="Times New Roman" w:hAnsi="Times New Roman" w:cs="Times New Roman"/>
          <w:sz w:val="28"/>
          <w:szCs w:val="28"/>
          <w:lang w:val="kk-KZ"/>
        </w:rPr>
        <w:t>қорғасын, мыс және т.б. түсті металдар өндірісінде бос атомды күкірт</w:t>
      </w:r>
      <w:r>
        <w:rPr>
          <w:rFonts w:ascii="Times New Roman" w:hAnsi="Times New Roman" w:cs="Times New Roman"/>
          <w:sz w:val="28"/>
          <w:szCs w:val="28"/>
          <w:lang w:val="kk-KZ"/>
        </w:rPr>
        <w:t xml:space="preserve"> </w:t>
      </w:r>
      <w:r w:rsidRPr="004F43C2">
        <w:rPr>
          <w:rFonts w:ascii="Times New Roman" w:hAnsi="Times New Roman" w:cs="Times New Roman"/>
          <w:sz w:val="28"/>
          <w:szCs w:val="28"/>
          <w:lang w:val="kk-KZ"/>
        </w:rPr>
        <w:t>пен көміртегі бөлініп шығады. Алюминий және суперфосфат</w:t>
      </w:r>
      <w:r>
        <w:rPr>
          <w:rFonts w:ascii="Times New Roman" w:hAnsi="Times New Roman" w:cs="Times New Roman"/>
          <w:sz w:val="28"/>
          <w:szCs w:val="28"/>
          <w:lang w:val="kk-KZ"/>
        </w:rPr>
        <w:t xml:space="preserve"> </w:t>
      </w:r>
      <w:r w:rsidRPr="004F43C2">
        <w:rPr>
          <w:rFonts w:ascii="Times New Roman" w:hAnsi="Times New Roman" w:cs="Times New Roman"/>
          <w:sz w:val="28"/>
          <w:szCs w:val="28"/>
          <w:lang w:val="kk-KZ"/>
        </w:rPr>
        <w:t>за</w:t>
      </w:r>
      <w:r>
        <w:rPr>
          <w:rFonts w:ascii="Times New Roman" w:hAnsi="Times New Roman" w:cs="Times New Roman"/>
          <w:sz w:val="28"/>
          <w:szCs w:val="28"/>
          <w:lang w:val="kk-KZ"/>
        </w:rPr>
        <w:t>уыт</w:t>
      </w:r>
      <w:r w:rsidRPr="004F43C2">
        <w:rPr>
          <w:rFonts w:ascii="Times New Roman" w:hAnsi="Times New Roman" w:cs="Times New Roman"/>
          <w:sz w:val="28"/>
          <w:szCs w:val="28"/>
          <w:lang w:val="kk-KZ"/>
        </w:rPr>
        <w:t>тарының түтінінен ауаға фтор, ал азот қышқылын өндіру кезінде</w:t>
      </w:r>
      <w:r>
        <w:rPr>
          <w:rFonts w:ascii="Times New Roman" w:hAnsi="Times New Roman" w:cs="Times New Roman"/>
          <w:sz w:val="28"/>
          <w:szCs w:val="28"/>
          <w:lang w:val="kk-KZ"/>
        </w:rPr>
        <w:t xml:space="preserve"> </w:t>
      </w:r>
      <w:r w:rsidRPr="004F43C2">
        <w:rPr>
          <w:rFonts w:ascii="Times New Roman" w:hAnsi="Times New Roman" w:cs="Times New Roman"/>
          <w:sz w:val="28"/>
          <w:szCs w:val="28"/>
          <w:lang w:val="kk-KZ"/>
        </w:rPr>
        <w:t>азоттың тотығы, аммиак және көміртегі тотығы ауаға шығады. Қағаз</w:t>
      </w:r>
      <w:r>
        <w:rPr>
          <w:rFonts w:ascii="Times New Roman" w:hAnsi="Times New Roman" w:cs="Times New Roman"/>
          <w:sz w:val="28"/>
          <w:szCs w:val="28"/>
          <w:lang w:val="kk-KZ"/>
        </w:rPr>
        <w:t xml:space="preserve"> ө</w:t>
      </w:r>
      <w:r w:rsidRPr="004F43C2">
        <w:rPr>
          <w:rFonts w:ascii="Times New Roman" w:hAnsi="Times New Roman" w:cs="Times New Roman"/>
          <w:sz w:val="28"/>
          <w:szCs w:val="28"/>
          <w:lang w:val="kk-KZ"/>
        </w:rPr>
        <w:t>ндірісінде және пайдалы қазбаларды өндіру кезінде, жылу электр</w:t>
      </w:r>
      <w:r>
        <w:rPr>
          <w:rFonts w:ascii="Times New Roman" w:hAnsi="Times New Roman" w:cs="Times New Roman"/>
          <w:sz w:val="28"/>
          <w:szCs w:val="28"/>
          <w:lang w:val="kk-KZ"/>
        </w:rPr>
        <w:t xml:space="preserve"> </w:t>
      </w:r>
      <w:r w:rsidRPr="004F43C2">
        <w:rPr>
          <w:rFonts w:ascii="Times New Roman" w:hAnsi="Times New Roman" w:cs="Times New Roman"/>
          <w:sz w:val="28"/>
          <w:szCs w:val="28"/>
          <w:lang w:val="kk-KZ"/>
        </w:rPr>
        <w:t>орталықтары жұмыстарында ауаға күкірт қосылыстары бөлінеді.</w:t>
      </w:r>
    </w:p>
    <w:p w:rsidR="00AF1F2A" w:rsidRPr="004F43C2" w:rsidRDefault="00AF1F2A" w:rsidP="00AF1F2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4F43C2">
        <w:rPr>
          <w:rFonts w:ascii="Times New Roman" w:hAnsi="Times New Roman" w:cs="Times New Roman"/>
          <w:sz w:val="28"/>
          <w:szCs w:val="28"/>
          <w:lang w:val="kk-KZ"/>
        </w:rPr>
        <w:t>Ауаға шығарылған күкірт тотығы ауада ұзақ уақыт сақталмайды.</w:t>
      </w:r>
      <w:r>
        <w:rPr>
          <w:rFonts w:ascii="Times New Roman" w:hAnsi="Times New Roman" w:cs="Times New Roman"/>
          <w:sz w:val="28"/>
          <w:szCs w:val="28"/>
          <w:lang w:val="kk-KZ"/>
        </w:rPr>
        <w:t xml:space="preserve"> </w:t>
      </w:r>
      <w:r w:rsidRPr="004F43C2">
        <w:rPr>
          <w:rFonts w:ascii="Times New Roman" w:hAnsi="Times New Roman" w:cs="Times New Roman"/>
          <w:sz w:val="28"/>
          <w:szCs w:val="28"/>
          <w:lang w:val="kk-KZ"/>
        </w:rPr>
        <w:t>Ауадағы ультракүлгін сәулемен қосылып күкірт тотығына, одан</w:t>
      </w:r>
      <w:r>
        <w:rPr>
          <w:rFonts w:ascii="Times New Roman" w:hAnsi="Times New Roman" w:cs="Times New Roman"/>
          <w:sz w:val="28"/>
          <w:szCs w:val="28"/>
          <w:lang w:val="kk-KZ"/>
        </w:rPr>
        <w:t xml:space="preserve"> </w:t>
      </w:r>
      <w:r w:rsidRPr="004F43C2">
        <w:rPr>
          <w:rFonts w:ascii="Times New Roman" w:hAnsi="Times New Roman" w:cs="Times New Roman"/>
          <w:sz w:val="28"/>
          <w:szCs w:val="28"/>
          <w:lang w:val="kk-KZ"/>
        </w:rPr>
        <w:t>ауадағы ылғалмен қосылып, күкірт қышқылына айналып, улы тұманға</w:t>
      </w:r>
      <w:r>
        <w:rPr>
          <w:rFonts w:ascii="Times New Roman" w:hAnsi="Times New Roman" w:cs="Times New Roman"/>
          <w:sz w:val="28"/>
          <w:szCs w:val="28"/>
          <w:lang w:val="kk-KZ"/>
        </w:rPr>
        <w:t xml:space="preserve"> </w:t>
      </w:r>
      <w:r w:rsidRPr="004F43C2">
        <w:rPr>
          <w:rFonts w:ascii="Times New Roman" w:hAnsi="Times New Roman" w:cs="Times New Roman"/>
          <w:sz w:val="28"/>
          <w:szCs w:val="28"/>
          <w:lang w:val="kk-KZ"/>
        </w:rPr>
        <w:t>айналып жерге түседі. Күкірт қышқылы өсімдіктер жапырағына тиіп,</w:t>
      </w:r>
      <w:r>
        <w:rPr>
          <w:rFonts w:ascii="Times New Roman" w:hAnsi="Times New Roman" w:cs="Times New Roman"/>
          <w:sz w:val="28"/>
          <w:szCs w:val="28"/>
          <w:lang w:val="kk-KZ"/>
        </w:rPr>
        <w:t xml:space="preserve"> </w:t>
      </w:r>
      <w:r w:rsidRPr="004F43C2">
        <w:rPr>
          <w:rFonts w:ascii="Times New Roman" w:hAnsi="Times New Roman" w:cs="Times New Roman"/>
          <w:sz w:val="28"/>
          <w:szCs w:val="28"/>
          <w:lang w:val="kk-KZ"/>
        </w:rPr>
        <w:t>клетканың өмір сүру қабілетіне зиян келтіреді. Адамға зияны көзге,</w:t>
      </w:r>
      <w:r>
        <w:rPr>
          <w:rFonts w:ascii="Times New Roman" w:hAnsi="Times New Roman" w:cs="Times New Roman"/>
          <w:sz w:val="28"/>
          <w:szCs w:val="28"/>
          <w:lang w:val="kk-KZ"/>
        </w:rPr>
        <w:t xml:space="preserve"> </w:t>
      </w:r>
      <w:r w:rsidRPr="004F43C2">
        <w:rPr>
          <w:rFonts w:ascii="Times New Roman" w:hAnsi="Times New Roman" w:cs="Times New Roman"/>
          <w:sz w:val="28"/>
          <w:szCs w:val="28"/>
          <w:lang w:val="kk-KZ"/>
        </w:rPr>
        <w:t>тыныс алу жолдарына, ал ұзақ уақыт күкірт тотығымен әсер етсе,</w:t>
      </w:r>
      <w:r>
        <w:rPr>
          <w:rFonts w:ascii="Times New Roman" w:hAnsi="Times New Roman" w:cs="Times New Roman"/>
          <w:sz w:val="28"/>
          <w:szCs w:val="28"/>
          <w:lang w:val="kk-KZ"/>
        </w:rPr>
        <w:t xml:space="preserve"> </w:t>
      </w:r>
      <w:r w:rsidRPr="004F43C2">
        <w:rPr>
          <w:rFonts w:ascii="Times New Roman" w:hAnsi="Times New Roman" w:cs="Times New Roman"/>
          <w:sz w:val="28"/>
          <w:szCs w:val="28"/>
          <w:lang w:val="kk-KZ"/>
        </w:rPr>
        <w:t>қолқаның созылмалы ауруы, өкпе т.б. ауыруы мүмкін.</w:t>
      </w:r>
      <w:r>
        <w:rPr>
          <w:rFonts w:ascii="Times New Roman" w:hAnsi="Times New Roman" w:cs="Times New Roman"/>
          <w:sz w:val="28"/>
          <w:szCs w:val="28"/>
          <w:lang w:val="kk-KZ"/>
        </w:rPr>
        <w:t xml:space="preserve"> </w:t>
      </w:r>
    </w:p>
    <w:p w:rsidR="00AF1F2A" w:rsidRPr="004F43C2" w:rsidRDefault="00AF1F2A" w:rsidP="00AF1F2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4F43C2">
        <w:rPr>
          <w:rFonts w:ascii="Times New Roman" w:hAnsi="Times New Roman" w:cs="Times New Roman"/>
          <w:sz w:val="28"/>
          <w:szCs w:val="28"/>
          <w:lang w:val="kk-KZ"/>
        </w:rPr>
        <w:t>Ғалымдардың есебі бойынша, АҚШ жыл сайын 26 млн</w:t>
      </w:r>
      <w:r>
        <w:rPr>
          <w:rFonts w:ascii="Times New Roman" w:hAnsi="Times New Roman" w:cs="Times New Roman"/>
          <w:sz w:val="28"/>
          <w:szCs w:val="28"/>
          <w:lang w:val="kk-KZ"/>
        </w:rPr>
        <w:t>.</w:t>
      </w:r>
      <w:r w:rsidRPr="004F43C2">
        <w:rPr>
          <w:rFonts w:ascii="Times New Roman" w:hAnsi="Times New Roman" w:cs="Times New Roman"/>
          <w:sz w:val="28"/>
          <w:szCs w:val="28"/>
          <w:lang w:val="kk-KZ"/>
        </w:rPr>
        <w:t>т</w:t>
      </w:r>
      <w:r>
        <w:rPr>
          <w:rFonts w:ascii="Times New Roman" w:hAnsi="Times New Roman" w:cs="Times New Roman"/>
          <w:sz w:val="28"/>
          <w:szCs w:val="28"/>
          <w:lang w:val="kk-KZ"/>
        </w:rPr>
        <w:t xml:space="preserve">н., </w:t>
      </w:r>
      <w:r w:rsidRPr="004F43C2">
        <w:rPr>
          <w:rFonts w:ascii="Times New Roman" w:hAnsi="Times New Roman" w:cs="Times New Roman"/>
          <w:sz w:val="28"/>
          <w:szCs w:val="28"/>
          <w:lang w:val="kk-KZ"/>
        </w:rPr>
        <w:t>ал</w:t>
      </w:r>
      <w:r>
        <w:rPr>
          <w:rFonts w:ascii="Times New Roman" w:hAnsi="Times New Roman" w:cs="Times New Roman"/>
          <w:sz w:val="28"/>
          <w:szCs w:val="28"/>
          <w:lang w:val="kk-KZ"/>
        </w:rPr>
        <w:t xml:space="preserve"> </w:t>
      </w:r>
      <w:r w:rsidRPr="004F43C2">
        <w:rPr>
          <w:rFonts w:ascii="Times New Roman" w:hAnsi="Times New Roman" w:cs="Times New Roman"/>
          <w:sz w:val="28"/>
          <w:szCs w:val="28"/>
          <w:lang w:val="kk-KZ"/>
        </w:rPr>
        <w:t>Европада 60 млн</w:t>
      </w:r>
      <w:r>
        <w:rPr>
          <w:rFonts w:ascii="Times New Roman" w:hAnsi="Times New Roman" w:cs="Times New Roman"/>
          <w:sz w:val="28"/>
          <w:szCs w:val="28"/>
          <w:lang w:val="kk-KZ"/>
        </w:rPr>
        <w:t>.</w:t>
      </w:r>
      <w:r w:rsidRPr="004F43C2">
        <w:rPr>
          <w:rFonts w:ascii="Times New Roman" w:hAnsi="Times New Roman" w:cs="Times New Roman"/>
          <w:sz w:val="28"/>
          <w:szCs w:val="28"/>
          <w:lang w:val="kk-KZ"/>
        </w:rPr>
        <w:t>т</w:t>
      </w:r>
      <w:r>
        <w:rPr>
          <w:rFonts w:ascii="Times New Roman" w:hAnsi="Times New Roman" w:cs="Times New Roman"/>
          <w:sz w:val="28"/>
          <w:szCs w:val="28"/>
          <w:lang w:val="kk-KZ"/>
        </w:rPr>
        <w:t>н.</w:t>
      </w:r>
      <w:r w:rsidRPr="004F43C2">
        <w:rPr>
          <w:rFonts w:ascii="Times New Roman" w:hAnsi="Times New Roman" w:cs="Times New Roman"/>
          <w:sz w:val="28"/>
          <w:szCs w:val="28"/>
          <w:lang w:val="kk-KZ"/>
        </w:rPr>
        <w:t xml:space="preserve"> күкірт қостотығы шығарылады.</w:t>
      </w:r>
    </w:p>
    <w:p w:rsidR="00AF1F2A" w:rsidRPr="004F43C2" w:rsidRDefault="00AF1F2A" w:rsidP="00AF1F2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4F43C2">
        <w:rPr>
          <w:rFonts w:ascii="Times New Roman" w:hAnsi="Times New Roman" w:cs="Times New Roman"/>
          <w:sz w:val="28"/>
          <w:szCs w:val="28"/>
          <w:lang w:val="kk-KZ"/>
        </w:rPr>
        <w:t>Жыл сайын ауаны көміртегі мен оның тотығы көбірек ластауда.</w:t>
      </w:r>
      <w:r>
        <w:rPr>
          <w:rFonts w:ascii="Times New Roman" w:hAnsi="Times New Roman" w:cs="Times New Roman"/>
          <w:sz w:val="28"/>
          <w:szCs w:val="28"/>
          <w:lang w:val="kk-KZ"/>
        </w:rPr>
        <w:t xml:space="preserve"> </w:t>
      </w:r>
      <w:r w:rsidRPr="004F43C2">
        <w:rPr>
          <w:rFonts w:ascii="Times New Roman" w:hAnsi="Times New Roman" w:cs="Times New Roman"/>
          <w:sz w:val="28"/>
          <w:szCs w:val="28"/>
          <w:lang w:val="kk-KZ"/>
        </w:rPr>
        <w:t>Бұл көбінесе автокөліктен шығады. Жалпы 23 минут уақыт жүретін</w:t>
      </w:r>
      <w:r>
        <w:rPr>
          <w:rFonts w:ascii="Times New Roman" w:hAnsi="Times New Roman" w:cs="Times New Roman"/>
          <w:sz w:val="28"/>
          <w:szCs w:val="28"/>
          <w:lang w:val="kk-KZ"/>
        </w:rPr>
        <w:t xml:space="preserve"> </w:t>
      </w:r>
      <w:r w:rsidRPr="004F43C2">
        <w:rPr>
          <w:rFonts w:ascii="Times New Roman" w:hAnsi="Times New Roman" w:cs="Times New Roman"/>
          <w:sz w:val="28"/>
          <w:szCs w:val="28"/>
          <w:lang w:val="kk-KZ"/>
        </w:rPr>
        <w:t>автокөлік алғашқы 2 минутында 80% көміртегі тотығын ауаға шығарады.</w:t>
      </w:r>
      <w:r>
        <w:rPr>
          <w:rFonts w:ascii="Times New Roman" w:hAnsi="Times New Roman" w:cs="Times New Roman"/>
          <w:sz w:val="28"/>
          <w:szCs w:val="28"/>
          <w:lang w:val="kk-KZ"/>
        </w:rPr>
        <w:t xml:space="preserve"> </w:t>
      </w:r>
      <w:r w:rsidRPr="004F43C2">
        <w:rPr>
          <w:rFonts w:ascii="Times New Roman" w:hAnsi="Times New Roman" w:cs="Times New Roman"/>
          <w:sz w:val="28"/>
          <w:szCs w:val="28"/>
          <w:lang w:val="kk-KZ"/>
        </w:rPr>
        <w:t>Іштен жану двигательдеріне кеміртегі тотығынан басқа азоттың тотығы,</w:t>
      </w:r>
      <w:r>
        <w:rPr>
          <w:rFonts w:ascii="Times New Roman" w:hAnsi="Times New Roman" w:cs="Times New Roman"/>
          <w:sz w:val="28"/>
          <w:szCs w:val="28"/>
          <w:lang w:val="kk-KZ"/>
        </w:rPr>
        <w:t xml:space="preserve"> </w:t>
      </w:r>
      <w:r w:rsidRPr="004F43C2">
        <w:rPr>
          <w:rFonts w:ascii="Times New Roman" w:hAnsi="Times New Roman" w:cs="Times New Roman"/>
          <w:sz w:val="28"/>
          <w:szCs w:val="28"/>
          <w:lang w:val="kk-KZ"/>
        </w:rPr>
        <w:t>қорғасын, хлор</w:t>
      </w:r>
      <w:r>
        <w:rPr>
          <w:rFonts w:ascii="Times New Roman" w:hAnsi="Times New Roman" w:cs="Times New Roman"/>
          <w:sz w:val="28"/>
          <w:szCs w:val="28"/>
          <w:lang w:val="kk-KZ"/>
        </w:rPr>
        <w:t xml:space="preserve"> </w:t>
      </w:r>
      <w:r w:rsidRPr="004F43C2">
        <w:rPr>
          <w:rFonts w:ascii="Times New Roman" w:hAnsi="Times New Roman" w:cs="Times New Roman"/>
          <w:sz w:val="28"/>
          <w:szCs w:val="28"/>
          <w:lang w:val="kk-KZ"/>
        </w:rPr>
        <w:lastRenderedPageBreak/>
        <w:t>т.б. қосылыстар ауаға шығарылады. Біржылда әрбір</w:t>
      </w:r>
      <w:r>
        <w:rPr>
          <w:rFonts w:ascii="Times New Roman" w:hAnsi="Times New Roman" w:cs="Times New Roman"/>
          <w:sz w:val="28"/>
          <w:szCs w:val="28"/>
          <w:lang w:val="kk-KZ"/>
        </w:rPr>
        <w:t xml:space="preserve"> </w:t>
      </w:r>
      <w:r w:rsidRPr="004F43C2">
        <w:rPr>
          <w:rFonts w:ascii="Times New Roman" w:hAnsi="Times New Roman" w:cs="Times New Roman"/>
          <w:sz w:val="28"/>
          <w:szCs w:val="28"/>
          <w:lang w:val="kk-KZ"/>
        </w:rPr>
        <w:t>автокөлік шамамен 1 кг қорғасынды шаң түрінде ауаға шығарады.</w:t>
      </w:r>
    </w:p>
    <w:p w:rsidR="00D26140" w:rsidRPr="004F43C2" w:rsidRDefault="00D26140" w:rsidP="00D26140">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4F43C2">
        <w:rPr>
          <w:rFonts w:ascii="Times New Roman" w:hAnsi="Times New Roman" w:cs="Times New Roman"/>
          <w:sz w:val="28"/>
          <w:szCs w:val="28"/>
          <w:lang w:val="kk-KZ"/>
        </w:rPr>
        <w:t>Автокөлік ірі қалаларда фотохимиялық түтін аралас тұмандар</w:t>
      </w:r>
      <w:r>
        <w:rPr>
          <w:rFonts w:ascii="Times New Roman" w:hAnsi="Times New Roman" w:cs="Times New Roman"/>
          <w:sz w:val="28"/>
          <w:szCs w:val="28"/>
          <w:lang w:val="kk-KZ"/>
        </w:rPr>
        <w:t xml:space="preserve"> </w:t>
      </w:r>
      <w:r w:rsidRPr="004F43C2">
        <w:rPr>
          <w:rFonts w:ascii="Times New Roman" w:hAnsi="Times New Roman" w:cs="Times New Roman"/>
          <w:sz w:val="28"/>
          <w:szCs w:val="28"/>
          <w:lang w:val="kk-KZ"/>
        </w:rPr>
        <w:t>түзуге басты себепші. Фотохимиялық түтін аралас тұмандар</w:t>
      </w:r>
      <w:r>
        <w:rPr>
          <w:rFonts w:ascii="Times New Roman" w:hAnsi="Times New Roman" w:cs="Times New Roman"/>
          <w:sz w:val="28"/>
          <w:szCs w:val="28"/>
          <w:lang w:val="kk-KZ"/>
        </w:rPr>
        <w:t xml:space="preserve"> </w:t>
      </w:r>
      <w:r w:rsidRPr="004F43C2">
        <w:rPr>
          <w:rFonts w:ascii="Times New Roman" w:hAnsi="Times New Roman" w:cs="Times New Roman"/>
          <w:sz w:val="28"/>
          <w:szCs w:val="28"/>
          <w:lang w:val="kk-KZ"/>
        </w:rPr>
        <w:t>температуралық инверсия кезінде пайда болады, ластанған ауа</w:t>
      </w:r>
      <w:r>
        <w:rPr>
          <w:rFonts w:ascii="Times New Roman" w:hAnsi="Times New Roman" w:cs="Times New Roman"/>
          <w:sz w:val="28"/>
          <w:szCs w:val="28"/>
          <w:lang w:val="kk-KZ"/>
        </w:rPr>
        <w:t xml:space="preserve"> </w:t>
      </w:r>
      <w:r w:rsidRPr="004F43C2">
        <w:rPr>
          <w:rFonts w:ascii="Times New Roman" w:hAnsi="Times New Roman" w:cs="Times New Roman"/>
          <w:sz w:val="28"/>
          <w:szCs w:val="28"/>
          <w:lang w:val="kk-KZ"/>
        </w:rPr>
        <w:t>жылы</w:t>
      </w:r>
      <w:r>
        <w:rPr>
          <w:rFonts w:ascii="Times New Roman" w:hAnsi="Times New Roman" w:cs="Times New Roman"/>
          <w:sz w:val="28"/>
          <w:szCs w:val="28"/>
          <w:lang w:val="kk-KZ"/>
        </w:rPr>
        <w:t xml:space="preserve"> </w:t>
      </w:r>
      <w:r w:rsidRPr="004F43C2">
        <w:rPr>
          <w:rFonts w:ascii="Times New Roman" w:hAnsi="Times New Roman" w:cs="Times New Roman"/>
          <w:sz w:val="28"/>
          <w:szCs w:val="28"/>
          <w:lang w:val="kk-KZ"/>
        </w:rPr>
        <w:t>ауаны жоғарыдан қысып, нәтижесінде вертикалды бағыттағы ластану</w:t>
      </w:r>
      <w:r>
        <w:rPr>
          <w:rFonts w:ascii="Times New Roman" w:hAnsi="Times New Roman" w:cs="Times New Roman"/>
          <w:sz w:val="28"/>
          <w:szCs w:val="28"/>
          <w:lang w:val="kk-KZ"/>
        </w:rPr>
        <w:t xml:space="preserve"> </w:t>
      </w:r>
      <w:r w:rsidRPr="004F43C2">
        <w:rPr>
          <w:rFonts w:ascii="Times New Roman" w:hAnsi="Times New Roman" w:cs="Times New Roman"/>
          <w:sz w:val="28"/>
          <w:szCs w:val="28"/>
          <w:lang w:val="kk-KZ"/>
        </w:rPr>
        <w:t>нәтижесінде пайда болады.</w:t>
      </w:r>
    </w:p>
    <w:p w:rsidR="00D26140" w:rsidRPr="004F43C2" w:rsidRDefault="00D26140" w:rsidP="00D26140">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4F43C2">
        <w:rPr>
          <w:rFonts w:ascii="Times New Roman" w:hAnsi="Times New Roman" w:cs="Times New Roman"/>
          <w:sz w:val="28"/>
          <w:szCs w:val="28"/>
          <w:lang w:val="kk-KZ"/>
        </w:rPr>
        <w:t>Мұнай өнімдері, керосин және бензинді, отын ретінде жағу қоршаған</w:t>
      </w:r>
      <w:r>
        <w:rPr>
          <w:rFonts w:ascii="Times New Roman" w:hAnsi="Times New Roman" w:cs="Times New Roman"/>
          <w:sz w:val="28"/>
          <w:szCs w:val="28"/>
          <w:lang w:val="kk-KZ"/>
        </w:rPr>
        <w:t xml:space="preserve"> </w:t>
      </w:r>
      <w:r w:rsidRPr="004F43C2">
        <w:rPr>
          <w:rFonts w:ascii="Times New Roman" w:hAnsi="Times New Roman" w:cs="Times New Roman"/>
          <w:sz w:val="28"/>
          <w:szCs w:val="28"/>
          <w:lang w:val="kk-KZ"/>
        </w:rPr>
        <w:t>ортаға күкірт қосылыстарын шығарады. Мұнай мен көмірден газдың</w:t>
      </w:r>
      <w:r>
        <w:rPr>
          <w:rFonts w:ascii="Times New Roman" w:hAnsi="Times New Roman" w:cs="Times New Roman"/>
          <w:sz w:val="28"/>
          <w:szCs w:val="28"/>
          <w:lang w:val="kk-KZ"/>
        </w:rPr>
        <w:t xml:space="preserve"> </w:t>
      </w:r>
      <w:r w:rsidRPr="004F43C2">
        <w:rPr>
          <w:rFonts w:ascii="Times New Roman" w:hAnsi="Times New Roman" w:cs="Times New Roman"/>
          <w:sz w:val="28"/>
          <w:szCs w:val="28"/>
          <w:lang w:val="kk-KZ"/>
        </w:rPr>
        <w:t>айырмашылығы-оның құрамында күкірт болмайды. Бұл жағынан газ-</w:t>
      </w:r>
      <w:r>
        <w:rPr>
          <w:rFonts w:ascii="Times New Roman" w:hAnsi="Times New Roman" w:cs="Times New Roman"/>
          <w:sz w:val="28"/>
          <w:szCs w:val="28"/>
          <w:lang w:val="kk-KZ"/>
        </w:rPr>
        <w:t xml:space="preserve">экологиялық </w:t>
      </w:r>
      <w:r w:rsidRPr="004F43C2">
        <w:rPr>
          <w:rFonts w:ascii="Times New Roman" w:hAnsi="Times New Roman" w:cs="Times New Roman"/>
          <w:sz w:val="28"/>
          <w:szCs w:val="28"/>
          <w:lang w:val="kk-KZ"/>
        </w:rPr>
        <w:t>таза отын.</w:t>
      </w:r>
    </w:p>
    <w:p w:rsidR="00AF1F2A" w:rsidRDefault="00AF1F2A" w:rsidP="00615C2F">
      <w:pPr>
        <w:spacing w:after="0" w:line="240" w:lineRule="auto"/>
        <w:jc w:val="both"/>
        <w:rPr>
          <w:rFonts w:ascii="Times New Roman" w:hAnsi="Times New Roman" w:cs="Times New Roman"/>
          <w:sz w:val="28"/>
          <w:szCs w:val="28"/>
          <w:lang w:val="kk-KZ"/>
        </w:rPr>
      </w:pPr>
    </w:p>
    <w:p w:rsidR="00AF1F2A" w:rsidRDefault="00AF1F2A" w:rsidP="00615C2F">
      <w:pPr>
        <w:spacing w:after="0" w:line="240" w:lineRule="auto"/>
        <w:jc w:val="both"/>
        <w:rPr>
          <w:rFonts w:ascii="Times New Roman" w:hAnsi="Times New Roman" w:cs="Times New Roman"/>
          <w:sz w:val="28"/>
          <w:szCs w:val="28"/>
          <w:lang w:val="kk-KZ"/>
        </w:rPr>
      </w:pPr>
    </w:p>
    <w:p w:rsidR="00615C2F" w:rsidRDefault="00615C2F" w:rsidP="000A3CC9">
      <w:pPr>
        <w:spacing w:after="0" w:line="240" w:lineRule="auto"/>
        <w:jc w:val="both"/>
        <w:rPr>
          <w:rFonts w:ascii="Times New Roman" w:hAnsi="Times New Roman" w:cs="Times New Roman"/>
          <w:noProof/>
          <w:sz w:val="28"/>
          <w:szCs w:val="28"/>
          <w:lang w:val="kk-KZ"/>
        </w:rPr>
      </w:pPr>
    </w:p>
    <w:p w:rsidR="00741A4D" w:rsidRDefault="00631EDC" w:rsidP="000A3CC9">
      <w:pPr>
        <w:spacing w:after="0" w:line="240" w:lineRule="auto"/>
        <w:jc w:val="both"/>
        <w:rPr>
          <w:rFonts w:ascii="Times New Roman" w:hAnsi="Times New Roman" w:cs="Times New Roman"/>
          <w:noProof/>
          <w:sz w:val="28"/>
          <w:szCs w:val="28"/>
          <w:lang w:val="kk-KZ"/>
        </w:rPr>
      </w:pPr>
      <w:r w:rsidRPr="00631EDC">
        <w:rPr>
          <w:noProof/>
        </w:rPr>
        <w:pict>
          <v:rect id="_x0000_s1286" style="position:absolute;left:0;text-align:left;margin-left:121.95pt;margin-top:-9.7pt;width:196pt;height:32.9pt;z-index:251729408">
            <v:textbox>
              <w:txbxContent>
                <w:p w:rsidR="00BE41E0" w:rsidRPr="00A82DA5" w:rsidRDefault="00BE41E0" w:rsidP="00A82DA5">
                  <w:pPr>
                    <w:jc w:val="center"/>
                    <w:rPr>
                      <w:rFonts w:ascii="Times New Roman" w:hAnsi="Times New Roman" w:cs="Times New Roman"/>
                      <w:sz w:val="28"/>
                      <w:szCs w:val="28"/>
                      <w:lang w:val="kk-KZ"/>
                    </w:rPr>
                  </w:pPr>
                  <w:r w:rsidRPr="00A82DA5">
                    <w:rPr>
                      <w:rFonts w:ascii="Times New Roman" w:hAnsi="Times New Roman" w:cs="Times New Roman"/>
                      <w:sz w:val="28"/>
                      <w:szCs w:val="28"/>
                      <w:lang w:val="kk-KZ"/>
                    </w:rPr>
                    <w:t>Ауаның ластануы</w:t>
                  </w:r>
                </w:p>
              </w:txbxContent>
            </v:textbox>
          </v:rect>
        </w:pict>
      </w:r>
    </w:p>
    <w:p w:rsidR="00741A4D" w:rsidRDefault="00631EDC" w:rsidP="000A3CC9">
      <w:pPr>
        <w:spacing w:after="0" w:line="240" w:lineRule="auto"/>
        <w:jc w:val="both"/>
        <w:rPr>
          <w:rFonts w:ascii="Times New Roman" w:hAnsi="Times New Roman" w:cs="Times New Roman"/>
          <w:noProof/>
          <w:sz w:val="28"/>
          <w:szCs w:val="28"/>
          <w:lang w:val="kk-KZ"/>
        </w:rPr>
      </w:pPr>
      <w:r w:rsidRPr="00631EDC">
        <w:rPr>
          <w:noProof/>
        </w:rPr>
        <w:pict>
          <v:shape id="_x0000_s1287" type="#_x0000_t32" style="position:absolute;left:0;text-align:left;margin-left:217.95pt;margin-top:7.1pt;width:100pt;height:33pt;z-index:251755008" o:connectortype="straight">
            <v:stroke endarrow="block"/>
          </v:shape>
        </w:pict>
      </w:r>
      <w:r w:rsidRPr="00631EDC">
        <w:rPr>
          <w:noProof/>
        </w:rPr>
        <w:pict>
          <v:shape id="_x0000_s1288" type="#_x0000_t32" style="position:absolute;left:0;text-align:left;margin-left:121.95pt;margin-top:7.1pt;width:96pt;height:33pt;flip:x;z-index:251753984" o:connectortype="straight">
            <v:stroke endarrow="block"/>
          </v:shape>
        </w:pict>
      </w:r>
    </w:p>
    <w:p w:rsidR="00741A4D" w:rsidRDefault="00741A4D" w:rsidP="000A3CC9">
      <w:pPr>
        <w:spacing w:after="0" w:line="240" w:lineRule="auto"/>
        <w:jc w:val="both"/>
        <w:rPr>
          <w:rFonts w:ascii="Times New Roman" w:hAnsi="Times New Roman" w:cs="Times New Roman"/>
          <w:noProof/>
          <w:sz w:val="28"/>
          <w:szCs w:val="28"/>
          <w:lang w:val="kk-KZ"/>
        </w:rPr>
      </w:pPr>
    </w:p>
    <w:p w:rsidR="00741A4D" w:rsidRDefault="00631EDC" w:rsidP="000A3CC9">
      <w:pPr>
        <w:spacing w:after="0" w:line="240" w:lineRule="auto"/>
        <w:jc w:val="both"/>
        <w:rPr>
          <w:rFonts w:ascii="Times New Roman" w:hAnsi="Times New Roman" w:cs="Times New Roman"/>
          <w:noProof/>
          <w:sz w:val="28"/>
          <w:szCs w:val="28"/>
          <w:lang w:val="kk-KZ"/>
        </w:rPr>
      </w:pPr>
      <w:r w:rsidRPr="00631EDC">
        <w:rPr>
          <w:noProof/>
        </w:rPr>
        <w:pict>
          <v:rect id="_x0000_s1289" style="position:absolute;left:0;text-align:left;margin-left:26.95pt;margin-top:7.9pt;width:168pt;height:25pt;z-index:251730432">
            <v:textbox>
              <w:txbxContent>
                <w:p w:rsidR="00BE41E0" w:rsidRPr="00A82DA5" w:rsidRDefault="00BE41E0" w:rsidP="00A82DA5">
                  <w:pPr>
                    <w:jc w:val="center"/>
                    <w:rPr>
                      <w:rFonts w:ascii="Times New Roman" w:hAnsi="Times New Roman" w:cs="Times New Roman"/>
                      <w:sz w:val="28"/>
                      <w:szCs w:val="28"/>
                      <w:lang w:val="kk-KZ"/>
                    </w:rPr>
                  </w:pPr>
                  <w:r w:rsidRPr="00A82DA5">
                    <w:rPr>
                      <w:rFonts w:ascii="Times New Roman" w:hAnsi="Times New Roman" w:cs="Times New Roman"/>
                      <w:sz w:val="28"/>
                      <w:szCs w:val="28"/>
                      <w:lang w:val="kk-KZ"/>
                    </w:rPr>
                    <w:t>Антропогендік</w:t>
                  </w:r>
                </w:p>
              </w:txbxContent>
            </v:textbox>
          </v:rect>
        </w:pict>
      </w:r>
      <w:r w:rsidRPr="00631EDC">
        <w:rPr>
          <w:noProof/>
        </w:rPr>
        <w:pict>
          <v:rect id="_x0000_s1290" style="position:absolute;left:0;text-align:left;margin-left:254.95pt;margin-top:7.9pt;width:157pt;height:25pt;z-index:251731456">
            <v:textbox>
              <w:txbxContent>
                <w:p w:rsidR="00BE41E0" w:rsidRPr="00A82DA5" w:rsidRDefault="00BE41E0" w:rsidP="00A82DA5">
                  <w:pPr>
                    <w:jc w:val="center"/>
                    <w:rPr>
                      <w:rFonts w:ascii="Times New Roman" w:hAnsi="Times New Roman" w:cs="Times New Roman"/>
                      <w:sz w:val="28"/>
                      <w:szCs w:val="28"/>
                      <w:lang w:val="kk-KZ"/>
                    </w:rPr>
                  </w:pPr>
                  <w:r w:rsidRPr="00A82DA5">
                    <w:rPr>
                      <w:rFonts w:ascii="Times New Roman" w:hAnsi="Times New Roman" w:cs="Times New Roman"/>
                      <w:sz w:val="28"/>
                      <w:szCs w:val="28"/>
                      <w:lang w:val="kk-KZ"/>
                    </w:rPr>
                    <w:t>Табиғи</w:t>
                  </w:r>
                </w:p>
              </w:txbxContent>
            </v:textbox>
          </v:rect>
        </w:pict>
      </w:r>
    </w:p>
    <w:p w:rsidR="00741A4D" w:rsidRDefault="00741A4D" w:rsidP="000A3CC9">
      <w:pPr>
        <w:spacing w:after="0" w:line="240" w:lineRule="auto"/>
        <w:jc w:val="both"/>
        <w:rPr>
          <w:rFonts w:ascii="Times New Roman" w:hAnsi="Times New Roman" w:cs="Times New Roman"/>
          <w:noProof/>
          <w:sz w:val="28"/>
          <w:szCs w:val="28"/>
          <w:lang w:val="kk-KZ"/>
        </w:rPr>
      </w:pPr>
    </w:p>
    <w:p w:rsidR="00741A4D" w:rsidRDefault="00631EDC" w:rsidP="000A3CC9">
      <w:pPr>
        <w:spacing w:after="0" w:line="240" w:lineRule="auto"/>
        <w:jc w:val="both"/>
        <w:rPr>
          <w:rFonts w:ascii="Times New Roman" w:hAnsi="Times New Roman" w:cs="Times New Roman"/>
          <w:noProof/>
          <w:sz w:val="28"/>
          <w:szCs w:val="28"/>
          <w:lang w:val="kk-KZ"/>
        </w:rPr>
      </w:pPr>
      <w:r w:rsidRPr="00631EDC">
        <w:rPr>
          <w:noProof/>
        </w:rPr>
        <w:pict>
          <v:shape id="_x0000_s1291" type="#_x0000_t32" style="position:absolute;left:0;text-align:left;margin-left:305.95pt;margin-top:.7pt;width:48pt;height:25pt;flip:x;z-index:251775488" o:connectortype="straight">
            <v:stroke endarrow="block"/>
          </v:shape>
        </w:pict>
      </w:r>
      <w:r w:rsidRPr="00631EDC">
        <w:rPr>
          <w:noProof/>
        </w:rPr>
        <w:pict>
          <v:shape id="_x0000_s1292" type="#_x0000_t32" style="position:absolute;left:0;text-align:left;margin-left:353.95pt;margin-top:.7pt;width:70pt;height:25pt;z-index:251774464" o:connectortype="straight">
            <v:stroke endarrow="block"/>
          </v:shape>
        </w:pict>
      </w:r>
      <w:r w:rsidRPr="00631EDC">
        <w:rPr>
          <w:noProof/>
        </w:rPr>
        <w:pict>
          <v:shape id="_x0000_s1293" type="#_x0000_t32" style="position:absolute;left:0;text-align:left;margin-left:109.95pt;margin-top:.7pt;width:55pt;height:35pt;z-index:251763200" o:connectortype="straight">
            <v:stroke endarrow="block"/>
          </v:shape>
        </w:pict>
      </w:r>
      <w:r w:rsidRPr="00631EDC">
        <w:rPr>
          <w:noProof/>
        </w:rPr>
        <w:pict>
          <v:shape id="_x0000_s1294" type="#_x0000_t32" style="position:absolute;left:0;text-align:left;margin-left:36.95pt;margin-top:.7pt;width:73pt;height:25pt;flip:x;z-index:251762176" o:connectortype="straight">
            <v:stroke endarrow="block"/>
          </v:shape>
        </w:pict>
      </w:r>
    </w:p>
    <w:p w:rsidR="00741A4D" w:rsidRDefault="00631EDC" w:rsidP="000A3CC9">
      <w:pPr>
        <w:spacing w:after="0" w:line="240" w:lineRule="auto"/>
        <w:jc w:val="both"/>
        <w:rPr>
          <w:rFonts w:ascii="Times New Roman" w:hAnsi="Times New Roman" w:cs="Times New Roman"/>
          <w:noProof/>
          <w:sz w:val="28"/>
          <w:szCs w:val="28"/>
          <w:lang w:val="kk-KZ"/>
        </w:rPr>
      </w:pPr>
      <w:r w:rsidRPr="00631EDC">
        <w:rPr>
          <w:noProof/>
        </w:rPr>
        <w:pict>
          <v:rect id="_x0000_s1295" style="position:absolute;left:0;text-align:left;margin-left:-5.05pt;margin-top:9.6pt;width:86pt;height:35pt;z-index:251732480">
            <v:textbox>
              <w:txbxContent>
                <w:p w:rsidR="00BE41E0" w:rsidRPr="00A82DA5" w:rsidRDefault="00BE41E0" w:rsidP="00A82DA5">
                  <w:pPr>
                    <w:jc w:val="center"/>
                    <w:rPr>
                      <w:rFonts w:ascii="Times New Roman" w:hAnsi="Times New Roman" w:cs="Times New Roman"/>
                      <w:sz w:val="28"/>
                      <w:szCs w:val="28"/>
                      <w:lang w:val="kk-KZ"/>
                    </w:rPr>
                  </w:pPr>
                  <w:r w:rsidRPr="00A82DA5">
                    <w:rPr>
                      <w:rFonts w:ascii="Times New Roman" w:hAnsi="Times New Roman" w:cs="Times New Roman"/>
                      <w:sz w:val="28"/>
                      <w:szCs w:val="28"/>
                      <w:lang w:val="kk-KZ"/>
                    </w:rPr>
                    <w:t>Әртүрлі</w:t>
                  </w:r>
                </w:p>
              </w:txbxContent>
            </v:textbox>
          </v:rect>
        </w:pict>
      </w:r>
      <w:r w:rsidRPr="00631EDC">
        <w:rPr>
          <w:noProof/>
        </w:rPr>
        <w:pict>
          <v:rect id="_x0000_s1296" style="position:absolute;left:0;text-align:left;margin-left:385.95pt;margin-top:9.6pt;width:91pt;height:35pt;z-index:251743744">
            <v:textbox>
              <w:txbxContent>
                <w:p w:rsidR="00BE41E0" w:rsidRPr="009106A4" w:rsidRDefault="00BE41E0">
                  <w:pPr>
                    <w:rPr>
                      <w:rFonts w:ascii="Times New Roman" w:hAnsi="Times New Roman" w:cs="Times New Roman"/>
                      <w:sz w:val="28"/>
                      <w:szCs w:val="28"/>
                      <w:lang w:val="kk-KZ"/>
                    </w:rPr>
                  </w:pPr>
                  <w:r w:rsidRPr="009106A4">
                    <w:rPr>
                      <w:rFonts w:ascii="Times New Roman" w:hAnsi="Times New Roman" w:cs="Times New Roman"/>
                      <w:sz w:val="28"/>
                      <w:szCs w:val="28"/>
                      <w:lang w:val="kk-KZ"/>
                    </w:rPr>
                    <w:t>Құрлықтағы</w:t>
                  </w:r>
                </w:p>
              </w:txbxContent>
            </v:textbox>
          </v:rect>
        </w:pict>
      </w:r>
      <w:r w:rsidRPr="00631EDC">
        <w:rPr>
          <w:noProof/>
        </w:rPr>
        <w:pict>
          <v:rect id="_x0000_s1297" style="position:absolute;left:0;text-align:left;margin-left:261.95pt;margin-top:9.6pt;width:92pt;height:40pt;z-index:251742720">
            <v:textbox>
              <w:txbxContent>
                <w:p w:rsidR="00BE41E0" w:rsidRPr="00A82DA5" w:rsidRDefault="00BE41E0">
                  <w:pPr>
                    <w:rPr>
                      <w:rFonts w:ascii="Times New Roman" w:hAnsi="Times New Roman" w:cs="Times New Roman"/>
                      <w:sz w:val="20"/>
                      <w:szCs w:val="20"/>
                      <w:lang w:val="kk-KZ"/>
                    </w:rPr>
                  </w:pPr>
                  <w:r w:rsidRPr="00A82DA5">
                    <w:rPr>
                      <w:rFonts w:ascii="Times New Roman" w:hAnsi="Times New Roman" w:cs="Times New Roman"/>
                      <w:sz w:val="28"/>
                      <w:szCs w:val="28"/>
                      <w:lang w:val="kk-KZ"/>
                    </w:rPr>
                    <w:t xml:space="preserve">Жерден тыс </w:t>
                  </w:r>
                  <w:r w:rsidRPr="00A82DA5">
                    <w:rPr>
                      <w:rFonts w:ascii="Times New Roman" w:hAnsi="Times New Roman" w:cs="Times New Roman"/>
                      <w:sz w:val="20"/>
                      <w:szCs w:val="20"/>
                      <w:lang w:val="kk-KZ"/>
                    </w:rPr>
                    <w:t>(ғарыштық шаң)</w:t>
                  </w:r>
                </w:p>
              </w:txbxContent>
            </v:textbox>
          </v:rect>
        </w:pict>
      </w:r>
    </w:p>
    <w:p w:rsidR="00741A4D" w:rsidRDefault="00631EDC" w:rsidP="000A3CC9">
      <w:pPr>
        <w:spacing w:after="0" w:line="240" w:lineRule="auto"/>
        <w:jc w:val="both"/>
        <w:rPr>
          <w:rFonts w:ascii="Times New Roman" w:hAnsi="Times New Roman" w:cs="Times New Roman"/>
          <w:noProof/>
          <w:sz w:val="28"/>
          <w:szCs w:val="28"/>
          <w:lang w:val="kk-KZ"/>
        </w:rPr>
      </w:pPr>
      <w:r w:rsidRPr="00631EDC">
        <w:rPr>
          <w:noProof/>
        </w:rPr>
        <w:pict>
          <v:shape id="_x0000_s1298" type="#_x0000_t32" style="position:absolute;left:0;text-align:left;margin-left:369.95pt;margin-top:13.5pt;width:0;height:91pt;z-index:251771392" o:connectortype="straight"/>
        </w:pict>
      </w:r>
      <w:r w:rsidRPr="00631EDC">
        <w:rPr>
          <w:noProof/>
        </w:rPr>
        <w:pict>
          <v:shape id="_x0000_s1299" type="#_x0000_t32" style="position:absolute;left:0;text-align:left;margin-left:369.95pt;margin-top:12.5pt;width:16pt;height:0;flip:x;z-index:251770368" o:connectortype="straight"/>
        </w:pict>
      </w:r>
      <w:r w:rsidRPr="00631EDC">
        <w:rPr>
          <w:noProof/>
        </w:rPr>
        <w:pict>
          <v:shape id="_x0000_s1300" type="#_x0000_t32" style="position:absolute;left:0;text-align:left;margin-left:95.95pt;margin-top:13.5pt;width:0;height:214pt;z-index:251757056" o:connectortype="straight"/>
        </w:pict>
      </w:r>
      <w:r w:rsidRPr="00631EDC">
        <w:rPr>
          <w:noProof/>
        </w:rPr>
        <w:pict>
          <v:shape id="_x0000_s1301" type="#_x0000_t32" style="position:absolute;left:0;text-align:left;margin-left:80.95pt;margin-top:12.5pt;width:15pt;height:1pt;flip:y;z-index:251756032" o:connectortype="straight"/>
        </w:pict>
      </w:r>
      <w:r w:rsidRPr="00631EDC">
        <w:rPr>
          <w:noProof/>
        </w:rPr>
        <w:pict>
          <v:rect id="_x0000_s1302" style="position:absolute;left:0;text-align:left;margin-left:121.95pt;margin-top:3.5pt;width:101pt;height:30pt;z-index:251737600">
            <v:textbox>
              <w:txbxContent>
                <w:p w:rsidR="00BE41E0" w:rsidRPr="00A82DA5" w:rsidRDefault="00BE41E0" w:rsidP="00A82DA5">
                  <w:pPr>
                    <w:jc w:val="center"/>
                    <w:rPr>
                      <w:rFonts w:ascii="Times New Roman" w:hAnsi="Times New Roman" w:cs="Times New Roman"/>
                      <w:sz w:val="28"/>
                      <w:szCs w:val="28"/>
                      <w:lang w:val="kk-KZ"/>
                    </w:rPr>
                  </w:pPr>
                  <w:r w:rsidRPr="00A82DA5">
                    <w:rPr>
                      <w:rFonts w:ascii="Times New Roman" w:hAnsi="Times New Roman" w:cs="Times New Roman"/>
                      <w:sz w:val="28"/>
                      <w:szCs w:val="28"/>
                      <w:lang w:val="kk-KZ"/>
                    </w:rPr>
                    <w:t>Радиоактивт</w:t>
                  </w:r>
                  <w:r>
                    <w:rPr>
                      <w:rFonts w:ascii="Times New Roman" w:hAnsi="Times New Roman" w:cs="Times New Roman"/>
                      <w:sz w:val="28"/>
                      <w:szCs w:val="28"/>
                      <w:lang w:val="kk-KZ"/>
                    </w:rPr>
                    <w:t>і</w:t>
                  </w:r>
                </w:p>
              </w:txbxContent>
            </v:textbox>
          </v:rect>
        </w:pict>
      </w:r>
    </w:p>
    <w:p w:rsidR="00741A4D" w:rsidRDefault="00631EDC" w:rsidP="000A3CC9">
      <w:pPr>
        <w:spacing w:after="0" w:line="240" w:lineRule="auto"/>
        <w:jc w:val="both"/>
        <w:rPr>
          <w:rFonts w:ascii="Times New Roman" w:hAnsi="Times New Roman" w:cs="Times New Roman"/>
          <w:noProof/>
          <w:sz w:val="28"/>
          <w:szCs w:val="28"/>
          <w:lang w:val="kk-KZ"/>
        </w:rPr>
      </w:pPr>
      <w:r w:rsidRPr="00631EDC">
        <w:rPr>
          <w:noProof/>
        </w:rPr>
        <w:pict>
          <v:shape id="_x0000_s1303" type="#_x0000_t32" style="position:absolute;left:0;text-align:left;margin-left:238.95pt;margin-top:3.4pt;width:0;height:219pt;z-index:251765248" o:connectortype="straight"/>
        </w:pict>
      </w:r>
      <w:r w:rsidRPr="00631EDC">
        <w:rPr>
          <w:noProof/>
        </w:rPr>
        <w:pict>
          <v:shape id="_x0000_s1304" type="#_x0000_t32" style="position:absolute;left:0;text-align:left;margin-left:222.95pt;margin-top:2.4pt;width:16pt;height:1pt;z-index:251764224" o:connectortype="straight"/>
        </w:pict>
      </w:r>
    </w:p>
    <w:p w:rsidR="00741A4D" w:rsidRDefault="00631EDC" w:rsidP="000A3CC9">
      <w:pPr>
        <w:spacing w:after="0" w:line="240" w:lineRule="auto"/>
        <w:jc w:val="both"/>
        <w:rPr>
          <w:rFonts w:ascii="Times New Roman" w:hAnsi="Times New Roman" w:cs="Times New Roman"/>
          <w:noProof/>
          <w:sz w:val="28"/>
          <w:szCs w:val="28"/>
          <w:lang w:val="kk-KZ"/>
        </w:rPr>
      </w:pPr>
      <w:r w:rsidRPr="00631EDC">
        <w:rPr>
          <w:noProof/>
        </w:rPr>
        <w:pict>
          <v:rect id="_x0000_s1305" style="position:absolute;left:0;text-align:left;margin-left:121.95pt;margin-top:15.3pt;width:96pt;height:31pt;z-index:251738624">
            <v:textbox>
              <w:txbxContent>
                <w:p w:rsidR="00BE41E0" w:rsidRPr="00A82DA5" w:rsidRDefault="00BE41E0" w:rsidP="00A82DA5">
                  <w:pPr>
                    <w:jc w:val="center"/>
                    <w:rPr>
                      <w:rFonts w:ascii="Times New Roman" w:hAnsi="Times New Roman" w:cs="Times New Roman"/>
                      <w:sz w:val="28"/>
                      <w:szCs w:val="28"/>
                      <w:lang w:val="kk-KZ"/>
                    </w:rPr>
                  </w:pPr>
                  <w:r w:rsidRPr="00A82DA5">
                    <w:rPr>
                      <w:rFonts w:ascii="Times New Roman" w:hAnsi="Times New Roman" w:cs="Times New Roman"/>
                      <w:sz w:val="28"/>
                      <w:szCs w:val="28"/>
                      <w:lang w:val="kk-KZ"/>
                    </w:rPr>
                    <w:t>Уран рудасы</w:t>
                  </w:r>
                </w:p>
              </w:txbxContent>
            </v:textbox>
          </v:rect>
        </w:pict>
      </w:r>
      <w:r w:rsidRPr="00631EDC">
        <w:rPr>
          <w:noProof/>
        </w:rPr>
        <w:pict>
          <v:rect id="_x0000_s1306" style="position:absolute;left:0;text-align:left;margin-left:-5.05pt;margin-top:15.3pt;width:86pt;height:31pt;z-index:251733504">
            <v:textbox>
              <w:txbxContent>
                <w:p w:rsidR="00BE41E0" w:rsidRPr="00A82DA5" w:rsidRDefault="00BE41E0" w:rsidP="00A82DA5">
                  <w:pPr>
                    <w:jc w:val="center"/>
                    <w:rPr>
                      <w:rFonts w:ascii="Times New Roman" w:hAnsi="Times New Roman" w:cs="Times New Roman"/>
                      <w:sz w:val="28"/>
                      <w:szCs w:val="28"/>
                      <w:lang w:val="kk-KZ"/>
                    </w:rPr>
                  </w:pPr>
                  <w:r w:rsidRPr="00A82DA5">
                    <w:rPr>
                      <w:rFonts w:ascii="Times New Roman" w:hAnsi="Times New Roman" w:cs="Times New Roman"/>
                      <w:sz w:val="28"/>
                      <w:szCs w:val="28"/>
                      <w:lang w:val="kk-KZ"/>
                    </w:rPr>
                    <w:t>Тұрмыстық</w:t>
                  </w:r>
                </w:p>
              </w:txbxContent>
            </v:textbox>
          </v:rect>
        </w:pict>
      </w:r>
      <w:r w:rsidRPr="00631EDC">
        <w:rPr>
          <w:noProof/>
        </w:rPr>
        <w:pict>
          <v:rect id="_x0000_s1307" style="position:absolute;left:0;text-align:left;margin-left:385.95pt;margin-top:10.3pt;width:91pt;height:25pt;z-index:251744768">
            <v:textbox>
              <w:txbxContent>
                <w:p w:rsidR="00BE41E0" w:rsidRPr="009106A4" w:rsidRDefault="00BE41E0" w:rsidP="004B783E">
                  <w:pPr>
                    <w:jc w:val="center"/>
                    <w:rPr>
                      <w:rFonts w:ascii="Times New Roman" w:hAnsi="Times New Roman" w:cs="Times New Roman"/>
                      <w:sz w:val="28"/>
                      <w:szCs w:val="28"/>
                      <w:lang w:val="kk-KZ"/>
                    </w:rPr>
                  </w:pPr>
                  <w:r w:rsidRPr="009106A4">
                    <w:rPr>
                      <w:rFonts w:ascii="Times New Roman" w:hAnsi="Times New Roman" w:cs="Times New Roman"/>
                      <w:sz w:val="28"/>
                      <w:szCs w:val="28"/>
                      <w:lang w:val="kk-KZ"/>
                    </w:rPr>
                    <w:t>Теңіздегі</w:t>
                  </w:r>
                </w:p>
              </w:txbxContent>
            </v:textbox>
          </v:rect>
        </w:pict>
      </w:r>
    </w:p>
    <w:p w:rsidR="00741A4D" w:rsidRDefault="00631EDC" w:rsidP="000A3CC9">
      <w:pPr>
        <w:spacing w:after="0" w:line="240" w:lineRule="auto"/>
        <w:jc w:val="both"/>
        <w:rPr>
          <w:rFonts w:ascii="Times New Roman" w:hAnsi="Times New Roman" w:cs="Times New Roman"/>
          <w:noProof/>
          <w:sz w:val="28"/>
          <w:szCs w:val="28"/>
          <w:lang w:val="kk-KZ"/>
        </w:rPr>
      </w:pPr>
      <w:r w:rsidRPr="00631EDC">
        <w:rPr>
          <w:noProof/>
        </w:rPr>
        <w:pict>
          <v:shape id="_x0000_s1308" type="#_x0000_t32" style="position:absolute;left:0;text-align:left;margin-left:217.95pt;margin-top:11.2pt;width:21pt;height:0;flip:x;z-index:251767296" o:connectortype="straight">
            <v:stroke endarrow="block"/>
          </v:shape>
        </w:pict>
      </w:r>
    </w:p>
    <w:p w:rsidR="00741A4D" w:rsidRDefault="00631EDC" w:rsidP="000A3CC9">
      <w:pPr>
        <w:spacing w:after="0" w:line="240" w:lineRule="auto"/>
        <w:jc w:val="both"/>
        <w:rPr>
          <w:rFonts w:ascii="Times New Roman" w:hAnsi="Times New Roman" w:cs="Times New Roman"/>
          <w:noProof/>
          <w:sz w:val="28"/>
          <w:szCs w:val="28"/>
          <w:lang w:val="kk-KZ"/>
        </w:rPr>
      </w:pPr>
      <w:r w:rsidRPr="00631EDC">
        <w:rPr>
          <w:noProof/>
        </w:rPr>
        <w:pict>
          <v:rect id="_x0000_s1309" style="position:absolute;left:0;text-align:left;margin-left:261.95pt;margin-top:14.1pt;width:78pt;height:54pt;z-index:251745792">
            <v:textbox>
              <w:txbxContent>
                <w:p w:rsidR="00BE41E0" w:rsidRPr="00A82DA5" w:rsidRDefault="00BE41E0" w:rsidP="00A82DA5">
                  <w:pPr>
                    <w:jc w:val="center"/>
                    <w:rPr>
                      <w:rFonts w:ascii="Times New Roman" w:hAnsi="Times New Roman" w:cs="Times New Roman"/>
                      <w:sz w:val="28"/>
                      <w:szCs w:val="28"/>
                      <w:lang w:val="kk-KZ"/>
                    </w:rPr>
                  </w:pPr>
                  <w:r w:rsidRPr="00A82DA5">
                    <w:rPr>
                      <w:rFonts w:ascii="Times New Roman" w:hAnsi="Times New Roman" w:cs="Times New Roman"/>
                      <w:sz w:val="28"/>
                      <w:szCs w:val="28"/>
                      <w:lang w:val="kk-KZ"/>
                    </w:rPr>
                    <w:t>Континенталды</w:t>
                  </w:r>
                </w:p>
              </w:txbxContent>
            </v:textbox>
          </v:rect>
        </w:pict>
      </w:r>
      <w:r w:rsidRPr="00631EDC">
        <w:rPr>
          <w:noProof/>
        </w:rPr>
        <w:pict>
          <v:shape id="_x0000_s1310" type="#_x0000_t32" style="position:absolute;left:0;text-align:left;margin-left:80.95pt;margin-top:3.1pt;width:15pt;height:0;flip:x;z-index:251758080" o:connectortype="straight">
            <v:stroke endarrow="block"/>
          </v:shape>
        </w:pict>
      </w:r>
    </w:p>
    <w:p w:rsidR="00741A4D" w:rsidRDefault="00741A4D" w:rsidP="000A3CC9">
      <w:pPr>
        <w:spacing w:after="0" w:line="240" w:lineRule="auto"/>
        <w:jc w:val="both"/>
        <w:rPr>
          <w:rFonts w:ascii="Times New Roman" w:hAnsi="Times New Roman" w:cs="Times New Roman"/>
          <w:noProof/>
          <w:sz w:val="28"/>
          <w:szCs w:val="28"/>
          <w:lang w:val="kk-KZ"/>
        </w:rPr>
      </w:pPr>
    </w:p>
    <w:p w:rsidR="00741A4D" w:rsidRDefault="00631EDC" w:rsidP="000A3CC9">
      <w:pPr>
        <w:spacing w:after="0" w:line="240" w:lineRule="auto"/>
        <w:jc w:val="both"/>
        <w:rPr>
          <w:rFonts w:ascii="Times New Roman" w:hAnsi="Times New Roman" w:cs="Times New Roman"/>
          <w:noProof/>
          <w:sz w:val="28"/>
          <w:szCs w:val="28"/>
          <w:lang w:val="kk-KZ"/>
        </w:rPr>
      </w:pPr>
      <w:r w:rsidRPr="00631EDC">
        <w:rPr>
          <w:noProof/>
        </w:rPr>
        <w:pict>
          <v:rect id="_x0000_s1311" style="position:absolute;left:0;text-align:left;margin-left:401.95pt;margin-top:7.9pt;width:63pt;height:34pt;z-index:251746816">
            <v:textbox>
              <w:txbxContent>
                <w:p w:rsidR="00BE41E0" w:rsidRPr="009106A4" w:rsidRDefault="00BE41E0" w:rsidP="009106A4">
                  <w:pPr>
                    <w:jc w:val="center"/>
                    <w:rPr>
                      <w:rFonts w:ascii="Times New Roman" w:hAnsi="Times New Roman" w:cs="Times New Roman"/>
                      <w:sz w:val="28"/>
                      <w:szCs w:val="28"/>
                      <w:lang w:val="kk-KZ"/>
                    </w:rPr>
                  </w:pPr>
                  <w:r w:rsidRPr="009106A4">
                    <w:rPr>
                      <w:rFonts w:ascii="Times New Roman" w:hAnsi="Times New Roman" w:cs="Times New Roman"/>
                      <w:sz w:val="28"/>
                      <w:szCs w:val="28"/>
                      <w:lang w:val="kk-KZ"/>
                    </w:rPr>
                    <w:t>Түтін</w:t>
                  </w:r>
                </w:p>
              </w:txbxContent>
            </v:textbox>
          </v:rect>
        </w:pict>
      </w:r>
      <w:r w:rsidRPr="00631EDC">
        <w:rPr>
          <w:noProof/>
        </w:rPr>
        <w:pict>
          <v:shape id="_x0000_s1312" type="#_x0000_t32" style="position:absolute;left:0;text-align:left;margin-left:339.95pt;margin-top:7.9pt;width:30pt;height:0;flip:x;z-index:251772416" o:connectortype="straight">
            <v:stroke endarrow="block"/>
          </v:shape>
        </w:pict>
      </w:r>
      <w:r w:rsidRPr="00631EDC">
        <w:rPr>
          <w:noProof/>
        </w:rPr>
        <w:pict>
          <v:rect id="_x0000_s1313" style="position:absolute;left:0;text-align:left;margin-left:121.95pt;margin-top:7.9pt;width:101pt;height:45pt;z-index:251739648">
            <v:textbox>
              <w:txbxContent>
                <w:p w:rsidR="00BE41E0" w:rsidRPr="00A82DA5" w:rsidRDefault="00BE41E0" w:rsidP="00A82DA5">
                  <w:pPr>
                    <w:jc w:val="center"/>
                    <w:rPr>
                      <w:rFonts w:ascii="Times New Roman" w:hAnsi="Times New Roman" w:cs="Times New Roman"/>
                      <w:sz w:val="28"/>
                      <w:szCs w:val="28"/>
                      <w:lang w:val="kk-KZ"/>
                    </w:rPr>
                  </w:pPr>
                  <w:r w:rsidRPr="00A82DA5">
                    <w:rPr>
                      <w:rFonts w:ascii="Times New Roman" w:hAnsi="Times New Roman" w:cs="Times New Roman"/>
                      <w:sz w:val="28"/>
                      <w:szCs w:val="28"/>
                      <w:lang w:val="kk-KZ"/>
                    </w:rPr>
                    <w:t>Реакторларды пайдалану</w:t>
                  </w:r>
                </w:p>
              </w:txbxContent>
            </v:textbox>
          </v:rect>
        </w:pict>
      </w:r>
      <w:r w:rsidRPr="00631EDC">
        <w:rPr>
          <w:noProof/>
        </w:rPr>
        <w:pict>
          <v:rect id="_x0000_s1314" style="position:absolute;left:0;text-align:left;margin-left:-5.05pt;margin-top:7.9pt;width:86pt;height:28pt;z-index:251734528">
            <v:textbox>
              <w:txbxContent>
                <w:p w:rsidR="00BE41E0" w:rsidRPr="00A82DA5" w:rsidRDefault="00BE41E0" w:rsidP="00A82DA5">
                  <w:pPr>
                    <w:jc w:val="center"/>
                    <w:rPr>
                      <w:rFonts w:ascii="Times New Roman" w:hAnsi="Times New Roman" w:cs="Times New Roman"/>
                      <w:sz w:val="28"/>
                      <w:szCs w:val="28"/>
                      <w:lang w:val="kk-KZ"/>
                    </w:rPr>
                  </w:pPr>
                  <w:r w:rsidRPr="00A82DA5">
                    <w:rPr>
                      <w:rFonts w:ascii="Times New Roman" w:hAnsi="Times New Roman" w:cs="Times New Roman"/>
                      <w:sz w:val="28"/>
                      <w:szCs w:val="28"/>
                      <w:lang w:val="kk-KZ"/>
                    </w:rPr>
                    <w:t>Көліктік</w:t>
                  </w:r>
                </w:p>
              </w:txbxContent>
            </v:textbox>
          </v:rect>
        </w:pict>
      </w:r>
    </w:p>
    <w:p w:rsidR="00741A4D" w:rsidRDefault="00631EDC" w:rsidP="000A3CC9">
      <w:pPr>
        <w:spacing w:after="0" w:line="240" w:lineRule="auto"/>
        <w:jc w:val="both"/>
        <w:rPr>
          <w:rFonts w:ascii="Times New Roman" w:hAnsi="Times New Roman" w:cs="Times New Roman"/>
          <w:noProof/>
          <w:sz w:val="28"/>
          <w:szCs w:val="28"/>
          <w:lang w:val="kk-KZ"/>
        </w:rPr>
      </w:pPr>
      <w:r w:rsidRPr="00631EDC">
        <w:rPr>
          <w:noProof/>
        </w:rPr>
        <w:pict>
          <v:shape id="_x0000_s1315" type="#_x0000_t32" style="position:absolute;left:0;text-align:left;margin-left:339.95pt;margin-top:7.8pt;width:62pt;height:0;z-index:251773440" o:connectortype="straight">
            <v:stroke endarrow="block"/>
          </v:shape>
        </w:pict>
      </w:r>
      <w:r w:rsidRPr="00631EDC">
        <w:rPr>
          <w:noProof/>
        </w:rPr>
        <w:pict>
          <v:shape id="_x0000_s1316" type="#_x0000_t32" style="position:absolute;left:0;text-align:left;margin-left:80.95pt;margin-top:7.8pt;width:15pt;height:1pt;flip:x;z-index:251759104" o:connectortype="straight">
            <v:stroke endarrow="block"/>
          </v:shape>
        </w:pict>
      </w:r>
    </w:p>
    <w:p w:rsidR="00741A4D" w:rsidRDefault="00631EDC" w:rsidP="000A3CC9">
      <w:pPr>
        <w:spacing w:after="0" w:line="240" w:lineRule="auto"/>
        <w:jc w:val="both"/>
        <w:rPr>
          <w:rFonts w:ascii="Times New Roman" w:hAnsi="Times New Roman" w:cs="Times New Roman"/>
          <w:noProof/>
          <w:sz w:val="28"/>
          <w:szCs w:val="28"/>
          <w:lang w:val="kk-KZ"/>
        </w:rPr>
      </w:pPr>
      <w:r w:rsidRPr="00631EDC">
        <w:rPr>
          <w:noProof/>
        </w:rPr>
        <w:pict>
          <v:shape id="_x0000_s1317" type="#_x0000_t32" style="position:absolute;left:0;text-align:left;margin-left:299.95pt;margin-top:3.7pt;width:117pt;height:41pt;z-index:251777536" o:connectortype="straight">
            <v:stroke endarrow="block"/>
          </v:shape>
        </w:pict>
      </w:r>
      <w:r w:rsidRPr="00631EDC">
        <w:rPr>
          <w:noProof/>
        </w:rPr>
        <w:pict>
          <v:shape id="_x0000_s1318" type="#_x0000_t32" style="position:absolute;left:0;text-align:left;margin-left:299.95pt;margin-top:3.7pt;width:0;height:41pt;z-index:251776512" o:connectortype="straight">
            <v:stroke endarrow="block"/>
          </v:shape>
        </w:pict>
      </w:r>
      <w:r w:rsidRPr="00631EDC">
        <w:rPr>
          <w:noProof/>
        </w:rPr>
        <w:pict>
          <v:shape id="_x0000_s1319" type="#_x0000_t32" style="position:absolute;left:0;text-align:left;margin-left:222.95pt;margin-top:3.7pt;width:16pt;height:0;flip:x;z-index:251768320" o:connectortype="straight">
            <v:stroke endarrow="block"/>
          </v:shape>
        </w:pict>
      </w:r>
    </w:p>
    <w:p w:rsidR="00741A4D" w:rsidRDefault="00631EDC" w:rsidP="000A3CC9">
      <w:pPr>
        <w:spacing w:after="0" w:line="240" w:lineRule="auto"/>
        <w:jc w:val="both"/>
        <w:rPr>
          <w:rFonts w:ascii="Times New Roman" w:hAnsi="Times New Roman" w:cs="Times New Roman"/>
          <w:noProof/>
          <w:sz w:val="28"/>
          <w:szCs w:val="28"/>
          <w:lang w:val="kk-KZ"/>
        </w:rPr>
      </w:pPr>
      <w:r w:rsidRPr="00631EDC">
        <w:rPr>
          <w:noProof/>
        </w:rPr>
        <w:pict>
          <v:rect id="_x0000_s1320" style="position:absolute;left:0;text-align:left;margin-left:-5.05pt;margin-top:9.6pt;width:86pt;height:33pt;z-index:251735552">
            <v:textbox>
              <w:txbxContent>
                <w:p w:rsidR="00BE41E0" w:rsidRPr="00A82DA5" w:rsidRDefault="00BE41E0" w:rsidP="00A82DA5">
                  <w:pPr>
                    <w:jc w:val="center"/>
                    <w:rPr>
                      <w:rFonts w:ascii="Times New Roman" w:hAnsi="Times New Roman" w:cs="Times New Roman"/>
                      <w:sz w:val="28"/>
                      <w:szCs w:val="28"/>
                      <w:lang w:val="kk-KZ"/>
                    </w:rPr>
                  </w:pPr>
                  <w:r w:rsidRPr="00A82DA5">
                    <w:rPr>
                      <w:rFonts w:ascii="Times New Roman" w:hAnsi="Times New Roman" w:cs="Times New Roman"/>
                      <w:sz w:val="28"/>
                      <w:szCs w:val="28"/>
                      <w:lang w:val="kk-KZ"/>
                    </w:rPr>
                    <w:t>Өртеу</w:t>
                  </w:r>
                </w:p>
              </w:txbxContent>
            </v:textbox>
          </v:rect>
        </w:pict>
      </w:r>
    </w:p>
    <w:p w:rsidR="00741A4D" w:rsidRDefault="00631EDC" w:rsidP="000A3CC9">
      <w:pPr>
        <w:spacing w:after="0" w:line="240" w:lineRule="auto"/>
        <w:jc w:val="both"/>
        <w:rPr>
          <w:rFonts w:ascii="Times New Roman" w:hAnsi="Times New Roman" w:cs="Times New Roman"/>
          <w:noProof/>
          <w:sz w:val="28"/>
          <w:szCs w:val="28"/>
          <w:lang w:val="kk-KZ"/>
        </w:rPr>
      </w:pPr>
      <w:r w:rsidRPr="00631EDC">
        <w:rPr>
          <w:noProof/>
        </w:rPr>
        <w:pict>
          <v:rect id="_x0000_s1321" style="position:absolute;left:0;text-align:left;margin-left:121.95pt;margin-top:1.5pt;width:101pt;height:41pt;z-index:251740672">
            <v:textbox>
              <w:txbxContent>
                <w:p w:rsidR="00BE41E0" w:rsidRPr="00A82DA5" w:rsidRDefault="00BE41E0" w:rsidP="00A82DA5">
                  <w:pPr>
                    <w:jc w:val="center"/>
                    <w:rPr>
                      <w:rFonts w:ascii="Times New Roman" w:hAnsi="Times New Roman" w:cs="Times New Roman"/>
                      <w:sz w:val="28"/>
                      <w:szCs w:val="28"/>
                      <w:lang w:val="kk-KZ"/>
                    </w:rPr>
                  </w:pPr>
                  <w:r w:rsidRPr="00A82DA5">
                    <w:rPr>
                      <w:rFonts w:ascii="Times New Roman" w:hAnsi="Times New Roman" w:cs="Times New Roman"/>
                      <w:sz w:val="28"/>
                      <w:szCs w:val="28"/>
                      <w:lang w:val="kk-KZ"/>
                    </w:rPr>
                    <w:t>Атомдық жарылыс</w:t>
                  </w:r>
                </w:p>
              </w:txbxContent>
            </v:textbox>
          </v:rect>
        </w:pict>
      </w:r>
      <w:r w:rsidRPr="00631EDC">
        <w:rPr>
          <w:noProof/>
        </w:rPr>
        <w:pict>
          <v:shape id="_x0000_s1322" type="#_x0000_t32" style="position:absolute;left:0;text-align:left;margin-left:80.95pt;margin-top:12.5pt;width:15pt;height:0;flip:x;z-index:251760128" o:connectortype="straight">
            <v:stroke endarrow="block"/>
          </v:shape>
        </w:pict>
      </w:r>
      <w:r w:rsidRPr="00631EDC">
        <w:rPr>
          <w:noProof/>
        </w:rPr>
        <w:pict>
          <v:rect id="_x0000_s1323" style="position:absolute;left:0;text-align:left;margin-left:369.95pt;margin-top:12.5pt;width:118pt;height:35pt;z-index:251748864">
            <v:textbox>
              <w:txbxContent>
                <w:p w:rsidR="00BE41E0" w:rsidRPr="009106A4" w:rsidRDefault="00BE41E0">
                  <w:pPr>
                    <w:rPr>
                      <w:rFonts w:ascii="Times New Roman" w:hAnsi="Times New Roman" w:cs="Times New Roman"/>
                      <w:sz w:val="28"/>
                      <w:szCs w:val="28"/>
                      <w:lang w:val="kk-KZ"/>
                    </w:rPr>
                  </w:pPr>
                  <w:r w:rsidRPr="009106A4">
                    <w:rPr>
                      <w:rFonts w:ascii="Times New Roman" w:hAnsi="Times New Roman" w:cs="Times New Roman"/>
                      <w:sz w:val="28"/>
                      <w:szCs w:val="28"/>
                      <w:lang w:val="kk-KZ"/>
                    </w:rPr>
                    <w:t xml:space="preserve">Бейорганикалық </w:t>
                  </w:r>
                </w:p>
              </w:txbxContent>
            </v:textbox>
          </v:rect>
        </w:pict>
      </w:r>
      <w:r w:rsidRPr="00631EDC">
        <w:rPr>
          <w:noProof/>
        </w:rPr>
        <w:pict>
          <v:rect id="_x0000_s1324" style="position:absolute;left:0;text-align:left;margin-left:254.95pt;margin-top:12.5pt;width:99pt;height:35pt;z-index:251747840">
            <v:textbox>
              <w:txbxContent>
                <w:p w:rsidR="00BE41E0" w:rsidRPr="009106A4" w:rsidRDefault="00BE41E0" w:rsidP="009106A4">
                  <w:pPr>
                    <w:jc w:val="center"/>
                    <w:rPr>
                      <w:rFonts w:ascii="Times New Roman" w:hAnsi="Times New Roman" w:cs="Times New Roman"/>
                      <w:sz w:val="28"/>
                      <w:szCs w:val="28"/>
                      <w:lang w:val="kk-KZ"/>
                    </w:rPr>
                  </w:pPr>
                  <w:r w:rsidRPr="009106A4">
                    <w:rPr>
                      <w:rFonts w:ascii="Times New Roman" w:hAnsi="Times New Roman" w:cs="Times New Roman"/>
                      <w:sz w:val="28"/>
                      <w:szCs w:val="28"/>
                      <w:lang w:val="kk-KZ"/>
                    </w:rPr>
                    <w:t>Органикалық</w:t>
                  </w:r>
                </w:p>
              </w:txbxContent>
            </v:textbox>
          </v:rect>
        </w:pict>
      </w:r>
    </w:p>
    <w:p w:rsidR="00741A4D" w:rsidRDefault="00631EDC" w:rsidP="000A3CC9">
      <w:pPr>
        <w:spacing w:after="0" w:line="240" w:lineRule="auto"/>
        <w:jc w:val="both"/>
        <w:rPr>
          <w:rFonts w:ascii="Times New Roman" w:hAnsi="Times New Roman" w:cs="Times New Roman"/>
          <w:noProof/>
          <w:sz w:val="28"/>
          <w:szCs w:val="28"/>
          <w:lang w:val="kk-KZ"/>
        </w:rPr>
      </w:pPr>
      <w:r w:rsidRPr="00631EDC">
        <w:rPr>
          <w:noProof/>
        </w:rPr>
        <w:pict>
          <v:shape id="_x0000_s1325" type="#_x0000_t32" style="position:absolute;left:0;text-align:left;margin-left:222.95pt;margin-top:10.45pt;width:16pt;height:0;flip:x;z-index:251769344" o:connectortype="straight">
            <v:stroke endarrow="block"/>
          </v:shape>
        </w:pict>
      </w:r>
    </w:p>
    <w:p w:rsidR="00741A4D" w:rsidRDefault="00631EDC" w:rsidP="000A3CC9">
      <w:pPr>
        <w:spacing w:after="0" w:line="240" w:lineRule="auto"/>
        <w:jc w:val="both"/>
        <w:rPr>
          <w:rFonts w:ascii="Times New Roman" w:hAnsi="Times New Roman" w:cs="Times New Roman"/>
          <w:noProof/>
          <w:sz w:val="28"/>
          <w:szCs w:val="28"/>
          <w:lang w:val="kk-KZ"/>
        </w:rPr>
      </w:pPr>
      <w:r w:rsidRPr="00631EDC">
        <w:rPr>
          <w:noProof/>
        </w:rPr>
        <w:pict>
          <v:shape id="_x0000_s1326" type="#_x0000_t32" style="position:absolute;left:0;text-align:left;margin-left:283.95pt;margin-top:15.35pt;width:0;height:19pt;z-index:251778560" o:connectortype="straight">
            <v:stroke endarrow="block"/>
          </v:shape>
        </w:pict>
      </w:r>
      <w:r w:rsidRPr="00631EDC">
        <w:rPr>
          <w:noProof/>
        </w:rPr>
        <w:pict>
          <v:shape id="_x0000_s1327" type="#_x0000_t32" style="position:absolute;left:0;text-align:left;margin-left:450.95pt;margin-top:15.35pt;width:1pt;height:19pt;z-index:251781632" o:connectortype="straight">
            <v:stroke endarrow="block"/>
          </v:shape>
        </w:pict>
      </w:r>
      <w:r w:rsidRPr="00631EDC">
        <w:rPr>
          <w:noProof/>
        </w:rPr>
        <w:pict>
          <v:shape id="_x0000_s1328" type="#_x0000_t32" style="position:absolute;left:0;text-align:left;margin-left:401.95pt;margin-top:15.35pt;width:0;height:19pt;z-index:251780608" o:connectortype="straight">
            <v:stroke endarrow="block"/>
          </v:shape>
        </w:pict>
      </w:r>
      <w:r w:rsidRPr="00631EDC">
        <w:rPr>
          <w:noProof/>
        </w:rPr>
        <w:pict>
          <v:shape id="_x0000_s1329" type="#_x0000_t32" style="position:absolute;left:0;text-align:left;margin-left:339.95pt;margin-top:15.35pt;width:0;height:19pt;z-index:251779584" o:connectortype="straight">
            <v:stroke endarrow="block"/>
          </v:shape>
        </w:pict>
      </w:r>
      <w:r w:rsidRPr="00631EDC">
        <w:rPr>
          <w:noProof/>
        </w:rPr>
        <w:pict>
          <v:rect id="_x0000_s1330" style="position:absolute;left:0;text-align:left;margin-left:-5.05pt;margin-top:15.35pt;width:86pt;height:36pt;z-index:251736576">
            <v:textbox>
              <w:txbxContent>
                <w:p w:rsidR="00BE41E0" w:rsidRPr="00A82DA5" w:rsidRDefault="00BE41E0" w:rsidP="00A82DA5">
                  <w:pPr>
                    <w:jc w:val="center"/>
                    <w:rPr>
                      <w:rFonts w:ascii="Times New Roman" w:hAnsi="Times New Roman" w:cs="Times New Roman"/>
                      <w:sz w:val="28"/>
                      <w:szCs w:val="28"/>
                      <w:lang w:val="kk-KZ"/>
                    </w:rPr>
                  </w:pPr>
                  <w:r w:rsidRPr="00A82DA5">
                    <w:rPr>
                      <w:rFonts w:ascii="Times New Roman" w:hAnsi="Times New Roman" w:cs="Times New Roman"/>
                      <w:sz w:val="28"/>
                      <w:szCs w:val="28"/>
                      <w:lang w:val="kk-KZ"/>
                    </w:rPr>
                    <w:t>Өнеркәсіп</w:t>
                  </w:r>
                </w:p>
              </w:txbxContent>
            </v:textbox>
          </v:rect>
        </w:pict>
      </w:r>
    </w:p>
    <w:p w:rsidR="00741A4D" w:rsidRDefault="00631EDC" w:rsidP="000A3CC9">
      <w:pPr>
        <w:spacing w:after="0" w:line="240" w:lineRule="auto"/>
        <w:jc w:val="both"/>
        <w:rPr>
          <w:rFonts w:ascii="Times New Roman" w:hAnsi="Times New Roman" w:cs="Times New Roman"/>
          <w:noProof/>
          <w:sz w:val="28"/>
          <w:szCs w:val="28"/>
          <w:lang w:val="kk-KZ"/>
        </w:rPr>
      </w:pPr>
      <w:r w:rsidRPr="00631EDC">
        <w:rPr>
          <w:noProof/>
        </w:rPr>
        <w:pict>
          <v:shape id="_x0000_s1331" type="#_x0000_t32" style="position:absolute;left:0;text-align:left;margin-left:217.95pt;margin-top:29.25pt;width:21pt;height:0;flip:x;z-index:251766272" o:connectortype="straight">
            <v:stroke endarrow="block"/>
          </v:shape>
        </w:pict>
      </w:r>
      <w:r w:rsidRPr="00631EDC">
        <w:rPr>
          <w:noProof/>
        </w:rPr>
        <w:pict>
          <v:rect id="_x0000_s1332" style="position:absolute;left:0;text-align:left;margin-left:121.95pt;margin-top:6.25pt;width:96pt;height:46pt;z-index:251741696">
            <v:textbox>
              <w:txbxContent>
                <w:p w:rsidR="00BE41E0" w:rsidRPr="00A82DA5" w:rsidRDefault="00BE41E0" w:rsidP="00A82DA5">
                  <w:pPr>
                    <w:jc w:val="center"/>
                    <w:rPr>
                      <w:rFonts w:ascii="Times New Roman" w:hAnsi="Times New Roman" w:cs="Times New Roman"/>
                      <w:sz w:val="28"/>
                      <w:szCs w:val="28"/>
                      <w:lang w:val="kk-KZ"/>
                    </w:rPr>
                  </w:pPr>
                  <w:r w:rsidRPr="00A82DA5">
                    <w:rPr>
                      <w:rFonts w:ascii="Times New Roman" w:hAnsi="Times New Roman" w:cs="Times New Roman"/>
                      <w:sz w:val="28"/>
                      <w:szCs w:val="28"/>
                      <w:lang w:val="kk-KZ"/>
                    </w:rPr>
                    <w:t>ЖЭС апаттары</w:t>
                  </w:r>
                </w:p>
              </w:txbxContent>
            </v:textbox>
          </v:rect>
        </w:pict>
      </w:r>
      <w:r w:rsidRPr="00631EDC">
        <w:rPr>
          <w:noProof/>
        </w:rPr>
        <w:pict>
          <v:shape id="_x0000_s1333" type="#_x0000_t32" style="position:absolute;left:0;text-align:left;margin-left:80.95pt;margin-top:18.25pt;width:15pt;height:0;flip:x;z-index:251761152" o:connectortype="straight">
            <v:stroke endarrow="block"/>
          </v:shape>
        </w:pict>
      </w:r>
    </w:p>
    <w:p w:rsidR="00320649" w:rsidRDefault="00631EDC" w:rsidP="000A3CC9">
      <w:pPr>
        <w:spacing w:after="0" w:line="240" w:lineRule="auto"/>
        <w:jc w:val="both"/>
        <w:rPr>
          <w:rFonts w:ascii="Times New Roman" w:hAnsi="Times New Roman" w:cs="Times New Roman"/>
          <w:noProof/>
          <w:sz w:val="28"/>
          <w:szCs w:val="28"/>
          <w:lang w:val="kk-KZ"/>
        </w:rPr>
      </w:pPr>
      <w:r w:rsidRPr="00631EDC">
        <w:rPr>
          <w:noProof/>
        </w:rPr>
        <w:pict>
          <v:rect id="_x0000_s1334" style="position:absolute;left:0;text-align:left;margin-left:431.95pt;margin-top:2.15pt;width:51pt;height:87pt;z-index:251751936">
            <v:textbox style="layout-flow:vertical;mso-layout-flow-alt:bottom-to-top">
              <w:txbxContent>
                <w:p w:rsidR="00BE41E0" w:rsidRPr="009106A4" w:rsidRDefault="00BE41E0" w:rsidP="00615C2F">
                  <w:pPr>
                    <w:jc w:val="center"/>
                    <w:rPr>
                      <w:rFonts w:ascii="Times New Roman" w:hAnsi="Times New Roman" w:cs="Times New Roman"/>
                      <w:sz w:val="28"/>
                      <w:szCs w:val="28"/>
                      <w:lang w:val="kk-KZ"/>
                    </w:rPr>
                  </w:pPr>
                  <w:r w:rsidRPr="009106A4">
                    <w:rPr>
                      <w:rFonts w:ascii="Times New Roman" w:hAnsi="Times New Roman" w:cs="Times New Roman"/>
                      <w:sz w:val="28"/>
                      <w:szCs w:val="28"/>
                      <w:lang w:val="kk-KZ"/>
                    </w:rPr>
                    <w:t>Вулкан атқылау</w:t>
                  </w:r>
                </w:p>
              </w:txbxContent>
            </v:textbox>
          </v:rect>
        </w:pict>
      </w:r>
      <w:r w:rsidRPr="00631EDC">
        <w:rPr>
          <w:noProof/>
        </w:rPr>
        <w:pict>
          <v:rect id="_x0000_s1335" style="position:absolute;left:0;text-align:left;margin-left:378.95pt;margin-top:2.15pt;width:33pt;height:87pt;z-index:251750912">
            <v:textbox style="layout-flow:vertical;mso-layout-flow-alt:bottom-to-top">
              <w:txbxContent>
                <w:p w:rsidR="00BE41E0" w:rsidRPr="009106A4" w:rsidRDefault="00BE41E0" w:rsidP="009106A4">
                  <w:pPr>
                    <w:jc w:val="center"/>
                    <w:rPr>
                      <w:rFonts w:ascii="Times New Roman" w:hAnsi="Times New Roman" w:cs="Times New Roman"/>
                      <w:sz w:val="28"/>
                      <w:szCs w:val="28"/>
                      <w:lang w:val="kk-KZ"/>
                    </w:rPr>
                  </w:pPr>
                  <w:r w:rsidRPr="009106A4">
                    <w:rPr>
                      <w:rFonts w:ascii="Times New Roman" w:hAnsi="Times New Roman" w:cs="Times New Roman"/>
                      <w:sz w:val="28"/>
                      <w:szCs w:val="28"/>
                      <w:lang w:val="kk-KZ"/>
                    </w:rPr>
                    <w:t>Үрлену</w:t>
                  </w:r>
                </w:p>
              </w:txbxContent>
            </v:textbox>
          </v:rect>
        </w:pict>
      </w:r>
      <w:r w:rsidRPr="00631EDC">
        <w:rPr>
          <w:noProof/>
        </w:rPr>
        <w:pict>
          <v:rect id="_x0000_s1336" style="position:absolute;left:0;text-align:left;margin-left:322.95pt;margin-top:2.15pt;width:36pt;height:87pt;z-index:251749888">
            <v:textbox style="layout-flow:vertical;mso-layout-flow-alt:bottom-to-top;mso-next-textbox:#_x0000_s1336">
              <w:txbxContent>
                <w:p w:rsidR="00BE41E0" w:rsidRPr="009106A4" w:rsidRDefault="00BE41E0" w:rsidP="009106A4">
                  <w:pPr>
                    <w:jc w:val="center"/>
                    <w:rPr>
                      <w:rFonts w:ascii="Times New Roman" w:hAnsi="Times New Roman" w:cs="Times New Roman"/>
                      <w:sz w:val="28"/>
                      <w:szCs w:val="28"/>
                      <w:lang w:val="kk-KZ"/>
                    </w:rPr>
                  </w:pPr>
                  <w:r w:rsidRPr="009106A4">
                    <w:rPr>
                      <w:rFonts w:ascii="Times New Roman" w:hAnsi="Times New Roman" w:cs="Times New Roman"/>
                      <w:sz w:val="28"/>
                      <w:szCs w:val="28"/>
                      <w:lang w:val="kk-KZ"/>
                    </w:rPr>
                    <w:t>Жануарлар</w:t>
                  </w:r>
                </w:p>
              </w:txbxContent>
            </v:textbox>
          </v:rect>
        </w:pict>
      </w:r>
      <w:r w:rsidRPr="00631EDC">
        <w:rPr>
          <w:noProof/>
        </w:rPr>
        <w:pict>
          <v:rect id="_x0000_s1337" style="position:absolute;left:0;text-align:left;margin-left:261.95pt;margin-top:2.15pt;width:38pt;height:87pt;z-index:251752960">
            <v:textbox style="layout-flow:vertical;mso-layout-flow-alt:bottom-to-top">
              <w:txbxContent>
                <w:p w:rsidR="00BE41E0" w:rsidRPr="009106A4" w:rsidRDefault="00BE41E0" w:rsidP="009106A4">
                  <w:pPr>
                    <w:jc w:val="center"/>
                    <w:rPr>
                      <w:rFonts w:ascii="Times New Roman" w:hAnsi="Times New Roman" w:cs="Times New Roman"/>
                      <w:sz w:val="28"/>
                      <w:szCs w:val="28"/>
                      <w:lang w:val="kk-KZ"/>
                    </w:rPr>
                  </w:pPr>
                  <w:r w:rsidRPr="009106A4">
                    <w:rPr>
                      <w:rFonts w:ascii="Times New Roman" w:hAnsi="Times New Roman" w:cs="Times New Roman"/>
                      <w:sz w:val="28"/>
                      <w:szCs w:val="28"/>
                      <w:lang w:val="kk-KZ"/>
                    </w:rPr>
                    <w:t>Өсімдіктер</w:t>
                  </w:r>
                </w:p>
              </w:txbxContent>
            </v:textbox>
          </v:rect>
        </w:pict>
      </w:r>
    </w:p>
    <w:p w:rsidR="00320649" w:rsidRDefault="00320649" w:rsidP="000A3CC9">
      <w:pPr>
        <w:spacing w:after="0" w:line="240" w:lineRule="auto"/>
        <w:jc w:val="both"/>
        <w:rPr>
          <w:rFonts w:ascii="Times New Roman" w:hAnsi="Times New Roman" w:cs="Times New Roman"/>
          <w:noProof/>
          <w:sz w:val="28"/>
          <w:szCs w:val="28"/>
          <w:lang w:val="kk-KZ"/>
        </w:rPr>
      </w:pPr>
    </w:p>
    <w:p w:rsidR="00320649" w:rsidRDefault="00320649" w:rsidP="000A3CC9">
      <w:pPr>
        <w:spacing w:after="0" w:line="240" w:lineRule="auto"/>
        <w:jc w:val="both"/>
        <w:rPr>
          <w:rFonts w:ascii="Times New Roman" w:hAnsi="Times New Roman" w:cs="Times New Roman"/>
          <w:noProof/>
          <w:sz w:val="28"/>
          <w:szCs w:val="28"/>
          <w:lang w:val="kk-KZ"/>
        </w:rPr>
      </w:pPr>
    </w:p>
    <w:p w:rsidR="00420FD9" w:rsidRDefault="00320649" w:rsidP="00615C2F">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0A3CC9">
        <w:rPr>
          <w:rFonts w:ascii="Times New Roman" w:hAnsi="Times New Roman" w:cs="Times New Roman"/>
          <w:noProof/>
          <w:sz w:val="28"/>
          <w:szCs w:val="28"/>
          <w:lang w:val="kk-KZ"/>
        </w:rPr>
        <w:t xml:space="preserve"> </w:t>
      </w:r>
    </w:p>
    <w:p w:rsidR="00615C2F" w:rsidRDefault="00615C2F" w:rsidP="00615C2F">
      <w:pPr>
        <w:spacing w:after="0" w:line="240" w:lineRule="auto"/>
        <w:jc w:val="both"/>
        <w:rPr>
          <w:rFonts w:ascii="Times New Roman" w:hAnsi="Times New Roman" w:cs="Times New Roman"/>
          <w:noProof/>
          <w:sz w:val="28"/>
          <w:szCs w:val="28"/>
          <w:lang w:val="kk-KZ"/>
        </w:rPr>
      </w:pPr>
    </w:p>
    <w:p w:rsidR="00615C2F" w:rsidRDefault="00615C2F" w:rsidP="00615C2F">
      <w:pPr>
        <w:spacing w:after="0" w:line="240" w:lineRule="auto"/>
        <w:jc w:val="both"/>
        <w:rPr>
          <w:rFonts w:ascii="Times New Roman" w:hAnsi="Times New Roman" w:cs="Times New Roman"/>
          <w:noProof/>
          <w:sz w:val="28"/>
          <w:szCs w:val="28"/>
          <w:lang w:val="kk-KZ"/>
        </w:rPr>
      </w:pPr>
    </w:p>
    <w:p w:rsidR="00615C2F" w:rsidRDefault="00615C2F" w:rsidP="00615C2F">
      <w:pPr>
        <w:spacing w:after="0" w:line="240" w:lineRule="auto"/>
        <w:jc w:val="both"/>
        <w:rPr>
          <w:rFonts w:ascii="Times New Roman" w:hAnsi="Times New Roman" w:cs="Times New Roman"/>
          <w:noProof/>
          <w:sz w:val="28"/>
          <w:szCs w:val="28"/>
          <w:lang w:val="kk-KZ"/>
        </w:rPr>
      </w:pPr>
    </w:p>
    <w:p w:rsidR="00AC12EA" w:rsidRDefault="00317733" w:rsidP="00AC12EA">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Сурет 12</w:t>
      </w:r>
      <w:r w:rsidR="00AC12EA">
        <w:rPr>
          <w:rFonts w:ascii="Times New Roman" w:hAnsi="Times New Roman" w:cs="Times New Roman"/>
          <w:sz w:val="28"/>
          <w:szCs w:val="28"/>
          <w:lang w:val="kk-KZ"/>
        </w:rPr>
        <w:t>. Атмосфераны ластайтын негізгі көздер</w:t>
      </w:r>
    </w:p>
    <w:p w:rsidR="00AC12EA" w:rsidRDefault="00AC12EA" w:rsidP="004F43C2">
      <w:pPr>
        <w:spacing w:after="0" w:line="240" w:lineRule="auto"/>
        <w:jc w:val="both"/>
        <w:rPr>
          <w:rFonts w:ascii="Times New Roman" w:hAnsi="Times New Roman" w:cs="Times New Roman"/>
          <w:sz w:val="28"/>
          <w:szCs w:val="28"/>
          <w:lang w:val="kk-KZ"/>
        </w:rPr>
      </w:pPr>
    </w:p>
    <w:p w:rsidR="00D26140" w:rsidRDefault="003855B2" w:rsidP="00D26140">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00D26140">
        <w:rPr>
          <w:rFonts w:ascii="Times New Roman" w:hAnsi="Times New Roman" w:cs="Times New Roman"/>
          <w:sz w:val="28"/>
          <w:szCs w:val="28"/>
          <w:lang w:val="kk-KZ"/>
        </w:rPr>
        <w:t xml:space="preserve">      </w:t>
      </w:r>
      <w:r w:rsidR="00D26140" w:rsidRPr="004F43C2">
        <w:rPr>
          <w:rFonts w:ascii="Times New Roman" w:hAnsi="Times New Roman" w:cs="Times New Roman"/>
          <w:sz w:val="28"/>
          <w:szCs w:val="28"/>
          <w:lang w:val="kk-KZ"/>
        </w:rPr>
        <w:t>Отын жанғанда пайда болған күкірттің қос тотығы ауадағы</w:t>
      </w:r>
      <w:r w:rsidR="00D26140">
        <w:rPr>
          <w:rFonts w:ascii="Times New Roman" w:hAnsi="Times New Roman" w:cs="Times New Roman"/>
          <w:sz w:val="28"/>
          <w:szCs w:val="28"/>
          <w:lang w:val="kk-KZ"/>
        </w:rPr>
        <w:t xml:space="preserve"> </w:t>
      </w:r>
      <w:r w:rsidR="00D26140" w:rsidRPr="004F43C2">
        <w:rPr>
          <w:rFonts w:ascii="Times New Roman" w:hAnsi="Times New Roman" w:cs="Times New Roman"/>
          <w:sz w:val="28"/>
          <w:szCs w:val="28"/>
          <w:lang w:val="kk-KZ"/>
        </w:rPr>
        <w:t>к</w:t>
      </w:r>
      <w:r w:rsidR="00D26140">
        <w:rPr>
          <w:rFonts w:ascii="Times New Roman" w:hAnsi="Times New Roman" w:cs="Times New Roman"/>
          <w:sz w:val="28"/>
          <w:szCs w:val="28"/>
          <w:lang w:val="kk-KZ"/>
        </w:rPr>
        <w:t>ө</w:t>
      </w:r>
      <w:r w:rsidR="00D26140" w:rsidRPr="004F43C2">
        <w:rPr>
          <w:rFonts w:ascii="Times New Roman" w:hAnsi="Times New Roman" w:cs="Times New Roman"/>
          <w:sz w:val="28"/>
          <w:szCs w:val="28"/>
          <w:lang w:val="kk-KZ"/>
        </w:rPr>
        <w:t>міртегімен қосылып үш тотығын (триоксид) түзеді, ол бірден су</w:t>
      </w:r>
      <w:r w:rsidR="00D26140">
        <w:rPr>
          <w:rFonts w:ascii="Times New Roman" w:hAnsi="Times New Roman" w:cs="Times New Roman"/>
          <w:sz w:val="28"/>
          <w:szCs w:val="28"/>
          <w:lang w:val="kk-KZ"/>
        </w:rPr>
        <w:t xml:space="preserve"> </w:t>
      </w:r>
      <w:r w:rsidR="00D26140" w:rsidRPr="004F43C2">
        <w:rPr>
          <w:rFonts w:ascii="Times New Roman" w:hAnsi="Times New Roman" w:cs="Times New Roman"/>
          <w:sz w:val="28"/>
          <w:szCs w:val="28"/>
          <w:lang w:val="kk-KZ"/>
        </w:rPr>
        <w:t>буымен реакцияға түсіп, күкірт қышқылын түзеді. Бұл тамшылардан</w:t>
      </w:r>
      <w:r w:rsidR="00D26140">
        <w:rPr>
          <w:rFonts w:ascii="Times New Roman" w:hAnsi="Times New Roman" w:cs="Times New Roman"/>
          <w:sz w:val="28"/>
          <w:szCs w:val="28"/>
          <w:lang w:val="kk-KZ"/>
        </w:rPr>
        <w:t xml:space="preserve"> </w:t>
      </w:r>
      <w:r w:rsidR="00D26140" w:rsidRPr="004F43C2">
        <w:rPr>
          <w:rFonts w:ascii="Times New Roman" w:hAnsi="Times New Roman" w:cs="Times New Roman"/>
          <w:sz w:val="28"/>
          <w:szCs w:val="28"/>
          <w:lang w:val="kk-KZ"/>
        </w:rPr>
        <w:t>тұратын тұман ауада жеңіл тұман ретінде қатысады.</w:t>
      </w:r>
      <w:r w:rsidR="00D26140">
        <w:rPr>
          <w:rFonts w:ascii="Times New Roman" w:hAnsi="Times New Roman" w:cs="Times New Roman"/>
          <w:sz w:val="28"/>
          <w:szCs w:val="28"/>
          <w:lang w:val="kk-KZ"/>
        </w:rPr>
        <w:t xml:space="preserve"> </w:t>
      </w:r>
    </w:p>
    <w:p w:rsidR="004F43C2" w:rsidRPr="004F43C2" w:rsidRDefault="004F43C2" w:rsidP="004F43C2">
      <w:pPr>
        <w:spacing w:after="0" w:line="240" w:lineRule="auto"/>
        <w:jc w:val="both"/>
        <w:rPr>
          <w:rFonts w:ascii="Times New Roman" w:hAnsi="Times New Roman" w:cs="Times New Roman"/>
          <w:sz w:val="28"/>
          <w:szCs w:val="28"/>
          <w:lang w:val="kk-KZ"/>
        </w:rPr>
      </w:pPr>
      <w:r w:rsidRPr="004F43C2">
        <w:rPr>
          <w:rFonts w:ascii="Times New Roman" w:hAnsi="Times New Roman" w:cs="Times New Roman"/>
          <w:sz w:val="28"/>
          <w:szCs w:val="28"/>
          <w:lang w:val="kk-KZ"/>
        </w:rPr>
        <w:t>Күкірттің қос тотығы (S0</w:t>
      </w:r>
      <w:r w:rsidRPr="003855B2">
        <w:rPr>
          <w:rFonts w:ascii="Times New Roman" w:hAnsi="Times New Roman" w:cs="Times New Roman"/>
          <w:sz w:val="28"/>
          <w:szCs w:val="28"/>
          <w:vertAlign w:val="subscript"/>
          <w:lang w:val="kk-KZ"/>
        </w:rPr>
        <w:t>2</w:t>
      </w:r>
      <w:r w:rsidRPr="004F43C2">
        <w:rPr>
          <w:rFonts w:ascii="Times New Roman" w:hAnsi="Times New Roman" w:cs="Times New Roman"/>
          <w:sz w:val="28"/>
          <w:szCs w:val="28"/>
          <w:lang w:val="kk-KZ"/>
        </w:rPr>
        <w:t>) өсімдіктерге қауіпті, себебі жапыраққа</w:t>
      </w:r>
      <w:r w:rsidR="003855B2">
        <w:rPr>
          <w:rFonts w:ascii="Times New Roman" w:hAnsi="Times New Roman" w:cs="Times New Roman"/>
          <w:sz w:val="28"/>
          <w:szCs w:val="28"/>
          <w:lang w:val="kk-KZ"/>
        </w:rPr>
        <w:t xml:space="preserve"> </w:t>
      </w:r>
      <w:r w:rsidRPr="004F43C2">
        <w:rPr>
          <w:rFonts w:ascii="Times New Roman" w:hAnsi="Times New Roman" w:cs="Times New Roman"/>
          <w:sz w:val="28"/>
          <w:szCs w:val="28"/>
          <w:lang w:val="kk-KZ"/>
        </w:rPr>
        <w:t>түскен ол клетканың өмір сүру қабілетін жояды. Бұл кезде жапырақ</w:t>
      </w:r>
      <w:r w:rsidR="003855B2">
        <w:rPr>
          <w:rFonts w:ascii="Times New Roman" w:hAnsi="Times New Roman" w:cs="Times New Roman"/>
          <w:sz w:val="28"/>
          <w:szCs w:val="28"/>
          <w:lang w:val="kk-KZ"/>
        </w:rPr>
        <w:t xml:space="preserve"> </w:t>
      </w:r>
      <w:r w:rsidRPr="004F43C2">
        <w:rPr>
          <w:rFonts w:ascii="Times New Roman" w:hAnsi="Times New Roman" w:cs="Times New Roman"/>
          <w:sz w:val="28"/>
          <w:szCs w:val="28"/>
          <w:lang w:val="kk-KZ"/>
        </w:rPr>
        <w:t>қоңыр түске боялып, артынан қурап қалады. Күкірттің қостотығы және</w:t>
      </w:r>
      <w:r w:rsidR="003855B2">
        <w:rPr>
          <w:rFonts w:ascii="Times New Roman" w:hAnsi="Times New Roman" w:cs="Times New Roman"/>
          <w:sz w:val="28"/>
          <w:szCs w:val="28"/>
          <w:lang w:val="kk-KZ"/>
        </w:rPr>
        <w:t xml:space="preserve"> </w:t>
      </w:r>
      <w:r w:rsidRPr="004F43C2">
        <w:rPr>
          <w:rFonts w:ascii="Times New Roman" w:hAnsi="Times New Roman" w:cs="Times New Roman"/>
          <w:sz w:val="28"/>
          <w:szCs w:val="28"/>
          <w:lang w:val="kk-KZ"/>
        </w:rPr>
        <w:t>күкірт қосылыстары кездің сілекей қабатын, тыныс алу жолын, ал аз</w:t>
      </w:r>
      <w:r w:rsidR="003855B2">
        <w:rPr>
          <w:rFonts w:ascii="Times New Roman" w:hAnsi="Times New Roman" w:cs="Times New Roman"/>
          <w:sz w:val="28"/>
          <w:szCs w:val="28"/>
          <w:lang w:val="kk-KZ"/>
        </w:rPr>
        <w:t xml:space="preserve"> </w:t>
      </w:r>
      <w:r w:rsidRPr="004F43C2">
        <w:rPr>
          <w:rFonts w:ascii="Times New Roman" w:hAnsi="Times New Roman" w:cs="Times New Roman"/>
          <w:sz w:val="28"/>
          <w:szCs w:val="28"/>
          <w:lang w:val="kk-KZ"/>
        </w:rPr>
        <w:t>концентрациясымен узақ уақыт әсер етсе созылмалы асқазан ауруына,</w:t>
      </w:r>
      <w:r w:rsidR="003855B2">
        <w:rPr>
          <w:rFonts w:ascii="Times New Roman" w:hAnsi="Times New Roman" w:cs="Times New Roman"/>
          <w:sz w:val="28"/>
          <w:szCs w:val="28"/>
          <w:lang w:val="kk-KZ"/>
        </w:rPr>
        <w:t xml:space="preserve"> </w:t>
      </w:r>
      <w:r w:rsidRPr="004F43C2">
        <w:rPr>
          <w:rFonts w:ascii="Times New Roman" w:hAnsi="Times New Roman" w:cs="Times New Roman"/>
          <w:sz w:val="28"/>
          <w:szCs w:val="28"/>
          <w:lang w:val="kk-KZ"/>
        </w:rPr>
        <w:t>бронхит, ларингит және тағы басқа ауруларға ұшырауы мүмкін.</w:t>
      </w:r>
      <w:r w:rsidR="003855B2">
        <w:rPr>
          <w:rFonts w:ascii="Times New Roman" w:hAnsi="Times New Roman" w:cs="Times New Roman"/>
          <w:sz w:val="28"/>
          <w:szCs w:val="28"/>
          <w:lang w:val="kk-KZ"/>
        </w:rPr>
        <w:t xml:space="preserve"> </w:t>
      </w:r>
    </w:p>
    <w:p w:rsidR="004F43C2" w:rsidRPr="004F43C2" w:rsidRDefault="003855B2" w:rsidP="004F43C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Ауада S0</w:t>
      </w:r>
      <w:r w:rsidR="004F43C2" w:rsidRPr="003855B2">
        <w:rPr>
          <w:rFonts w:ascii="Times New Roman" w:hAnsi="Times New Roman" w:cs="Times New Roman"/>
          <w:sz w:val="28"/>
          <w:szCs w:val="28"/>
          <w:vertAlign w:val="subscript"/>
          <w:lang w:val="kk-KZ"/>
        </w:rPr>
        <w:t xml:space="preserve">2 </w:t>
      </w:r>
      <w:r w:rsidR="004F43C2" w:rsidRPr="004F43C2">
        <w:rPr>
          <w:rFonts w:ascii="Times New Roman" w:hAnsi="Times New Roman" w:cs="Times New Roman"/>
          <w:sz w:val="28"/>
          <w:szCs w:val="28"/>
          <w:lang w:val="kk-KZ"/>
        </w:rPr>
        <w:t>металдардың қатысуымен, соның ішінде марганецпен</w:t>
      </w: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S0</w:t>
      </w:r>
      <w:r w:rsidR="004F43C2" w:rsidRPr="003855B2">
        <w:rPr>
          <w:rFonts w:ascii="Times New Roman" w:hAnsi="Times New Roman" w:cs="Times New Roman"/>
          <w:sz w:val="28"/>
          <w:szCs w:val="28"/>
          <w:vertAlign w:val="subscript"/>
          <w:lang w:val="kk-KZ"/>
        </w:rPr>
        <w:t>3</w:t>
      </w:r>
      <w:r>
        <w:rPr>
          <w:rFonts w:ascii="Times New Roman" w:hAnsi="Times New Roman" w:cs="Times New Roman"/>
          <w:sz w:val="28"/>
          <w:szCs w:val="28"/>
          <w:vertAlign w:val="subscript"/>
          <w:lang w:val="kk-KZ"/>
        </w:rPr>
        <w:t xml:space="preserve"> </w:t>
      </w:r>
      <w:r w:rsidR="004F43C2" w:rsidRPr="004F43C2">
        <w:rPr>
          <w:rFonts w:ascii="Times New Roman" w:hAnsi="Times New Roman" w:cs="Times New Roman"/>
          <w:sz w:val="28"/>
          <w:szCs w:val="28"/>
          <w:lang w:val="kk-KZ"/>
        </w:rPr>
        <w:t>айналады. Сонымен қатар газ тәрізді және еріген күйде S0</w:t>
      </w:r>
      <w:r w:rsidR="004F43C2" w:rsidRPr="003855B2">
        <w:rPr>
          <w:rFonts w:ascii="Times New Roman" w:hAnsi="Times New Roman" w:cs="Times New Roman"/>
          <w:sz w:val="28"/>
          <w:szCs w:val="28"/>
          <w:vertAlign w:val="subscript"/>
          <w:lang w:val="kk-KZ"/>
        </w:rPr>
        <w:t>2</w:t>
      </w:r>
      <w:r w:rsidR="004F43C2" w:rsidRPr="004F43C2">
        <w:rPr>
          <w:rFonts w:ascii="Times New Roman" w:hAnsi="Times New Roman" w:cs="Times New Roman"/>
          <w:sz w:val="28"/>
          <w:szCs w:val="28"/>
          <w:lang w:val="kk-KZ"/>
        </w:rPr>
        <w:t xml:space="preserve"> озонмен</w:t>
      </w: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немесе сутегі тотығымен тотығады. S0</w:t>
      </w:r>
      <w:r w:rsidR="004F43C2" w:rsidRPr="003855B2">
        <w:rPr>
          <w:rFonts w:ascii="Times New Roman" w:hAnsi="Times New Roman" w:cs="Times New Roman"/>
          <w:sz w:val="28"/>
          <w:szCs w:val="28"/>
          <w:vertAlign w:val="subscript"/>
          <w:lang w:val="kk-KZ"/>
        </w:rPr>
        <w:t>3</w:t>
      </w:r>
      <w:r w:rsidR="004F43C2" w:rsidRPr="004F43C2">
        <w:rPr>
          <w:rFonts w:ascii="Times New Roman" w:hAnsi="Times New Roman" w:cs="Times New Roman"/>
          <w:sz w:val="28"/>
          <w:szCs w:val="28"/>
          <w:lang w:val="kk-KZ"/>
        </w:rPr>
        <w:t xml:space="preserve"> сумен қосылып күкірт</w:t>
      </w: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қышқылына айналады, ол бірнеше сағаттардан бірнеше күндей</w:t>
      </w: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ауадағы ылғалға және тағы басқаларға байланысты сақталады.</w:t>
      </w: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S0</w:t>
      </w:r>
      <w:r w:rsidR="004F43C2" w:rsidRPr="003855B2">
        <w:rPr>
          <w:rFonts w:ascii="Times New Roman" w:hAnsi="Times New Roman" w:cs="Times New Roman"/>
          <w:sz w:val="28"/>
          <w:szCs w:val="28"/>
          <w:vertAlign w:val="subscript"/>
          <w:lang w:val="kk-KZ"/>
        </w:rPr>
        <w:t>2</w:t>
      </w:r>
      <w:r w:rsidR="004F43C2" w:rsidRPr="004F43C2">
        <w:rPr>
          <w:rFonts w:ascii="Times New Roman" w:hAnsi="Times New Roman" w:cs="Times New Roman"/>
          <w:sz w:val="28"/>
          <w:szCs w:val="28"/>
          <w:lang w:val="kk-KZ"/>
        </w:rPr>
        <w:t xml:space="preserve"> ұзақ қашықтықтарға таралуына және оның атмосфераның</w:t>
      </w: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жоғарғы бөлігіне жайылуына биік т</w:t>
      </w:r>
      <w:r>
        <w:rPr>
          <w:rFonts w:ascii="Times New Roman" w:hAnsi="Times New Roman" w:cs="Times New Roman"/>
          <w:sz w:val="28"/>
          <w:szCs w:val="28"/>
          <w:lang w:val="kk-KZ"/>
        </w:rPr>
        <w:t>ру</w:t>
      </w:r>
      <w:r w:rsidR="004F43C2" w:rsidRPr="004F43C2">
        <w:rPr>
          <w:rFonts w:ascii="Times New Roman" w:hAnsi="Times New Roman" w:cs="Times New Roman"/>
          <w:sz w:val="28"/>
          <w:szCs w:val="28"/>
          <w:lang w:val="kk-KZ"/>
        </w:rPr>
        <w:t>балар әсер етіп, жергілікті</w:t>
      </w: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ластанудан сақтайды.</w:t>
      </w:r>
    </w:p>
    <w:p w:rsidR="004F43C2" w:rsidRPr="004F43C2" w:rsidRDefault="00DF3D5D" w:rsidP="004F43C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Жану кезінде көмірдің, м</w:t>
      </w:r>
      <w:r>
        <w:rPr>
          <w:rFonts w:ascii="Times New Roman" w:hAnsi="Times New Roman" w:cs="Times New Roman"/>
          <w:sz w:val="28"/>
          <w:szCs w:val="28"/>
          <w:lang w:val="kk-KZ"/>
        </w:rPr>
        <w:t>ұ</w:t>
      </w:r>
      <w:r w:rsidR="004F43C2" w:rsidRPr="004F43C2">
        <w:rPr>
          <w:rFonts w:ascii="Times New Roman" w:hAnsi="Times New Roman" w:cs="Times New Roman"/>
          <w:sz w:val="28"/>
          <w:szCs w:val="28"/>
          <w:lang w:val="kk-KZ"/>
        </w:rPr>
        <w:t>найдың, газдың құрамындағы көп</w:t>
      </w: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мөлшердегі күкірт күкірттің қос тотығына, ал атмосфералық азот</w:t>
      </w: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оттегімен реакцияға түсіп азот тотығын түзеді. Бұл тотықтар</w:t>
      </w: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атмосфераның құрамындағы ылғалмен жаңбыр күйінде қосылып,күкірт және азот қышқылдарын түзеді. Қышқылдылықты өлшеу 1л</w:t>
      </w: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судағы сутек атомының санымен өлшенеді. Әдетте қышқылдылықты</w:t>
      </w: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сутек атомдарының су молекуласына қатысы емес, сутек иондарының</w:t>
      </w: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 xml:space="preserve">логарифмін алады, бұл </w:t>
      </w:r>
      <w:r>
        <w:rPr>
          <w:rFonts w:ascii="Times New Roman" w:hAnsi="Times New Roman" w:cs="Times New Roman"/>
          <w:sz w:val="28"/>
          <w:szCs w:val="28"/>
          <w:lang w:val="kk-KZ"/>
        </w:rPr>
        <w:t>ө</w:t>
      </w:r>
      <w:r w:rsidR="004F43C2" w:rsidRPr="004F43C2">
        <w:rPr>
          <w:rFonts w:ascii="Times New Roman" w:hAnsi="Times New Roman" w:cs="Times New Roman"/>
          <w:sz w:val="28"/>
          <w:szCs w:val="28"/>
          <w:lang w:val="kk-KZ"/>
        </w:rPr>
        <w:t>лшем pH д.ат. 1г (0,000 0001)= 7 тең</w:t>
      </w: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болғандықтан, рН=7 таза суды белгілейді, қышқылдық емес</w:t>
      </w: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нейтралды.</w:t>
      </w:r>
    </w:p>
    <w:p w:rsidR="004F43C2" w:rsidRPr="004F43C2" w:rsidRDefault="00DF3D5D" w:rsidP="004F43C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Суға түскен қышқылдық жауындар оны қышқылдық ортаға</w:t>
      </w: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айналдырып, ондағы балық популяциясына әсер етеді. Құрылыс</w:t>
      </w: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тастарының құрамына кіретін кальций, магний қышқыл жауынмен</w:t>
      </w: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қосылып құрылыстың б</w:t>
      </w:r>
      <w:r w:rsidR="0018096F">
        <w:rPr>
          <w:rFonts w:ascii="Times New Roman" w:hAnsi="Times New Roman" w:cs="Times New Roman"/>
          <w:sz w:val="28"/>
          <w:szCs w:val="28"/>
          <w:lang w:val="kk-KZ"/>
        </w:rPr>
        <w:t>ұ</w:t>
      </w:r>
      <w:r w:rsidR="004F43C2" w:rsidRPr="004F43C2">
        <w:rPr>
          <w:rFonts w:ascii="Times New Roman" w:hAnsi="Times New Roman" w:cs="Times New Roman"/>
          <w:sz w:val="28"/>
          <w:szCs w:val="28"/>
          <w:lang w:val="kk-KZ"/>
        </w:rPr>
        <w:t>зылуына деградацияға әкеп соғады.</w:t>
      </w: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Ормандардың құрып кетуіне себебін тигізеді.</w:t>
      </w:r>
    </w:p>
    <w:p w:rsidR="004F43C2" w:rsidRPr="004F43C2" w:rsidRDefault="00DF3D5D" w:rsidP="004F43C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Ауада өте улы қосылыс- бенз(а)пиреннің болуыісік ауруларын</w:t>
      </w:r>
      <w:r w:rsidR="00EA0833">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туғызады.</w:t>
      </w:r>
    </w:p>
    <w:p w:rsidR="004F43C2" w:rsidRPr="004F43C2" w:rsidRDefault="00EA0833" w:rsidP="004F43C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Тағы бір зиянды қосылыс - ол көмір тотығы, исі, түсі жоқ газ.</w:t>
      </w: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Ертеректе көмір тотығымен ауаны ластайтын автокөлік деп келді.</w:t>
      </w: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Ірі</w:t>
      </w: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қалаларда көмір тотығының 90% отынның толық емесжанған көміртегі</w:t>
      </w: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б</w:t>
      </w:r>
      <w:r>
        <w:rPr>
          <w:rFonts w:ascii="Times New Roman" w:hAnsi="Times New Roman" w:cs="Times New Roman"/>
          <w:sz w:val="28"/>
          <w:szCs w:val="28"/>
          <w:lang w:val="kk-KZ"/>
        </w:rPr>
        <w:t>ө</w:t>
      </w:r>
      <w:r w:rsidR="004F43C2" w:rsidRPr="004F43C2">
        <w:rPr>
          <w:rFonts w:ascii="Times New Roman" w:hAnsi="Times New Roman" w:cs="Times New Roman"/>
          <w:sz w:val="28"/>
          <w:szCs w:val="28"/>
          <w:lang w:val="kk-KZ"/>
        </w:rPr>
        <w:t>лінеді. Отын толық жанбаған кезде көмір тотығын түзсе, ал тотық</w:t>
      </w: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жанғанда көмірдің қостотығы (С0</w:t>
      </w:r>
      <w:r w:rsidR="004F43C2" w:rsidRPr="00EA0833">
        <w:rPr>
          <w:rFonts w:ascii="Times New Roman" w:hAnsi="Times New Roman" w:cs="Times New Roman"/>
          <w:sz w:val="28"/>
          <w:szCs w:val="28"/>
          <w:vertAlign w:val="subscript"/>
          <w:lang w:val="kk-KZ"/>
        </w:rPr>
        <w:t>2</w:t>
      </w:r>
      <w:r w:rsidR="004F43C2" w:rsidRPr="004F43C2">
        <w:rPr>
          <w:rFonts w:ascii="Times New Roman" w:hAnsi="Times New Roman" w:cs="Times New Roman"/>
          <w:sz w:val="28"/>
          <w:szCs w:val="28"/>
          <w:lang w:val="kk-KZ"/>
        </w:rPr>
        <w:t>) түзіледі. Атмосфералық ауада</w:t>
      </w: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кеміртегі қос тотығының шамадан тыс көп болуы адамдардың</w:t>
      </w: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тұншығуына (асфикция) әкеп соғады.</w:t>
      </w:r>
      <w:r>
        <w:rPr>
          <w:rFonts w:ascii="Times New Roman" w:hAnsi="Times New Roman" w:cs="Times New Roman"/>
          <w:sz w:val="28"/>
          <w:szCs w:val="28"/>
          <w:lang w:val="kk-KZ"/>
        </w:rPr>
        <w:t xml:space="preserve"> </w:t>
      </w:r>
    </w:p>
    <w:p w:rsidR="004F43C2" w:rsidRPr="004F43C2" w:rsidRDefault="00EA0833" w:rsidP="004F43C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Атмосфераны ластайтын кейбір зиянды қосылыстар (азоттың</w:t>
      </w: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тотықтары және көмірсутектер) фотохимиялық реакцияға түсіп,</w:t>
      </w: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нәтижесінде жаңа зиянды қосылыстар түзеді (соның ішінде озон және</w:t>
      </w:r>
      <w:r w:rsidR="00437258">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альдегидтер).</w:t>
      </w:r>
    </w:p>
    <w:p w:rsidR="004F43C2" w:rsidRPr="004F43C2" w:rsidRDefault="00EA0833" w:rsidP="004F43C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Атмосфералық ауада азоттық басты 5 қосылысы кездеседі: N</w:t>
      </w:r>
      <w:r w:rsidR="004F43C2" w:rsidRPr="00EA0833">
        <w:rPr>
          <w:rFonts w:ascii="Times New Roman" w:hAnsi="Times New Roman" w:cs="Times New Roman"/>
          <w:sz w:val="28"/>
          <w:szCs w:val="28"/>
          <w:vertAlign w:val="subscript"/>
          <w:lang w:val="kk-KZ"/>
        </w:rPr>
        <w:t>2</w:t>
      </w: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NH</w:t>
      </w:r>
      <w:r w:rsidR="004F43C2" w:rsidRPr="00EA0833">
        <w:rPr>
          <w:rFonts w:ascii="Times New Roman" w:hAnsi="Times New Roman" w:cs="Times New Roman"/>
          <w:sz w:val="28"/>
          <w:szCs w:val="28"/>
          <w:vertAlign w:val="subscript"/>
          <w:lang w:val="kk-KZ"/>
        </w:rPr>
        <w:t>3</w:t>
      </w:r>
      <w:r w:rsidR="004F43C2" w:rsidRPr="004F43C2">
        <w:rPr>
          <w:rFonts w:ascii="Times New Roman" w:hAnsi="Times New Roman" w:cs="Times New Roman"/>
          <w:sz w:val="28"/>
          <w:szCs w:val="28"/>
          <w:lang w:val="kk-KZ"/>
        </w:rPr>
        <w:t>, NO, N0</w:t>
      </w:r>
      <w:r w:rsidR="004F43C2" w:rsidRPr="00EA0833">
        <w:rPr>
          <w:rFonts w:ascii="Times New Roman" w:hAnsi="Times New Roman" w:cs="Times New Roman"/>
          <w:sz w:val="28"/>
          <w:szCs w:val="28"/>
          <w:vertAlign w:val="subscript"/>
          <w:lang w:val="kk-KZ"/>
        </w:rPr>
        <w:t>2</w:t>
      </w:r>
      <w:r w:rsidR="004F43C2" w:rsidRPr="004F43C2">
        <w:rPr>
          <w:rFonts w:ascii="Times New Roman" w:hAnsi="Times New Roman" w:cs="Times New Roman"/>
          <w:sz w:val="28"/>
          <w:szCs w:val="28"/>
          <w:lang w:val="kk-KZ"/>
        </w:rPr>
        <w:t>, N</w:t>
      </w:r>
      <w:r w:rsidR="004F43C2" w:rsidRPr="00EA0833">
        <w:rPr>
          <w:rFonts w:ascii="Times New Roman" w:hAnsi="Times New Roman" w:cs="Times New Roman"/>
          <w:sz w:val="28"/>
          <w:szCs w:val="28"/>
          <w:vertAlign w:val="subscript"/>
          <w:lang w:val="kk-KZ"/>
        </w:rPr>
        <w:t>2</w:t>
      </w:r>
      <w:r w:rsidR="004F43C2" w:rsidRPr="004F43C2">
        <w:rPr>
          <w:rFonts w:ascii="Times New Roman" w:hAnsi="Times New Roman" w:cs="Times New Roman"/>
          <w:sz w:val="28"/>
          <w:szCs w:val="28"/>
          <w:lang w:val="kk-KZ"/>
        </w:rPr>
        <w:t>0. Мамандардың мәліметі бойынша, осы</w:t>
      </w: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қосылыстардың ішінде адамның организміне көбірек зиян келтіретін-азоттың қостотығы. Алғашқыда азоттың қостотығы ауаға шығарылған</w:t>
      </w:r>
      <w:r w:rsidR="008D30B4">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 xml:space="preserve">азоттың 10% құраса, ауада </w:t>
      </w:r>
      <w:r w:rsidR="004F43C2" w:rsidRPr="004F43C2">
        <w:rPr>
          <w:rFonts w:ascii="Times New Roman" w:hAnsi="Times New Roman" w:cs="Times New Roman"/>
          <w:sz w:val="28"/>
          <w:szCs w:val="28"/>
          <w:lang w:val="kk-KZ"/>
        </w:rPr>
        <w:lastRenderedPageBreak/>
        <w:t>күрделі химиялық реакция нәтижесінде</w:t>
      </w:r>
      <w:r w:rsidR="008D30B4">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азоттың тотығы өте қауіпті азоттың қос тотығына айналады. Азоттың</w:t>
      </w:r>
      <w:r w:rsidR="008D30B4">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қос тотығы-жағымсыз иісті улы газ.</w:t>
      </w:r>
    </w:p>
    <w:p w:rsidR="004F43C2" w:rsidRPr="004F43C2" w:rsidRDefault="008D30B4" w:rsidP="004F43C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Бензин және дизельді отынның толық емес жануынан сұйық</w:t>
      </w: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к</w:t>
      </w:r>
      <w:r>
        <w:rPr>
          <w:rFonts w:ascii="Times New Roman" w:hAnsi="Times New Roman" w:cs="Times New Roman"/>
          <w:sz w:val="28"/>
          <w:szCs w:val="28"/>
          <w:lang w:val="kk-KZ"/>
        </w:rPr>
        <w:t>ө</w:t>
      </w:r>
      <w:r w:rsidR="004F43C2" w:rsidRPr="004F43C2">
        <w:rPr>
          <w:rFonts w:ascii="Times New Roman" w:hAnsi="Times New Roman" w:cs="Times New Roman"/>
          <w:sz w:val="28"/>
          <w:szCs w:val="28"/>
          <w:lang w:val="kk-KZ"/>
        </w:rPr>
        <w:t>мірсутектер атмосфералық ауаны ластайтын зиянды қосылыстар</w:t>
      </w: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қатарын көбейте түседі.</w:t>
      </w:r>
    </w:p>
    <w:p w:rsidR="004F43C2" w:rsidRPr="004F43C2" w:rsidRDefault="008D30B4" w:rsidP="004F43C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Автокөлігі көп ірі қалалар ауасында қорғасын қосылыстары жиі кездеседі. Қала ауасында орташа қорғасын мөлшері</w:t>
      </w: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5мкг/м. Автокөліктің жанар майларында, олардың сапасын жақсарту</w:t>
      </w: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үшін тетраэ</w:t>
      </w:r>
      <w:r w:rsidR="00CA7ABB">
        <w:rPr>
          <w:rFonts w:ascii="Times New Roman" w:hAnsi="Times New Roman" w:cs="Times New Roman"/>
          <w:sz w:val="28"/>
          <w:szCs w:val="28"/>
          <w:lang w:val="kk-KZ"/>
        </w:rPr>
        <w:t>ти</w:t>
      </w:r>
      <w:r w:rsidR="004F43C2" w:rsidRPr="004F43C2">
        <w:rPr>
          <w:rFonts w:ascii="Times New Roman" w:hAnsi="Times New Roman" w:cs="Times New Roman"/>
          <w:sz w:val="28"/>
          <w:szCs w:val="28"/>
          <w:lang w:val="kk-KZ"/>
        </w:rPr>
        <w:t>лқорғасын немесе тетраметилқорғасын қосады.</w:t>
      </w: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Шамамен 75% қорғасын іштен жану</w:t>
      </w: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двигателі жұмыс</w:t>
      </w: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жасағанда ауаға</w:t>
      </w: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шығарылады.</w:t>
      </w:r>
    </w:p>
    <w:p w:rsidR="004F43C2" w:rsidRPr="004F43C2" w:rsidRDefault="008D30B4" w:rsidP="004F43C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Атмосфералық ауаға к</w:t>
      </w:r>
      <w:r>
        <w:rPr>
          <w:rFonts w:ascii="Times New Roman" w:hAnsi="Times New Roman" w:cs="Times New Roman"/>
          <w:sz w:val="28"/>
          <w:szCs w:val="28"/>
          <w:lang w:val="kk-KZ"/>
        </w:rPr>
        <w:t>ө</w:t>
      </w:r>
      <w:r w:rsidR="004F43C2" w:rsidRPr="004F43C2">
        <w:rPr>
          <w:rFonts w:ascii="Times New Roman" w:hAnsi="Times New Roman" w:cs="Times New Roman"/>
          <w:sz w:val="28"/>
          <w:szCs w:val="28"/>
          <w:lang w:val="kk-KZ"/>
        </w:rPr>
        <w:t>п мөлшерде зиян келтіруге</w:t>
      </w:r>
      <w:r>
        <w:rPr>
          <w:rFonts w:ascii="Times New Roman" w:hAnsi="Times New Roman" w:cs="Times New Roman"/>
          <w:sz w:val="28"/>
          <w:szCs w:val="28"/>
          <w:lang w:val="kk-KZ"/>
        </w:rPr>
        <w:t xml:space="preserve"> ө</w:t>
      </w:r>
      <w:r w:rsidR="004F43C2" w:rsidRPr="004F43C2">
        <w:rPr>
          <w:rFonts w:ascii="Times New Roman" w:hAnsi="Times New Roman" w:cs="Times New Roman"/>
          <w:sz w:val="28"/>
          <w:szCs w:val="28"/>
          <w:lang w:val="kk-KZ"/>
        </w:rPr>
        <w:t>з үлестерін</w:t>
      </w: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қосатын өнеркәсіп орындарына, металлургия, энергетика, құрылыс</w:t>
      </w:r>
      <w:r>
        <w:rPr>
          <w:rFonts w:ascii="Times New Roman" w:hAnsi="Times New Roman" w:cs="Times New Roman"/>
          <w:sz w:val="28"/>
          <w:szCs w:val="28"/>
          <w:lang w:val="kk-KZ"/>
        </w:rPr>
        <w:t xml:space="preserve"> </w:t>
      </w:r>
      <w:r w:rsidR="004F43C2" w:rsidRPr="004F43C2">
        <w:rPr>
          <w:rFonts w:ascii="Times New Roman" w:hAnsi="Times New Roman" w:cs="Times New Roman"/>
          <w:sz w:val="28"/>
          <w:szCs w:val="28"/>
          <w:lang w:val="kk-KZ"/>
        </w:rPr>
        <w:t>шикізаттарын шығаратын за</w:t>
      </w:r>
      <w:r>
        <w:rPr>
          <w:rFonts w:ascii="Times New Roman" w:hAnsi="Times New Roman" w:cs="Times New Roman"/>
          <w:sz w:val="28"/>
          <w:szCs w:val="28"/>
          <w:lang w:val="kk-KZ"/>
        </w:rPr>
        <w:t>уыт</w:t>
      </w:r>
      <w:r w:rsidR="004F43C2" w:rsidRPr="004F43C2">
        <w:rPr>
          <w:rFonts w:ascii="Times New Roman" w:hAnsi="Times New Roman" w:cs="Times New Roman"/>
          <w:sz w:val="28"/>
          <w:szCs w:val="28"/>
          <w:lang w:val="kk-KZ"/>
        </w:rPr>
        <w:t>тар жатады.</w:t>
      </w:r>
    </w:p>
    <w:p w:rsidR="00097AE7" w:rsidRDefault="00097AE7" w:rsidP="009540BF">
      <w:pPr>
        <w:spacing w:after="0" w:line="240" w:lineRule="auto"/>
        <w:jc w:val="center"/>
        <w:rPr>
          <w:rFonts w:ascii="Times New Roman" w:hAnsi="Times New Roman" w:cs="Times New Roman"/>
          <w:b/>
          <w:sz w:val="28"/>
          <w:szCs w:val="28"/>
          <w:lang w:val="kk-KZ"/>
        </w:rPr>
      </w:pPr>
    </w:p>
    <w:p w:rsidR="00097AE7" w:rsidRDefault="00097AE7" w:rsidP="009540BF">
      <w:pPr>
        <w:spacing w:after="0" w:line="240" w:lineRule="auto"/>
        <w:jc w:val="center"/>
        <w:rPr>
          <w:rFonts w:ascii="Times New Roman" w:hAnsi="Times New Roman" w:cs="Times New Roman"/>
          <w:b/>
          <w:sz w:val="28"/>
          <w:szCs w:val="28"/>
          <w:lang w:val="kk-KZ"/>
        </w:rPr>
      </w:pPr>
    </w:p>
    <w:p w:rsidR="00097AE7" w:rsidRDefault="00097AE7" w:rsidP="009540BF">
      <w:pPr>
        <w:spacing w:after="0" w:line="240" w:lineRule="auto"/>
        <w:jc w:val="center"/>
        <w:rPr>
          <w:rFonts w:ascii="Times New Roman" w:hAnsi="Times New Roman" w:cs="Times New Roman"/>
          <w:b/>
          <w:sz w:val="28"/>
          <w:szCs w:val="28"/>
          <w:lang w:val="kk-KZ"/>
        </w:rPr>
      </w:pPr>
    </w:p>
    <w:p w:rsidR="00E2341A" w:rsidRDefault="00E2341A" w:rsidP="009540BF">
      <w:pPr>
        <w:spacing w:after="0" w:line="240" w:lineRule="auto"/>
        <w:jc w:val="center"/>
        <w:rPr>
          <w:rFonts w:ascii="Times New Roman" w:hAnsi="Times New Roman" w:cs="Times New Roman"/>
          <w:b/>
          <w:sz w:val="28"/>
          <w:szCs w:val="28"/>
          <w:lang w:val="kk-KZ"/>
        </w:rPr>
      </w:pPr>
    </w:p>
    <w:p w:rsidR="00E2341A" w:rsidRDefault="00E2341A" w:rsidP="009540BF">
      <w:pPr>
        <w:spacing w:after="0" w:line="240" w:lineRule="auto"/>
        <w:jc w:val="center"/>
        <w:rPr>
          <w:rFonts w:ascii="Times New Roman" w:hAnsi="Times New Roman" w:cs="Times New Roman"/>
          <w:b/>
          <w:sz w:val="28"/>
          <w:szCs w:val="28"/>
          <w:lang w:val="kk-KZ"/>
        </w:rPr>
      </w:pPr>
    </w:p>
    <w:p w:rsidR="00E2341A" w:rsidRDefault="00E2341A" w:rsidP="009540BF">
      <w:pPr>
        <w:spacing w:after="0" w:line="240" w:lineRule="auto"/>
        <w:jc w:val="center"/>
        <w:rPr>
          <w:rFonts w:ascii="Times New Roman" w:hAnsi="Times New Roman" w:cs="Times New Roman"/>
          <w:b/>
          <w:sz w:val="28"/>
          <w:szCs w:val="28"/>
          <w:lang w:val="kk-KZ"/>
        </w:rPr>
      </w:pPr>
    </w:p>
    <w:p w:rsidR="00E2341A" w:rsidRDefault="00E2341A" w:rsidP="009540BF">
      <w:pPr>
        <w:spacing w:after="0" w:line="240" w:lineRule="auto"/>
        <w:jc w:val="center"/>
        <w:rPr>
          <w:rFonts w:ascii="Times New Roman" w:hAnsi="Times New Roman" w:cs="Times New Roman"/>
          <w:b/>
          <w:sz w:val="28"/>
          <w:szCs w:val="28"/>
          <w:lang w:val="kk-KZ"/>
        </w:rPr>
      </w:pPr>
    </w:p>
    <w:p w:rsidR="00E2341A" w:rsidRDefault="00E2341A" w:rsidP="009540BF">
      <w:pPr>
        <w:spacing w:after="0" w:line="240" w:lineRule="auto"/>
        <w:jc w:val="center"/>
        <w:rPr>
          <w:rFonts w:ascii="Times New Roman" w:hAnsi="Times New Roman" w:cs="Times New Roman"/>
          <w:b/>
          <w:sz w:val="28"/>
          <w:szCs w:val="28"/>
          <w:lang w:val="kk-KZ"/>
        </w:rPr>
      </w:pPr>
    </w:p>
    <w:p w:rsidR="00E2341A" w:rsidRDefault="00E2341A" w:rsidP="009540BF">
      <w:pPr>
        <w:spacing w:after="0" w:line="240" w:lineRule="auto"/>
        <w:jc w:val="center"/>
        <w:rPr>
          <w:rFonts w:ascii="Times New Roman" w:hAnsi="Times New Roman" w:cs="Times New Roman"/>
          <w:b/>
          <w:sz w:val="28"/>
          <w:szCs w:val="28"/>
          <w:lang w:val="kk-KZ"/>
        </w:rPr>
      </w:pPr>
    </w:p>
    <w:p w:rsidR="00E2341A" w:rsidRDefault="00E2341A" w:rsidP="009540BF">
      <w:pPr>
        <w:spacing w:after="0" w:line="240" w:lineRule="auto"/>
        <w:jc w:val="center"/>
        <w:rPr>
          <w:rFonts w:ascii="Times New Roman" w:hAnsi="Times New Roman" w:cs="Times New Roman"/>
          <w:b/>
          <w:sz w:val="28"/>
          <w:szCs w:val="28"/>
          <w:lang w:val="kk-KZ"/>
        </w:rPr>
      </w:pPr>
    </w:p>
    <w:p w:rsidR="00E2341A" w:rsidRDefault="00E2341A" w:rsidP="009540BF">
      <w:pPr>
        <w:spacing w:after="0" w:line="240" w:lineRule="auto"/>
        <w:jc w:val="center"/>
        <w:rPr>
          <w:rFonts w:ascii="Times New Roman" w:hAnsi="Times New Roman" w:cs="Times New Roman"/>
          <w:b/>
          <w:sz w:val="28"/>
          <w:szCs w:val="28"/>
          <w:lang w:val="kk-KZ"/>
        </w:rPr>
      </w:pPr>
    </w:p>
    <w:p w:rsidR="00E2341A" w:rsidRDefault="00E2341A" w:rsidP="009540BF">
      <w:pPr>
        <w:spacing w:after="0" w:line="240" w:lineRule="auto"/>
        <w:jc w:val="center"/>
        <w:rPr>
          <w:rFonts w:ascii="Times New Roman" w:hAnsi="Times New Roman" w:cs="Times New Roman"/>
          <w:b/>
          <w:sz w:val="28"/>
          <w:szCs w:val="28"/>
          <w:lang w:val="kk-KZ"/>
        </w:rPr>
      </w:pPr>
    </w:p>
    <w:p w:rsidR="00E2341A" w:rsidRDefault="00E2341A" w:rsidP="009540BF">
      <w:pPr>
        <w:spacing w:after="0" w:line="240" w:lineRule="auto"/>
        <w:jc w:val="center"/>
        <w:rPr>
          <w:rFonts w:ascii="Times New Roman" w:hAnsi="Times New Roman" w:cs="Times New Roman"/>
          <w:b/>
          <w:sz w:val="28"/>
          <w:szCs w:val="28"/>
          <w:lang w:val="kk-KZ"/>
        </w:rPr>
      </w:pPr>
    </w:p>
    <w:p w:rsidR="00E2341A" w:rsidRDefault="00E2341A" w:rsidP="009540BF">
      <w:pPr>
        <w:spacing w:after="0" w:line="240" w:lineRule="auto"/>
        <w:jc w:val="center"/>
        <w:rPr>
          <w:rFonts w:ascii="Times New Roman" w:hAnsi="Times New Roman" w:cs="Times New Roman"/>
          <w:b/>
          <w:sz w:val="28"/>
          <w:szCs w:val="28"/>
          <w:lang w:val="kk-KZ"/>
        </w:rPr>
      </w:pPr>
    </w:p>
    <w:p w:rsidR="00E2341A" w:rsidRDefault="00E2341A" w:rsidP="009540BF">
      <w:pPr>
        <w:spacing w:after="0" w:line="240" w:lineRule="auto"/>
        <w:jc w:val="center"/>
        <w:rPr>
          <w:rFonts w:ascii="Times New Roman" w:hAnsi="Times New Roman" w:cs="Times New Roman"/>
          <w:b/>
          <w:sz w:val="28"/>
          <w:szCs w:val="28"/>
          <w:lang w:val="kk-KZ"/>
        </w:rPr>
      </w:pPr>
    </w:p>
    <w:p w:rsidR="00E2341A" w:rsidRDefault="00E2341A" w:rsidP="009540BF">
      <w:pPr>
        <w:spacing w:after="0" w:line="240" w:lineRule="auto"/>
        <w:jc w:val="center"/>
        <w:rPr>
          <w:rFonts w:ascii="Times New Roman" w:hAnsi="Times New Roman" w:cs="Times New Roman"/>
          <w:b/>
          <w:sz w:val="28"/>
          <w:szCs w:val="28"/>
          <w:lang w:val="kk-KZ"/>
        </w:rPr>
      </w:pPr>
    </w:p>
    <w:p w:rsidR="00E2341A" w:rsidRDefault="00E2341A" w:rsidP="009540BF">
      <w:pPr>
        <w:spacing w:after="0" w:line="240" w:lineRule="auto"/>
        <w:jc w:val="center"/>
        <w:rPr>
          <w:rFonts w:ascii="Times New Roman" w:hAnsi="Times New Roman" w:cs="Times New Roman"/>
          <w:b/>
          <w:sz w:val="28"/>
          <w:szCs w:val="28"/>
          <w:lang w:val="kk-KZ"/>
        </w:rPr>
      </w:pPr>
    </w:p>
    <w:p w:rsidR="00E2341A" w:rsidRDefault="00E2341A" w:rsidP="009540BF">
      <w:pPr>
        <w:spacing w:after="0" w:line="240" w:lineRule="auto"/>
        <w:jc w:val="center"/>
        <w:rPr>
          <w:rFonts w:ascii="Times New Roman" w:hAnsi="Times New Roman" w:cs="Times New Roman"/>
          <w:b/>
          <w:sz w:val="28"/>
          <w:szCs w:val="28"/>
          <w:lang w:val="kk-KZ"/>
        </w:rPr>
      </w:pPr>
    </w:p>
    <w:p w:rsidR="00E2341A" w:rsidRDefault="00E2341A" w:rsidP="009540BF">
      <w:pPr>
        <w:spacing w:after="0" w:line="240" w:lineRule="auto"/>
        <w:jc w:val="center"/>
        <w:rPr>
          <w:rFonts w:ascii="Times New Roman" w:hAnsi="Times New Roman" w:cs="Times New Roman"/>
          <w:b/>
          <w:sz w:val="28"/>
          <w:szCs w:val="28"/>
          <w:lang w:val="kk-KZ"/>
        </w:rPr>
      </w:pPr>
    </w:p>
    <w:p w:rsidR="00E2341A" w:rsidRDefault="00E2341A" w:rsidP="009540BF">
      <w:pPr>
        <w:spacing w:after="0" w:line="240" w:lineRule="auto"/>
        <w:jc w:val="center"/>
        <w:rPr>
          <w:rFonts w:ascii="Times New Roman" w:hAnsi="Times New Roman" w:cs="Times New Roman"/>
          <w:b/>
          <w:sz w:val="28"/>
          <w:szCs w:val="28"/>
          <w:lang w:val="kk-KZ"/>
        </w:rPr>
      </w:pPr>
    </w:p>
    <w:p w:rsidR="00E2341A" w:rsidRDefault="00E2341A" w:rsidP="009540BF">
      <w:pPr>
        <w:spacing w:after="0" w:line="240" w:lineRule="auto"/>
        <w:jc w:val="center"/>
        <w:rPr>
          <w:rFonts w:ascii="Times New Roman" w:hAnsi="Times New Roman" w:cs="Times New Roman"/>
          <w:b/>
          <w:sz w:val="28"/>
          <w:szCs w:val="28"/>
          <w:lang w:val="kk-KZ"/>
        </w:rPr>
      </w:pPr>
    </w:p>
    <w:p w:rsidR="00E2341A" w:rsidRDefault="00E2341A" w:rsidP="009540BF">
      <w:pPr>
        <w:spacing w:after="0" w:line="240" w:lineRule="auto"/>
        <w:jc w:val="center"/>
        <w:rPr>
          <w:rFonts w:ascii="Times New Roman" w:hAnsi="Times New Roman" w:cs="Times New Roman"/>
          <w:b/>
          <w:sz w:val="28"/>
          <w:szCs w:val="28"/>
          <w:lang w:val="kk-KZ"/>
        </w:rPr>
      </w:pPr>
    </w:p>
    <w:p w:rsidR="00E2341A" w:rsidRDefault="00E2341A" w:rsidP="009540BF">
      <w:pPr>
        <w:spacing w:after="0" w:line="240" w:lineRule="auto"/>
        <w:jc w:val="center"/>
        <w:rPr>
          <w:rFonts w:ascii="Times New Roman" w:hAnsi="Times New Roman" w:cs="Times New Roman"/>
          <w:b/>
          <w:sz w:val="28"/>
          <w:szCs w:val="28"/>
          <w:lang w:val="kk-KZ"/>
        </w:rPr>
      </w:pPr>
    </w:p>
    <w:p w:rsidR="00E2341A" w:rsidRDefault="00E2341A" w:rsidP="009540BF">
      <w:pPr>
        <w:spacing w:after="0" w:line="240" w:lineRule="auto"/>
        <w:jc w:val="center"/>
        <w:rPr>
          <w:rFonts w:ascii="Times New Roman" w:hAnsi="Times New Roman" w:cs="Times New Roman"/>
          <w:b/>
          <w:sz w:val="28"/>
          <w:szCs w:val="28"/>
          <w:lang w:val="kk-KZ"/>
        </w:rPr>
      </w:pPr>
    </w:p>
    <w:p w:rsidR="00E2341A" w:rsidRDefault="00E2341A" w:rsidP="009540BF">
      <w:pPr>
        <w:spacing w:after="0" w:line="240" w:lineRule="auto"/>
        <w:jc w:val="center"/>
        <w:rPr>
          <w:rFonts w:ascii="Times New Roman" w:hAnsi="Times New Roman" w:cs="Times New Roman"/>
          <w:b/>
          <w:sz w:val="28"/>
          <w:szCs w:val="28"/>
          <w:lang w:val="kk-KZ"/>
        </w:rPr>
      </w:pPr>
    </w:p>
    <w:p w:rsidR="00E2341A" w:rsidRDefault="00E2341A" w:rsidP="009540BF">
      <w:pPr>
        <w:spacing w:after="0" w:line="240" w:lineRule="auto"/>
        <w:jc w:val="center"/>
        <w:rPr>
          <w:rFonts w:ascii="Times New Roman" w:hAnsi="Times New Roman" w:cs="Times New Roman"/>
          <w:b/>
          <w:sz w:val="28"/>
          <w:szCs w:val="28"/>
          <w:lang w:val="kk-KZ"/>
        </w:rPr>
      </w:pPr>
    </w:p>
    <w:p w:rsidR="00E2341A" w:rsidRDefault="00E2341A" w:rsidP="009540BF">
      <w:pPr>
        <w:spacing w:after="0" w:line="240" w:lineRule="auto"/>
        <w:jc w:val="center"/>
        <w:rPr>
          <w:rFonts w:ascii="Times New Roman" w:hAnsi="Times New Roman" w:cs="Times New Roman"/>
          <w:b/>
          <w:sz w:val="28"/>
          <w:szCs w:val="28"/>
          <w:lang w:val="kk-KZ"/>
        </w:rPr>
      </w:pPr>
    </w:p>
    <w:p w:rsidR="00E2341A" w:rsidRDefault="00E2341A" w:rsidP="009540BF">
      <w:pPr>
        <w:spacing w:after="0" w:line="240" w:lineRule="auto"/>
        <w:jc w:val="center"/>
        <w:rPr>
          <w:rFonts w:ascii="Times New Roman" w:hAnsi="Times New Roman" w:cs="Times New Roman"/>
          <w:b/>
          <w:sz w:val="28"/>
          <w:szCs w:val="28"/>
          <w:lang w:val="kk-KZ"/>
        </w:rPr>
      </w:pPr>
    </w:p>
    <w:p w:rsidR="00E2341A" w:rsidRDefault="00E2341A" w:rsidP="009540BF">
      <w:pPr>
        <w:spacing w:after="0" w:line="240" w:lineRule="auto"/>
        <w:jc w:val="center"/>
        <w:rPr>
          <w:rFonts w:ascii="Times New Roman" w:hAnsi="Times New Roman" w:cs="Times New Roman"/>
          <w:b/>
          <w:sz w:val="28"/>
          <w:szCs w:val="28"/>
          <w:lang w:val="kk-KZ"/>
        </w:rPr>
      </w:pPr>
    </w:p>
    <w:p w:rsidR="00E2341A" w:rsidRDefault="00E2341A" w:rsidP="009540BF">
      <w:pPr>
        <w:spacing w:after="0" w:line="240" w:lineRule="auto"/>
        <w:jc w:val="center"/>
        <w:rPr>
          <w:rFonts w:ascii="Times New Roman" w:hAnsi="Times New Roman" w:cs="Times New Roman"/>
          <w:b/>
          <w:sz w:val="28"/>
          <w:szCs w:val="28"/>
          <w:lang w:val="kk-KZ"/>
        </w:rPr>
      </w:pPr>
    </w:p>
    <w:p w:rsidR="00097AE7" w:rsidRDefault="00097AE7" w:rsidP="009540BF">
      <w:pPr>
        <w:spacing w:after="0" w:line="240" w:lineRule="auto"/>
        <w:jc w:val="center"/>
        <w:rPr>
          <w:rFonts w:ascii="Times New Roman" w:hAnsi="Times New Roman" w:cs="Times New Roman"/>
          <w:b/>
          <w:sz w:val="28"/>
          <w:szCs w:val="28"/>
          <w:lang w:val="kk-KZ"/>
        </w:rPr>
      </w:pPr>
    </w:p>
    <w:p w:rsidR="00897C5A" w:rsidRDefault="00097AE7" w:rsidP="009540BF">
      <w:pPr>
        <w:spacing w:after="0" w:line="240" w:lineRule="auto"/>
        <w:jc w:val="center"/>
        <w:rPr>
          <w:rFonts w:ascii="Times New Roman" w:hAnsi="Times New Roman" w:cs="Times New Roman"/>
          <w:sz w:val="28"/>
          <w:szCs w:val="28"/>
          <w:lang w:val="kk-KZ"/>
        </w:rPr>
      </w:pPr>
      <w:r>
        <w:rPr>
          <w:rFonts w:ascii="Times New Roman" w:hAnsi="Times New Roman" w:cs="Times New Roman"/>
          <w:b/>
          <w:sz w:val="28"/>
          <w:szCs w:val="28"/>
          <w:lang w:val="en-US"/>
        </w:rPr>
        <w:lastRenderedPageBreak/>
        <w:t>IV</w:t>
      </w:r>
      <w:r w:rsidRPr="00097AE7">
        <w:rPr>
          <w:rFonts w:ascii="Times New Roman" w:hAnsi="Times New Roman" w:cs="Times New Roman"/>
          <w:b/>
          <w:sz w:val="28"/>
          <w:szCs w:val="28"/>
        </w:rPr>
        <w:t>-</w:t>
      </w:r>
      <w:r>
        <w:rPr>
          <w:rFonts w:ascii="Times New Roman" w:hAnsi="Times New Roman" w:cs="Times New Roman"/>
          <w:b/>
          <w:sz w:val="28"/>
          <w:szCs w:val="28"/>
        </w:rPr>
        <w:t xml:space="preserve">тарау. </w:t>
      </w:r>
      <w:r w:rsidR="00897C5A" w:rsidRPr="00481846">
        <w:rPr>
          <w:rFonts w:ascii="Times New Roman" w:hAnsi="Times New Roman" w:cs="Times New Roman"/>
          <w:b/>
          <w:sz w:val="28"/>
          <w:szCs w:val="28"/>
          <w:lang w:val="kk-KZ"/>
        </w:rPr>
        <w:t>Мониторинг бағдарламасын жасау және ғылыми</w:t>
      </w:r>
      <w:r w:rsidR="00897C5A" w:rsidRPr="00E628DA">
        <w:rPr>
          <w:rFonts w:ascii="Times New Roman" w:hAnsi="Times New Roman" w:cs="Times New Roman"/>
          <w:b/>
          <w:sz w:val="28"/>
          <w:szCs w:val="28"/>
          <w:lang w:val="kk-KZ"/>
        </w:rPr>
        <w:t xml:space="preserve"> </w:t>
      </w:r>
      <w:r w:rsidR="00897C5A" w:rsidRPr="00481846">
        <w:rPr>
          <w:rFonts w:ascii="Times New Roman" w:hAnsi="Times New Roman" w:cs="Times New Roman"/>
          <w:b/>
          <w:sz w:val="28"/>
          <w:szCs w:val="28"/>
          <w:lang w:val="kk-KZ"/>
        </w:rPr>
        <w:t>негіздеу</w:t>
      </w:r>
    </w:p>
    <w:p w:rsidR="00897C5A" w:rsidRDefault="00897C5A" w:rsidP="00897C5A">
      <w:pPr>
        <w:spacing w:after="0" w:line="240" w:lineRule="auto"/>
        <w:rPr>
          <w:rFonts w:ascii="Times New Roman" w:hAnsi="Times New Roman" w:cs="Times New Roman"/>
          <w:sz w:val="28"/>
          <w:szCs w:val="28"/>
          <w:lang w:val="kk-KZ"/>
        </w:rPr>
      </w:pPr>
      <w:r w:rsidRPr="00481846">
        <w:rPr>
          <w:rFonts w:ascii="Times New Roman" w:hAnsi="Times New Roman" w:cs="Times New Roman"/>
          <w:sz w:val="28"/>
          <w:szCs w:val="28"/>
          <w:lang w:val="kk-KZ"/>
        </w:rPr>
        <w:tab/>
      </w:r>
    </w:p>
    <w:p w:rsidR="00A709BF" w:rsidRDefault="00D26140" w:rsidP="00A709B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709BF">
        <w:rPr>
          <w:rFonts w:ascii="Times New Roman" w:hAnsi="Times New Roman" w:cs="Times New Roman"/>
          <w:sz w:val="28"/>
          <w:szCs w:val="28"/>
          <w:lang w:val="kk-KZ"/>
        </w:rPr>
        <w:t xml:space="preserve">     </w:t>
      </w:r>
      <w:r w:rsidR="00A709BF" w:rsidRPr="00A709BF">
        <w:rPr>
          <w:rFonts w:ascii="Times New Roman" w:hAnsi="Times New Roman" w:cs="Times New Roman"/>
          <w:sz w:val="28"/>
          <w:szCs w:val="28"/>
          <w:lang w:val="kk-KZ"/>
        </w:rPr>
        <w:t>Қалада немесе елді мекендегі ауаның ластану</w:t>
      </w:r>
      <w:r w:rsidR="00A709BF">
        <w:rPr>
          <w:rFonts w:ascii="Times New Roman" w:hAnsi="Times New Roman" w:cs="Times New Roman"/>
          <w:sz w:val="28"/>
          <w:szCs w:val="28"/>
          <w:lang w:val="kk-KZ"/>
        </w:rPr>
        <w:t xml:space="preserve"> </w:t>
      </w:r>
      <w:r w:rsidR="00A709BF" w:rsidRPr="00A709BF">
        <w:rPr>
          <w:rFonts w:ascii="Times New Roman" w:hAnsi="Times New Roman" w:cs="Times New Roman"/>
          <w:sz w:val="28"/>
          <w:szCs w:val="28"/>
          <w:lang w:val="kk-KZ"/>
        </w:rPr>
        <w:t>деңгейін (</w:t>
      </w:r>
      <w:r w:rsidR="00317733">
        <w:rPr>
          <w:rFonts w:ascii="Times New Roman" w:hAnsi="Times New Roman" w:cs="Times New Roman"/>
          <w:sz w:val="28"/>
          <w:szCs w:val="28"/>
          <w:lang w:val="kk-KZ"/>
        </w:rPr>
        <w:t>13</w:t>
      </w:r>
      <w:r w:rsidR="00A709BF" w:rsidRPr="00A709BF">
        <w:rPr>
          <w:rFonts w:ascii="Times New Roman" w:hAnsi="Times New Roman" w:cs="Times New Roman"/>
          <w:sz w:val="28"/>
          <w:szCs w:val="28"/>
          <w:lang w:val="kk-KZ"/>
        </w:rPr>
        <w:t>-сурет)</w:t>
      </w:r>
      <w:r w:rsidR="00A709BF">
        <w:rPr>
          <w:rFonts w:ascii="Times New Roman" w:hAnsi="Times New Roman" w:cs="Times New Roman"/>
          <w:sz w:val="28"/>
          <w:szCs w:val="28"/>
          <w:lang w:val="kk-KZ"/>
        </w:rPr>
        <w:t xml:space="preserve"> </w:t>
      </w:r>
      <w:r w:rsidR="00A709BF" w:rsidRPr="00A709BF">
        <w:rPr>
          <w:rFonts w:ascii="Times New Roman" w:hAnsi="Times New Roman" w:cs="Times New Roman"/>
          <w:sz w:val="28"/>
          <w:szCs w:val="28"/>
          <w:lang w:val="kk-KZ"/>
        </w:rPr>
        <w:t>бақылау 17.2.3.01-86 ГОСТ-тысы «Табиғатты қорғау. Атмосфера. Елді</w:t>
      </w:r>
      <w:r w:rsidR="00A709BF">
        <w:rPr>
          <w:rFonts w:ascii="Times New Roman" w:hAnsi="Times New Roman" w:cs="Times New Roman"/>
          <w:sz w:val="28"/>
          <w:szCs w:val="28"/>
          <w:lang w:val="kk-KZ"/>
        </w:rPr>
        <w:t xml:space="preserve"> </w:t>
      </w:r>
      <w:r w:rsidR="00A709BF" w:rsidRPr="00A709BF">
        <w:rPr>
          <w:rFonts w:ascii="Times New Roman" w:hAnsi="Times New Roman" w:cs="Times New Roman"/>
          <w:sz w:val="28"/>
          <w:szCs w:val="28"/>
          <w:lang w:val="kk-KZ"/>
        </w:rPr>
        <w:t>мекендердегі ауаның сапасын бақылау заңы» бойынша жүргізіледі.</w:t>
      </w:r>
      <w:r w:rsidR="00A709BF">
        <w:rPr>
          <w:rFonts w:ascii="Times New Roman" w:hAnsi="Times New Roman" w:cs="Times New Roman"/>
          <w:sz w:val="28"/>
          <w:szCs w:val="28"/>
          <w:lang w:val="kk-KZ"/>
        </w:rPr>
        <w:t xml:space="preserve"> </w:t>
      </w:r>
      <w:r w:rsidR="00A709BF" w:rsidRPr="00A709BF">
        <w:rPr>
          <w:rFonts w:ascii="Times New Roman" w:hAnsi="Times New Roman" w:cs="Times New Roman"/>
          <w:sz w:val="28"/>
          <w:szCs w:val="28"/>
          <w:lang w:val="kk-KZ"/>
        </w:rPr>
        <w:t>Атмосфераның ластану деңгейі бақылау бекеттерінде жүреді.</w:t>
      </w:r>
    </w:p>
    <w:p w:rsidR="00F051EB" w:rsidRDefault="00F051EB" w:rsidP="00F051E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Бақылау бекеті құралдармен жабдықталған павильон немесе</w:t>
      </w:r>
      <w:r>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автокөлік орналасқан ашық жер болып табылады.</w:t>
      </w:r>
    </w:p>
    <w:p w:rsidR="000936CF" w:rsidRPr="00CB1A61" w:rsidRDefault="000936CF" w:rsidP="000936CF">
      <w:pPr>
        <w:spacing w:after="0" w:line="240" w:lineRule="auto"/>
        <w:jc w:val="both"/>
        <w:rPr>
          <w:rFonts w:ascii="Times New Roman" w:hAnsi="Times New Roman" w:cs="Times New Roman"/>
          <w:sz w:val="28"/>
          <w:szCs w:val="28"/>
          <w:lang w:val="kk-KZ"/>
        </w:rPr>
      </w:pPr>
      <w:r w:rsidRPr="00CB1A61">
        <w:rPr>
          <w:rFonts w:ascii="Times New Roman" w:hAnsi="Times New Roman" w:cs="Times New Roman"/>
          <w:sz w:val="28"/>
          <w:szCs w:val="28"/>
          <w:lang w:val="kk-KZ"/>
        </w:rPr>
        <w:t>Бақылау бекеті 3 категория бойынша орналастырылады:</w:t>
      </w:r>
      <w:r>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Стационарлық (тұрақты), маршрутты, жылжымалы (факель маңы).</w:t>
      </w:r>
    </w:p>
    <w:p w:rsidR="000936CF" w:rsidRPr="00CB1A61" w:rsidRDefault="000936CF" w:rsidP="000936C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Стационарлық бақылау бекеті ауадағы зиянды қосылыстардан</w:t>
      </w:r>
      <w:r>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үздіксіз отбор алып немесе ауа отборын үздіксіз келесі анализге алуға</w:t>
      </w:r>
      <w:r>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 xml:space="preserve">негізделген. </w:t>
      </w:r>
    </w:p>
    <w:p w:rsidR="000936CF" w:rsidRPr="00CB1A61" w:rsidRDefault="000936CF" w:rsidP="000936C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 xml:space="preserve">Стационарлық бақылау бекеттерінің ішінен бір </w:t>
      </w:r>
      <w:r>
        <w:rPr>
          <w:rFonts w:ascii="Times New Roman" w:hAnsi="Times New Roman" w:cs="Times New Roman"/>
          <w:sz w:val="28"/>
          <w:szCs w:val="28"/>
          <w:lang w:val="kk-KZ"/>
        </w:rPr>
        <w:t xml:space="preserve">бекетті </w:t>
      </w:r>
      <w:r w:rsidRPr="00CB1A61">
        <w:rPr>
          <w:rFonts w:ascii="Times New Roman" w:hAnsi="Times New Roman" w:cs="Times New Roman"/>
          <w:sz w:val="28"/>
          <w:szCs w:val="28"/>
          <w:lang w:val="kk-KZ"/>
        </w:rPr>
        <w:t>негізгі бақылау бекеті деп белгілейді. Бұл негізгі және өте көп тараған</w:t>
      </w:r>
      <w:r>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зиянды заттар мөлшерінің ұзақ уақыт аралығында өзгеруін бақылауға</w:t>
      </w:r>
      <w:r>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арналған.</w:t>
      </w:r>
    </w:p>
    <w:p w:rsidR="000936CF" w:rsidRPr="00CB1A61" w:rsidRDefault="000936CF" w:rsidP="000936C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Стационарлық бақылау бекетін орналастыруға мүмкіншілік</w:t>
      </w:r>
      <w:r>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болмаған жағдайда маршрутты бақылау арқылы жеке аймақтардың</w:t>
      </w:r>
      <w:r>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 xml:space="preserve">атмосфералық ауасының құрамындағы зиянды қосылыстардан </w:t>
      </w:r>
      <w:r>
        <w:rPr>
          <w:rFonts w:ascii="Times New Roman" w:hAnsi="Times New Roman" w:cs="Times New Roman"/>
          <w:sz w:val="28"/>
          <w:szCs w:val="28"/>
          <w:lang w:val="kk-KZ"/>
        </w:rPr>
        <w:t xml:space="preserve">сынама </w:t>
      </w:r>
      <w:r w:rsidRPr="00CB1A61">
        <w:rPr>
          <w:rFonts w:ascii="Times New Roman" w:hAnsi="Times New Roman" w:cs="Times New Roman"/>
          <w:sz w:val="28"/>
          <w:szCs w:val="28"/>
          <w:lang w:val="kk-KZ"/>
        </w:rPr>
        <w:t>алу үшін орналастырады.</w:t>
      </w:r>
    </w:p>
    <w:p w:rsidR="000936CF" w:rsidRPr="00CB1A61" w:rsidRDefault="000936CF" w:rsidP="000936CF">
      <w:pPr>
        <w:spacing w:after="0" w:line="240" w:lineRule="auto"/>
        <w:jc w:val="both"/>
        <w:rPr>
          <w:rFonts w:ascii="Times New Roman" w:hAnsi="Times New Roman" w:cs="Times New Roman"/>
          <w:sz w:val="28"/>
          <w:szCs w:val="28"/>
          <w:lang w:val="kk-KZ"/>
        </w:rPr>
      </w:pPr>
      <w:r w:rsidRPr="00CB1A61">
        <w:rPr>
          <w:rFonts w:ascii="Times New Roman" w:hAnsi="Times New Roman" w:cs="Times New Roman"/>
          <w:sz w:val="28"/>
          <w:szCs w:val="28"/>
          <w:lang w:val="kk-KZ"/>
        </w:rPr>
        <w:t>Жылжымалы немесе факель маңын бақылау өнеркәсіп тұрба</w:t>
      </w:r>
      <w:r>
        <w:rPr>
          <w:rFonts w:ascii="Times New Roman" w:hAnsi="Times New Roman" w:cs="Times New Roman"/>
          <w:sz w:val="28"/>
          <w:szCs w:val="28"/>
          <w:lang w:val="kk-KZ"/>
        </w:rPr>
        <w:t>л</w:t>
      </w:r>
      <w:r w:rsidRPr="00CB1A61">
        <w:rPr>
          <w:rFonts w:ascii="Times New Roman" w:hAnsi="Times New Roman" w:cs="Times New Roman"/>
          <w:sz w:val="28"/>
          <w:szCs w:val="28"/>
          <w:lang w:val="kk-KZ"/>
        </w:rPr>
        <w:t>арынан</w:t>
      </w:r>
      <w:r>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шыққан зиянды заттардың қоршаған ортаға әсерін бі</w:t>
      </w:r>
      <w:r>
        <w:rPr>
          <w:rFonts w:ascii="Times New Roman" w:hAnsi="Times New Roman" w:cs="Times New Roman"/>
          <w:sz w:val="28"/>
          <w:szCs w:val="28"/>
          <w:lang w:val="kk-KZ"/>
        </w:rPr>
        <w:t>л</w:t>
      </w:r>
      <w:r w:rsidRPr="00CB1A61">
        <w:rPr>
          <w:rFonts w:ascii="Times New Roman" w:hAnsi="Times New Roman" w:cs="Times New Roman"/>
          <w:sz w:val="28"/>
          <w:szCs w:val="28"/>
          <w:lang w:val="kk-KZ"/>
        </w:rPr>
        <w:t>у үшін жүргізіледі.</w:t>
      </w:r>
    </w:p>
    <w:p w:rsidR="000936CF" w:rsidRPr="00CB1A61" w:rsidRDefault="000936CF" w:rsidP="000936C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Атмосфералық ауаның жағдайын бақылауда көбінесе бақылау</w:t>
      </w:r>
      <w:r>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бекеттерінің қалада дұрыс орналасуы үлкен әсер етеді. Бақылау</w:t>
      </w:r>
      <w:r>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бекетін орналастырғанда, алдымен қандай мәлімет керек</w:t>
      </w:r>
      <w:r>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екенін білу</w:t>
      </w:r>
      <w:r>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 xml:space="preserve">керек. </w:t>
      </w:r>
    </w:p>
    <w:p w:rsidR="000936CF" w:rsidRPr="00CB1A61" w:rsidRDefault="000936CF" w:rsidP="000936C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Әрбір бақылау бекеті категориясына қарамастан ашық, асфальт</w:t>
      </w:r>
      <w:r>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немесе шаңсыз, қатты, жан-жағы ашық</w:t>
      </w:r>
      <w:r>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жерге</w:t>
      </w:r>
      <w:r>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орналастырылады.</w:t>
      </w:r>
      <w:r>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Стационарлық және маршрутты бақылау бекеттерін алдын ала</w:t>
      </w:r>
      <w:r>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зерттеу барысында, өнеркәсіптен шыққан зиянды қосылыстардың</w:t>
      </w:r>
      <w:r>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қаланың ауа бассейніне, автокөліктен шыққан зиянды заттар,</w:t>
      </w:r>
      <w:r>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тұрмыстық және басқа ластаушылар көзінің және метеорологиялық</w:t>
      </w:r>
      <w:r>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жағдайды зерттеу, эпизодттық бақылау арқылы зиянды</w:t>
      </w:r>
      <w:r>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қосылыстардың мөлшерін, зиянды заттардың ең жоғарғы</w:t>
      </w:r>
      <w:r>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концентрациясын есептеу жүргізген соң орналастырылады. Бұл</w:t>
      </w:r>
      <w:r>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жағдайда қала үстіндегі желдің бағытының қайталануын ескерген жөн.</w:t>
      </w:r>
    </w:p>
    <w:p w:rsidR="000936CF" w:rsidRPr="00CB1A61" w:rsidRDefault="000936CF" w:rsidP="000936C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Факель маңын бақылау ж</w:t>
      </w:r>
      <w:r>
        <w:rPr>
          <w:rFonts w:ascii="Times New Roman" w:hAnsi="Times New Roman" w:cs="Times New Roman"/>
          <w:sz w:val="28"/>
          <w:szCs w:val="28"/>
          <w:lang w:val="kk-KZ"/>
        </w:rPr>
        <w:t>ұ</w:t>
      </w:r>
      <w:r w:rsidRPr="00CB1A61">
        <w:rPr>
          <w:rFonts w:ascii="Times New Roman" w:hAnsi="Times New Roman" w:cs="Times New Roman"/>
          <w:sz w:val="28"/>
          <w:szCs w:val="28"/>
          <w:lang w:val="kk-KZ"/>
        </w:rPr>
        <w:t>мыстарын жүргізген кезде сынама алу</w:t>
      </w:r>
      <w:r>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орнын зиянды қосылыстардың жоғарғы м</w:t>
      </w:r>
      <w:r>
        <w:rPr>
          <w:rFonts w:ascii="Times New Roman" w:hAnsi="Times New Roman" w:cs="Times New Roman"/>
          <w:sz w:val="28"/>
          <w:szCs w:val="28"/>
          <w:lang w:val="kk-KZ"/>
        </w:rPr>
        <w:t>ө</w:t>
      </w:r>
      <w:r w:rsidRPr="00CB1A61">
        <w:rPr>
          <w:rFonts w:ascii="Times New Roman" w:hAnsi="Times New Roman" w:cs="Times New Roman"/>
          <w:sz w:val="28"/>
          <w:szCs w:val="28"/>
          <w:lang w:val="kk-KZ"/>
        </w:rPr>
        <w:t>лшердегі концентрациясын</w:t>
      </w:r>
      <w:r>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алу мақсатында, СҚЗ (санитарлы қорғаныс</w:t>
      </w:r>
      <w:r>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зонасы)-нан 0,5, 1,2,3</w:t>
      </w:r>
      <w:r>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 Юкм т</w:t>
      </w:r>
      <w:r>
        <w:rPr>
          <w:rFonts w:ascii="Times New Roman" w:hAnsi="Times New Roman" w:cs="Times New Roman"/>
          <w:sz w:val="28"/>
          <w:szCs w:val="28"/>
          <w:lang w:val="kk-KZ"/>
        </w:rPr>
        <w:t>ру</w:t>
      </w:r>
      <w:r w:rsidRPr="00CB1A61">
        <w:rPr>
          <w:rFonts w:ascii="Times New Roman" w:hAnsi="Times New Roman" w:cs="Times New Roman"/>
          <w:sz w:val="28"/>
          <w:szCs w:val="28"/>
          <w:lang w:val="kk-KZ"/>
        </w:rPr>
        <w:t>баның ық жағынан алу ескеріледі.</w:t>
      </w:r>
      <w:r>
        <w:rPr>
          <w:rFonts w:ascii="Times New Roman" w:hAnsi="Times New Roman" w:cs="Times New Roman"/>
          <w:sz w:val="28"/>
          <w:szCs w:val="28"/>
          <w:lang w:val="kk-KZ"/>
        </w:rPr>
        <w:t xml:space="preserve"> </w:t>
      </w:r>
    </w:p>
    <w:p w:rsidR="000936CF" w:rsidRPr="00CB1A61" w:rsidRDefault="000936CF" w:rsidP="000936C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Стационарлық бақылау бекетінде бақылау жұмысы 4</w:t>
      </w:r>
      <w:r>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бағдарламаның бірімен жүргізіледі: Толық (Т), толық емес (ТЕ),</w:t>
      </w:r>
      <w:r>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қысқартылған (Қ), тәулікгік(Тә).</w:t>
      </w:r>
      <w:r>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Бұдан басқа ауыспалы график бойынша 7, 10, 13 сағаттарда</w:t>
      </w:r>
      <w:r>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сейсенбі, бейсенбі, жұма</w:t>
      </w:r>
      <w:r>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және 16,19,22 сағаттарда дүйсенбі, сәрсенбі,</w:t>
      </w:r>
      <w:r>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жұма күндерді алуға болады. Ауыспалы график бойынша алу толық</w:t>
      </w:r>
      <w:r>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емес</w:t>
      </w:r>
      <w:r>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және қысқартылған бағдарлама бойынша, сонымен қатар разовой</w:t>
      </w:r>
      <w:r>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(бір реттік) концентрация алу үшін мүмкіндік береді.</w:t>
      </w:r>
    </w:p>
    <w:p w:rsidR="000936CF" w:rsidRDefault="000936CF" w:rsidP="00A709BF">
      <w:pPr>
        <w:spacing w:after="0" w:line="240" w:lineRule="auto"/>
        <w:jc w:val="both"/>
        <w:rPr>
          <w:rFonts w:ascii="Times New Roman" w:hAnsi="Times New Roman" w:cs="Times New Roman"/>
          <w:sz w:val="28"/>
          <w:szCs w:val="28"/>
          <w:lang w:val="kk-KZ"/>
        </w:rPr>
      </w:pPr>
    </w:p>
    <w:p w:rsidR="00B219A3" w:rsidRDefault="00F051EB" w:rsidP="00A709B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C456BD">
        <w:rPr>
          <w:rFonts w:ascii="Times New Roman" w:hAnsi="Times New Roman" w:cs="Times New Roman"/>
          <w:sz w:val="28"/>
          <w:szCs w:val="28"/>
          <w:lang w:val="kk-KZ"/>
        </w:rPr>
        <w:t xml:space="preserve">  </w:t>
      </w:r>
      <w:r w:rsidR="00B219A3">
        <w:rPr>
          <w:rFonts w:ascii="Times New Roman" w:hAnsi="Times New Roman" w:cs="Times New Roman"/>
          <w:sz w:val="28"/>
          <w:szCs w:val="28"/>
          <w:lang w:val="kk-KZ"/>
        </w:rPr>
        <w:t xml:space="preserve">          А                           Б                              В                    Г               </w:t>
      </w:r>
    </w:p>
    <w:p w:rsidR="000C4F73" w:rsidRDefault="00631EDC" w:rsidP="00A709BF">
      <w:pPr>
        <w:spacing w:after="0" w:line="240" w:lineRule="auto"/>
        <w:jc w:val="both"/>
        <w:rPr>
          <w:rFonts w:ascii="Times New Roman" w:hAnsi="Times New Roman" w:cs="Times New Roman"/>
          <w:sz w:val="28"/>
          <w:szCs w:val="28"/>
          <w:lang w:val="kk-KZ"/>
        </w:rPr>
      </w:pPr>
      <w:r w:rsidRPr="00631EDC">
        <w:rPr>
          <w:noProof/>
        </w:rPr>
        <w:pict>
          <v:rect id="_x0000_s1338" style="position:absolute;left:0;text-align:left;margin-left:127.95pt;margin-top:11.9pt;width:136pt;height:81pt;z-index:251783680">
            <v:textbox>
              <w:txbxContent>
                <w:p w:rsidR="00BE41E0" w:rsidRPr="00B219A3" w:rsidRDefault="00BE41E0" w:rsidP="00B219A3">
                  <w:pPr>
                    <w:jc w:val="center"/>
                    <w:rPr>
                      <w:rFonts w:ascii="Times New Roman" w:hAnsi="Times New Roman" w:cs="Times New Roman"/>
                      <w:sz w:val="28"/>
                      <w:szCs w:val="28"/>
                      <w:lang w:val="kk-KZ"/>
                    </w:rPr>
                  </w:pPr>
                  <w:r w:rsidRPr="00B219A3">
                    <w:rPr>
                      <w:rFonts w:ascii="Times New Roman" w:hAnsi="Times New Roman" w:cs="Times New Roman"/>
                      <w:sz w:val="28"/>
                      <w:szCs w:val="28"/>
                      <w:lang w:val="kk-KZ"/>
                    </w:rPr>
                    <w:t>Ластаушы көздің сапасын жақсарту үшін жүргізілетін шаралар</w:t>
                  </w:r>
                </w:p>
              </w:txbxContent>
            </v:textbox>
          </v:rect>
        </w:pict>
      </w:r>
      <w:r w:rsidRPr="00631EDC">
        <w:rPr>
          <w:noProof/>
        </w:rPr>
        <w:pict>
          <v:rect id="_x0000_s1339" style="position:absolute;left:0;text-align:left;margin-left:295.95pt;margin-top:11.9pt;width:95pt;height:44pt;z-index:251784704">
            <v:textbox>
              <w:txbxContent>
                <w:p w:rsidR="00BE41E0" w:rsidRPr="00B219A3" w:rsidRDefault="00BE41E0" w:rsidP="00B219A3">
                  <w:pPr>
                    <w:jc w:val="center"/>
                    <w:rPr>
                      <w:rFonts w:ascii="Times New Roman" w:hAnsi="Times New Roman" w:cs="Times New Roman"/>
                      <w:sz w:val="28"/>
                      <w:szCs w:val="28"/>
                      <w:lang w:val="kk-KZ"/>
                    </w:rPr>
                  </w:pPr>
                  <w:r w:rsidRPr="00B219A3">
                    <w:rPr>
                      <w:rFonts w:ascii="Times New Roman" w:hAnsi="Times New Roman" w:cs="Times New Roman"/>
                      <w:sz w:val="28"/>
                      <w:szCs w:val="28"/>
                      <w:lang w:val="kk-KZ"/>
                    </w:rPr>
                    <w:t>Қабылданған шешім</w:t>
                  </w:r>
                </w:p>
              </w:txbxContent>
            </v:textbox>
          </v:rect>
        </w:pict>
      </w:r>
      <w:r w:rsidRPr="00631EDC">
        <w:rPr>
          <w:noProof/>
        </w:rPr>
        <w:pict>
          <v:rect id="_x0000_s1340" style="position:absolute;left:0;text-align:left;margin-left:14.95pt;margin-top:11.9pt;width:81pt;height:44pt;z-index:251782656">
            <v:textbox>
              <w:txbxContent>
                <w:p w:rsidR="00BE41E0" w:rsidRPr="00B219A3" w:rsidRDefault="00BE41E0" w:rsidP="00B219A3">
                  <w:pPr>
                    <w:jc w:val="center"/>
                    <w:rPr>
                      <w:rFonts w:ascii="Times New Roman" w:hAnsi="Times New Roman" w:cs="Times New Roman"/>
                      <w:sz w:val="28"/>
                      <w:szCs w:val="28"/>
                      <w:lang w:val="kk-KZ"/>
                    </w:rPr>
                  </w:pPr>
                  <w:r w:rsidRPr="00B219A3">
                    <w:rPr>
                      <w:rFonts w:ascii="Times New Roman" w:hAnsi="Times New Roman" w:cs="Times New Roman"/>
                      <w:sz w:val="28"/>
                      <w:szCs w:val="28"/>
                    </w:rPr>
                    <w:t>Эмиссия к</w:t>
                  </w:r>
                  <w:r w:rsidRPr="00B219A3">
                    <w:rPr>
                      <w:rFonts w:ascii="Times New Roman" w:hAnsi="Times New Roman" w:cs="Times New Roman"/>
                      <w:sz w:val="28"/>
                      <w:szCs w:val="28"/>
                      <w:lang w:val="kk-KZ"/>
                    </w:rPr>
                    <w:t>өзі</w:t>
                  </w:r>
                </w:p>
              </w:txbxContent>
            </v:textbox>
          </v:rect>
        </w:pict>
      </w:r>
    </w:p>
    <w:p w:rsidR="000C4F73" w:rsidRPr="00B219A3" w:rsidRDefault="00B219A3" w:rsidP="00A709B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p>
    <w:p w:rsidR="000C4F73" w:rsidRDefault="00631EDC" w:rsidP="00A709BF">
      <w:pPr>
        <w:spacing w:after="0" w:line="240" w:lineRule="auto"/>
        <w:jc w:val="both"/>
        <w:rPr>
          <w:rFonts w:ascii="Times New Roman" w:hAnsi="Times New Roman" w:cs="Times New Roman"/>
          <w:sz w:val="28"/>
          <w:szCs w:val="28"/>
          <w:lang w:val="kk-KZ"/>
        </w:rPr>
      </w:pPr>
      <w:r w:rsidRPr="00631EDC">
        <w:rPr>
          <w:noProof/>
        </w:rPr>
        <w:pict>
          <v:shape id="_x0000_s1341" type="#_x0000_t32" style="position:absolute;left:0;text-align:left;margin-left:263.95pt;margin-top:8pt;width:32pt;height:0;flip:x;z-index:251801088" o:connectortype="straight">
            <v:stroke endarrow="block"/>
          </v:shape>
        </w:pict>
      </w:r>
      <w:r w:rsidRPr="00631EDC">
        <w:rPr>
          <w:noProof/>
        </w:rPr>
        <w:pict>
          <v:shape id="_x0000_s1342" type="#_x0000_t32" style="position:absolute;left:0;text-align:left;margin-left:95.95pt;margin-top:8pt;width:32pt;height:0;flip:x;z-index:251800064" o:connectortype="straight">
            <v:stroke endarrow="block"/>
          </v:shape>
        </w:pict>
      </w:r>
    </w:p>
    <w:p w:rsidR="000C4F73" w:rsidRDefault="00631EDC" w:rsidP="00A709BF">
      <w:pPr>
        <w:spacing w:after="0" w:line="240" w:lineRule="auto"/>
        <w:jc w:val="both"/>
        <w:rPr>
          <w:rFonts w:ascii="Times New Roman" w:hAnsi="Times New Roman" w:cs="Times New Roman"/>
          <w:sz w:val="28"/>
          <w:szCs w:val="28"/>
          <w:lang w:val="kk-KZ"/>
        </w:rPr>
      </w:pPr>
      <w:r w:rsidRPr="00631EDC">
        <w:rPr>
          <w:noProof/>
        </w:rPr>
        <w:pict>
          <v:shape id="_x0000_s1343" type="#_x0000_t32" style="position:absolute;left:0;text-align:left;margin-left:52.95pt;margin-top:7.6pt;width:1pt;height:67.8pt;z-index:251802112" o:connectortype="straight">
            <v:stroke endarrow="block"/>
          </v:shape>
        </w:pict>
      </w:r>
    </w:p>
    <w:p w:rsidR="000C4F73" w:rsidRDefault="000C4F73" w:rsidP="00A709BF">
      <w:pPr>
        <w:spacing w:after="0" w:line="240" w:lineRule="auto"/>
        <w:jc w:val="both"/>
        <w:rPr>
          <w:rFonts w:ascii="Times New Roman" w:hAnsi="Times New Roman" w:cs="Times New Roman"/>
          <w:sz w:val="28"/>
          <w:szCs w:val="28"/>
          <w:lang w:val="kk-KZ"/>
        </w:rPr>
      </w:pPr>
    </w:p>
    <w:p w:rsidR="000C4F73" w:rsidRDefault="000C4F73" w:rsidP="00A709BF">
      <w:pPr>
        <w:spacing w:after="0" w:line="240" w:lineRule="auto"/>
        <w:jc w:val="both"/>
        <w:rPr>
          <w:rFonts w:ascii="Times New Roman" w:hAnsi="Times New Roman" w:cs="Times New Roman"/>
          <w:sz w:val="28"/>
          <w:szCs w:val="28"/>
          <w:lang w:val="kk-KZ"/>
        </w:rPr>
      </w:pPr>
    </w:p>
    <w:p w:rsidR="000C4F73" w:rsidRDefault="000C4F73" w:rsidP="00A709BF">
      <w:pPr>
        <w:spacing w:after="0" w:line="240" w:lineRule="auto"/>
        <w:jc w:val="both"/>
        <w:rPr>
          <w:rFonts w:ascii="Times New Roman" w:hAnsi="Times New Roman" w:cs="Times New Roman"/>
          <w:sz w:val="28"/>
          <w:szCs w:val="28"/>
          <w:lang w:val="kk-KZ"/>
        </w:rPr>
      </w:pPr>
    </w:p>
    <w:p w:rsidR="00976D11" w:rsidRDefault="00631EDC" w:rsidP="00A709BF">
      <w:pPr>
        <w:spacing w:after="0" w:line="240" w:lineRule="auto"/>
        <w:jc w:val="both"/>
        <w:rPr>
          <w:rFonts w:ascii="Times New Roman" w:hAnsi="Times New Roman" w:cs="Times New Roman"/>
          <w:sz w:val="28"/>
          <w:szCs w:val="28"/>
        </w:rPr>
      </w:pPr>
      <w:r w:rsidRPr="00631EDC">
        <w:rPr>
          <w:noProof/>
        </w:rPr>
        <w:pict>
          <v:shape id="_x0000_s1344" type="#_x0000_t32" style="position:absolute;left:0;text-align:left;margin-left:476.95pt;margin-top:11.05pt;width:0;height:343.45pt;z-index:251817472" o:connectortype="straight"/>
        </w:pict>
      </w:r>
      <w:r w:rsidRPr="00631EDC">
        <w:rPr>
          <w:noProof/>
        </w:rPr>
        <w:pict>
          <v:shape id="_x0000_s1345" type="#_x0000_t32" style="position:absolute;left:0;text-align:left;margin-left:450.95pt;margin-top:11pt;width:26pt;height:.05pt;flip:x;z-index:251816448" o:connectortype="straight">
            <v:stroke endarrow="block"/>
          </v:shape>
        </w:pict>
      </w:r>
      <w:r w:rsidRPr="00631EDC">
        <w:rPr>
          <w:noProof/>
        </w:rPr>
        <w:pict>
          <v:shape id="_x0000_s1346" type="#_x0000_t32" style="position:absolute;left:0;text-align:left;margin-left:376.95pt;margin-top:11pt;width:24pt;height:25.5pt;flip:x;z-index:251815424" o:connectortype="straight">
            <v:stroke endarrow="block"/>
          </v:shape>
        </w:pict>
      </w:r>
      <w:r w:rsidRPr="00631EDC">
        <w:rPr>
          <w:noProof/>
        </w:rPr>
        <w:pict>
          <v:rect id="_x0000_s1347" style="position:absolute;left:0;text-align:left;margin-left:400.95pt;margin-top:.5pt;width:50pt;height:44pt;z-index:251788800">
            <v:textbox>
              <w:txbxContent>
                <w:p w:rsidR="00BE41E0" w:rsidRPr="00976D11" w:rsidRDefault="00BE41E0" w:rsidP="00976D11">
                  <w:pPr>
                    <w:jc w:val="center"/>
                    <w:rPr>
                      <w:rFonts w:ascii="Times New Roman" w:hAnsi="Times New Roman" w:cs="Times New Roman"/>
                      <w:sz w:val="28"/>
                      <w:szCs w:val="28"/>
                      <w:lang w:val="kk-KZ"/>
                    </w:rPr>
                  </w:pPr>
                  <w:r w:rsidRPr="00976D11">
                    <w:rPr>
                      <w:rFonts w:ascii="Times New Roman" w:hAnsi="Times New Roman" w:cs="Times New Roman"/>
                      <w:sz w:val="28"/>
                      <w:szCs w:val="28"/>
                      <w:lang w:val="kk-KZ"/>
                    </w:rPr>
                    <w:t>ВСВ, ВСС</w:t>
                  </w:r>
                </w:p>
              </w:txbxContent>
            </v:textbox>
          </v:rect>
        </w:pict>
      </w:r>
      <w:r w:rsidRPr="00631EDC">
        <w:rPr>
          <w:noProof/>
        </w:rPr>
        <w:pict>
          <v:rect id="_x0000_s1348" style="position:absolute;left:0;text-align:left;margin-left:295.95pt;margin-top:11pt;width:81pt;height:81.1pt;z-index:251787776">
            <v:textbox>
              <w:txbxContent>
                <w:p w:rsidR="00BE41E0" w:rsidRPr="00976D11" w:rsidRDefault="00BE41E0" w:rsidP="00976D11">
                  <w:pPr>
                    <w:jc w:val="center"/>
                    <w:rPr>
                      <w:rFonts w:ascii="Times New Roman" w:hAnsi="Times New Roman" w:cs="Times New Roman"/>
                      <w:sz w:val="28"/>
                      <w:szCs w:val="28"/>
                      <w:lang w:val="kk-KZ"/>
                    </w:rPr>
                  </w:pPr>
                  <w:r w:rsidRPr="00976D11">
                    <w:rPr>
                      <w:rFonts w:ascii="Times New Roman" w:hAnsi="Times New Roman" w:cs="Times New Roman"/>
                      <w:sz w:val="28"/>
                      <w:szCs w:val="28"/>
                      <w:lang w:val="kk-KZ"/>
                    </w:rPr>
                    <w:t>Шығарылыстар ағыстарға баға</w:t>
                  </w:r>
                </w:p>
              </w:txbxContent>
            </v:textbox>
          </v:rect>
        </w:pict>
      </w:r>
      <w:r w:rsidRPr="00631EDC">
        <w:rPr>
          <w:noProof/>
        </w:rPr>
        <w:pict>
          <v:rect id="_x0000_s1349" style="position:absolute;left:0;text-align:left;margin-left:147.95pt;margin-top:11pt;width:128pt;height:81.1pt;z-index:251786752">
            <v:textbox>
              <w:txbxContent>
                <w:p w:rsidR="00BE41E0" w:rsidRPr="00976D11" w:rsidRDefault="00BE41E0" w:rsidP="00976D11">
                  <w:pPr>
                    <w:jc w:val="center"/>
                    <w:rPr>
                      <w:rFonts w:ascii="Times New Roman" w:hAnsi="Times New Roman" w:cs="Times New Roman"/>
                      <w:sz w:val="28"/>
                      <w:szCs w:val="28"/>
                      <w:lang w:val="kk-KZ"/>
                    </w:rPr>
                  </w:pPr>
                  <w:r w:rsidRPr="00976D11">
                    <w:rPr>
                      <w:rFonts w:ascii="Times New Roman" w:hAnsi="Times New Roman" w:cs="Times New Roman"/>
                      <w:sz w:val="28"/>
                      <w:szCs w:val="28"/>
                    </w:rPr>
                    <w:t>Ла</w:t>
                  </w:r>
                  <w:r w:rsidRPr="00976D11">
                    <w:rPr>
                      <w:rFonts w:ascii="Times New Roman" w:hAnsi="Times New Roman" w:cs="Times New Roman"/>
                      <w:sz w:val="28"/>
                      <w:szCs w:val="28"/>
                      <w:lang w:val="kk-KZ"/>
                    </w:rPr>
                    <w:t>қтырылыстар мен шығарылыстарды қадағалау</w:t>
                  </w:r>
                </w:p>
              </w:txbxContent>
            </v:textbox>
          </v:rect>
        </w:pict>
      </w:r>
      <w:r w:rsidRPr="00631EDC">
        <w:rPr>
          <w:noProof/>
        </w:rPr>
        <w:pict>
          <v:rect id="_x0000_s1350" style="position:absolute;left:0;text-align:left;margin-left:14.95pt;margin-top:11pt;width:113pt;height:49.6pt;z-index:251785728">
            <v:textbox>
              <w:txbxContent>
                <w:p w:rsidR="00BE41E0" w:rsidRPr="00976D11" w:rsidRDefault="00BE41E0" w:rsidP="00976D11">
                  <w:pPr>
                    <w:jc w:val="center"/>
                    <w:rPr>
                      <w:rFonts w:ascii="Times New Roman" w:hAnsi="Times New Roman" w:cs="Times New Roman"/>
                      <w:sz w:val="28"/>
                      <w:szCs w:val="28"/>
                      <w:lang w:val="kk-KZ"/>
                    </w:rPr>
                  </w:pPr>
                  <w:r w:rsidRPr="00976D11">
                    <w:rPr>
                      <w:rFonts w:ascii="Times New Roman" w:hAnsi="Times New Roman" w:cs="Times New Roman"/>
                      <w:sz w:val="28"/>
                      <w:szCs w:val="28"/>
                    </w:rPr>
                    <w:t>Шы</w:t>
                  </w:r>
                  <w:r w:rsidRPr="00976D11">
                    <w:rPr>
                      <w:rFonts w:ascii="Times New Roman" w:hAnsi="Times New Roman" w:cs="Times New Roman"/>
                      <w:sz w:val="28"/>
                      <w:szCs w:val="28"/>
                      <w:lang w:val="kk-KZ"/>
                    </w:rPr>
                    <w:t>ғ</w:t>
                  </w:r>
                  <w:r w:rsidRPr="00976D11">
                    <w:rPr>
                      <w:rFonts w:ascii="Times New Roman" w:hAnsi="Times New Roman" w:cs="Times New Roman"/>
                      <w:sz w:val="28"/>
                      <w:szCs w:val="28"/>
                    </w:rPr>
                    <w:t>арылыстар</w:t>
                  </w:r>
                </w:p>
              </w:txbxContent>
            </v:textbox>
          </v:rect>
        </w:pict>
      </w:r>
    </w:p>
    <w:p w:rsidR="000C4F73" w:rsidRDefault="00976D11" w:rsidP="00A709B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rPr>
        <w:t>2</w:t>
      </w:r>
    </w:p>
    <w:p w:rsidR="000C4F73" w:rsidRDefault="00631EDC" w:rsidP="00A709BF">
      <w:pPr>
        <w:spacing w:after="0" w:line="240" w:lineRule="auto"/>
        <w:jc w:val="both"/>
        <w:rPr>
          <w:rFonts w:ascii="Times New Roman" w:hAnsi="Times New Roman" w:cs="Times New Roman"/>
          <w:sz w:val="28"/>
          <w:szCs w:val="28"/>
          <w:lang w:val="kk-KZ"/>
        </w:rPr>
      </w:pPr>
      <w:r w:rsidRPr="00631EDC">
        <w:rPr>
          <w:noProof/>
        </w:rPr>
        <w:pict>
          <v:shape id="_x0000_s1351" type="#_x0000_t32" style="position:absolute;left:0;text-align:left;margin-left:275.95pt;margin-top:12.3pt;width:20pt;height:0;z-index:251804160" o:connectortype="straight">
            <v:stroke endarrow="block"/>
          </v:shape>
        </w:pict>
      </w:r>
      <w:r w:rsidRPr="00631EDC">
        <w:rPr>
          <w:noProof/>
        </w:rPr>
        <w:pict>
          <v:shape id="_x0000_s1352" type="#_x0000_t32" style="position:absolute;left:0;text-align:left;margin-left:127.95pt;margin-top:4.3pt;width:20pt;height:2pt;z-index:251803136" o:connectortype="straight">
            <v:stroke endarrow="block"/>
          </v:shape>
        </w:pict>
      </w:r>
    </w:p>
    <w:p w:rsidR="000C4F73" w:rsidRDefault="00631EDC" w:rsidP="00A709BF">
      <w:pPr>
        <w:spacing w:after="0" w:line="240" w:lineRule="auto"/>
        <w:jc w:val="both"/>
        <w:rPr>
          <w:rFonts w:ascii="Times New Roman" w:hAnsi="Times New Roman" w:cs="Times New Roman"/>
          <w:sz w:val="28"/>
          <w:szCs w:val="28"/>
          <w:lang w:val="kk-KZ"/>
        </w:rPr>
      </w:pPr>
      <w:r w:rsidRPr="00631EDC">
        <w:rPr>
          <w:noProof/>
        </w:rPr>
        <w:pict>
          <v:shape id="_x0000_s1353" type="#_x0000_t32" style="position:absolute;left:0;text-align:left;margin-left:53.95pt;margin-top:12.3pt;width:0;height:78.9pt;z-index:251806208" o:connectortype="straight">
            <v:stroke endarrow="block"/>
          </v:shape>
        </w:pict>
      </w:r>
      <w:r w:rsidRPr="00631EDC">
        <w:rPr>
          <w:noProof/>
        </w:rPr>
        <w:pict>
          <v:rect id="_x0000_s1354" style="position:absolute;left:0;text-align:left;margin-left:400.95pt;margin-top:12.3pt;width:59pt;height:59.9pt;z-index:251789824">
            <v:textbox>
              <w:txbxContent>
                <w:p w:rsidR="00BE41E0" w:rsidRPr="0086108B" w:rsidRDefault="00BE41E0" w:rsidP="0086108B">
                  <w:pPr>
                    <w:jc w:val="center"/>
                    <w:rPr>
                      <w:rFonts w:ascii="Times New Roman" w:hAnsi="Times New Roman" w:cs="Times New Roman"/>
                      <w:sz w:val="28"/>
                      <w:szCs w:val="28"/>
                      <w:lang w:val="kk-KZ"/>
                    </w:rPr>
                  </w:pPr>
                  <w:r>
                    <w:rPr>
                      <w:rFonts w:ascii="Times New Roman" w:hAnsi="Times New Roman" w:cs="Times New Roman"/>
                      <w:sz w:val="28"/>
                      <w:szCs w:val="28"/>
                      <w:lang w:val="kk-KZ"/>
                    </w:rPr>
                    <w:t>ШМШ</w:t>
                  </w:r>
                  <w:r w:rsidRPr="0086108B">
                    <w:rPr>
                      <w:rFonts w:ascii="Times New Roman" w:hAnsi="Times New Roman" w:cs="Times New Roman"/>
                      <w:sz w:val="28"/>
                      <w:szCs w:val="28"/>
                      <w:lang w:val="kk-KZ"/>
                    </w:rPr>
                    <w:t xml:space="preserve"> ПДС, ПДТН</w:t>
                  </w:r>
                </w:p>
              </w:txbxContent>
            </v:textbox>
          </v:rect>
        </w:pict>
      </w:r>
    </w:p>
    <w:p w:rsidR="000C4F73" w:rsidRDefault="000C4F73" w:rsidP="00A709BF">
      <w:pPr>
        <w:spacing w:after="0" w:line="240" w:lineRule="auto"/>
        <w:jc w:val="both"/>
        <w:rPr>
          <w:rFonts w:ascii="Times New Roman" w:hAnsi="Times New Roman" w:cs="Times New Roman"/>
          <w:sz w:val="28"/>
          <w:szCs w:val="28"/>
          <w:lang w:val="kk-KZ"/>
        </w:rPr>
      </w:pPr>
    </w:p>
    <w:p w:rsidR="000C4F73" w:rsidRDefault="00631EDC" w:rsidP="00A709BF">
      <w:pPr>
        <w:spacing w:after="0" w:line="240" w:lineRule="auto"/>
        <w:jc w:val="both"/>
        <w:rPr>
          <w:rFonts w:ascii="Times New Roman" w:hAnsi="Times New Roman" w:cs="Times New Roman"/>
          <w:sz w:val="28"/>
          <w:szCs w:val="28"/>
          <w:lang w:val="kk-KZ"/>
        </w:rPr>
      </w:pPr>
      <w:r w:rsidRPr="00631EDC">
        <w:rPr>
          <w:noProof/>
        </w:rPr>
        <w:pict>
          <v:shape id="_x0000_s1355" type="#_x0000_t32" style="position:absolute;left:0;text-align:left;margin-left:376.95pt;margin-top:5pt;width:24pt;height:1pt;flip:x y;z-index:251805184" o:connectortype="straight">
            <v:stroke endarrow="block"/>
          </v:shape>
        </w:pict>
      </w:r>
    </w:p>
    <w:p w:rsidR="000C4F73" w:rsidRDefault="000C4F73" w:rsidP="00A709BF">
      <w:pPr>
        <w:spacing w:after="0" w:line="240" w:lineRule="auto"/>
        <w:jc w:val="both"/>
        <w:rPr>
          <w:rFonts w:ascii="Times New Roman" w:hAnsi="Times New Roman" w:cs="Times New Roman"/>
          <w:sz w:val="28"/>
          <w:szCs w:val="28"/>
          <w:lang w:val="kk-KZ"/>
        </w:rPr>
      </w:pPr>
    </w:p>
    <w:p w:rsidR="000C4F73" w:rsidRDefault="000C4F73" w:rsidP="00A709BF">
      <w:pPr>
        <w:spacing w:after="0" w:line="240" w:lineRule="auto"/>
        <w:jc w:val="both"/>
        <w:rPr>
          <w:rFonts w:ascii="Times New Roman" w:hAnsi="Times New Roman" w:cs="Times New Roman"/>
          <w:sz w:val="28"/>
          <w:szCs w:val="28"/>
          <w:lang w:val="kk-KZ"/>
        </w:rPr>
      </w:pPr>
    </w:p>
    <w:p w:rsidR="000C4F73" w:rsidRDefault="00631EDC" w:rsidP="00A709BF">
      <w:pPr>
        <w:spacing w:after="0" w:line="240" w:lineRule="auto"/>
        <w:jc w:val="both"/>
        <w:rPr>
          <w:rFonts w:ascii="Times New Roman" w:hAnsi="Times New Roman" w:cs="Times New Roman"/>
          <w:sz w:val="28"/>
          <w:szCs w:val="28"/>
          <w:lang w:val="kk-KZ"/>
        </w:rPr>
      </w:pPr>
      <w:r w:rsidRPr="00631EDC">
        <w:rPr>
          <w:noProof/>
        </w:rPr>
        <w:pict>
          <v:rect id="_x0000_s1356" style="position:absolute;left:0;text-align:left;margin-left:368.95pt;margin-top:10.7pt;width:96pt;height:50pt;z-index:251793920">
            <v:textbox>
              <w:txbxContent>
                <w:p w:rsidR="00BE41E0" w:rsidRPr="00401120" w:rsidRDefault="00BE41E0" w:rsidP="00401120">
                  <w:pPr>
                    <w:jc w:val="center"/>
                    <w:rPr>
                      <w:rFonts w:ascii="Times New Roman" w:hAnsi="Times New Roman" w:cs="Times New Roman"/>
                      <w:sz w:val="28"/>
                      <w:szCs w:val="28"/>
                      <w:lang w:val="kk-KZ"/>
                    </w:rPr>
                  </w:pPr>
                  <w:r w:rsidRPr="00401120">
                    <w:rPr>
                      <w:rFonts w:ascii="Times New Roman" w:hAnsi="Times New Roman" w:cs="Times New Roman"/>
                      <w:sz w:val="28"/>
                      <w:szCs w:val="28"/>
                      <w:lang w:val="kk-KZ"/>
                    </w:rPr>
                    <w:t xml:space="preserve">Стандарттық </w:t>
                  </w:r>
                  <w:r>
                    <w:rPr>
                      <w:rFonts w:ascii="Times New Roman" w:hAnsi="Times New Roman" w:cs="Times New Roman"/>
                      <w:sz w:val="28"/>
                      <w:szCs w:val="28"/>
                      <w:lang w:val="kk-KZ"/>
                    </w:rPr>
                    <w:t>ШМК</w:t>
                  </w:r>
                </w:p>
              </w:txbxContent>
            </v:textbox>
          </v:rect>
        </w:pict>
      </w:r>
      <w:r w:rsidRPr="00631EDC">
        <w:rPr>
          <w:noProof/>
        </w:rPr>
        <w:pict>
          <v:rect id="_x0000_s1357" style="position:absolute;left:0;text-align:left;margin-left:268.95pt;margin-top:10.7pt;width:83pt;height:56pt;z-index:251792896">
            <v:textbox>
              <w:txbxContent>
                <w:p w:rsidR="00BE41E0" w:rsidRPr="006E1088" w:rsidRDefault="00BE41E0" w:rsidP="006E1088">
                  <w:pPr>
                    <w:jc w:val="center"/>
                    <w:rPr>
                      <w:rFonts w:ascii="Times New Roman" w:hAnsi="Times New Roman" w:cs="Times New Roman"/>
                      <w:sz w:val="28"/>
                      <w:szCs w:val="28"/>
                      <w:lang w:val="kk-KZ"/>
                    </w:rPr>
                  </w:pPr>
                  <w:r w:rsidRPr="006E1088">
                    <w:rPr>
                      <w:rFonts w:ascii="Times New Roman" w:hAnsi="Times New Roman" w:cs="Times New Roman"/>
                      <w:sz w:val="28"/>
                      <w:szCs w:val="28"/>
                      <w:lang w:val="kk-KZ"/>
                    </w:rPr>
                    <w:t>Ластанған ортаға баға</w:t>
                  </w:r>
                </w:p>
              </w:txbxContent>
            </v:textbox>
          </v:rect>
        </w:pict>
      </w:r>
      <w:r w:rsidRPr="00631EDC">
        <w:rPr>
          <w:noProof/>
        </w:rPr>
        <w:pict>
          <v:rect id="_x0000_s1358" style="position:absolute;left:0;text-align:left;margin-left:153.95pt;margin-top:10.7pt;width:89pt;height:56pt;z-index:251791872">
            <v:textbox>
              <w:txbxContent>
                <w:p w:rsidR="00BE41E0" w:rsidRPr="006E1088" w:rsidRDefault="00BE41E0" w:rsidP="006E1088">
                  <w:pPr>
                    <w:jc w:val="center"/>
                    <w:rPr>
                      <w:rFonts w:ascii="Times New Roman" w:hAnsi="Times New Roman" w:cs="Times New Roman"/>
                      <w:sz w:val="28"/>
                      <w:szCs w:val="28"/>
                      <w:lang w:val="kk-KZ"/>
                    </w:rPr>
                  </w:pPr>
                  <w:r w:rsidRPr="006E1088">
                    <w:rPr>
                      <w:rFonts w:ascii="Times New Roman" w:hAnsi="Times New Roman" w:cs="Times New Roman"/>
                      <w:sz w:val="28"/>
                      <w:szCs w:val="28"/>
                      <w:lang w:val="kk-KZ"/>
                    </w:rPr>
                    <w:t>Ластануды бақылау</w:t>
                  </w:r>
                </w:p>
              </w:txbxContent>
            </v:textbox>
          </v:rect>
        </w:pict>
      </w:r>
      <w:r w:rsidRPr="00631EDC">
        <w:rPr>
          <w:noProof/>
        </w:rPr>
        <w:pict>
          <v:rect id="_x0000_s1359" style="position:absolute;left:0;text-align:left;margin-left:14.95pt;margin-top:10.7pt;width:113pt;height:62.8pt;z-index:251790848">
            <v:textbox>
              <w:txbxContent>
                <w:p w:rsidR="00BE41E0" w:rsidRPr="0086108B" w:rsidRDefault="00BE41E0" w:rsidP="0086108B">
                  <w:pPr>
                    <w:jc w:val="center"/>
                    <w:rPr>
                      <w:rFonts w:ascii="Times New Roman" w:hAnsi="Times New Roman" w:cs="Times New Roman"/>
                      <w:sz w:val="28"/>
                      <w:szCs w:val="28"/>
                      <w:lang w:val="kk-KZ"/>
                    </w:rPr>
                  </w:pPr>
                  <w:r w:rsidRPr="0086108B">
                    <w:rPr>
                      <w:rFonts w:ascii="Times New Roman" w:hAnsi="Times New Roman" w:cs="Times New Roman"/>
                      <w:sz w:val="28"/>
                      <w:szCs w:val="28"/>
                      <w:lang w:val="kk-KZ"/>
                    </w:rPr>
                    <w:t>Қоршаған ортаның ластануы</w:t>
                  </w:r>
                </w:p>
              </w:txbxContent>
            </v:textbox>
          </v:rect>
        </w:pict>
      </w:r>
    </w:p>
    <w:p w:rsidR="00B219A3" w:rsidRDefault="00B219A3" w:rsidP="00A709BF">
      <w:pPr>
        <w:spacing w:after="0" w:line="240" w:lineRule="auto"/>
        <w:jc w:val="both"/>
        <w:rPr>
          <w:rFonts w:ascii="Times New Roman" w:hAnsi="Times New Roman" w:cs="Times New Roman"/>
          <w:sz w:val="28"/>
          <w:szCs w:val="28"/>
          <w:lang w:val="kk-KZ"/>
        </w:rPr>
      </w:pPr>
    </w:p>
    <w:p w:rsidR="00B219A3" w:rsidRPr="0086108B" w:rsidRDefault="00631EDC" w:rsidP="00A709BF">
      <w:pPr>
        <w:spacing w:after="0" w:line="240" w:lineRule="auto"/>
        <w:jc w:val="both"/>
        <w:rPr>
          <w:rFonts w:ascii="Times New Roman" w:hAnsi="Times New Roman" w:cs="Times New Roman"/>
          <w:sz w:val="28"/>
          <w:szCs w:val="28"/>
        </w:rPr>
      </w:pPr>
      <w:r w:rsidRPr="00631EDC">
        <w:rPr>
          <w:noProof/>
        </w:rPr>
        <w:pict>
          <v:shape id="_x0000_s1360" type="#_x0000_t32" style="position:absolute;left:0;text-align:left;margin-left:351.95pt;margin-top:11.5pt;width:17pt;height:0;flip:x;z-index:251809280" o:connectortype="straight">
            <v:stroke endarrow="block"/>
          </v:shape>
        </w:pict>
      </w:r>
      <w:r w:rsidRPr="00631EDC">
        <w:rPr>
          <w:noProof/>
        </w:rPr>
        <w:pict>
          <v:shape id="_x0000_s1361" type="#_x0000_t32" style="position:absolute;left:0;text-align:left;margin-left:242.95pt;margin-top:11.5pt;width:26pt;height:0;z-index:251808256" o:connectortype="straight">
            <v:stroke endarrow="block"/>
          </v:shape>
        </w:pict>
      </w:r>
      <w:r w:rsidRPr="00631EDC">
        <w:rPr>
          <w:noProof/>
        </w:rPr>
        <w:pict>
          <v:shape id="_x0000_s1362" type="#_x0000_t32" style="position:absolute;left:0;text-align:left;margin-left:127.95pt;margin-top:11.5pt;width:26pt;height:1pt;z-index:251807232" o:connectortype="straight">
            <v:stroke endarrow="block"/>
          </v:shape>
        </w:pict>
      </w:r>
      <w:r w:rsidR="0086108B">
        <w:rPr>
          <w:rFonts w:ascii="Times New Roman" w:hAnsi="Times New Roman" w:cs="Times New Roman"/>
          <w:sz w:val="28"/>
          <w:szCs w:val="28"/>
        </w:rPr>
        <w:t>3</w:t>
      </w:r>
    </w:p>
    <w:p w:rsidR="000C4F73" w:rsidRDefault="000C4F73" w:rsidP="00A709BF">
      <w:pPr>
        <w:spacing w:after="0" w:line="240" w:lineRule="auto"/>
        <w:jc w:val="both"/>
        <w:rPr>
          <w:rFonts w:ascii="Times New Roman" w:hAnsi="Times New Roman" w:cs="Times New Roman"/>
          <w:sz w:val="28"/>
          <w:szCs w:val="28"/>
          <w:lang w:val="kk-KZ"/>
        </w:rPr>
      </w:pPr>
    </w:p>
    <w:p w:rsidR="00B219A3" w:rsidRDefault="00631EDC" w:rsidP="00A709BF">
      <w:pPr>
        <w:spacing w:after="0" w:line="240" w:lineRule="auto"/>
        <w:jc w:val="both"/>
        <w:rPr>
          <w:rFonts w:ascii="Times New Roman" w:hAnsi="Times New Roman" w:cs="Times New Roman"/>
          <w:sz w:val="28"/>
          <w:szCs w:val="28"/>
          <w:lang w:val="kk-KZ"/>
        </w:rPr>
      </w:pPr>
      <w:r w:rsidRPr="00631EDC">
        <w:rPr>
          <w:noProof/>
        </w:rPr>
        <w:pict>
          <v:shape id="_x0000_s1363" type="#_x0000_t32" style="position:absolute;left:0;text-align:left;margin-left:53.95pt;margin-top:9.15pt;width:0;height:46.2pt;z-index:251810304" o:connectortype="straight">
            <v:stroke endarrow="block"/>
          </v:shape>
        </w:pict>
      </w:r>
    </w:p>
    <w:p w:rsidR="00B219A3" w:rsidRPr="00B219A3" w:rsidRDefault="00B219A3" w:rsidP="00B219A3">
      <w:pPr>
        <w:rPr>
          <w:rFonts w:ascii="Times New Roman" w:hAnsi="Times New Roman" w:cs="Times New Roman"/>
          <w:sz w:val="28"/>
          <w:szCs w:val="28"/>
          <w:lang w:val="kk-KZ"/>
        </w:rPr>
      </w:pPr>
    </w:p>
    <w:p w:rsidR="00B219A3" w:rsidRPr="00B219A3" w:rsidRDefault="00631EDC" w:rsidP="00B219A3">
      <w:pPr>
        <w:rPr>
          <w:rFonts w:ascii="Times New Roman" w:hAnsi="Times New Roman" w:cs="Times New Roman"/>
          <w:sz w:val="28"/>
          <w:szCs w:val="28"/>
          <w:lang w:val="kk-KZ"/>
        </w:rPr>
      </w:pPr>
      <w:r w:rsidRPr="00631EDC">
        <w:rPr>
          <w:noProof/>
        </w:rPr>
        <w:pict>
          <v:rect id="_x0000_s1364" style="position:absolute;margin-left:368.95pt;margin-top:2.7pt;width:101pt;height:81pt;z-index:251798016">
            <v:textbox>
              <w:txbxContent>
                <w:p w:rsidR="00BE41E0" w:rsidRPr="00E82BF0" w:rsidRDefault="00BE41E0" w:rsidP="00E82BF0">
                  <w:pPr>
                    <w:jc w:val="center"/>
                    <w:rPr>
                      <w:rFonts w:ascii="Times New Roman" w:hAnsi="Times New Roman" w:cs="Times New Roman"/>
                      <w:sz w:val="28"/>
                      <w:szCs w:val="28"/>
                      <w:lang w:val="kk-KZ"/>
                    </w:rPr>
                  </w:pPr>
                  <w:r w:rsidRPr="00E82BF0">
                    <w:rPr>
                      <w:rFonts w:ascii="Times New Roman" w:hAnsi="Times New Roman" w:cs="Times New Roman"/>
                      <w:sz w:val="28"/>
                      <w:szCs w:val="28"/>
                      <w:lang w:val="kk-KZ"/>
                    </w:rPr>
                    <w:t xml:space="preserve">Реципиенттердің </w:t>
                  </w:r>
                  <w:r>
                    <w:rPr>
                      <w:rFonts w:ascii="Times New Roman" w:hAnsi="Times New Roman" w:cs="Times New Roman"/>
                      <w:sz w:val="28"/>
                      <w:szCs w:val="28"/>
                      <w:lang w:val="kk-KZ"/>
                    </w:rPr>
                    <w:t>фондық нормасының жағдайы</w:t>
                  </w:r>
                </w:p>
                <w:p w:rsidR="00BE41E0" w:rsidRDefault="00BE41E0"/>
              </w:txbxContent>
            </v:textbox>
          </v:rect>
        </w:pict>
      </w:r>
      <w:r w:rsidRPr="00631EDC">
        <w:rPr>
          <w:noProof/>
        </w:rPr>
        <w:pict>
          <v:rect id="_x0000_s1365" style="position:absolute;margin-left:231.95pt;margin-top:10.7pt;width:125pt;height:46pt;z-index:251796992">
            <v:textbox>
              <w:txbxContent>
                <w:p w:rsidR="00BE41E0" w:rsidRPr="00E82BF0" w:rsidRDefault="00BE41E0" w:rsidP="00E82BF0">
                  <w:pPr>
                    <w:jc w:val="center"/>
                    <w:rPr>
                      <w:rFonts w:ascii="Times New Roman" w:hAnsi="Times New Roman" w:cs="Times New Roman"/>
                      <w:sz w:val="28"/>
                      <w:szCs w:val="28"/>
                      <w:lang w:val="kk-KZ"/>
                    </w:rPr>
                  </w:pPr>
                  <w:r w:rsidRPr="00E82BF0">
                    <w:rPr>
                      <w:rFonts w:ascii="Times New Roman" w:hAnsi="Times New Roman" w:cs="Times New Roman"/>
                      <w:sz w:val="28"/>
                      <w:szCs w:val="28"/>
                      <w:lang w:val="kk-KZ"/>
                    </w:rPr>
                    <w:t>Реципиенттердің әсер</w:t>
                  </w:r>
                  <w:r>
                    <w:rPr>
                      <w:rFonts w:ascii="Times New Roman" w:hAnsi="Times New Roman" w:cs="Times New Roman"/>
                      <w:sz w:val="28"/>
                      <w:szCs w:val="28"/>
                      <w:lang w:val="kk-KZ"/>
                    </w:rPr>
                    <w:t xml:space="preserve"> етуді бағалау</w:t>
                  </w:r>
                </w:p>
                <w:p w:rsidR="00BE41E0" w:rsidRDefault="00BE41E0"/>
              </w:txbxContent>
            </v:textbox>
          </v:rect>
        </w:pict>
      </w:r>
      <w:r w:rsidRPr="00631EDC">
        <w:rPr>
          <w:noProof/>
        </w:rPr>
        <w:pict>
          <v:rect id="_x0000_s1366" style="position:absolute;margin-left:147.95pt;margin-top:10.7pt;width:67pt;height:64pt;z-index:251795968">
            <v:textbox>
              <w:txbxContent>
                <w:p w:rsidR="00BE41E0" w:rsidRPr="00E82BF0" w:rsidRDefault="00BE41E0" w:rsidP="00E82BF0">
                  <w:pPr>
                    <w:jc w:val="center"/>
                    <w:rPr>
                      <w:rFonts w:ascii="Times New Roman" w:hAnsi="Times New Roman" w:cs="Times New Roman"/>
                      <w:sz w:val="28"/>
                      <w:szCs w:val="28"/>
                      <w:lang w:val="kk-KZ"/>
                    </w:rPr>
                  </w:pPr>
                  <w:r w:rsidRPr="00E82BF0">
                    <w:rPr>
                      <w:rFonts w:ascii="Times New Roman" w:hAnsi="Times New Roman" w:cs="Times New Roman"/>
                      <w:sz w:val="28"/>
                      <w:szCs w:val="28"/>
                      <w:lang w:val="kk-KZ"/>
                    </w:rPr>
                    <w:t>Әсер етуді тексеру</w:t>
                  </w:r>
                </w:p>
              </w:txbxContent>
            </v:textbox>
          </v:rect>
        </w:pict>
      </w:r>
      <w:r w:rsidRPr="00631EDC">
        <w:rPr>
          <w:noProof/>
        </w:rPr>
        <w:pict>
          <v:rect id="_x0000_s1367" style="position:absolute;margin-left:9.95pt;margin-top:10.7pt;width:118pt;height:46pt;z-index:251794944">
            <v:textbox>
              <w:txbxContent>
                <w:p w:rsidR="00BE41E0" w:rsidRPr="00E82BF0" w:rsidRDefault="00BE41E0" w:rsidP="00E82BF0">
                  <w:pPr>
                    <w:jc w:val="center"/>
                    <w:rPr>
                      <w:rFonts w:ascii="Times New Roman" w:hAnsi="Times New Roman" w:cs="Times New Roman"/>
                      <w:sz w:val="28"/>
                      <w:szCs w:val="28"/>
                      <w:lang w:val="kk-KZ"/>
                    </w:rPr>
                  </w:pPr>
                  <w:r w:rsidRPr="00E82BF0">
                    <w:rPr>
                      <w:rFonts w:ascii="Times New Roman" w:hAnsi="Times New Roman" w:cs="Times New Roman"/>
                      <w:sz w:val="28"/>
                      <w:szCs w:val="28"/>
                      <w:lang w:val="kk-KZ"/>
                    </w:rPr>
                    <w:t>Реципиенттердің әсері</w:t>
                  </w:r>
                </w:p>
              </w:txbxContent>
            </v:textbox>
          </v:rect>
        </w:pict>
      </w:r>
    </w:p>
    <w:p w:rsidR="00B219A3" w:rsidRPr="00E82BF0" w:rsidRDefault="00631EDC" w:rsidP="00B219A3">
      <w:pPr>
        <w:rPr>
          <w:rFonts w:ascii="Times New Roman" w:hAnsi="Times New Roman" w:cs="Times New Roman"/>
          <w:sz w:val="28"/>
          <w:szCs w:val="28"/>
        </w:rPr>
      </w:pPr>
      <w:r w:rsidRPr="00631EDC">
        <w:rPr>
          <w:noProof/>
        </w:rPr>
        <w:pict>
          <v:shape id="_x0000_s1368" type="#_x0000_t32" style="position:absolute;margin-left:356.95pt;margin-top:10.2pt;width:12pt;height:0;flip:x;z-index:251813376" o:connectortype="straight">
            <v:stroke endarrow="block"/>
          </v:shape>
        </w:pict>
      </w:r>
      <w:r w:rsidRPr="00631EDC">
        <w:rPr>
          <w:noProof/>
        </w:rPr>
        <w:pict>
          <v:shape id="_x0000_s1369" type="#_x0000_t32" style="position:absolute;margin-left:214.95pt;margin-top:10.2pt;width:17pt;height:1pt;flip:y;z-index:251812352" o:connectortype="straight">
            <v:stroke endarrow="block"/>
          </v:shape>
        </w:pict>
      </w:r>
      <w:r w:rsidRPr="00631EDC">
        <w:rPr>
          <w:noProof/>
        </w:rPr>
        <w:pict>
          <v:shape id="_x0000_s1370" type="#_x0000_t32" style="position:absolute;margin-left:127.95pt;margin-top:10.2pt;width:20pt;height:1pt;flip:y;z-index:251811328" o:connectortype="straight">
            <v:stroke endarrow="block"/>
          </v:shape>
        </w:pict>
      </w:r>
      <w:r w:rsidR="00E82BF0">
        <w:rPr>
          <w:rFonts w:ascii="Times New Roman" w:hAnsi="Times New Roman" w:cs="Times New Roman"/>
          <w:sz w:val="28"/>
          <w:szCs w:val="28"/>
        </w:rPr>
        <w:t>4</w:t>
      </w:r>
    </w:p>
    <w:p w:rsidR="00B219A3" w:rsidRPr="00B219A3" w:rsidRDefault="00631EDC" w:rsidP="00B219A3">
      <w:pPr>
        <w:rPr>
          <w:rFonts w:ascii="Times New Roman" w:hAnsi="Times New Roman" w:cs="Times New Roman"/>
          <w:sz w:val="28"/>
          <w:szCs w:val="28"/>
          <w:lang w:val="kk-KZ"/>
        </w:rPr>
      </w:pPr>
      <w:r w:rsidRPr="00631EDC">
        <w:rPr>
          <w:noProof/>
        </w:rPr>
        <w:pict>
          <v:shape id="_x0000_s1371" type="#_x0000_t32" style="position:absolute;margin-left:314.95pt;margin-top:-.3pt;width:1pt;height:47pt;z-index:251814400" o:connectortype="straight">
            <v:stroke endarrow="block"/>
          </v:shape>
        </w:pict>
      </w:r>
    </w:p>
    <w:p w:rsidR="00B219A3" w:rsidRPr="00B219A3" w:rsidRDefault="00631EDC" w:rsidP="00B219A3">
      <w:pPr>
        <w:rPr>
          <w:rFonts w:ascii="Times New Roman" w:hAnsi="Times New Roman" w:cs="Times New Roman"/>
          <w:sz w:val="28"/>
          <w:szCs w:val="28"/>
          <w:lang w:val="kk-KZ"/>
        </w:rPr>
      </w:pPr>
      <w:r w:rsidRPr="00631EDC">
        <w:rPr>
          <w:noProof/>
        </w:rPr>
        <w:pict>
          <v:rect id="_x0000_s1372" style="position:absolute;margin-left:275.95pt;margin-top:18.2pt;width:150pt;height:45pt;z-index:251799040">
            <v:textbox>
              <w:txbxContent>
                <w:p w:rsidR="00BE41E0" w:rsidRPr="003C7B20" w:rsidRDefault="00BE41E0" w:rsidP="003C7B20">
                  <w:pPr>
                    <w:jc w:val="center"/>
                    <w:rPr>
                      <w:rFonts w:ascii="Times New Roman" w:hAnsi="Times New Roman" w:cs="Times New Roman"/>
                      <w:sz w:val="28"/>
                      <w:szCs w:val="28"/>
                      <w:lang w:val="kk-KZ"/>
                    </w:rPr>
                  </w:pPr>
                  <w:r w:rsidRPr="003C7B20">
                    <w:rPr>
                      <w:rFonts w:ascii="Times New Roman" w:hAnsi="Times New Roman" w:cs="Times New Roman"/>
                      <w:sz w:val="28"/>
                      <w:szCs w:val="28"/>
                    </w:rPr>
                    <w:t>Экономикалы</w:t>
                  </w:r>
                  <w:r w:rsidRPr="003C7B20">
                    <w:rPr>
                      <w:rFonts w:ascii="Times New Roman" w:hAnsi="Times New Roman" w:cs="Times New Roman"/>
                      <w:sz w:val="28"/>
                      <w:szCs w:val="28"/>
                      <w:lang w:val="kk-KZ"/>
                    </w:rPr>
                    <w:t>қ шығынның бағасы</w:t>
                  </w:r>
                </w:p>
              </w:txbxContent>
            </v:textbox>
          </v:rect>
        </w:pict>
      </w:r>
    </w:p>
    <w:p w:rsidR="00B219A3" w:rsidRPr="003C7B20" w:rsidRDefault="00631EDC" w:rsidP="00B219A3">
      <w:pPr>
        <w:rPr>
          <w:rFonts w:ascii="Times New Roman" w:hAnsi="Times New Roman" w:cs="Times New Roman"/>
          <w:sz w:val="28"/>
          <w:szCs w:val="28"/>
        </w:rPr>
      </w:pPr>
      <w:r w:rsidRPr="00631EDC">
        <w:rPr>
          <w:noProof/>
        </w:rPr>
        <w:pict>
          <v:shape id="_x0000_s1373" type="#_x0000_t32" style="position:absolute;margin-left:425.95pt;margin-top:2.65pt;width:51pt;height:0;flip:x;z-index:251818496" o:connectortype="straight">
            <v:stroke endarrow="block"/>
          </v:shape>
        </w:pict>
      </w:r>
      <w:r w:rsidR="003C7B20">
        <w:rPr>
          <w:rFonts w:ascii="Times New Roman" w:hAnsi="Times New Roman" w:cs="Times New Roman"/>
          <w:sz w:val="28"/>
          <w:szCs w:val="28"/>
        </w:rPr>
        <w:t>5</w:t>
      </w:r>
    </w:p>
    <w:p w:rsidR="00B219A3" w:rsidRPr="00B219A3" w:rsidRDefault="00B219A3" w:rsidP="00B219A3">
      <w:pPr>
        <w:rPr>
          <w:rFonts w:ascii="Times New Roman" w:hAnsi="Times New Roman" w:cs="Times New Roman"/>
          <w:sz w:val="28"/>
          <w:szCs w:val="28"/>
          <w:lang w:val="kk-KZ"/>
        </w:rPr>
      </w:pPr>
    </w:p>
    <w:p w:rsidR="00C37B33" w:rsidRPr="00C37B33" w:rsidRDefault="00317733" w:rsidP="00C37B33">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rPr>
        <w:t>Сурет 13</w:t>
      </w:r>
      <w:r w:rsidR="00C37B33" w:rsidRPr="00C37B33">
        <w:rPr>
          <w:rFonts w:ascii="Times New Roman" w:hAnsi="Times New Roman" w:cs="Times New Roman"/>
          <w:sz w:val="28"/>
          <w:szCs w:val="28"/>
          <w:lang w:val="kk-KZ"/>
        </w:rPr>
        <w:t>. Қоршаған ортаның ластануының жалпы кескіні</w:t>
      </w:r>
    </w:p>
    <w:p w:rsidR="00C37B33" w:rsidRPr="00F051EB" w:rsidRDefault="00C37B33" w:rsidP="00F051EB">
      <w:pPr>
        <w:spacing w:after="0" w:line="240" w:lineRule="auto"/>
        <w:jc w:val="center"/>
        <w:rPr>
          <w:rFonts w:ascii="Times New Roman" w:hAnsi="Times New Roman" w:cs="Times New Roman"/>
          <w:sz w:val="28"/>
          <w:szCs w:val="28"/>
          <w:lang w:val="kk-KZ"/>
        </w:rPr>
      </w:pPr>
      <w:r w:rsidRPr="00F051EB">
        <w:rPr>
          <w:rFonts w:ascii="Times New Roman" w:hAnsi="Times New Roman" w:cs="Times New Roman"/>
          <w:sz w:val="28"/>
          <w:szCs w:val="28"/>
          <w:lang w:val="kk-KZ"/>
        </w:rPr>
        <w:t>1-5 - әсер ету және үндестігі; А- процессер деңгейі; Б- бақылау мен коррекциялау деңгейі; В - бағалау деңгейі мен шешім қабылдау; Г - нормативтер деңгейі.</w:t>
      </w:r>
      <w:r w:rsidR="00C456BD">
        <w:rPr>
          <w:rFonts w:ascii="Times New Roman" w:hAnsi="Times New Roman" w:cs="Times New Roman"/>
          <w:sz w:val="28"/>
          <w:szCs w:val="28"/>
          <w:lang w:val="kk-KZ"/>
        </w:rPr>
        <w:t xml:space="preserve"> </w:t>
      </w:r>
      <w:r w:rsidRPr="00F051EB">
        <w:rPr>
          <w:rFonts w:ascii="Times New Roman" w:hAnsi="Times New Roman" w:cs="Times New Roman"/>
          <w:sz w:val="28"/>
          <w:szCs w:val="28"/>
          <w:lang w:val="kk-KZ"/>
        </w:rPr>
        <w:t>Практикалық бағыттаудың минималдық контуры ашық стрелкамен белгіленген.</w:t>
      </w:r>
    </w:p>
    <w:p w:rsidR="00C2613E" w:rsidRDefault="00C456BD" w:rsidP="00C456B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CB1A61" w:rsidRPr="00CB1A61" w:rsidRDefault="00C456BD" w:rsidP="000936C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CB1A61" w:rsidRPr="00CB1A61" w:rsidRDefault="004D2D15" w:rsidP="00CB1A6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Барлық бағдарламалар ауадағы зиянды қосылыстардың орташа</w:t>
      </w: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айлық, орташа жылдық, ұзақ мерзімдегі орташа концентрациясын білу</w:t>
      </w: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үшін қажет.</w:t>
      </w:r>
    </w:p>
    <w:p w:rsidR="00174004" w:rsidRPr="00F57130" w:rsidRDefault="004D2D15" w:rsidP="00CB1A6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00CB1A61" w:rsidRPr="00CB1A61">
        <w:rPr>
          <w:rFonts w:ascii="Times New Roman" w:hAnsi="Times New Roman" w:cs="Times New Roman"/>
          <w:sz w:val="28"/>
          <w:szCs w:val="28"/>
          <w:lang w:val="kk-KZ"/>
        </w:rPr>
        <w:t>Стационарлық, маршруттың және факель астылық бақылау кезінде</w:t>
      </w: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алынатын заттардың тізімі далаға шығарылатын заттардың құрамы</w:t>
      </w: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мен зиянды қосылыстардың метеорологиялық</w:t>
      </w:r>
      <w:r w:rsidR="00174004">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жағдайға байланысты</w:t>
      </w:r>
      <w:r w:rsidR="00174004">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таралуына қарай іріктеледі. Зиянды заттарды таңдау принципі және</w:t>
      </w:r>
      <w:r w:rsidR="00174004">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басымды заттардың тізімі ауаны пайдалану (АП) параметріне</w:t>
      </w:r>
      <w:r w:rsidR="00174004">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негізделген:</w:t>
      </w:r>
      <w:r w:rsidR="00F57130" w:rsidRPr="00F57130">
        <w:rPr>
          <w:rFonts w:ascii="Times New Roman" w:hAnsi="Times New Roman" w:cs="Times New Roman"/>
          <w:sz w:val="28"/>
          <w:szCs w:val="28"/>
          <w:lang w:val="kk-KZ"/>
        </w:rPr>
        <w:t xml:space="preserve"> </w:t>
      </w:r>
    </w:p>
    <w:p w:rsidR="00F051EB" w:rsidRDefault="00F051EB" w:rsidP="00CB1A61">
      <w:pPr>
        <w:spacing w:after="0" w:line="240" w:lineRule="auto"/>
        <w:jc w:val="both"/>
        <w:rPr>
          <w:rFonts w:ascii="Times New Roman" w:hAnsi="Times New Roman" w:cs="Times New Roman"/>
          <w:sz w:val="28"/>
          <w:szCs w:val="28"/>
          <w:lang w:val="kk-KZ"/>
        </w:rPr>
      </w:pPr>
    </w:p>
    <w:p w:rsidR="00F051EB" w:rsidRPr="00547016" w:rsidRDefault="00F57130" w:rsidP="00CB1A61">
      <w:pPr>
        <w:spacing w:after="0" w:line="240" w:lineRule="auto"/>
        <w:jc w:val="both"/>
        <w:rPr>
          <w:rFonts w:ascii="Cambria Math" w:hAnsi="Times New Roman" w:cs="Times New Roman"/>
          <w:i/>
          <w:sz w:val="28"/>
          <w:szCs w:val="28"/>
          <w:lang w:val="kk-KZ"/>
        </w:rPr>
      </w:pPr>
      <w:r>
        <w:rPr>
          <w:rFonts w:ascii="Times New Roman" w:hAnsi="Times New Roman" w:cs="Times New Roman"/>
          <w:sz w:val="28"/>
          <w:szCs w:val="28"/>
          <w:lang w:val="kk-KZ"/>
        </w:rPr>
        <w:t xml:space="preserve">        нақты </w:t>
      </w:r>
      <m:oMath>
        <m:r>
          <w:rPr>
            <w:rFonts w:ascii="Cambria Math" w:hAnsi="Times New Roman" w:cs="Times New Roman"/>
            <w:sz w:val="28"/>
            <w:szCs w:val="28"/>
            <w:lang w:val="kk-KZ"/>
          </w:rPr>
          <m:t>АП</m:t>
        </m:r>
        <m:r>
          <w:rPr>
            <w:rFonts w:ascii="Cambria Math" w:hAnsi="Cambria Math" w:cs="Times New Roman"/>
            <w:sz w:val="28"/>
            <w:szCs w:val="28"/>
            <w:lang w:val="kk-KZ"/>
          </w:rPr>
          <m:t>i</m:t>
        </m:r>
        <m:r>
          <w:rPr>
            <w:rFonts w:ascii="Cambria Math" w:hAnsi="Times New Roman" w:cs="Times New Roman"/>
            <w:sz w:val="28"/>
            <w:szCs w:val="28"/>
            <w:lang w:val="kk-KZ"/>
          </w:rPr>
          <m:t>=</m:t>
        </m:r>
        <m:f>
          <m:fPr>
            <m:ctrlPr>
              <w:rPr>
                <w:rFonts w:ascii="Cambria Math" w:hAnsi="Cambria Math"/>
                <w:i/>
                <w:sz w:val="28"/>
                <w:lang w:val="en-US"/>
              </w:rPr>
            </m:ctrlPr>
          </m:fPr>
          <m:num>
            <m:r>
              <w:rPr>
                <w:rFonts w:ascii="Cambria Math" w:hAnsi="Times New Roman" w:cs="Times New Roman"/>
                <w:sz w:val="28"/>
                <w:szCs w:val="28"/>
                <w:lang w:val="kk-KZ"/>
              </w:rPr>
              <m:t>М</m:t>
            </m:r>
            <m:r>
              <w:rPr>
                <w:rFonts w:ascii="Cambria Math" w:hAnsi="Cambria Math" w:cs="Times New Roman"/>
                <w:sz w:val="28"/>
                <w:szCs w:val="28"/>
                <w:lang w:val="kk-KZ"/>
              </w:rPr>
              <m:t>i</m:t>
            </m:r>
          </m:num>
          <m:den>
            <m:r>
              <w:rPr>
                <w:rFonts w:ascii="Cambria Math" w:hAnsi="Cambria Math" w:cs="Times New Roman"/>
                <w:sz w:val="28"/>
                <w:szCs w:val="28"/>
                <w:lang w:val="kk-KZ"/>
              </w:rPr>
              <m:t>qi</m:t>
            </m:r>
          </m:den>
        </m:f>
      </m:oMath>
      <w:r w:rsidR="00547016" w:rsidRPr="00547016">
        <w:rPr>
          <w:rFonts w:ascii="Times New Roman" w:hAnsi="Times New Roman" w:cs="Times New Roman"/>
          <w:sz w:val="28"/>
          <w:szCs w:val="28"/>
          <w:lang w:val="kk-KZ"/>
        </w:rPr>
        <w:t xml:space="preserve">              және</w:t>
      </w:r>
      <w:r w:rsidR="00547016">
        <w:rPr>
          <w:rFonts w:ascii="Times New Roman" w:hAnsi="Times New Roman" w:cs="Times New Roman"/>
          <w:sz w:val="28"/>
          <w:szCs w:val="28"/>
          <w:lang w:val="kk-KZ"/>
        </w:rPr>
        <w:t xml:space="preserve">  қажетті                </w:t>
      </w:r>
      <m:oMath>
        <m:r>
          <w:rPr>
            <w:rFonts w:ascii="Cambria Math" w:hAnsi="Cambria Math" w:cs="Times New Roman"/>
            <w:sz w:val="28"/>
            <w:szCs w:val="28"/>
            <w:lang w:val="kk-KZ"/>
          </w:rPr>
          <m:t xml:space="preserve"> </m:t>
        </m:r>
        <m:r>
          <w:rPr>
            <w:rFonts w:ascii="Cambria Math" w:hAnsi="Times New Roman" w:cs="Times New Roman"/>
            <w:sz w:val="28"/>
            <w:szCs w:val="28"/>
            <w:lang w:val="kk-KZ"/>
          </w:rPr>
          <m:t>АП</m:t>
        </m:r>
        <m:r>
          <w:rPr>
            <w:rFonts w:ascii="Cambria Math" w:hAnsi="Cambria Math" w:cs="Times New Roman"/>
            <w:sz w:val="28"/>
            <w:szCs w:val="28"/>
            <w:lang w:val="kk-KZ"/>
          </w:rPr>
          <m:t>iт</m:t>
        </m:r>
        <m:r>
          <w:rPr>
            <w:rFonts w:ascii="Cambria Math" w:hAnsi="Times New Roman" w:cs="Times New Roman"/>
            <w:sz w:val="28"/>
            <w:szCs w:val="28"/>
            <w:lang w:val="kk-KZ"/>
          </w:rPr>
          <m:t>=</m:t>
        </m:r>
        <m:f>
          <m:fPr>
            <m:ctrlPr>
              <w:rPr>
                <w:rFonts w:ascii="Cambria Math" w:hAnsi="Cambria Math"/>
                <w:i/>
                <w:sz w:val="28"/>
                <w:lang w:val="en-US"/>
              </w:rPr>
            </m:ctrlPr>
          </m:fPr>
          <m:num>
            <m:r>
              <w:rPr>
                <w:rFonts w:ascii="Cambria Math" w:hAnsi="Times New Roman" w:cs="Times New Roman"/>
                <w:sz w:val="28"/>
                <w:szCs w:val="28"/>
                <w:lang w:val="kk-KZ"/>
              </w:rPr>
              <m:t>М</m:t>
            </m:r>
            <m:r>
              <w:rPr>
                <w:rFonts w:ascii="Cambria Math" w:hAnsi="Cambria Math" w:cs="Times New Roman"/>
                <w:sz w:val="28"/>
                <w:szCs w:val="28"/>
                <w:lang w:val="kk-KZ"/>
              </w:rPr>
              <m:t>i</m:t>
            </m:r>
          </m:num>
          <m:den>
            <m:r>
              <w:rPr>
                <w:rFonts w:ascii="Cambria Math" w:hAnsi="Cambria Math" w:cs="Times New Roman"/>
                <w:sz w:val="28"/>
                <w:szCs w:val="28"/>
                <w:lang w:val="kk-KZ"/>
              </w:rPr>
              <m:t>ПДКшi</m:t>
            </m:r>
          </m:den>
        </m:f>
      </m:oMath>
      <w:r w:rsidR="00547016" w:rsidRPr="00547016">
        <w:rPr>
          <w:rFonts w:ascii="Times New Roman" w:hAnsi="Times New Roman" w:cs="Times New Roman"/>
          <w:sz w:val="28"/>
          <w:szCs w:val="28"/>
          <w:lang w:val="kk-KZ"/>
        </w:rPr>
        <w:t xml:space="preserve">   </w:t>
      </w:r>
    </w:p>
    <w:p w:rsidR="00174004" w:rsidRDefault="00174004" w:rsidP="00CB1A61">
      <w:pPr>
        <w:spacing w:after="0" w:line="240" w:lineRule="auto"/>
        <w:jc w:val="both"/>
        <w:rPr>
          <w:rFonts w:ascii="Times New Roman" w:hAnsi="Times New Roman" w:cs="Times New Roman"/>
          <w:sz w:val="28"/>
          <w:szCs w:val="28"/>
          <w:lang w:val="kk-KZ"/>
        </w:rPr>
      </w:pPr>
    </w:p>
    <w:p w:rsidR="00CB1A61" w:rsidRPr="00CB1A61" w:rsidRDefault="00CB1A61" w:rsidP="00CB1A61">
      <w:pPr>
        <w:spacing w:after="0" w:line="240" w:lineRule="auto"/>
        <w:jc w:val="both"/>
        <w:rPr>
          <w:rFonts w:ascii="Times New Roman" w:hAnsi="Times New Roman" w:cs="Times New Roman"/>
          <w:sz w:val="28"/>
          <w:szCs w:val="28"/>
          <w:lang w:val="kk-KZ"/>
        </w:rPr>
      </w:pPr>
      <w:r w:rsidRPr="00CB1A61">
        <w:rPr>
          <w:rFonts w:ascii="Times New Roman" w:hAnsi="Times New Roman" w:cs="Times New Roman"/>
          <w:sz w:val="28"/>
          <w:szCs w:val="28"/>
          <w:lang w:val="kk-KZ"/>
        </w:rPr>
        <w:t xml:space="preserve">бұнда </w:t>
      </w:r>
      <w:r w:rsidRPr="00174004">
        <w:rPr>
          <w:rFonts w:ascii="Times New Roman" w:hAnsi="Times New Roman" w:cs="Times New Roman"/>
          <w:i/>
          <w:sz w:val="28"/>
          <w:szCs w:val="28"/>
          <w:lang w:val="kk-KZ"/>
        </w:rPr>
        <w:t>Мі</w:t>
      </w:r>
      <w:r w:rsidRPr="00CB1A61">
        <w:rPr>
          <w:rFonts w:ascii="Times New Roman" w:hAnsi="Times New Roman" w:cs="Times New Roman"/>
          <w:sz w:val="28"/>
          <w:szCs w:val="28"/>
          <w:lang w:val="kk-KZ"/>
        </w:rPr>
        <w:t xml:space="preserve"> - қала территориясында орналасқан барлық ластаушы</w:t>
      </w:r>
      <w:r w:rsidR="00174004">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 xml:space="preserve">көздердің </w:t>
      </w:r>
      <w:r w:rsidRPr="00174004">
        <w:rPr>
          <w:rFonts w:ascii="Times New Roman" w:hAnsi="Times New Roman" w:cs="Times New Roman"/>
          <w:i/>
          <w:sz w:val="28"/>
          <w:szCs w:val="28"/>
          <w:lang w:val="kk-KZ"/>
        </w:rPr>
        <w:t>і</w:t>
      </w:r>
      <w:r w:rsidRPr="00CB1A61">
        <w:rPr>
          <w:rFonts w:ascii="Times New Roman" w:hAnsi="Times New Roman" w:cs="Times New Roman"/>
          <w:sz w:val="28"/>
          <w:szCs w:val="28"/>
          <w:lang w:val="kk-KZ"/>
        </w:rPr>
        <w:t xml:space="preserve"> - зиянды қосылысының жалпы шығарылысының</w:t>
      </w:r>
      <w:r w:rsidR="00174004">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 xml:space="preserve">қосындысы; </w:t>
      </w:r>
      <w:r w:rsidRPr="00174004">
        <w:rPr>
          <w:rFonts w:ascii="Times New Roman" w:hAnsi="Times New Roman" w:cs="Times New Roman"/>
          <w:i/>
          <w:sz w:val="28"/>
          <w:szCs w:val="28"/>
          <w:lang w:val="kk-KZ"/>
        </w:rPr>
        <w:t>qj</w:t>
      </w:r>
      <w:r w:rsidRPr="00CB1A61">
        <w:rPr>
          <w:rFonts w:ascii="Times New Roman" w:hAnsi="Times New Roman" w:cs="Times New Roman"/>
          <w:sz w:val="28"/>
          <w:szCs w:val="28"/>
          <w:lang w:val="kk-KZ"/>
        </w:rPr>
        <w:t xml:space="preserve"> - бақылаудан кейінгі немесе мәлімет бойынша</w:t>
      </w:r>
      <w:r w:rsidR="00174004">
        <w:rPr>
          <w:rFonts w:ascii="Times New Roman" w:hAnsi="Times New Roman" w:cs="Times New Roman"/>
          <w:sz w:val="28"/>
          <w:szCs w:val="28"/>
          <w:lang w:val="kk-KZ"/>
        </w:rPr>
        <w:t xml:space="preserve"> </w:t>
      </w:r>
      <w:r w:rsidRPr="00CB1A61">
        <w:rPr>
          <w:rFonts w:ascii="Times New Roman" w:hAnsi="Times New Roman" w:cs="Times New Roman"/>
          <w:sz w:val="28"/>
          <w:szCs w:val="28"/>
          <w:lang w:val="kk-KZ"/>
        </w:rPr>
        <w:t>белгіленген концентрация.</w:t>
      </w:r>
    </w:p>
    <w:p w:rsidR="00CB1A61" w:rsidRPr="00CB1A61" w:rsidRDefault="00174004" w:rsidP="00CB1A6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Зиянды заттардың орташа немесе максимальды концентрациясы</w:t>
      </w: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лақтырылыс кезінде шығарылған зиянды қосылыстардың орташа</w:t>
      </w: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тәулік</w:t>
      </w:r>
      <w:r>
        <w:rPr>
          <w:rFonts w:ascii="Times New Roman" w:hAnsi="Times New Roman" w:cs="Times New Roman"/>
          <w:sz w:val="28"/>
          <w:szCs w:val="28"/>
          <w:lang w:val="kk-KZ"/>
        </w:rPr>
        <w:t>т</w:t>
      </w:r>
      <w:r w:rsidR="00CB1A61" w:rsidRPr="00CB1A61">
        <w:rPr>
          <w:rFonts w:ascii="Times New Roman" w:hAnsi="Times New Roman" w:cs="Times New Roman"/>
          <w:sz w:val="28"/>
          <w:szCs w:val="28"/>
          <w:lang w:val="kk-KZ"/>
        </w:rPr>
        <w:t>ік ПДСо.т. немесе максимальды бір реттік ПДКм.р. асатындығын</w:t>
      </w: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белгілейді. Егер АП</w:t>
      </w:r>
      <w:r w:rsidR="00CB1A61" w:rsidRPr="00174004">
        <w:rPr>
          <w:rFonts w:ascii="Times New Roman" w:hAnsi="Times New Roman" w:cs="Times New Roman"/>
          <w:sz w:val="28"/>
          <w:szCs w:val="28"/>
          <w:vertAlign w:val="subscript"/>
          <w:lang w:val="kk-KZ"/>
        </w:rPr>
        <w:t>Т</w:t>
      </w:r>
      <w:r w:rsidRPr="00174004">
        <w:rPr>
          <w:rFonts w:ascii="Times New Roman" w:hAnsi="Times New Roman" w:cs="Times New Roman"/>
          <w:sz w:val="28"/>
          <w:szCs w:val="28"/>
          <w:vertAlign w:val="subscript"/>
          <w:lang w:val="kk-KZ"/>
        </w:rPr>
        <w:t>i</w:t>
      </w:r>
      <w:r w:rsidR="00CB1A61" w:rsidRPr="00CB1A61">
        <w:rPr>
          <w:rFonts w:ascii="Times New Roman" w:hAnsi="Times New Roman" w:cs="Times New Roman"/>
          <w:sz w:val="28"/>
          <w:szCs w:val="28"/>
          <w:lang w:val="kk-KZ"/>
        </w:rPr>
        <w:t xml:space="preserve"> &gt; АП</w:t>
      </w:r>
      <w:r w:rsidRPr="00174004">
        <w:rPr>
          <w:rFonts w:ascii="Times New Roman" w:hAnsi="Times New Roman" w:cs="Times New Roman"/>
          <w:sz w:val="28"/>
          <w:szCs w:val="28"/>
          <w:vertAlign w:val="subscript"/>
          <w:lang w:val="kk-KZ"/>
        </w:rPr>
        <w:t>i</w:t>
      </w:r>
      <w:r w:rsidR="00CB1A61" w:rsidRPr="00CB1A61">
        <w:rPr>
          <w:rFonts w:ascii="Times New Roman" w:hAnsi="Times New Roman" w:cs="Times New Roman"/>
          <w:sz w:val="28"/>
          <w:szCs w:val="28"/>
          <w:lang w:val="kk-KZ"/>
        </w:rPr>
        <w:t xml:space="preserve"> болса, онда күткен ауадағы зиянды</w:t>
      </w:r>
      <w:r w:rsidRPr="00174004">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 xml:space="preserve">қосылыстар </w:t>
      </w:r>
      <w:r w:rsidR="00832C06">
        <w:rPr>
          <w:rFonts w:ascii="Times New Roman" w:hAnsi="Times New Roman" w:cs="Times New Roman"/>
          <w:sz w:val="28"/>
          <w:szCs w:val="28"/>
          <w:lang w:val="kk-KZ"/>
        </w:rPr>
        <w:t>ШМК</w:t>
      </w:r>
      <w:r w:rsidR="00CB1A61" w:rsidRPr="00CB1A61">
        <w:rPr>
          <w:rFonts w:ascii="Times New Roman" w:hAnsi="Times New Roman" w:cs="Times New Roman"/>
          <w:sz w:val="28"/>
          <w:szCs w:val="28"/>
          <w:lang w:val="kk-KZ"/>
        </w:rPr>
        <w:t>-ға тең немесе одан асуы мүмкін, сондықтан</w:t>
      </w:r>
      <w:r w:rsidRPr="00174004">
        <w:rPr>
          <w:rFonts w:ascii="Times New Roman" w:hAnsi="Times New Roman" w:cs="Times New Roman"/>
          <w:sz w:val="28"/>
          <w:szCs w:val="28"/>
          <w:lang w:val="kk-KZ"/>
        </w:rPr>
        <w:t xml:space="preserve"> </w:t>
      </w:r>
      <w:r w:rsidRPr="00174004">
        <w:rPr>
          <w:rFonts w:ascii="Times New Roman" w:hAnsi="Times New Roman" w:cs="Times New Roman"/>
          <w:i/>
          <w:sz w:val="28"/>
          <w:szCs w:val="28"/>
          <w:lang w:val="kk-KZ"/>
        </w:rPr>
        <w:t>i</w:t>
      </w:r>
      <w:r w:rsidR="00CB1A61" w:rsidRPr="00CB1A61">
        <w:rPr>
          <w:rFonts w:ascii="Times New Roman" w:hAnsi="Times New Roman" w:cs="Times New Roman"/>
          <w:sz w:val="28"/>
          <w:szCs w:val="28"/>
          <w:lang w:val="kk-KZ"/>
        </w:rPr>
        <w:t>- зиянды</w:t>
      </w:r>
      <w:r w:rsidRPr="00266876">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қосылыс бақылануы керек.</w:t>
      </w:r>
    </w:p>
    <w:p w:rsidR="00CB1A61" w:rsidRPr="00CB1A61" w:rsidRDefault="00266876" w:rsidP="00CB1A61">
      <w:pPr>
        <w:spacing w:after="0" w:line="240" w:lineRule="auto"/>
        <w:jc w:val="both"/>
        <w:rPr>
          <w:rFonts w:ascii="Times New Roman" w:hAnsi="Times New Roman" w:cs="Times New Roman"/>
          <w:sz w:val="28"/>
          <w:szCs w:val="28"/>
          <w:lang w:val="kk-KZ"/>
        </w:rPr>
      </w:pPr>
      <w:r w:rsidRPr="00340216">
        <w:rPr>
          <w:rFonts w:ascii="Times New Roman" w:hAnsi="Times New Roman" w:cs="Times New Roman"/>
          <w:i/>
          <w:sz w:val="28"/>
          <w:szCs w:val="28"/>
          <w:lang w:val="kk-KZ"/>
        </w:rPr>
        <w:t xml:space="preserve">     </w:t>
      </w:r>
      <w:r w:rsidR="00CB1A61" w:rsidRPr="00266876">
        <w:rPr>
          <w:rFonts w:ascii="Times New Roman" w:hAnsi="Times New Roman" w:cs="Times New Roman"/>
          <w:i/>
          <w:sz w:val="28"/>
          <w:szCs w:val="28"/>
          <w:lang w:val="kk-KZ"/>
        </w:rPr>
        <w:t>Өндірістік сулар</w:t>
      </w:r>
      <w:r w:rsidR="00CB1A61" w:rsidRPr="00CB1A61">
        <w:rPr>
          <w:rFonts w:ascii="Times New Roman" w:hAnsi="Times New Roman" w:cs="Times New Roman"/>
          <w:sz w:val="28"/>
          <w:szCs w:val="28"/>
          <w:lang w:val="kk-KZ"/>
        </w:rPr>
        <w:t xml:space="preserve"> </w:t>
      </w:r>
      <w:r w:rsidR="00AE5CC1">
        <w:rPr>
          <w:rFonts w:ascii="Times New Roman" w:hAnsi="Times New Roman" w:cs="Times New Roman"/>
          <w:sz w:val="28"/>
          <w:szCs w:val="28"/>
          <w:lang w:val="kk-KZ"/>
        </w:rPr>
        <w:t>ө</w:t>
      </w:r>
      <w:r w:rsidR="00CB1A61" w:rsidRPr="00CB1A61">
        <w:rPr>
          <w:rFonts w:ascii="Times New Roman" w:hAnsi="Times New Roman" w:cs="Times New Roman"/>
          <w:sz w:val="28"/>
          <w:szCs w:val="28"/>
          <w:lang w:val="kk-KZ"/>
        </w:rPr>
        <w:t>ндірістен шыққан</w:t>
      </w:r>
      <w:r w:rsidRPr="00340216">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шайынды, қалдық сулар мен атмосфералық жауын-шашын сулары.</w:t>
      </w:r>
      <w:r w:rsidR="00340216" w:rsidRPr="00340216">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Бұлардың құрамында әртүрлі органикалық емес</w:t>
      </w:r>
      <w:r w:rsidR="00340216" w:rsidRPr="00340216">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және органикалық</w:t>
      </w:r>
      <w:r w:rsidR="00340216" w:rsidRPr="00340216">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компоненттер бар, олардың қаншалықты екенін химиялық,</w:t>
      </w:r>
      <w:r w:rsidR="00340216" w:rsidRPr="00340216">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биологиялық тазартулардан кейін де анықтау мүмкін емес.</w:t>
      </w:r>
      <w:r w:rsidR="00340216" w:rsidRPr="00340216">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Өнеркәсіптің әрбір цехтарынан қосылған сулар өз арасында жаңа</w:t>
      </w:r>
      <w:r w:rsidR="00340216" w:rsidRPr="00340216">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химиялық қосылыстар түзеді. Лас суларды хлорланғанда</w:t>
      </w:r>
      <w:r w:rsidR="00340216" w:rsidRPr="00340216">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органикалық, органикалық емес құрамында хлоры бар қосылыстар</w:t>
      </w:r>
      <w:r w:rsidR="00340216" w:rsidRPr="00340216">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түзеді. Өндірістік сулар тұрмыстық-шаруашылық сулармен қосылса,</w:t>
      </w:r>
      <w:r w:rsidR="00340216" w:rsidRPr="00340216">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оларды биологиялық</w:t>
      </w:r>
      <w:r w:rsidR="00340216" w:rsidRPr="00340216">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тазартудан өткізеді.</w:t>
      </w:r>
    </w:p>
    <w:p w:rsidR="00CB1A61" w:rsidRPr="00CB1A61" w:rsidRDefault="00340216" w:rsidP="00CB1A61">
      <w:pPr>
        <w:spacing w:after="0" w:line="240" w:lineRule="auto"/>
        <w:jc w:val="both"/>
        <w:rPr>
          <w:rFonts w:ascii="Times New Roman" w:hAnsi="Times New Roman" w:cs="Times New Roman"/>
          <w:sz w:val="28"/>
          <w:szCs w:val="28"/>
          <w:lang w:val="kk-KZ"/>
        </w:rPr>
      </w:pPr>
      <w:r w:rsidRPr="00340216">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Жер бетіндегі су нысаналарының сапасын анықтауда, барлық</w:t>
      </w:r>
      <w:r w:rsidRPr="00340216">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нормативті құжаттар бойынша, табиғи сулар да, оған құйылатын әртүрлі</w:t>
      </w:r>
      <w:r w:rsidRPr="00340216">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өнеркәсіптен шыққан сулардың құрамы үздіксіз химиялық</w:t>
      </w:r>
      <w:r w:rsidRPr="00340216">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бақылаудан өтуі керек. Сондықтан жаңа өндіріс орны ашылғанда</w:t>
      </w:r>
      <w:r w:rsidRPr="00340216">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немесе жаңа технологиялық процестерді енгізген кезде, тіпті</w:t>
      </w:r>
      <w:r w:rsidRPr="00340216">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технологиялық процестер кезіндегі шамалы өзгерістерге байланысты</w:t>
      </w:r>
      <w:r w:rsidRPr="00340216">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өндірістік сулар құрамында өзгерістер байқалады. Оларды алдын</w:t>
      </w:r>
      <w:r w:rsidRPr="00340216">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ала</w:t>
      </w:r>
      <w:r w:rsidRPr="00340216">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тексеруден өткізу қажет.</w:t>
      </w:r>
    </w:p>
    <w:p w:rsidR="00CB1A61" w:rsidRPr="00CB1A61" w:rsidRDefault="00340216" w:rsidP="00CB1A61">
      <w:pPr>
        <w:spacing w:after="0" w:line="240" w:lineRule="auto"/>
        <w:jc w:val="both"/>
        <w:rPr>
          <w:rFonts w:ascii="Times New Roman" w:hAnsi="Times New Roman" w:cs="Times New Roman"/>
          <w:sz w:val="28"/>
          <w:szCs w:val="28"/>
          <w:lang w:val="kk-KZ"/>
        </w:rPr>
      </w:pPr>
      <w:r w:rsidRPr="00340216">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Аналиттік әдіске белгіленген үш негізгі талап - сезімталдық,нақтылық, селективті. Суға талдау жасаған кезде ең негізгісі -селективті.</w:t>
      </w:r>
    </w:p>
    <w:p w:rsidR="00CB1A61" w:rsidRPr="00CB1A61" w:rsidRDefault="006C4ABD" w:rsidP="00CB1A61">
      <w:pPr>
        <w:spacing w:after="0" w:line="240" w:lineRule="auto"/>
        <w:jc w:val="both"/>
        <w:rPr>
          <w:rFonts w:ascii="Times New Roman" w:hAnsi="Times New Roman" w:cs="Times New Roman"/>
          <w:sz w:val="28"/>
          <w:szCs w:val="28"/>
          <w:lang w:val="kk-KZ"/>
        </w:rPr>
      </w:pPr>
      <w:r w:rsidRPr="006C4ABD">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Өндірістік сулардың құрамындағы органикалық емес</w:t>
      </w:r>
      <w:r w:rsidRPr="006C4ABD">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қ</w:t>
      </w:r>
      <w:r>
        <w:rPr>
          <w:rFonts w:ascii="Times New Roman" w:hAnsi="Times New Roman" w:cs="Times New Roman"/>
          <w:sz w:val="28"/>
          <w:szCs w:val="28"/>
          <w:lang w:val="kk-KZ"/>
        </w:rPr>
        <w:t>осы</w:t>
      </w:r>
      <w:r w:rsidR="00CB1A61" w:rsidRPr="00CB1A61">
        <w:rPr>
          <w:rFonts w:ascii="Times New Roman" w:hAnsi="Times New Roman" w:cs="Times New Roman"/>
          <w:sz w:val="28"/>
          <w:szCs w:val="28"/>
          <w:lang w:val="kk-KZ"/>
        </w:rPr>
        <w:t>лыстарды анықтау</w:t>
      </w:r>
      <w:r>
        <w:rPr>
          <w:rFonts w:ascii="Times New Roman" w:hAnsi="Times New Roman" w:cs="Times New Roman"/>
          <w:sz w:val="28"/>
          <w:szCs w:val="28"/>
          <w:lang w:val="kk-KZ"/>
        </w:rPr>
        <w:t xml:space="preserve"> ү</w:t>
      </w:r>
      <w:r w:rsidR="00CB1A61" w:rsidRPr="00CB1A61">
        <w:rPr>
          <w:rFonts w:ascii="Times New Roman" w:hAnsi="Times New Roman" w:cs="Times New Roman"/>
          <w:sz w:val="28"/>
          <w:szCs w:val="28"/>
          <w:lang w:val="kk-KZ"/>
        </w:rPr>
        <w:t xml:space="preserve">шін фотометриялық, атомдық </w:t>
      </w:r>
      <w:r>
        <w:rPr>
          <w:rFonts w:ascii="Times New Roman" w:hAnsi="Times New Roman" w:cs="Times New Roman"/>
          <w:sz w:val="28"/>
          <w:szCs w:val="28"/>
          <w:lang w:val="kk-KZ"/>
        </w:rPr>
        <w:t>–</w:t>
      </w:r>
      <w:r w:rsidR="00CB1A61" w:rsidRPr="00CB1A61">
        <w:rPr>
          <w:rFonts w:ascii="Times New Roman" w:hAnsi="Times New Roman" w:cs="Times New Roman"/>
          <w:sz w:val="28"/>
          <w:szCs w:val="28"/>
          <w:lang w:val="kk-KZ"/>
        </w:rPr>
        <w:t xml:space="preserve"> абсорбциялық</w:t>
      </w: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спектрометрия және пламенно (жалынды) - эмиссиндық спектрометрия</w:t>
      </w: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әдістері қолданылады.</w:t>
      </w:r>
    </w:p>
    <w:p w:rsidR="00CB1A61" w:rsidRPr="00CB1A61" w:rsidRDefault="006C4ABD" w:rsidP="00CB1A6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Фотометриялық әдіс талдау жасалатын ерітіндіге реак</w:t>
      </w:r>
      <w:r>
        <w:rPr>
          <w:rFonts w:ascii="Times New Roman" w:hAnsi="Times New Roman" w:cs="Times New Roman"/>
          <w:sz w:val="28"/>
          <w:szCs w:val="28"/>
          <w:lang w:val="kk-KZ"/>
        </w:rPr>
        <w:t>т</w:t>
      </w:r>
      <w:r w:rsidR="00CB1A61" w:rsidRPr="00CB1A61">
        <w:rPr>
          <w:rFonts w:ascii="Times New Roman" w:hAnsi="Times New Roman" w:cs="Times New Roman"/>
          <w:sz w:val="28"/>
          <w:szCs w:val="28"/>
          <w:lang w:val="kk-KZ"/>
        </w:rPr>
        <w:t>ив құйғасын</w:t>
      </w: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өндірістік судың белгілі бір түске боялып, оның бойынан жарық</w:t>
      </w: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сәулесінің өтуіне негізделген.</w:t>
      </w:r>
    </w:p>
    <w:p w:rsidR="00CB1A61" w:rsidRPr="00CB1A61" w:rsidRDefault="006C4ABD" w:rsidP="00CB1A6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Атомдық - абсорбциялық спектрометрия әдісі ауада кездесетін газ</w:t>
      </w: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атомдарының ультракүлгін сәулелерін сіңіруге негізделген.</w:t>
      </w:r>
      <w:r w:rsidR="00715D13">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Сынамаларды біртіндеп газ күйге айналдыру үшін сынаманы жалынға</w:t>
      </w:r>
      <w:r w:rsidR="00715D13">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түтік арқылы жібереді. Әрбір анықталатын металдың өзіндік</w:t>
      </w:r>
      <w:r w:rsidR="00715D13">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 xml:space="preserve">спектралды лампасы болады. </w:t>
      </w:r>
      <w:r w:rsidR="00CB1A61" w:rsidRPr="00CB1A61">
        <w:rPr>
          <w:rFonts w:ascii="Times New Roman" w:hAnsi="Times New Roman" w:cs="Times New Roman"/>
          <w:sz w:val="28"/>
          <w:szCs w:val="28"/>
          <w:lang w:val="kk-KZ"/>
        </w:rPr>
        <w:lastRenderedPageBreak/>
        <w:t>Лампада элементтің аты, аналиттік</w:t>
      </w:r>
      <w:r w:rsidR="00715D13">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сызығы немесе толқын ұзындығы (нм), ток мөлшері (мА) көрсетіледі.</w:t>
      </w:r>
    </w:p>
    <w:p w:rsidR="00CB1A61" w:rsidRPr="00CB1A61" w:rsidRDefault="00715D13" w:rsidP="00CB1A6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Атомды-абсорбциялаудың (сіңірудің) жалынды</w:t>
      </w:r>
      <w:r>
        <w:rPr>
          <w:rFonts w:ascii="Times New Roman" w:hAnsi="Times New Roman" w:cs="Times New Roman"/>
          <w:sz w:val="28"/>
          <w:szCs w:val="28"/>
          <w:lang w:val="kk-KZ"/>
        </w:rPr>
        <w:t>–</w:t>
      </w:r>
      <w:r w:rsidR="00CB1A61" w:rsidRPr="00CB1A61">
        <w:rPr>
          <w:rFonts w:ascii="Times New Roman" w:hAnsi="Times New Roman" w:cs="Times New Roman"/>
          <w:sz w:val="28"/>
          <w:szCs w:val="28"/>
          <w:lang w:val="kk-KZ"/>
        </w:rPr>
        <w:t>эмиссиялық</w:t>
      </w: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спектрометрден айырмашылығы - соңғы әдіс жалыннан бөлінген</w:t>
      </w: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қозғалғыш атом сәулелерін өлшеуге негізделсе, ал атомды сіңіру, яғни</w:t>
      </w: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атомды - абсорбциялық әдіс</w:t>
      </w: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жалындағы нейтралды қозғалғыш емес</w:t>
      </w: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 xml:space="preserve">(қозғалмайтын) сіңірілген атом сәулелерін </w:t>
      </w:r>
      <w:r w:rsidR="00C2613E">
        <w:rPr>
          <w:rFonts w:ascii="Times New Roman" w:hAnsi="Times New Roman" w:cs="Times New Roman"/>
          <w:sz w:val="28"/>
          <w:szCs w:val="28"/>
          <w:lang w:val="kk-KZ"/>
        </w:rPr>
        <w:t>ө</w:t>
      </w:r>
      <w:r w:rsidR="00CB1A61" w:rsidRPr="00CB1A61">
        <w:rPr>
          <w:rFonts w:ascii="Times New Roman" w:hAnsi="Times New Roman" w:cs="Times New Roman"/>
          <w:sz w:val="28"/>
          <w:szCs w:val="28"/>
          <w:lang w:val="kk-KZ"/>
        </w:rPr>
        <w:t>лшеуге негізделген.</w:t>
      </w:r>
    </w:p>
    <w:p w:rsidR="00CB1A61" w:rsidRPr="00CB1A61" w:rsidRDefault="00715D13" w:rsidP="00CB1A6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Өндірістік судағы органикалық заттарды анықтау - соңғы жылдарда</w:t>
      </w: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қарқынмен дамып келе жатқан аналиттік химияның саласы. Ол екі</w:t>
      </w: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бағытта жүргізіледі.</w:t>
      </w:r>
    </w:p>
    <w:p w:rsidR="00CB1A61" w:rsidRPr="00CB1A61" w:rsidRDefault="00715D13" w:rsidP="00CB1A6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Біріншісі - анықтайтын заттардың әрқайсысының жеке анықтау</w:t>
      </w: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әдісін іздестіру. Бұл мақсаттағы қиындықтарды шешу-таза табиғи</w:t>
      </w: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сулардың құрамындағы органикалық заттардың мөлшерін анықтаудан</w:t>
      </w: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басталады. Қазіргі кезде бұл мақсат негізінде аналитикгер жоғарғы</w:t>
      </w: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жетістіктерге жетуде, яғни кейбір аналитиктердің пайымдауынша, 10-12 г/л</w:t>
      </w: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дейін сандық мөлшерін анықтауға мүмкіншілік бар. Бұндай жетістіктерге</w:t>
      </w: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жету әртүрлі хроматографтардың (газсұйықтық, с</w:t>
      </w:r>
      <w:r w:rsidR="00C2613E">
        <w:rPr>
          <w:rFonts w:ascii="Times New Roman" w:hAnsi="Times New Roman" w:cs="Times New Roman"/>
          <w:sz w:val="28"/>
          <w:szCs w:val="28"/>
          <w:lang w:val="kk-KZ"/>
        </w:rPr>
        <w:t>ұ</w:t>
      </w:r>
      <w:r w:rsidR="00CB1A61" w:rsidRPr="00CB1A61">
        <w:rPr>
          <w:rFonts w:ascii="Times New Roman" w:hAnsi="Times New Roman" w:cs="Times New Roman"/>
          <w:sz w:val="28"/>
          <w:szCs w:val="28"/>
          <w:lang w:val="kk-KZ"/>
        </w:rPr>
        <w:t>йықтық, жұқа</w:t>
      </w: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қабықты т.б) іске асырылады.</w:t>
      </w:r>
    </w:p>
    <w:p w:rsidR="00CB1A61" w:rsidRPr="00CB1A61" w:rsidRDefault="00715D13" w:rsidP="00CB1A6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Екінші бағытта - өндірістік қалдық сулардың құрамындағы жеке</w:t>
      </w: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компоненттерді, сондай-ақ органикалық заттардың әр тобының жалпы</w:t>
      </w: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мөлшерін анықтауда тиімді әдістерді дамыту.</w:t>
      </w:r>
    </w:p>
    <w:p w:rsidR="00C2613E" w:rsidRDefault="00C2613E" w:rsidP="00C2613E">
      <w:pPr>
        <w:spacing w:after="0" w:line="240" w:lineRule="auto"/>
        <w:rPr>
          <w:rFonts w:ascii="Times New Roman" w:hAnsi="Times New Roman" w:cs="Times New Roman"/>
          <w:i/>
          <w:noProof/>
          <w:sz w:val="28"/>
          <w:szCs w:val="28"/>
          <w:lang w:val="kk-KZ"/>
        </w:rPr>
      </w:pPr>
    </w:p>
    <w:p w:rsidR="00CB1A61" w:rsidRDefault="00097AE7" w:rsidP="00C2613E">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4.1 </w:t>
      </w:r>
      <w:r w:rsidR="00CB1A61" w:rsidRPr="00A211A9">
        <w:rPr>
          <w:rFonts w:ascii="Times New Roman" w:hAnsi="Times New Roman" w:cs="Times New Roman"/>
          <w:b/>
          <w:sz w:val="28"/>
          <w:szCs w:val="28"/>
          <w:lang w:val="kk-KZ"/>
        </w:rPr>
        <w:t>Атмосфералық ауаның мониторингі</w:t>
      </w:r>
    </w:p>
    <w:p w:rsidR="000936CF" w:rsidRDefault="000936CF" w:rsidP="00CB1A61">
      <w:pPr>
        <w:spacing w:after="0" w:line="240" w:lineRule="auto"/>
        <w:jc w:val="both"/>
        <w:rPr>
          <w:rFonts w:ascii="Times New Roman" w:hAnsi="Times New Roman" w:cs="Times New Roman"/>
          <w:sz w:val="28"/>
          <w:szCs w:val="28"/>
          <w:lang w:val="kk-KZ"/>
        </w:rPr>
      </w:pPr>
    </w:p>
    <w:p w:rsidR="00CB1A61" w:rsidRPr="00CB1A61" w:rsidRDefault="00A211A9" w:rsidP="00CB1A6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Ауадағы к</w:t>
      </w:r>
      <w:r>
        <w:rPr>
          <w:rFonts w:ascii="Times New Roman" w:hAnsi="Times New Roman" w:cs="Times New Roman"/>
          <w:sz w:val="28"/>
          <w:szCs w:val="28"/>
          <w:lang w:val="kk-KZ"/>
        </w:rPr>
        <w:t>ө</w:t>
      </w:r>
      <w:r w:rsidR="00CB1A61" w:rsidRPr="00CB1A61">
        <w:rPr>
          <w:rFonts w:ascii="Times New Roman" w:hAnsi="Times New Roman" w:cs="Times New Roman"/>
          <w:sz w:val="28"/>
          <w:szCs w:val="28"/>
          <w:lang w:val="kk-KZ"/>
        </w:rPr>
        <w:t>птеген зиянды қосылыстардың концентрациясын</w:t>
      </w: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зертханалық жолмен анықтайды. Ауадан сынама алу аспиратор</w:t>
      </w:r>
      <w:r>
        <w:rPr>
          <w:rFonts w:ascii="Times New Roman" w:hAnsi="Times New Roman" w:cs="Times New Roman"/>
          <w:sz w:val="28"/>
          <w:szCs w:val="28"/>
          <w:lang w:val="kk-KZ"/>
        </w:rPr>
        <w:t xml:space="preserve"> </w:t>
      </w:r>
      <w:r w:rsidR="00AE5CC1">
        <w:rPr>
          <w:rFonts w:ascii="Times New Roman" w:hAnsi="Times New Roman" w:cs="Times New Roman"/>
          <w:sz w:val="28"/>
          <w:szCs w:val="28"/>
          <w:lang w:val="kk-KZ"/>
        </w:rPr>
        <w:t>қ</w:t>
      </w:r>
      <w:r w:rsidR="00CB1A61" w:rsidRPr="00CB1A61">
        <w:rPr>
          <w:rFonts w:ascii="Times New Roman" w:hAnsi="Times New Roman" w:cs="Times New Roman"/>
          <w:sz w:val="28"/>
          <w:szCs w:val="28"/>
          <w:lang w:val="kk-KZ"/>
        </w:rPr>
        <w:t>ұралы әлде бір көлемдегі атмосфералық ауадағы зиянды заттарды</w:t>
      </w: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сұйық немесе қатты сорбент (сіңіргіш) құралы (поглотительный)</w:t>
      </w: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арқылы немесе аэрозольдік фильтрлер арқылы атмосферадан аулау</w:t>
      </w: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жүреді. Ауадағы анықталатын үлкен көлемдегі қосылыс сорбентте</w:t>
      </w: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 xml:space="preserve">немесе фильтр шағын көлемімен концентрацияланады. </w:t>
      </w:r>
      <w:r w:rsidR="00B42F4A">
        <w:rPr>
          <w:rFonts w:ascii="Times New Roman" w:hAnsi="Times New Roman" w:cs="Times New Roman"/>
          <w:sz w:val="28"/>
          <w:szCs w:val="28"/>
          <w:lang w:val="kk-KZ"/>
        </w:rPr>
        <w:t>Сынама</w:t>
      </w:r>
      <w:r w:rsidR="00CB1A61" w:rsidRPr="00CB1A61">
        <w:rPr>
          <w:rFonts w:ascii="Times New Roman" w:hAnsi="Times New Roman" w:cs="Times New Roman"/>
          <w:sz w:val="28"/>
          <w:szCs w:val="28"/>
          <w:lang w:val="kk-KZ"/>
        </w:rPr>
        <w:t xml:space="preserve"> алыну</w:t>
      </w: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кезіндегі ауаның шығымы мен сіңіру құралы арқылы сорғызу уа</w:t>
      </w:r>
      <w:r>
        <w:rPr>
          <w:rFonts w:ascii="Times New Roman" w:hAnsi="Times New Roman" w:cs="Times New Roman"/>
          <w:sz w:val="28"/>
          <w:szCs w:val="28"/>
          <w:lang w:val="kk-KZ"/>
        </w:rPr>
        <w:t>қ</w:t>
      </w:r>
      <w:r w:rsidR="00CB1A61" w:rsidRPr="00CB1A61">
        <w:rPr>
          <w:rFonts w:ascii="Times New Roman" w:hAnsi="Times New Roman" w:cs="Times New Roman"/>
          <w:sz w:val="28"/>
          <w:szCs w:val="28"/>
          <w:lang w:val="kk-KZ"/>
        </w:rPr>
        <w:t>ыты,</w:t>
      </w: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сіңіру құралының түрімен, анықталатын затқа байланысты.</w:t>
      </w:r>
    </w:p>
    <w:p w:rsidR="00CB1A61" w:rsidRPr="00CB1A61" w:rsidRDefault="00B42F4A" w:rsidP="00CB1A6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Ауадағы зиянды қосылыстарды анықтау мынадай уақыттарда</w:t>
      </w: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алынады: бір реттік - ұзақтығы 20-30 мин, дискреттік- бір сіңіру</w:t>
      </w: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құралында немесе фильтрде белгілі бір уақыт аралығында бір тәулікте</w:t>
      </w: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бірнеше (3 - 8) сынама алу, тәуліктік- бір тәулікте сіңіру құралы мен</w:t>
      </w: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 xml:space="preserve">фильтрге үздіксіз </w:t>
      </w:r>
      <w:r>
        <w:rPr>
          <w:rFonts w:ascii="Times New Roman" w:hAnsi="Times New Roman" w:cs="Times New Roman"/>
          <w:sz w:val="28"/>
          <w:szCs w:val="28"/>
          <w:lang w:val="kk-KZ"/>
        </w:rPr>
        <w:t>сынама</w:t>
      </w:r>
      <w:r w:rsidR="00CB1A61" w:rsidRPr="00CB1A61">
        <w:rPr>
          <w:rFonts w:ascii="Times New Roman" w:hAnsi="Times New Roman" w:cs="Times New Roman"/>
          <w:sz w:val="28"/>
          <w:szCs w:val="28"/>
          <w:lang w:val="kk-KZ"/>
        </w:rPr>
        <w:t xml:space="preserve"> алу.</w:t>
      </w:r>
    </w:p>
    <w:p w:rsidR="00CB1A61" w:rsidRPr="00CB1A61" w:rsidRDefault="00B42F4A" w:rsidP="00CB1A6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 xml:space="preserve">Атмосфералық ауадан </w:t>
      </w:r>
      <w:r>
        <w:rPr>
          <w:rFonts w:ascii="Times New Roman" w:hAnsi="Times New Roman" w:cs="Times New Roman"/>
          <w:sz w:val="28"/>
          <w:szCs w:val="28"/>
          <w:lang w:val="kk-KZ"/>
        </w:rPr>
        <w:t>сынама</w:t>
      </w:r>
      <w:r w:rsidR="00CB1A61" w:rsidRPr="00CB1A61">
        <w:rPr>
          <w:rFonts w:ascii="Times New Roman" w:hAnsi="Times New Roman" w:cs="Times New Roman"/>
          <w:sz w:val="28"/>
          <w:szCs w:val="28"/>
          <w:lang w:val="kk-KZ"/>
        </w:rPr>
        <w:t xml:space="preserve"> алу құралдармен жабдықталған және</w:t>
      </w: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ауадан үздіксіз отбор алуға негізделген автоматтандырылған</w:t>
      </w: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газоанализатор құра</w:t>
      </w:r>
      <w:r>
        <w:rPr>
          <w:rFonts w:ascii="Times New Roman" w:hAnsi="Times New Roman" w:cs="Times New Roman"/>
          <w:sz w:val="28"/>
          <w:szCs w:val="28"/>
          <w:lang w:val="kk-KZ"/>
        </w:rPr>
        <w:t>л</w:t>
      </w:r>
      <w:r w:rsidR="00CB1A61" w:rsidRPr="00CB1A61">
        <w:rPr>
          <w:rFonts w:ascii="Times New Roman" w:hAnsi="Times New Roman" w:cs="Times New Roman"/>
          <w:sz w:val="28"/>
          <w:szCs w:val="28"/>
          <w:lang w:val="kk-KZ"/>
        </w:rPr>
        <w:t>ы бар стационарлық немесе жылжымалы бақылау</w:t>
      </w: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бекеттерінде жүргізіледі. Ауадан сынама алумен қатар желдің</w:t>
      </w: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жылдамдығы мен бағыты, температура, атмосфералық қысым, ауа</w:t>
      </w: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райының жағдайы мен жер бетіндегі құбылыстар жазылып алынады.</w:t>
      </w:r>
    </w:p>
    <w:p w:rsidR="00CB1A61" w:rsidRPr="00CB1A61" w:rsidRDefault="00B42F4A" w:rsidP="00CB1A6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Ауаның құрамынан шаңды анықтау кезінде изокинетикалық</w:t>
      </w: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жағдай</w:t>
      </w: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жүреді, яғни фильтрден жүріп өткен ауаның жылдамдығы желдің</w:t>
      </w: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 xml:space="preserve">ағысына </w:t>
      </w:r>
      <w:r w:rsidR="00CB1A61" w:rsidRPr="00CB1A61">
        <w:rPr>
          <w:rFonts w:ascii="Times New Roman" w:hAnsi="Times New Roman" w:cs="Times New Roman"/>
          <w:sz w:val="28"/>
          <w:szCs w:val="28"/>
          <w:lang w:val="kk-KZ"/>
        </w:rPr>
        <w:lastRenderedPageBreak/>
        <w:t>тең болуы керек. Сынама алу кезінде филыр ұстағыштағы</w:t>
      </w: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фильтр жел ағысына</w:t>
      </w: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қарсы тұрады. Шаңға өте шаңданған жерден</w:t>
      </w: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 xml:space="preserve">тәуліктік </w:t>
      </w:r>
      <w:r>
        <w:rPr>
          <w:rFonts w:ascii="Times New Roman" w:hAnsi="Times New Roman" w:cs="Times New Roman"/>
          <w:sz w:val="28"/>
          <w:szCs w:val="28"/>
          <w:lang w:val="kk-KZ"/>
        </w:rPr>
        <w:t>сынама</w:t>
      </w:r>
      <w:r w:rsidR="00CB1A61" w:rsidRPr="00CB1A61">
        <w:rPr>
          <w:rFonts w:ascii="Times New Roman" w:hAnsi="Times New Roman" w:cs="Times New Roman"/>
          <w:sz w:val="28"/>
          <w:szCs w:val="28"/>
          <w:lang w:val="kk-KZ"/>
        </w:rPr>
        <w:t xml:space="preserve"> алу, оның 5 мг/см</w:t>
      </w:r>
      <w:r w:rsidR="00CB1A61" w:rsidRPr="00B42F4A">
        <w:rPr>
          <w:rFonts w:ascii="Times New Roman" w:hAnsi="Times New Roman" w:cs="Times New Roman"/>
          <w:sz w:val="28"/>
          <w:szCs w:val="28"/>
          <w:vertAlign w:val="superscript"/>
          <w:lang w:val="kk-KZ"/>
        </w:rPr>
        <w:t>2</w:t>
      </w:r>
      <w:r w:rsidR="00CB1A61" w:rsidRPr="00CB1A61">
        <w:rPr>
          <w:rFonts w:ascii="Times New Roman" w:hAnsi="Times New Roman" w:cs="Times New Roman"/>
          <w:sz w:val="28"/>
          <w:szCs w:val="28"/>
          <w:lang w:val="kk-KZ"/>
        </w:rPr>
        <w:t>-ға тең шаң келемінен асуы мүмкін</w:t>
      </w: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 xml:space="preserve">(барлық фильтрге 200 мг). Бұл жағдайда циклді </w:t>
      </w:r>
      <w:r>
        <w:rPr>
          <w:rFonts w:ascii="Times New Roman" w:hAnsi="Times New Roman" w:cs="Times New Roman"/>
          <w:sz w:val="28"/>
          <w:szCs w:val="28"/>
          <w:lang w:val="kk-KZ"/>
        </w:rPr>
        <w:t>сынама</w:t>
      </w:r>
      <w:r w:rsidR="00CB1A61" w:rsidRPr="00CB1A61">
        <w:rPr>
          <w:rFonts w:ascii="Times New Roman" w:hAnsi="Times New Roman" w:cs="Times New Roman"/>
          <w:sz w:val="28"/>
          <w:szCs w:val="28"/>
          <w:lang w:val="kk-KZ"/>
        </w:rPr>
        <w:t xml:space="preserve"> алуға көшу керек.</w:t>
      </w:r>
      <w:r w:rsidR="00AE5CC1">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Сіңіру құралы арқылы өткен ауаның к</w:t>
      </w:r>
      <w:r>
        <w:rPr>
          <w:rFonts w:ascii="Times New Roman" w:hAnsi="Times New Roman" w:cs="Times New Roman"/>
          <w:sz w:val="28"/>
          <w:szCs w:val="28"/>
          <w:lang w:val="kk-KZ"/>
        </w:rPr>
        <w:t>ө</w:t>
      </w:r>
      <w:r w:rsidR="00CB1A61" w:rsidRPr="00CB1A61">
        <w:rPr>
          <w:rFonts w:ascii="Times New Roman" w:hAnsi="Times New Roman" w:cs="Times New Roman"/>
          <w:sz w:val="28"/>
          <w:szCs w:val="28"/>
          <w:lang w:val="kk-KZ"/>
        </w:rPr>
        <w:t>лемі фильтр ұстағыш пен</w:t>
      </w: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ауа соратын түтікшелердің герметикалығына байланысты. Ауа жүріп</w:t>
      </w: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 xml:space="preserve">өтетін жүйе ай сайын тазаланып отырады. Ауадан </w:t>
      </w:r>
      <w:r>
        <w:rPr>
          <w:rFonts w:ascii="Times New Roman" w:hAnsi="Times New Roman" w:cs="Times New Roman"/>
          <w:sz w:val="28"/>
          <w:szCs w:val="28"/>
          <w:lang w:val="kk-KZ"/>
        </w:rPr>
        <w:t>сынама</w:t>
      </w:r>
      <w:r w:rsidR="00CB1A61" w:rsidRPr="00CB1A61">
        <w:rPr>
          <w:rFonts w:ascii="Times New Roman" w:hAnsi="Times New Roman" w:cs="Times New Roman"/>
          <w:sz w:val="28"/>
          <w:szCs w:val="28"/>
          <w:lang w:val="kk-KZ"/>
        </w:rPr>
        <w:t xml:space="preserve"> алу кезінде</w:t>
      </w: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электроаспиратордың кернеулігі 220В құрайды.</w:t>
      </w: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Ауадан сынама алу сыртқы ауа температурасы -30-дан +50°С</w:t>
      </w: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аралығында алынады.</w:t>
      </w:r>
    </w:p>
    <w:p w:rsidR="00CB1A61" w:rsidRPr="00CB1A61" w:rsidRDefault="00B42F4A" w:rsidP="00CB1A6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Ауа соратын түтікшелерді айына бір рет сабынды сумен, одан</w:t>
      </w: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кейін таза сумен, одан соң спиртпен шайып тұру керек. Тазаланып</w:t>
      </w: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болған түтіктер жүйесін 20 мин ауамен үрлеп сорықтырады. Бұндай</w:t>
      </w: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тазалау жұмыстарын бақылау бекеттеріндегі журналға жазып отырады.</w:t>
      </w:r>
    </w:p>
    <w:p w:rsidR="00CB1A61" w:rsidRPr="00CB1A61" w:rsidRDefault="00697249" w:rsidP="00CB1A6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Ауаны соратын түтікшенің ең жоғарғы басындағы жауын-шашыннан,</w:t>
      </w: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тікелей шаңнан қорғап тұратын қалпақшаны бір айда үш рет шаңынан</w:t>
      </w: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тазартады.</w:t>
      </w:r>
    </w:p>
    <w:p w:rsidR="00CB1A61" w:rsidRPr="00CB1A61" w:rsidRDefault="00D77CA0" w:rsidP="00CB1A6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Электроаспиратордың (1</w:t>
      </w:r>
      <w:r w:rsidR="00317733">
        <w:rPr>
          <w:rFonts w:ascii="Times New Roman" w:hAnsi="Times New Roman" w:cs="Times New Roman"/>
          <w:sz w:val="28"/>
          <w:szCs w:val="28"/>
          <w:lang w:val="kk-KZ"/>
        </w:rPr>
        <w:t>4</w:t>
      </w:r>
      <w:r w:rsidR="00CB1A61" w:rsidRPr="00CB1A61">
        <w:rPr>
          <w:rFonts w:ascii="Times New Roman" w:hAnsi="Times New Roman" w:cs="Times New Roman"/>
          <w:sz w:val="28"/>
          <w:szCs w:val="28"/>
          <w:lang w:val="kk-KZ"/>
        </w:rPr>
        <w:t>-сурет) ротометрін сіңіруші</w:t>
      </w: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және сіңіргіш ерітінділердің</w:t>
      </w: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тамшысынан сақтау үшін штуцерге мақта мен ұнтақтығы 0,5 - 4 мм</w:t>
      </w: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силикагел</w:t>
      </w:r>
      <w:r w:rsidR="00AE5CC1">
        <w:rPr>
          <w:rFonts w:ascii="Times New Roman" w:hAnsi="Times New Roman" w:cs="Times New Roman"/>
          <w:sz w:val="28"/>
          <w:szCs w:val="28"/>
          <w:lang w:val="kk-KZ"/>
        </w:rPr>
        <w:t>ь</w:t>
      </w:r>
      <w:r w:rsidR="00CB1A61" w:rsidRPr="00CB1A61">
        <w:rPr>
          <w:rFonts w:ascii="Times New Roman" w:hAnsi="Times New Roman" w:cs="Times New Roman"/>
          <w:sz w:val="28"/>
          <w:szCs w:val="28"/>
          <w:lang w:val="kk-KZ"/>
        </w:rPr>
        <w:t xml:space="preserve"> толтырылған патронды кигіземіз.</w:t>
      </w:r>
    </w:p>
    <w:p w:rsidR="00CB1A61" w:rsidRPr="00CB1A61" w:rsidRDefault="00D77CA0" w:rsidP="00CB1A6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Электроаспираторлардың ротометрлерінің градировкасын ай</w:t>
      </w: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сайын жүргізеді.</w:t>
      </w:r>
    </w:p>
    <w:p w:rsidR="00CB1A61" w:rsidRPr="00CB1A61" w:rsidRDefault="00D77CA0" w:rsidP="00CB1A6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Ауа соратын түтікшелерді алған соң, штуцердің гребенкасы нықтап</w:t>
      </w: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жабылу керек.</w:t>
      </w:r>
    </w:p>
    <w:p w:rsidR="00752083" w:rsidRDefault="00D77CA0" w:rsidP="00752083">
      <w:pPr>
        <w:spacing w:after="0" w:line="240" w:lineRule="auto"/>
        <w:jc w:val="both"/>
        <w:rPr>
          <w:lang w:val="kk-KZ"/>
        </w:rPr>
      </w:pP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Сіңіргіш құралдар гребенкаға резина</w:t>
      </w: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түтікшелер арқылы өте</w:t>
      </w: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тығыз</w:t>
      </w: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бекітілуі керек. Сіңіру құралдарына дейінгі барлық түтікшелер тек</w:t>
      </w: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фторопластан немесе шыныдан жасалған түтікшелермен жалғасуы</w:t>
      </w: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қажет. Бұлардың орнына хлорвинил, полиэтилен, т.б, пластмассалар</w:t>
      </w:r>
      <w:r>
        <w:rPr>
          <w:rFonts w:ascii="Times New Roman" w:hAnsi="Times New Roman" w:cs="Times New Roman"/>
          <w:sz w:val="28"/>
          <w:szCs w:val="28"/>
          <w:lang w:val="kk-KZ"/>
        </w:rPr>
        <w:t xml:space="preserve"> </w:t>
      </w:r>
      <w:r w:rsidR="00CB1A61" w:rsidRPr="00CB1A61">
        <w:rPr>
          <w:rFonts w:ascii="Times New Roman" w:hAnsi="Times New Roman" w:cs="Times New Roman"/>
          <w:sz w:val="28"/>
          <w:szCs w:val="28"/>
          <w:lang w:val="kk-KZ"/>
        </w:rPr>
        <w:t>немесе резиналарды пайдалануға болмайды.</w:t>
      </w:r>
      <w:r w:rsidR="00752083" w:rsidRPr="00752083">
        <w:rPr>
          <w:lang w:val="kk-KZ"/>
        </w:rPr>
        <w:t xml:space="preserve"> </w:t>
      </w:r>
    </w:p>
    <w:p w:rsidR="00752083" w:rsidRPr="00752083" w:rsidRDefault="00752083" w:rsidP="00752083">
      <w:pPr>
        <w:spacing w:after="0" w:line="240" w:lineRule="auto"/>
        <w:jc w:val="both"/>
        <w:rPr>
          <w:rFonts w:ascii="Times New Roman" w:hAnsi="Times New Roman" w:cs="Times New Roman"/>
          <w:sz w:val="28"/>
          <w:szCs w:val="28"/>
          <w:lang w:val="kk-KZ"/>
        </w:rPr>
      </w:pPr>
      <w:r w:rsidRPr="00752083">
        <w:rPr>
          <w:rFonts w:ascii="Times New Roman" w:hAnsi="Times New Roman" w:cs="Times New Roman"/>
          <w:sz w:val="28"/>
          <w:szCs w:val="28"/>
          <w:lang w:val="kk-KZ"/>
        </w:rPr>
        <w:t xml:space="preserve">     Далалық жерде ауадан </w:t>
      </w:r>
      <w:r w:rsidR="002560C3">
        <w:rPr>
          <w:rFonts w:ascii="Times New Roman" w:hAnsi="Times New Roman" w:cs="Times New Roman"/>
          <w:sz w:val="28"/>
          <w:szCs w:val="28"/>
          <w:lang w:val="kk-KZ"/>
        </w:rPr>
        <w:t>сынама</w:t>
      </w:r>
      <w:r w:rsidRPr="00752083">
        <w:rPr>
          <w:rFonts w:ascii="Times New Roman" w:hAnsi="Times New Roman" w:cs="Times New Roman"/>
          <w:sz w:val="28"/>
          <w:szCs w:val="28"/>
          <w:lang w:val="kk-KZ"/>
        </w:rPr>
        <w:t xml:space="preserve"> алу автозертхананың көмегімен</w:t>
      </w:r>
      <w:r w:rsidR="002560C3">
        <w:rPr>
          <w:rFonts w:ascii="Times New Roman" w:hAnsi="Times New Roman" w:cs="Times New Roman"/>
          <w:sz w:val="28"/>
          <w:szCs w:val="28"/>
          <w:lang w:val="kk-KZ"/>
        </w:rPr>
        <w:t xml:space="preserve"> </w:t>
      </w:r>
      <w:r w:rsidRPr="00752083">
        <w:rPr>
          <w:rFonts w:ascii="Times New Roman" w:hAnsi="Times New Roman" w:cs="Times New Roman"/>
          <w:sz w:val="28"/>
          <w:szCs w:val="28"/>
          <w:lang w:val="kk-KZ"/>
        </w:rPr>
        <w:t xml:space="preserve">жүреді. Бұл жағдайда аудан </w:t>
      </w:r>
      <w:r w:rsidR="002560C3">
        <w:rPr>
          <w:rFonts w:ascii="Times New Roman" w:hAnsi="Times New Roman" w:cs="Times New Roman"/>
          <w:sz w:val="28"/>
          <w:szCs w:val="28"/>
          <w:lang w:val="kk-KZ"/>
        </w:rPr>
        <w:t>сынама</w:t>
      </w:r>
      <w:r w:rsidRPr="00752083">
        <w:rPr>
          <w:rFonts w:ascii="Times New Roman" w:hAnsi="Times New Roman" w:cs="Times New Roman"/>
          <w:sz w:val="28"/>
          <w:szCs w:val="28"/>
          <w:lang w:val="kk-KZ"/>
        </w:rPr>
        <w:t xml:space="preserve"> алу үшін:</w:t>
      </w:r>
    </w:p>
    <w:p w:rsidR="00752083" w:rsidRPr="00752083" w:rsidRDefault="00752083" w:rsidP="00752083">
      <w:pPr>
        <w:spacing w:after="0" w:line="240" w:lineRule="auto"/>
        <w:jc w:val="both"/>
        <w:rPr>
          <w:rFonts w:ascii="Times New Roman" w:hAnsi="Times New Roman" w:cs="Times New Roman"/>
          <w:sz w:val="28"/>
          <w:szCs w:val="28"/>
          <w:lang w:val="kk-KZ"/>
        </w:rPr>
      </w:pPr>
      <w:r w:rsidRPr="00752083">
        <w:rPr>
          <w:rFonts w:ascii="Times New Roman" w:hAnsi="Times New Roman" w:cs="Times New Roman"/>
          <w:sz w:val="28"/>
          <w:szCs w:val="28"/>
          <w:lang w:val="kk-KZ"/>
        </w:rPr>
        <w:t>-</w:t>
      </w:r>
      <w:r w:rsidRPr="00752083">
        <w:rPr>
          <w:rFonts w:ascii="Times New Roman" w:hAnsi="Times New Roman" w:cs="Times New Roman"/>
          <w:sz w:val="28"/>
          <w:szCs w:val="28"/>
          <w:lang w:val="kk-KZ"/>
        </w:rPr>
        <w:tab/>
        <w:t>құралдар мен құрал-саймандардың тұйықтандыруға</w:t>
      </w:r>
      <w:r w:rsidR="002560C3">
        <w:rPr>
          <w:rFonts w:ascii="Times New Roman" w:hAnsi="Times New Roman" w:cs="Times New Roman"/>
          <w:sz w:val="28"/>
          <w:szCs w:val="28"/>
          <w:lang w:val="kk-KZ"/>
        </w:rPr>
        <w:t xml:space="preserve"> </w:t>
      </w:r>
      <w:r w:rsidRPr="00752083">
        <w:rPr>
          <w:rFonts w:ascii="Times New Roman" w:hAnsi="Times New Roman" w:cs="Times New Roman"/>
          <w:sz w:val="28"/>
          <w:szCs w:val="28"/>
          <w:lang w:val="kk-KZ"/>
        </w:rPr>
        <w:t>(заземлениеге) қосып және зертхананы тұйықтандыру керек, ол үшін</w:t>
      </w:r>
      <w:r w:rsidR="002560C3">
        <w:rPr>
          <w:rFonts w:ascii="Times New Roman" w:hAnsi="Times New Roman" w:cs="Times New Roman"/>
          <w:sz w:val="28"/>
          <w:szCs w:val="28"/>
          <w:lang w:val="kk-KZ"/>
        </w:rPr>
        <w:t xml:space="preserve"> </w:t>
      </w:r>
      <w:r w:rsidRPr="00752083">
        <w:rPr>
          <w:rFonts w:ascii="Times New Roman" w:hAnsi="Times New Roman" w:cs="Times New Roman"/>
          <w:sz w:val="28"/>
          <w:szCs w:val="28"/>
          <w:lang w:val="kk-KZ"/>
        </w:rPr>
        <w:t>автокөліктің оң жағынан сыртқа тұйықтандыру штырын алып, жерге</w:t>
      </w:r>
      <w:r w:rsidR="002560C3">
        <w:rPr>
          <w:rFonts w:ascii="Times New Roman" w:hAnsi="Times New Roman" w:cs="Times New Roman"/>
          <w:sz w:val="28"/>
          <w:szCs w:val="28"/>
          <w:lang w:val="kk-KZ"/>
        </w:rPr>
        <w:t xml:space="preserve"> </w:t>
      </w:r>
      <w:r w:rsidRPr="00752083">
        <w:rPr>
          <w:rFonts w:ascii="Times New Roman" w:hAnsi="Times New Roman" w:cs="Times New Roman"/>
          <w:sz w:val="28"/>
          <w:szCs w:val="28"/>
          <w:lang w:val="kk-KZ"/>
        </w:rPr>
        <w:t>кіргіземіз;</w:t>
      </w:r>
    </w:p>
    <w:p w:rsidR="00752083" w:rsidRPr="00752083" w:rsidRDefault="00752083" w:rsidP="00752083">
      <w:pPr>
        <w:spacing w:after="0" w:line="240" w:lineRule="auto"/>
        <w:jc w:val="both"/>
        <w:rPr>
          <w:rFonts w:ascii="Times New Roman" w:hAnsi="Times New Roman" w:cs="Times New Roman"/>
          <w:sz w:val="28"/>
          <w:szCs w:val="28"/>
          <w:lang w:val="kk-KZ"/>
        </w:rPr>
      </w:pPr>
      <w:r w:rsidRPr="00752083">
        <w:rPr>
          <w:rFonts w:ascii="Times New Roman" w:hAnsi="Times New Roman" w:cs="Times New Roman"/>
          <w:sz w:val="28"/>
          <w:szCs w:val="28"/>
          <w:lang w:val="kk-KZ"/>
        </w:rPr>
        <w:t>-автозертхананы жақын маңдағы тұрғын үйлердің электр желісіне</w:t>
      </w:r>
      <w:r w:rsidR="002560C3">
        <w:rPr>
          <w:rFonts w:ascii="Times New Roman" w:hAnsi="Times New Roman" w:cs="Times New Roman"/>
          <w:sz w:val="28"/>
          <w:szCs w:val="28"/>
          <w:lang w:val="kk-KZ"/>
        </w:rPr>
        <w:t xml:space="preserve"> </w:t>
      </w:r>
      <w:r w:rsidRPr="00752083">
        <w:rPr>
          <w:rFonts w:ascii="Times New Roman" w:hAnsi="Times New Roman" w:cs="Times New Roman"/>
          <w:sz w:val="28"/>
          <w:szCs w:val="28"/>
          <w:lang w:val="kk-KZ"/>
        </w:rPr>
        <w:t>қосамыз. Электр кабелінің жолдан қиып өткен жерлеріне жүруге</w:t>
      </w:r>
      <w:r w:rsidR="002560C3">
        <w:rPr>
          <w:rFonts w:ascii="Times New Roman" w:hAnsi="Times New Roman" w:cs="Times New Roman"/>
          <w:sz w:val="28"/>
          <w:szCs w:val="28"/>
          <w:lang w:val="kk-KZ"/>
        </w:rPr>
        <w:t xml:space="preserve"> </w:t>
      </w:r>
      <w:r w:rsidRPr="00752083">
        <w:rPr>
          <w:rFonts w:ascii="Times New Roman" w:hAnsi="Times New Roman" w:cs="Times New Roman"/>
          <w:sz w:val="28"/>
          <w:szCs w:val="28"/>
          <w:lang w:val="kk-KZ"/>
        </w:rPr>
        <w:t>болмайды деген белгі қою;</w:t>
      </w:r>
    </w:p>
    <w:p w:rsidR="00752083" w:rsidRPr="00752083" w:rsidRDefault="002560C3" w:rsidP="0075208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752083" w:rsidRPr="00752083">
        <w:rPr>
          <w:rFonts w:ascii="Times New Roman" w:hAnsi="Times New Roman" w:cs="Times New Roman"/>
          <w:sz w:val="28"/>
          <w:szCs w:val="28"/>
          <w:lang w:val="kk-KZ"/>
        </w:rPr>
        <w:t>Егер ауадан сынама алу нүктесінде электр желісі болмаса, онда</w:t>
      </w:r>
      <w:r>
        <w:rPr>
          <w:rFonts w:ascii="Times New Roman" w:hAnsi="Times New Roman" w:cs="Times New Roman"/>
          <w:sz w:val="28"/>
          <w:szCs w:val="28"/>
          <w:lang w:val="kk-KZ"/>
        </w:rPr>
        <w:t xml:space="preserve"> </w:t>
      </w:r>
      <w:r w:rsidR="00752083" w:rsidRPr="00752083">
        <w:rPr>
          <w:rFonts w:ascii="Times New Roman" w:hAnsi="Times New Roman" w:cs="Times New Roman"/>
          <w:sz w:val="28"/>
          <w:szCs w:val="28"/>
          <w:lang w:val="kk-KZ"/>
        </w:rPr>
        <w:t>сынаманы аккумулятордың көмегімен жүретін аспираторға (ЭА-1А)</w:t>
      </w:r>
      <w:r>
        <w:rPr>
          <w:rFonts w:ascii="Times New Roman" w:hAnsi="Times New Roman" w:cs="Times New Roman"/>
          <w:sz w:val="28"/>
          <w:szCs w:val="28"/>
          <w:lang w:val="kk-KZ"/>
        </w:rPr>
        <w:t xml:space="preserve"> </w:t>
      </w:r>
      <w:r w:rsidR="00752083" w:rsidRPr="00752083">
        <w:rPr>
          <w:rFonts w:ascii="Times New Roman" w:hAnsi="Times New Roman" w:cs="Times New Roman"/>
          <w:sz w:val="28"/>
          <w:szCs w:val="28"/>
          <w:lang w:val="kk-KZ"/>
        </w:rPr>
        <w:t>қосамыз. Ол үшін сыртқа үш аяқты орындықты қойып, үстіне</w:t>
      </w:r>
      <w:r>
        <w:rPr>
          <w:rFonts w:ascii="Times New Roman" w:hAnsi="Times New Roman" w:cs="Times New Roman"/>
          <w:sz w:val="28"/>
          <w:szCs w:val="28"/>
          <w:lang w:val="kk-KZ"/>
        </w:rPr>
        <w:t xml:space="preserve"> </w:t>
      </w:r>
      <w:r w:rsidR="00752083" w:rsidRPr="00752083">
        <w:rPr>
          <w:rFonts w:ascii="Times New Roman" w:hAnsi="Times New Roman" w:cs="Times New Roman"/>
          <w:sz w:val="28"/>
          <w:szCs w:val="28"/>
          <w:lang w:val="kk-KZ"/>
        </w:rPr>
        <w:t>аспираторды орналастырамыз.</w:t>
      </w:r>
    </w:p>
    <w:p w:rsidR="00752083" w:rsidRPr="00752083" w:rsidRDefault="00E90F57" w:rsidP="0075208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752083" w:rsidRPr="00752083">
        <w:rPr>
          <w:rFonts w:ascii="Times New Roman" w:hAnsi="Times New Roman" w:cs="Times New Roman"/>
          <w:sz w:val="28"/>
          <w:szCs w:val="28"/>
          <w:lang w:val="kk-KZ"/>
        </w:rPr>
        <w:t>Ауадан сынаманы сорғыш түтікшелер (СТ) арқылы алса, оларды</w:t>
      </w:r>
      <w:r w:rsidR="002560C3">
        <w:rPr>
          <w:rFonts w:ascii="Times New Roman" w:hAnsi="Times New Roman" w:cs="Times New Roman"/>
          <w:sz w:val="28"/>
          <w:szCs w:val="28"/>
          <w:lang w:val="kk-KZ"/>
        </w:rPr>
        <w:t xml:space="preserve"> </w:t>
      </w:r>
      <w:r w:rsidR="00752083" w:rsidRPr="00752083">
        <w:rPr>
          <w:rFonts w:ascii="Times New Roman" w:hAnsi="Times New Roman" w:cs="Times New Roman"/>
          <w:sz w:val="28"/>
          <w:szCs w:val="28"/>
          <w:lang w:val="kk-KZ"/>
        </w:rPr>
        <w:t>S-тәрізді түтікшеге резина муфталар арқылы кигіземіз. СТ гребенкіге</w:t>
      </w:r>
      <w:r w:rsidR="002560C3">
        <w:rPr>
          <w:rFonts w:ascii="Times New Roman" w:hAnsi="Times New Roman" w:cs="Times New Roman"/>
          <w:sz w:val="28"/>
          <w:szCs w:val="28"/>
          <w:lang w:val="kk-KZ"/>
        </w:rPr>
        <w:t xml:space="preserve"> </w:t>
      </w:r>
      <w:r w:rsidR="00752083" w:rsidRPr="00752083">
        <w:rPr>
          <w:rFonts w:ascii="Times New Roman" w:hAnsi="Times New Roman" w:cs="Times New Roman"/>
          <w:sz w:val="28"/>
          <w:szCs w:val="28"/>
          <w:lang w:val="kk-KZ"/>
        </w:rPr>
        <w:t>тікелей қосуға болмайды. Ауа жүретін резина түтікшелерінің жалпы</w:t>
      </w:r>
      <w:r w:rsidR="002560C3">
        <w:rPr>
          <w:rFonts w:ascii="Times New Roman" w:hAnsi="Times New Roman" w:cs="Times New Roman"/>
          <w:sz w:val="28"/>
          <w:szCs w:val="28"/>
          <w:lang w:val="kk-KZ"/>
        </w:rPr>
        <w:t xml:space="preserve"> </w:t>
      </w:r>
      <w:r w:rsidR="00752083" w:rsidRPr="00752083">
        <w:rPr>
          <w:rFonts w:ascii="Times New Roman" w:hAnsi="Times New Roman" w:cs="Times New Roman"/>
          <w:sz w:val="28"/>
          <w:szCs w:val="28"/>
          <w:lang w:val="kk-KZ"/>
        </w:rPr>
        <w:t>ұзындығы 10 мм аспауы керек. S - тәрізді түтікшенің сіңіргіш</w:t>
      </w:r>
      <w:r w:rsidR="002560C3">
        <w:rPr>
          <w:rFonts w:ascii="Times New Roman" w:hAnsi="Times New Roman" w:cs="Times New Roman"/>
          <w:sz w:val="28"/>
          <w:szCs w:val="28"/>
          <w:lang w:val="kk-KZ"/>
        </w:rPr>
        <w:t xml:space="preserve"> </w:t>
      </w:r>
      <w:r w:rsidR="00752083" w:rsidRPr="00752083">
        <w:rPr>
          <w:rFonts w:ascii="Times New Roman" w:hAnsi="Times New Roman" w:cs="Times New Roman"/>
          <w:sz w:val="28"/>
          <w:szCs w:val="28"/>
          <w:lang w:val="kk-KZ"/>
        </w:rPr>
        <w:t xml:space="preserve">реактивтермен бүлінуден сақтау </w:t>
      </w:r>
      <w:r w:rsidR="00752083" w:rsidRPr="00752083">
        <w:rPr>
          <w:rFonts w:ascii="Times New Roman" w:hAnsi="Times New Roman" w:cs="Times New Roman"/>
          <w:sz w:val="28"/>
          <w:szCs w:val="28"/>
          <w:lang w:val="kk-KZ"/>
        </w:rPr>
        <w:lastRenderedPageBreak/>
        <w:t>керек. Түтікшелер және қосқыш</w:t>
      </w:r>
      <w:r w:rsidR="002560C3">
        <w:rPr>
          <w:rFonts w:ascii="Times New Roman" w:hAnsi="Times New Roman" w:cs="Times New Roman"/>
          <w:sz w:val="28"/>
          <w:szCs w:val="28"/>
          <w:lang w:val="kk-KZ"/>
        </w:rPr>
        <w:t xml:space="preserve"> </w:t>
      </w:r>
      <w:r w:rsidR="00752083" w:rsidRPr="00752083">
        <w:rPr>
          <w:rFonts w:ascii="Times New Roman" w:hAnsi="Times New Roman" w:cs="Times New Roman"/>
          <w:sz w:val="28"/>
          <w:szCs w:val="28"/>
          <w:lang w:val="kk-KZ"/>
        </w:rPr>
        <w:t>муфталар апта сайын химиялық зертханада жуылып, тазалануы қажет.</w:t>
      </w:r>
    </w:p>
    <w:p w:rsidR="00E90F57" w:rsidRPr="00E90F57" w:rsidRDefault="00E90F57" w:rsidP="00E90F5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752083" w:rsidRPr="00752083">
        <w:rPr>
          <w:rFonts w:ascii="Times New Roman" w:hAnsi="Times New Roman" w:cs="Times New Roman"/>
          <w:sz w:val="28"/>
          <w:szCs w:val="28"/>
          <w:lang w:val="kk-KZ"/>
        </w:rPr>
        <w:t>Ауадан бақылау жұмыстарын жүргізген кезде СТ вертикальды</w:t>
      </w:r>
      <w:r>
        <w:rPr>
          <w:rFonts w:ascii="Times New Roman" w:hAnsi="Times New Roman" w:cs="Times New Roman"/>
          <w:sz w:val="28"/>
          <w:szCs w:val="28"/>
          <w:lang w:val="kk-KZ"/>
        </w:rPr>
        <w:t xml:space="preserve"> </w:t>
      </w:r>
      <w:r w:rsidR="00752083" w:rsidRPr="00752083">
        <w:rPr>
          <w:rFonts w:ascii="Times New Roman" w:hAnsi="Times New Roman" w:cs="Times New Roman"/>
          <w:sz w:val="28"/>
          <w:szCs w:val="28"/>
          <w:lang w:val="kk-KZ"/>
        </w:rPr>
        <w:t>бағытта, сорғыш қабаты беті төменге қаратып, сырттан сорған ауа</w:t>
      </w:r>
      <w:r>
        <w:rPr>
          <w:rFonts w:ascii="Times New Roman" w:hAnsi="Times New Roman" w:cs="Times New Roman"/>
          <w:sz w:val="28"/>
          <w:szCs w:val="28"/>
          <w:lang w:val="kk-KZ"/>
        </w:rPr>
        <w:t xml:space="preserve"> </w:t>
      </w:r>
      <w:r w:rsidRPr="00E90F57">
        <w:rPr>
          <w:rFonts w:ascii="Times New Roman" w:hAnsi="Times New Roman" w:cs="Times New Roman"/>
          <w:sz w:val="28"/>
          <w:szCs w:val="28"/>
          <w:lang w:val="kk-KZ"/>
        </w:rPr>
        <w:t xml:space="preserve">сорғыш бетін төменнен жоғарыға қарай </w:t>
      </w:r>
      <w:r>
        <w:rPr>
          <w:rFonts w:ascii="Times New Roman" w:hAnsi="Times New Roman" w:cs="Times New Roman"/>
          <w:sz w:val="28"/>
          <w:szCs w:val="28"/>
          <w:lang w:val="kk-KZ"/>
        </w:rPr>
        <w:t>ө</w:t>
      </w:r>
      <w:r w:rsidRPr="00E90F57">
        <w:rPr>
          <w:rFonts w:ascii="Times New Roman" w:hAnsi="Times New Roman" w:cs="Times New Roman"/>
          <w:sz w:val="28"/>
          <w:szCs w:val="28"/>
          <w:lang w:val="kk-KZ"/>
        </w:rPr>
        <w:t>ту керек. СТ</w:t>
      </w:r>
      <w:r>
        <w:rPr>
          <w:rFonts w:ascii="Times New Roman" w:hAnsi="Times New Roman" w:cs="Times New Roman"/>
          <w:sz w:val="28"/>
          <w:szCs w:val="28"/>
          <w:lang w:val="kk-KZ"/>
        </w:rPr>
        <w:t xml:space="preserve"> </w:t>
      </w:r>
      <w:r w:rsidRPr="00E90F57">
        <w:rPr>
          <w:rFonts w:ascii="Times New Roman" w:hAnsi="Times New Roman" w:cs="Times New Roman"/>
          <w:sz w:val="28"/>
          <w:szCs w:val="28"/>
          <w:lang w:val="kk-KZ"/>
        </w:rPr>
        <w:t>электраспираторға қоспас</w:t>
      </w:r>
      <w:r>
        <w:rPr>
          <w:rFonts w:ascii="Times New Roman" w:hAnsi="Times New Roman" w:cs="Times New Roman"/>
          <w:sz w:val="28"/>
          <w:szCs w:val="28"/>
          <w:lang w:val="kk-KZ"/>
        </w:rPr>
        <w:t xml:space="preserve"> </w:t>
      </w:r>
      <w:r w:rsidRPr="00E90F57">
        <w:rPr>
          <w:rFonts w:ascii="Times New Roman" w:hAnsi="Times New Roman" w:cs="Times New Roman"/>
          <w:sz w:val="28"/>
          <w:szCs w:val="28"/>
          <w:lang w:val="kk-KZ"/>
        </w:rPr>
        <w:t>бұрын қатты бетте</w:t>
      </w:r>
      <w:r>
        <w:rPr>
          <w:rFonts w:ascii="Times New Roman" w:hAnsi="Times New Roman" w:cs="Times New Roman"/>
          <w:sz w:val="28"/>
          <w:szCs w:val="28"/>
          <w:lang w:val="kk-KZ"/>
        </w:rPr>
        <w:t xml:space="preserve"> </w:t>
      </w:r>
      <w:r w:rsidRPr="00E90F57">
        <w:rPr>
          <w:rFonts w:ascii="Times New Roman" w:hAnsi="Times New Roman" w:cs="Times New Roman"/>
          <w:sz w:val="28"/>
          <w:szCs w:val="28"/>
          <w:lang w:val="kk-KZ"/>
        </w:rPr>
        <w:t>жатқан фильтрлік қағазға</w:t>
      </w:r>
      <w:r>
        <w:rPr>
          <w:rFonts w:ascii="Times New Roman" w:hAnsi="Times New Roman" w:cs="Times New Roman"/>
          <w:sz w:val="28"/>
          <w:szCs w:val="28"/>
          <w:lang w:val="kk-KZ"/>
        </w:rPr>
        <w:t xml:space="preserve"> </w:t>
      </w:r>
      <w:r w:rsidRPr="00E90F57">
        <w:rPr>
          <w:rFonts w:ascii="Times New Roman" w:hAnsi="Times New Roman" w:cs="Times New Roman"/>
          <w:sz w:val="28"/>
          <w:szCs w:val="28"/>
          <w:lang w:val="kk-KZ"/>
        </w:rPr>
        <w:t>соғып аламыз, себебі СТ ішіндегі пропитка тығыздалуы үшін.</w:t>
      </w:r>
    </w:p>
    <w:p w:rsidR="005565CC" w:rsidRDefault="00E90F57" w:rsidP="00E90F5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Сынама</w:t>
      </w:r>
      <w:r w:rsidRPr="00E90F57">
        <w:rPr>
          <w:rFonts w:ascii="Times New Roman" w:hAnsi="Times New Roman" w:cs="Times New Roman"/>
          <w:sz w:val="28"/>
          <w:szCs w:val="28"/>
          <w:lang w:val="kk-KZ"/>
        </w:rPr>
        <w:t xml:space="preserve"> алған кезде күкіртті сутек, күкірт тотығы, күкіртті көміртегі</w:t>
      </w:r>
      <w:r>
        <w:rPr>
          <w:rFonts w:ascii="Times New Roman" w:hAnsi="Times New Roman" w:cs="Times New Roman"/>
          <w:sz w:val="28"/>
          <w:szCs w:val="28"/>
          <w:lang w:val="kk-KZ"/>
        </w:rPr>
        <w:t xml:space="preserve"> </w:t>
      </w:r>
      <w:r w:rsidRPr="00E90F57">
        <w:rPr>
          <w:rFonts w:ascii="Times New Roman" w:hAnsi="Times New Roman" w:cs="Times New Roman"/>
          <w:sz w:val="28"/>
          <w:szCs w:val="28"/>
          <w:lang w:val="kk-KZ"/>
        </w:rPr>
        <w:t>сынамаларының жарықта т</w:t>
      </w:r>
      <w:r>
        <w:rPr>
          <w:rFonts w:ascii="Times New Roman" w:hAnsi="Times New Roman" w:cs="Times New Roman"/>
          <w:sz w:val="28"/>
          <w:szCs w:val="28"/>
          <w:lang w:val="kk-KZ"/>
        </w:rPr>
        <w:t>ұ</w:t>
      </w:r>
      <w:r w:rsidRPr="00E90F57">
        <w:rPr>
          <w:rFonts w:ascii="Times New Roman" w:hAnsi="Times New Roman" w:cs="Times New Roman"/>
          <w:sz w:val="28"/>
          <w:szCs w:val="28"/>
          <w:lang w:val="kk-KZ"/>
        </w:rPr>
        <w:t>рақсыз екенін ескеріп, жарық түспес үшін</w:t>
      </w:r>
      <w:r>
        <w:rPr>
          <w:rFonts w:ascii="Times New Roman" w:hAnsi="Times New Roman" w:cs="Times New Roman"/>
          <w:sz w:val="28"/>
          <w:szCs w:val="28"/>
          <w:lang w:val="kk-KZ"/>
        </w:rPr>
        <w:t xml:space="preserve"> </w:t>
      </w:r>
      <w:r w:rsidRPr="00E90F57">
        <w:rPr>
          <w:rFonts w:ascii="Times New Roman" w:hAnsi="Times New Roman" w:cs="Times New Roman"/>
          <w:sz w:val="28"/>
          <w:szCs w:val="28"/>
          <w:lang w:val="kk-KZ"/>
        </w:rPr>
        <w:t>қара қағазбен жауып қоямыз.</w:t>
      </w:r>
    </w:p>
    <w:p w:rsidR="00367A5B" w:rsidRDefault="00367A5B" w:rsidP="00367A5B">
      <w:pPr>
        <w:spacing w:after="0" w:line="240" w:lineRule="auto"/>
        <w:jc w:val="center"/>
        <w:rPr>
          <w:rFonts w:ascii="Times New Roman" w:hAnsi="Times New Roman" w:cs="Times New Roman"/>
          <w:sz w:val="28"/>
          <w:szCs w:val="28"/>
          <w:lang w:val="kk-KZ"/>
        </w:rPr>
      </w:pPr>
      <w:r>
        <w:rPr>
          <w:rFonts w:ascii="Times New Roman" w:hAnsi="Times New Roman" w:cs="Times New Roman"/>
          <w:noProof/>
          <w:sz w:val="28"/>
          <w:szCs w:val="28"/>
        </w:rPr>
        <w:drawing>
          <wp:inline distT="0" distB="0" distL="0" distR="0">
            <wp:extent cx="4413250" cy="3594100"/>
            <wp:effectExtent l="19050" t="0" r="6350" b="0"/>
            <wp:docPr id="2"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8"/>
                    <a:srcRect/>
                    <a:stretch>
                      <a:fillRect/>
                    </a:stretch>
                  </pic:blipFill>
                  <pic:spPr bwMode="auto">
                    <a:xfrm>
                      <a:off x="0" y="0"/>
                      <a:ext cx="4411811" cy="3592928"/>
                    </a:xfrm>
                    <a:prstGeom prst="rect">
                      <a:avLst/>
                    </a:prstGeom>
                    <a:noFill/>
                    <a:ln w="9525">
                      <a:noFill/>
                      <a:miter lim="800000"/>
                      <a:headEnd/>
                      <a:tailEnd/>
                    </a:ln>
                  </pic:spPr>
                </pic:pic>
              </a:graphicData>
            </a:graphic>
          </wp:inline>
        </w:drawing>
      </w:r>
    </w:p>
    <w:p w:rsidR="008361AD" w:rsidRDefault="00317733" w:rsidP="008361AD">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Сурет </w:t>
      </w:r>
      <w:r w:rsidR="00367A5B" w:rsidRPr="00A77978">
        <w:rPr>
          <w:rFonts w:ascii="Times New Roman" w:hAnsi="Times New Roman" w:cs="Times New Roman"/>
          <w:sz w:val="28"/>
          <w:szCs w:val="28"/>
          <w:lang w:val="kk-KZ"/>
        </w:rPr>
        <w:t>1</w:t>
      </w:r>
      <w:r>
        <w:rPr>
          <w:rFonts w:ascii="Times New Roman" w:hAnsi="Times New Roman" w:cs="Times New Roman"/>
          <w:sz w:val="28"/>
          <w:szCs w:val="28"/>
          <w:lang w:val="kk-KZ"/>
        </w:rPr>
        <w:t>4.</w:t>
      </w:r>
      <w:r w:rsidR="008361AD">
        <w:rPr>
          <w:rFonts w:ascii="Times New Roman" w:hAnsi="Times New Roman" w:cs="Times New Roman"/>
          <w:sz w:val="28"/>
          <w:szCs w:val="28"/>
          <w:lang w:val="kk-KZ"/>
        </w:rPr>
        <w:t xml:space="preserve"> Аспиратордың алдыңғы беті</w:t>
      </w:r>
    </w:p>
    <w:p w:rsidR="00367A5B" w:rsidRPr="00C91A28" w:rsidRDefault="00C91A28" w:rsidP="008361AD">
      <w:pPr>
        <w:spacing w:after="0" w:line="240" w:lineRule="auto"/>
        <w:jc w:val="center"/>
        <w:rPr>
          <w:rFonts w:ascii="Times New Roman" w:hAnsi="Times New Roman" w:cs="Times New Roman"/>
          <w:sz w:val="28"/>
          <w:szCs w:val="28"/>
          <w:lang w:val="kk-KZ"/>
        </w:rPr>
      </w:pPr>
      <w:r w:rsidRPr="008361AD">
        <w:rPr>
          <w:rFonts w:ascii="Times New Roman" w:hAnsi="Times New Roman" w:cs="Times New Roman"/>
          <w:sz w:val="28"/>
          <w:szCs w:val="28"/>
          <w:lang w:val="kk-KZ"/>
        </w:rPr>
        <w:t>1-</w:t>
      </w:r>
      <w:r w:rsidR="008361AD">
        <w:rPr>
          <w:rFonts w:ascii="Times New Roman" w:hAnsi="Times New Roman" w:cs="Times New Roman"/>
          <w:sz w:val="28"/>
          <w:szCs w:val="28"/>
          <w:lang w:val="kk-KZ"/>
        </w:rPr>
        <w:t xml:space="preserve">электр жүйесімен қосылатын жері; </w:t>
      </w:r>
      <w:r w:rsidRPr="008361AD">
        <w:rPr>
          <w:rFonts w:ascii="Times New Roman" w:hAnsi="Times New Roman" w:cs="Times New Roman"/>
          <w:sz w:val="28"/>
          <w:szCs w:val="28"/>
          <w:lang w:val="kk-KZ"/>
        </w:rPr>
        <w:t>2-</w:t>
      </w:r>
      <w:r w:rsidR="008361AD">
        <w:rPr>
          <w:rFonts w:ascii="Times New Roman" w:hAnsi="Times New Roman" w:cs="Times New Roman"/>
          <w:sz w:val="28"/>
          <w:szCs w:val="28"/>
          <w:lang w:val="kk-KZ"/>
        </w:rPr>
        <w:t xml:space="preserve">сақтағыштық ұяшығы; </w:t>
      </w:r>
      <w:r w:rsidRPr="008361AD">
        <w:rPr>
          <w:rFonts w:ascii="Times New Roman" w:hAnsi="Times New Roman" w:cs="Times New Roman"/>
          <w:sz w:val="28"/>
          <w:szCs w:val="28"/>
          <w:lang w:val="kk-KZ"/>
        </w:rPr>
        <w:t>3-</w:t>
      </w:r>
      <w:r w:rsidR="008361AD">
        <w:rPr>
          <w:rFonts w:ascii="Times New Roman" w:hAnsi="Times New Roman" w:cs="Times New Roman"/>
          <w:sz w:val="28"/>
          <w:szCs w:val="28"/>
          <w:lang w:val="kk-KZ"/>
        </w:rPr>
        <w:t xml:space="preserve">аппаратты қосу және айыру тумблері; </w:t>
      </w:r>
      <w:r w:rsidRPr="008361AD">
        <w:rPr>
          <w:rFonts w:ascii="Times New Roman" w:hAnsi="Times New Roman" w:cs="Times New Roman"/>
          <w:sz w:val="28"/>
          <w:szCs w:val="28"/>
          <w:lang w:val="kk-KZ"/>
        </w:rPr>
        <w:t>4-</w:t>
      </w:r>
      <w:r w:rsidR="008361AD">
        <w:rPr>
          <w:rFonts w:ascii="Times New Roman" w:hAnsi="Times New Roman" w:cs="Times New Roman"/>
          <w:sz w:val="28"/>
          <w:szCs w:val="28"/>
          <w:lang w:val="kk-KZ"/>
        </w:rPr>
        <w:t xml:space="preserve">жеңілдетілген клапан; </w:t>
      </w:r>
      <w:r w:rsidRPr="008361AD">
        <w:rPr>
          <w:rFonts w:ascii="Times New Roman" w:hAnsi="Times New Roman" w:cs="Times New Roman"/>
          <w:sz w:val="28"/>
          <w:szCs w:val="28"/>
          <w:lang w:val="kk-KZ"/>
        </w:rPr>
        <w:t>5-</w:t>
      </w:r>
      <w:r w:rsidR="008361AD">
        <w:rPr>
          <w:rFonts w:ascii="Times New Roman" w:hAnsi="Times New Roman" w:cs="Times New Roman"/>
          <w:sz w:val="28"/>
          <w:szCs w:val="28"/>
          <w:lang w:val="kk-KZ"/>
        </w:rPr>
        <w:t xml:space="preserve"> ротометр; </w:t>
      </w:r>
      <w:r w:rsidRPr="008361AD">
        <w:rPr>
          <w:rFonts w:ascii="Times New Roman" w:hAnsi="Times New Roman" w:cs="Times New Roman"/>
          <w:sz w:val="28"/>
          <w:szCs w:val="28"/>
          <w:lang w:val="kk-KZ"/>
        </w:rPr>
        <w:t>6-</w:t>
      </w:r>
      <w:r w:rsidR="008361AD">
        <w:rPr>
          <w:rFonts w:ascii="Times New Roman" w:hAnsi="Times New Roman" w:cs="Times New Roman"/>
          <w:sz w:val="28"/>
          <w:szCs w:val="28"/>
          <w:lang w:val="kk-KZ"/>
        </w:rPr>
        <w:t xml:space="preserve">ротометр вентилінің ұстағышы; </w:t>
      </w:r>
      <w:r w:rsidRPr="008361AD">
        <w:rPr>
          <w:rFonts w:ascii="Times New Roman" w:hAnsi="Times New Roman" w:cs="Times New Roman"/>
          <w:sz w:val="28"/>
          <w:szCs w:val="28"/>
          <w:lang w:val="kk-KZ"/>
        </w:rPr>
        <w:t>7-</w:t>
      </w:r>
      <w:r w:rsidR="008361AD">
        <w:rPr>
          <w:rFonts w:ascii="Times New Roman" w:hAnsi="Times New Roman" w:cs="Times New Roman"/>
          <w:sz w:val="28"/>
          <w:szCs w:val="28"/>
          <w:lang w:val="kk-KZ"/>
        </w:rPr>
        <w:t xml:space="preserve">винт(аппараттың бетін сыртқы бетімен ұстап тұру үшін); </w:t>
      </w:r>
      <w:r w:rsidRPr="008361AD">
        <w:rPr>
          <w:rFonts w:ascii="Times New Roman" w:hAnsi="Times New Roman" w:cs="Times New Roman"/>
          <w:sz w:val="28"/>
          <w:szCs w:val="28"/>
          <w:lang w:val="kk-KZ"/>
        </w:rPr>
        <w:t>8-</w:t>
      </w:r>
      <w:r w:rsidR="008361AD">
        <w:rPr>
          <w:rFonts w:ascii="Times New Roman" w:hAnsi="Times New Roman" w:cs="Times New Roman"/>
          <w:sz w:val="28"/>
          <w:szCs w:val="28"/>
          <w:lang w:val="kk-KZ"/>
        </w:rPr>
        <w:t>штуцер.</w:t>
      </w:r>
    </w:p>
    <w:p w:rsidR="007B561E" w:rsidRDefault="007B561E" w:rsidP="00E90F57">
      <w:pPr>
        <w:spacing w:after="0" w:line="240" w:lineRule="auto"/>
        <w:jc w:val="both"/>
        <w:rPr>
          <w:rFonts w:ascii="Times New Roman" w:hAnsi="Times New Roman" w:cs="Times New Roman"/>
          <w:sz w:val="28"/>
          <w:szCs w:val="28"/>
          <w:lang w:val="kk-KZ"/>
        </w:rPr>
      </w:pPr>
    </w:p>
    <w:p w:rsidR="00B92802" w:rsidRPr="00B92802" w:rsidRDefault="009036D0"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C0124B">
        <w:rPr>
          <w:rFonts w:ascii="Times New Roman" w:hAnsi="Times New Roman" w:cs="Times New Roman"/>
          <w:noProof/>
          <w:sz w:val="28"/>
          <w:szCs w:val="28"/>
          <w:lang w:val="kk-KZ"/>
        </w:rPr>
        <w:t>А</w:t>
      </w:r>
      <w:r w:rsidR="00B92802" w:rsidRPr="00B92802">
        <w:rPr>
          <w:rFonts w:ascii="Times New Roman" w:hAnsi="Times New Roman" w:cs="Times New Roman"/>
          <w:noProof/>
          <w:sz w:val="28"/>
          <w:szCs w:val="28"/>
          <w:lang w:val="kk-KZ"/>
        </w:rPr>
        <w:t>уадан сутекті фтор сынамасын алған кезде ауа жүретін түтікшелер</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тек қана фторопластан жасалған болуы керек.</w:t>
      </w:r>
    </w:p>
    <w:p w:rsidR="00B92802" w:rsidRPr="00B92802" w:rsidRDefault="009036D0"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Сынама</w:t>
      </w:r>
      <w:r w:rsidR="00B92802" w:rsidRPr="00B92802">
        <w:rPr>
          <w:rFonts w:ascii="Times New Roman" w:hAnsi="Times New Roman" w:cs="Times New Roman"/>
          <w:noProof/>
          <w:sz w:val="28"/>
          <w:szCs w:val="28"/>
          <w:lang w:val="kk-KZ"/>
        </w:rPr>
        <w:t xml:space="preserve"> алып болған соң СТ екі жағын бекітіп, термосқа салып,</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зертханаға алып келеміз. Әсіресе аммиак пен азоттың тотығына алған</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сынама өте мұқият жабылуы керек. Күкірт қостотығы, күкіртті көміртегі</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және күкіртті</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 xml:space="preserve">сутек сынамалары </w:t>
      </w:r>
      <w:r>
        <w:rPr>
          <w:rFonts w:ascii="Times New Roman" w:hAnsi="Times New Roman" w:cs="Times New Roman"/>
          <w:noProof/>
          <w:sz w:val="28"/>
          <w:szCs w:val="28"/>
          <w:lang w:val="kk-KZ"/>
        </w:rPr>
        <w:t xml:space="preserve">сынама </w:t>
      </w:r>
      <w:r w:rsidR="00B92802" w:rsidRPr="00B92802">
        <w:rPr>
          <w:rFonts w:ascii="Times New Roman" w:hAnsi="Times New Roman" w:cs="Times New Roman"/>
          <w:noProof/>
          <w:sz w:val="28"/>
          <w:szCs w:val="28"/>
          <w:lang w:val="kk-KZ"/>
        </w:rPr>
        <w:t>алған кезде жарықтан</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қорғағандай, оны кезінде де жарықтан қорғау керек. 25°С жоғары</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температурада күкіртті к</w:t>
      </w:r>
      <w:r>
        <w:rPr>
          <w:rFonts w:ascii="Times New Roman" w:hAnsi="Times New Roman" w:cs="Times New Roman"/>
          <w:noProof/>
          <w:sz w:val="28"/>
          <w:szCs w:val="28"/>
          <w:lang w:val="kk-KZ"/>
        </w:rPr>
        <w:t>ө</w:t>
      </w:r>
      <w:r w:rsidR="00B92802" w:rsidRPr="00B92802">
        <w:rPr>
          <w:rFonts w:ascii="Times New Roman" w:hAnsi="Times New Roman" w:cs="Times New Roman"/>
          <w:noProof/>
          <w:sz w:val="28"/>
          <w:szCs w:val="28"/>
          <w:lang w:val="kk-KZ"/>
        </w:rPr>
        <w:t>міртегі мен күкірттің қос тотығын бірден</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тоңазытқышқа салып, ал ол болмаған жағдайда мұз салынған аузы</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кең термосқа салып сақтайды.</w:t>
      </w:r>
    </w:p>
    <w:p w:rsidR="00B92802" w:rsidRPr="00B92802" w:rsidRDefault="009036D0"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Зертханада бақылау жұмыстары 15150-69 ГОСТ-ты бойынша</w:t>
      </w:r>
      <w:r w:rsidR="00773851">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жүргізу үшін мынандай шарт сақталуы керек:</w:t>
      </w:r>
    </w:p>
    <w:p w:rsidR="00B92802" w:rsidRPr="00B92802" w:rsidRDefault="00B92802" w:rsidP="00B92802">
      <w:pPr>
        <w:spacing w:after="0" w:line="240" w:lineRule="auto"/>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lastRenderedPageBreak/>
        <w:t>ауа температурасы (20±10) °С;</w:t>
      </w:r>
    </w:p>
    <w:p w:rsidR="00B92802" w:rsidRPr="00B92802" w:rsidRDefault="00B92802" w:rsidP="00B92802">
      <w:pPr>
        <w:spacing w:after="0" w:line="240" w:lineRule="auto"/>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атмосфералық қысым 84 - 106,7 кПа (600 - 800 мм рт.ст.);</w:t>
      </w:r>
    </w:p>
    <w:p w:rsidR="00B92802" w:rsidRPr="00B92802" w:rsidRDefault="00B92802" w:rsidP="00B92802">
      <w:pPr>
        <w:spacing w:after="0" w:line="240" w:lineRule="auto"/>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ауаның ылғалдылығы 25°С температурада 80% кем болмау керек.</w:t>
      </w:r>
    </w:p>
    <w:p w:rsidR="00B92802" w:rsidRPr="00B92802" w:rsidRDefault="00773851"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Атмосфералық ауадағы анықталатын заттардың</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концентрациясының салыстырмалы жиынтық айырмашылығы</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17.2.4.02-81 ГОСТ-сі бойынша ±25% болуы керек.</w:t>
      </w:r>
    </w:p>
    <w:p w:rsidR="00B92802" w:rsidRPr="00B92802" w:rsidRDefault="00773851"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Ауадағы зиянды қосылыстардың салыстырмалы</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концентрациясының көлемін білу үшін, талдауға алынған ауаның</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көлемін қалыпты жағдайға келтіру керек: температурада t=0 °С</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(Т</w:t>
      </w:r>
      <w:r w:rsidR="00B92802" w:rsidRPr="00773851">
        <w:rPr>
          <w:rFonts w:ascii="Times New Roman" w:hAnsi="Times New Roman" w:cs="Times New Roman"/>
          <w:noProof/>
          <w:sz w:val="28"/>
          <w:szCs w:val="28"/>
          <w:vertAlign w:val="subscript"/>
          <w:lang w:val="kk-KZ"/>
        </w:rPr>
        <w:t>0</w:t>
      </w:r>
      <w:r w:rsidR="00B92802" w:rsidRPr="00B92802">
        <w:rPr>
          <w:rFonts w:ascii="Times New Roman" w:hAnsi="Times New Roman" w:cs="Times New Roman"/>
          <w:noProof/>
          <w:sz w:val="28"/>
          <w:szCs w:val="28"/>
          <w:lang w:val="kk-KZ"/>
        </w:rPr>
        <w:t>= 273К), ал қысымда Р</w:t>
      </w:r>
      <w:r w:rsidR="00B92802" w:rsidRPr="00773851">
        <w:rPr>
          <w:rFonts w:ascii="Times New Roman" w:hAnsi="Times New Roman" w:cs="Times New Roman"/>
          <w:noProof/>
          <w:sz w:val="28"/>
          <w:szCs w:val="28"/>
          <w:vertAlign w:val="subscript"/>
          <w:lang w:val="kk-KZ"/>
        </w:rPr>
        <w:t>0</w:t>
      </w:r>
      <w:r w:rsidR="00B92802" w:rsidRPr="00B92802">
        <w:rPr>
          <w:rFonts w:ascii="Times New Roman" w:hAnsi="Times New Roman" w:cs="Times New Roman"/>
          <w:noProof/>
          <w:sz w:val="28"/>
          <w:szCs w:val="28"/>
          <w:lang w:val="kk-KZ"/>
        </w:rPr>
        <w:t>=760 мм рт.ст. (101,3 кПа)тең.</w:t>
      </w:r>
    </w:p>
    <w:p w:rsidR="00773851" w:rsidRDefault="008361AD"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Есептеу мына формула бойынша жүреді</w:t>
      </w:r>
    </w:p>
    <w:p w:rsidR="008361AD" w:rsidRDefault="008361AD" w:rsidP="00B92802">
      <w:pPr>
        <w:spacing w:after="0" w:line="240" w:lineRule="auto"/>
        <w:jc w:val="both"/>
        <w:rPr>
          <w:rFonts w:ascii="Times New Roman" w:hAnsi="Times New Roman" w:cs="Times New Roman"/>
          <w:noProof/>
          <w:sz w:val="28"/>
          <w:szCs w:val="28"/>
          <w:lang w:val="kk-KZ"/>
        </w:rPr>
      </w:pPr>
    </w:p>
    <w:p w:rsidR="00773851" w:rsidRDefault="008361AD" w:rsidP="0065621F">
      <w:pPr>
        <w:spacing w:after="0" w:line="240" w:lineRule="auto"/>
        <w:jc w:val="center"/>
        <w:rPr>
          <w:rFonts w:ascii="Times New Roman" w:hAnsi="Times New Roman" w:cs="Times New Roman"/>
          <w:noProof/>
          <w:sz w:val="28"/>
          <w:szCs w:val="28"/>
          <w:lang w:val="kk-KZ"/>
        </w:rPr>
      </w:pPr>
      <w:r w:rsidRPr="0065621F">
        <w:rPr>
          <w:rFonts w:ascii="Times New Roman" w:hAnsi="Times New Roman" w:cs="Times New Roman"/>
          <w:noProof/>
          <w:color w:val="000000" w:themeColor="text1"/>
          <w:sz w:val="28"/>
          <w:szCs w:val="28"/>
        </w:rPr>
        <w:drawing>
          <wp:inline distT="0" distB="0" distL="0" distR="0">
            <wp:extent cx="4667250" cy="495300"/>
            <wp:effectExtent l="1905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9"/>
                    <a:srcRect/>
                    <a:stretch>
                      <a:fillRect/>
                    </a:stretch>
                  </pic:blipFill>
                  <pic:spPr bwMode="auto">
                    <a:xfrm>
                      <a:off x="0" y="0"/>
                      <a:ext cx="4663669" cy="494920"/>
                    </a:xfrm>
                    <a:prstGeom prst="rect">
                      <a:avLst/>
                    </a:prstGeom>
                    <a:noFill/>
                    <a:ln w="9525">
                      <a:noFill/>
                      <a:miter lim="800000"/>
                      <a:headEnd/>
                      <a:tailEnd/>
                    </a:ln>
                  </pic:spPr>
                </pic:pic>
              </a:graphicData>
            </a:graphic>
          </wp:inline>
        </w:drawing>
      </w:r>
    </w:p>
    <w:p w:rsidR="00773851" w:rsidRDefault="00773851" w:rsidP="00B92802">
      <w:pPr>
        <w:spacing w:after="0" w:line="240" w:lineRule="auto"/>
        <w:jc w:val="both"/>
        <w:rPr>
          <w:rFonts w:ascii="Times New Roman" w:hAnsi="Times New Roman" w:cs="Times New Roman"/>
          <w:noProof/>
          <w:sz w:val="28"/>
          <w:szCs w:val="28"/>
          <w:lang w:val="kk-KZ"/>
        </w:rPr>
      </w:pPr>
    </w:p>
    <w:p w:rsidR="00B92802" w:rsidRPr="00B92802" w:rsidRDefault="00B92802" w:rsidP="00B92802">
      <w:pPr>
        <w:spacing w:after="0" w:line="240" w:lineRule="auto"/>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бұнда V</w:t>
      </w:r>
      <w:r w:rsidRPr="00773851">
        <w:rPr>
          <w:rFonts w:ascii="Times New Roman" w:hAnsi="Times New Roman" w:cs="Times New Roman"/>
          <w:noProof/>
          <w:sz w:val="28"/>
          <w:szCs w:val="28"/>
          <w:vertAlign w:val="subscript"/>
          <w:lang w:val="kk-KZ"/>
        </w:rPr>
        <w:t>0</w:t>
      </w:r>
      <w:r w:rsidRPr="00B92802">
        <w:rPr>
          <w:rFonts w:ascii="Times New Roman" w:hAnsi="Times New Roman" w:cs="Times New Roman"/>
          <w:noProof/>
          <w:sz w:val="28"/>
          <w:szCs w:val="28"/>
          <w:lang w:val="kk-KZ"/>
        </w:rPr>
        <w:t xml:space="preserve"> - қалыпты жағдайға келтірген ауа сынамасының көлемі,</w:t>
      </w:r>
      <w:r w:rsidR="00773851">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дм</w:t>
      </w:r>
      <w:r w:rsidRPr="00773851">
        <w:rPr>
          <w:rFonts w:ascii="Times New Roman" w:hAnsi="Times New Roman" w:cs="Times New Roman"/>
          <w:noProof/>
          <w:sz w:val="28"/>
          <w:szCs w:val="28"/>
          <w:vertAlign w:val="superscript"/>
          <w:lang w:val="kk-KZ"/>
        </w:rPr>
        <w:t>3</w:t>
      </w:r>
      <w:r w:rsidRPr="00B92802">
        <w:rPr>
          <w:rFonts w:ascii="Times New Roman" w:hAnsi="Times New Roman" w:cs="Times New Roman"/>
          <w:noProof/>
          <w:sz w:val="28"/>
          <w:szCs w:val="28"/>
          <w:lang w:val="kk-KZ"/>
        </w:rPr>
        <w:t>; и -</w:t>
      </w:r>
      <w:r w:rsidR="00773851">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сынама алған кездегі кеткен ауа, дм</w:t>
      </w:r>
      <w:r w:rsidRPr="00773851">
        <w:rPr>
          <w:rFonts w:ascii="Times New Roman" w:hAnsi="Times New Roman" w:cs="Times New Roman"/>
          <w:noProof/>
          <w:sz w:val="28"/>
          <w:szCs w:val="28"/>
          <w:vertAlign w:val="superscript"/>
          <w:lang w:val="kk-KZ"/>
        </w:rPr>
        <w:t>3</w:t>
      </w:r>
      <w:r w:rsidRPr="00B92802">
        <w:rPr>
          <w:rFonts w:ascii="Times New Roman" w:hAnsi="Times New Roman" w:cs="Times New Roman"/>
          <w:noProof/>
          <w:sz w:val="28"/>
          <w:szCs w:val="28"/>
          <w:lang w:val="kk-KZ"/>
        </w:rPr>
        <w:t xml:space="preserve">/мин; </w:t>
      </w:r>
      <w:r w:rsidR="00773851" w:rsidRPr="00B92802">
        <w:rPr>
          <w:rFonts w:ascii="Times New Roman" w:hAnsi="Times New Roman" w:cs="Times New Roman"/>
          <w:noProof/>
          <w:sz w:val="28"/>
          <w:szCs w:val="28"/>
          <w:lang w:val="kk-KZ"/>
        </w:rPr>
        <w:t xml:space="preserve">V </w:t>
      </w:r>
      <w:r w:rsidRPr="00B92802">
        <w:rPr>
          <w:rFonts w:ascii="Times New Roman" w:hAnsi="Times New Roman" w:cs="Times New Roman"/>
          <w:noProof/>
          <w:sz w:val="28"/>
          <w:szCs w:val="28"/>
          <w:lang w:val="kk-KZ"/>
        </w:rPr>
        <w:t>-</w:t>
      </w:r>
      <w:r w:rsidR="00773851">
        <w:rPr>
          <w:rFonts w:ascii="Times New Roman" w:hAnsi="Times New Roman" w:cs="Times New Roman"/>
          <w:noProof/>
          <w:sz w:val="28"/>
          <w:szCs w:val="28"/>
          <w:lang w:val="kk-KZ"/>
        </w:rPr>
        <w:t>сынама</w:t>
      </w:r>
      <w:r w:rsidRPr="00B92802">
        <w:rPr>
          <w:rFonts w:ascii="Times New Roman" w:hAnsi="Times New Roman" w:cs="Times New Roman"/>
          <w:noProof/>
          <w:sz w:val="28"/>
          <w:szCs w:val="28"/>
          <w:lang w:val="kk-KZ"/>
        </w:rPr>
        <w:t xml:space="preserve"> алынған</w:t>
      </w:r>
      <w:r w:rsidR="00773851">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кездегі ауаның к</w:t>
      </w:r>
      <w:r w:rsidR="00773851">
        <w:rPr>
          <w:rFonts w:ascii="Times New Roman" w:hAnsi="Times New Roman" w:cs="Times New Roman"/>
          <w:noProof/>
          <w:sz w:val="28"/>
          <w:szCs w:val="28"/>
          <w:lang w:val="kk-KZ"/>
        </w:rPr>
        <w:t>ө</w:t>
      </w:r>
      <w:r w:rsidRPr="00B92802">
        <w:rPr>
          <w:rFonts w:ascii="Times New Roman" w:hAnsi="Times New Roman" w:cs="Times New Roman"/>
          <w:noProof/>
          <w:sz w:val="28"/>
          <w:szCs w:val="28"/>
          <w:lang w:val="kk-KZ"/>
        </w:rPr>
        <w:t>лемі, дм</w:t>
      </w:r>
      <w:r w:rsidR="00043151" w:rsidRPr="00043151">
        <w:rPr>
          <w:rFonts w:ascii="Times New Roman" w:hAnsi="Times New Roman" w:cs="Times New Roman"/>
          <w:noProof/>
          <w:sz w:val="28"/>
          <w:szCs w:val="28"/>
          <w:vertAlign w:val="superscript"/>
          <w:lang w:val="kk-KZ"/>
        </w:rPr>
        <w:t>3</w:t>
      </w:r>
      <w:r w:rsidR="00043151">
        <w:rPr>
          <w:rFonts w:ascii="Times New Roman" w:hAnsi="Times New Roman" w:cs="Times New Roman"/>
          <w:noProof/>
          <w:sz w:val="28"/>
          <w:szCs w:val="28"/>
          <w:lang w:val="kk-KZ"/>
        </w:rPr>
        <w:t>; t</w:t>
      </w:r>
      <w:r w:rsidRPr="00B92802">
        <w:rPr>
          <w:rFonts w:ascii="Times New Roman" w:hAnsi="Times New Roman" w:cs="Times New Roman"/>
          <w:noProof/>
          <w:sz w:val="28"/>
          <w:szCs w:val="28"/>
          <w:lang w:val="kk-KZ"/>
        </w:rPr>
        <w:t>-ротаметр немесе есептегіштегі (тек</w:t>
      </w:r>
      <w:r w:rsidR="00043151" w:rsidRPr="00043151">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сыртта</w:t>
      </w:r>
      <w:r w:rsidR="00043151" w:rsidRPr="00043151">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емес)</w:t>
      </w:r>
      <w:r w:rsidR="00043151" w:rsidRPr="00043151">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ауа</w:t>
      </w:r>
      <w:r w:rsidR="00043151" w:rsidRPr="00043151">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кіретін</w:t>
      </w:r>
      <w:r w:rsidR="00043151" w:rsidRPr="00043151">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жеріндегі</w:t>
      </w:r>
      <w:r w:rsidR="00043151" w:rsidRPr="00043151">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 xml:space="preserve">температура,°С; </w:t>
      </w:r>
      <w:r w:rsidR="00043151">
        <w:rPr>
          <w:rFonts w:ascii="Times New Roman" w:hAnsi="Times New Roman" w:cs="Times New Roman"/>
          <w:noProof/>
          <w:sz w:val="28"/>
          <w:szCs w:val="28"/>
          <w:lang w:val="kk-KZ"/>
        </w:rPr>
        <w:t>τ</w:t>
      </w:r>
      <w:r w:rsidRPr="00043151">
        <w:rPr>
          <w:rFonts w:ascii="Times New Roman" w:hAnsi="Times New Roman" w:cs="Times New Roman"/>
          <w:noProof/>
          <w:sz w:val="28"/>
          <w:szCs w:val="28"/>
          <w:vertAlign w:val="subscript"/>
          <w:lang w:val="kk-KZ"/>
        </w:rPr>
        <w:t>2</w:t>
      </w:r>
      <w:r w:rsidRPr="00B92802">
        <w:rPr>
          <w:rFonts w:ascii="Times New Roman" w:hAnsi="Times New Roman" w:cs="Times New Roman"/>
          <w:noProof/>
          <w:sz w:val="28"/>
          <w:szCs w:val="28"/>
          <w:lang w:val="kk-KZ"/>
        </w:rPr>
        <w:t xml:space="preserve"> </w:t>
      </w:r>
      <w:r w:rsidR="00043151">
        <w:rPr>
          <w:rFonts w:ascii="Times New Roman" w:hAnsi="Times New Roman" w:cs="Times New Roman"/>
          <w:noProof/>
          <w:sz w:val="28"/>
          <w:szCs w:val="28"/>
          <w:lang w:val="kk-KZ"/>
        </w:rPr>
        <w:t>–τ</w:t>
      </w:r>
      <w:r w:rsidR="00043151" w:rsidRPr="00043151">
        <w:rPr>
          <w:rFonts w:ascii="Times New Roman" w:hAnsi="Times New Roman" w:cs="Times New Roman"/>
          <w:noProof/>
          <w:sz w:val="28"/>
          <w:szCs w:val="28"/>
          <w:vertAlign w:val="subscript"/>
          <w:lang w:val="kk-KZ"/>
        </w:rPr>
        <w:t>1</w:t>
      </w:r>
      <w:r w:rsidRPr="00B92802">
        <w:rPr>
          <w:rFonts w:ascii="Times New Roman" w:hAnsi="Times New Roman" w:cs="Times New Roman"/>
          <w:noProof/>
          <w:sz w:val="28"/>
          <w:szCs w:val="28"/>
          <w:lang w:val="kk-KZ"/>
        </w:rPr>
        <w:t>-сынаманы</w:t>
      </w:r>
      <w:r w:rsidR="00043151">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алғандағы бастапқы және соңғы уақыт;</w:t>
      </w:r>
      <w:r w:rsidR="00043151">
        <w:rPr>
          <w:rFonts w:ascii="Times New Roman" w:hAnsi="Times New Roman" w:cs="Times New Roman"/>
          <w:noProof/>
          <w:sz w:val="28"/>
          <w:szCs w:val="28"/>
          <w:lang w:val="kk-KZ"/>
        </w:rPr>
        <w:t xml:space="preserve"> </w:t>
      </w:r>
      <w:r w:rsidR="00043151" w:rsidRPr="00043151">
        <w:rPr>
          <w:rFonts w:ascii="Times New Roman" w:hAnsi="Times New Roman" w:cs="Times New Roman"/>
          <w:i/>
          <w:noProof/>
          <w:sz w:val="28"/>
          <w:szCs w:val="28"/>
          <w:lang w:val="kk-KZ"/>
        </w:rPr>
        <w:t>Р</w:t>
      </w:r>
      <w:r w:rsidRPr="00B92802">
        <w:rPr>
          <w:rFonts w:ascii="Times New Roman" w:hAnsi="Times New Roman" w:cs="Times New Roman"/>
          <w:noProof/>
          <w:sz w:val="28"/>
          <w:szCs w:val="28"/>
          <w:lang w:val="kk-KZ"/>
        </w:rPr>
        <w:t>- ауа сынамасын алған</w:t>
      </w:r>
      <w:r w:rsidR="00043151">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 xml:space="preserve">кездегі ауаның қысымы, кПа немесе мм.рт.ст.; </w:t>
      </w:r>
      <w:r w:rsidRPr="00043151">
        <w:rPr>
          <w:rFonts w:ascii="Times New Roman" w:hAnsi="Times New Roman" w:cs="Times New Roman"/>
          <w:i/>
          <w:noProof/>
          <w:sz w:val="28"/>
          <w:szCs w:val="28"/>
          <w:lang w:val="kk-KZ"/>
        </w:rPr>
        <w:t>К</w:t>
      </w:r>
      <w:r w:rsidRPr="00B92802">
        <w:rPr>
          <w:rFonts w:ascii="Times New Roman" w:hAnsi="Times New Roman" w:cs="Times New Roman"/>
          <w:noProof/>
          <w:sz w:val="28"/>
          <w:szCs w:val="28"/>
          <w:lang w:val="kk-KZ"/>
        </w:rPr>
        <w:t>- есептеу коэффициенті</w:t>
      </w:r>
      <w:r w:rsidR="00043151">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(Р кПа К=2,7, ал Р өлшеу</w:t>
      </w:r>
      <w:r w:rsidR="00043151">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кезінде болса, онда мм.рт.ст. К=0,358).</w:t>
      </w:r>
    </w:p>
    <w:p w:rsidR="00B92802" w:rsidRPr="00B92802" w:rsidRDefault="00043151"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Ауа сынамасын қалыпты жағдайға келтіру үшін мынадай жай формуланы</w:t>
      </w:r>
    </w:p>
    <w:p w:rsidR="00B92802" w:rsidRPr="00B92802" w:rsidRDefault="00B92802" w:rsidP="00B92802">
      <w:pPr>
        <w:spacing w:after="0" w:line="240" w:lineRule="auto"/>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да пайдалануға болады:</w:t>
      </w:r>
    </w:p>
    <w:p w:rsidR="00043151" w:rsidRDefault="00043151" w:rsidP="00B92802">
      <w:pPr>
        <w:spacing w:after="0" w:line="240" w:lineRule="auto"/>
        <w:jc w:val="both"/>
        <w:rPr>
          <w:rFonts w:ascii="Times New Roman" w:hAnsi="Times New Roman" w:cs="Times New Roman"/>
          <w:noProof/>
          <w:sz w:val="28"/>
          <w:szCs w:val="28"/>
          <w:lang w:val="kk-KZ"/>
        </w:rPr>
      </w:pPr>
    </w:p>
    <w:p w:rsidR="00B92802" w:rsidRPr="00B92802" w:rsidRDefault="00B92802" w:rsidP="0070253D">
      <w:pPr>
        <w:spacing w:after="0" w:line="240" w:lineRule="auto"/>
        <w:jc w:val="center"/>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V</w:t>
      </w:r>
      <w:r w:rsidRPr="0070253D">
        <w:rPr>
          <w:rFonts w:ascii="Times New Roman" w:hAnsi="Times New Roman" w:cs="Times New Roman"/>
          <w:noProof/>
          <w:sz w:val="28"/>
          <w:szCs w:val="28"/>
          <w:vertAlign w:val="subscript"/>
          <w:lang w:val="kk-KZ"/>
        </w:rPr>
        <w:t>0</w:t>
      </w:r>
      <w:r w:rsidRPr="00B92802">
        <w:rPr>
          <w:rFonts w:ascii="Times New Roman" w:hAnsi="Times New Roman" w:cs="Times New Roman"/>
          <w:noProof/>
          <w:sz w:val="28"/>
          <w:szCs w:val="28"/>
          <w:lang w:val="kk-KZ"/>
        </w:rPr>
        <w:t xml:space="preserve"> =K</w:t>
      </w:r>
      <w:r w:rsidRPr="0070253D">
        <w:rPr>
          <w:rFonts w:ascii="Times New Roman" w:hAnsi="Times New Roman" w:cs="Times New Roman"/>
          <w:noProof/>
          <w:sz w:val="28"/>
          <w:szCs w:val="28"/>
          <w:vertAlign w:val="superscript"/>
          <w:lang w:val="kk-KZ"/>
        </w:rPr>
        <w:t>1</w:t>
      </w:r>
      <w:r w:rsidRPr="00B92802">
        <w:rPr>
          <w:rFonts w:ascii="Times New Roman" w:hAnsi="Times New Roman" w:cs="Times New Roman"/>
          <w:noProof/>
          <w:sz w:val="28"/>
          <w:szCs w:val="28"/>
          <w:lang w:val="kk-KZ"/>
        </w:rPr>
        <w:t>V</w:t>
      </w:r>
      <w:r w:rsidRPr="00B92802">
        <w:rPr>
          <w:rFonts w:ascii="Times New Roman" w:hAnsi="Times New Roman" w:cs="Times New Roman"/>
          <w:noProof/>
          <w:sz w:val="28"/>
          <w:szCs w:val="28"/>
          <w:lang w:val="kk-KZ"/>
        </w:rPr>
        <w:tab/>
      </w:r>
      <w:r w:rsidR="0070253D">
        <w:rPr>
          <w:rFonts w:ascii="Times New Roman" w:hAnsi="Times New Roman" w:cs="Times New Roman"/>
          <w:noProof/>
          <w:sz w:val="28"/>
          <w:szCs w:val="28"/>
          <w:lang w:val="kk-KZ"/>
        </w:rPr>
        <w:t xml:space="preserve">   </w:t>
      </w:r>
    </w:p>
    <w:p w:rsidR="0070253D" w:rsidRDefault="0070253D" w:rsidP="00B92802">
      <w:pPr>
        <w:spacing w:after="0" w:line="240" w:lineRule="auto"/>
        <w:jc w:val="both"/>
        <w:rPr>
          <w:rFonts w:ascii="Times New Roman" w:hAnsi="Times New Roman" w:cs="Times New Roman"/>
          <w:noProof/>
          <w:sz w:val="28"/>
          <w:szCs w:val="28"/>
          <w:lang w:val="kk-KZ"/>
        </w:rPr>
      </w:pPr>
    </w:p>
    <w:p w:rsidR="00B92802" w:rsidRPr="00B92802" w:rsidRDefault="00B92802" w:rsidP="00B92802">
      <w:pPr>
        <w:spacing w:after="0" w:line="240" w:lineRule="auto"/>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бұнда K</w:t>
      </w:r>
      <w:r w:rsidRPr="0070253D">
        <w:rPr>
          <w:rFonts w:ascii="Times New Roman" w:hAnsi="Times New Roman" w:cs="Times New Roman"/>
          <w:noProof/>
          <w:sz w:val="28"/>
          <w:szCs w:val="28"/>
          <w:vertAlign w:val="superscript"/>
          <w:lang w:val="kk-KZ"/>
        </w:rPr>
        <w:t>1</w:t>
      </w:r>
      <w:r w:rsidRPr="00B92802">
        <w:rPr>
          <w:rFonts w:ascii="Times New Roman" w:hAnsi="Times New Roman" w:cs="Times New Roman"/>
          <w:noProof/>
          <w:sz w:val="28"/>
          <w:szCs w:val="28"/>
          <w:lang w:val="kk-KZ"/>
        </w:rPr>
        <w:t xml:space="preserve"> - кестеден табылған қайта есептеу коэффициенті.</w:t>
      </w:r>
    </w:p>
    <w:p w:rsidR="00B92802" w:rsidRDefault="0070253D"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Орташа тәуліктік сынама алған кезде атмосфералық қысымның</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орташа мәнін табу үшін мына формуланы қолданады:</w:t>
      </w:r>
    </w:p>
    <w:p w:rsidR="0063431C" w:rsidRPr="00B92802" w:rsidRDefault="0063431C" w:rsidP="00B92802">
      <w:pPr>
        <w:spacing w:after="0" w:line="240" w:lineRule="auto"/>
        <w:jc w:val="both"/>
        <w:rPr>
          <w:rFonts w:ascii="Times New Roman" w:hAnsi="Times New Roman" w:cs="Times New Roman"/>
          <w:noProof/>
          <w:sz w:val="28"/>
          <w:szCs w:val="28"/>
          <w:lang w:val="kk-KZ"/>
        </w:rPr>
      </w:pPr>
    </w:p>
    <w:p w:rsidR="0063431C" w:rsidRDefault="008361AD" w:rsidP="008361AD">
      <w:pPr>
        <w:spacing w:after="0" w:line="240" w:lineRule="auto"/>
        <w:jc w:val="center"/>
        <w:rPr>
          <w:rFonts w:ascii="Times New Roman" w:hAnsi="Times New Roman" w:cs="Times New Roman"/>
          <w:noProof/>
          <w:sz w:val="28"/>
          <w:szCs w:val="28"/>
          <w:lang w:val="kk-KZ"/>
        </w:rPr>
      </w:pPr>
      <w:r w:rsidRPr="0065621F">
        <w:rPr>
          <w:rFonts w:ascii="Times New Roman" w:hAnsi="Times New Roman" w:cs="Times New Roman"/>
          <w:noProof/>
          <w:color w:val="000000" w:themeColor="text1"/>
          <w:sz w:val="28"/>
          <w:szCs w:val="28"/>
        </w:rPr>
        <w:drawing>
          <wp:inline distT="0" distB="0" distL="0" distR="0">
            <wp:extent cx="1492250" cy="431800"/>
            <wp:effectExtent l="1905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0"/>
                    <a:srcRect/>
                    <a:stretch>
                      <a:fillRect/>
                    </a:stretch>
                  </pic:blipFill>
                  <pic:spPr bwMode="auto">
                    <a:xfrm>
                      <a:off x="0" y="0"/>
                      <a:ext cx="1492250" cy="431800"/>
                    </a:xfrm>
                    <a:prstGeom prst="rect">
                      <a:avLst/>
                    </a:prstGeom>
                    <a:noFill/>
                    <a:ln w="9525">
                      <a:noFill/>
                      <a:miter lim="800000"/>
                      <a:headEnd/>
                      <a:tailEnd/>
                    </a:ln>
                  </pic:spPr>
                </pic:pic>
              </a:graphicData>
            </a:graphic>
          </wp:inline>
        </w:drawing>
      </w:r>
    </w:p>
    <w:p w:rsidR="0063431C" w:rsidRDefault="0063431C" w:rsidP="00B92802">
      <w:pPr>
        <w:spacing w:after="0" w:line="240" w:lineRule="auto"/>
        <w:jc w:val="both"/>
        <w:rPr>
          <w:rFonts w:ascii="Times New Roman" w:hAnsi="Times New Roman" w:cs="Times New Roman"/>
          <w:noProof/>
          <w:sz w:val="28"/>
          <w:szCs w:val="28"/>
          <w:lang w:val="kk-KZ"/>
        </w:rPr>
      </w:pPr>
    </w:p>
    <w:p w:rsidR="00B92802" w:rsidRPr="00B92802" w:rsidRDefault="0063431C"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Бұнда Р</w:t>
      </w:r>
      <w:r w:rsidR="00B92802" w:rsidRPr="0063431C">
        <w:rPr>
          <w:rFonts w:ascii="Times New Roman" w:hAnsi="Times New Roman" w:cs="Times New Roman"/>
          <w:noProof/>
          <w:sz w:val="28"/>
          <w:szCs w:val="28"/>
          <w:vertAlign w:val="subscript"/>
          <w:lang w:val="kk-KZ"/>
        </w:rPr>
        <w:t>6</w:t>
      </w:r>
      <w:r w:rsidR="00B92802" w:rsidRPr="00B92802">
        <w:rPr>
          <w:rFonts w:ascii="Times New Roman" w:hAnsi="Times New Roman" w:cs="Times New Roman"/>
          <w:noProof/>
          <w:sz w:val="28"/>
          <w:szCs w:val="28"/>
          <w:lang w:val="kk-KZ"/>
        </w:rPr>
        <w:t xml:space="preserve"> - Р</w:t>
      </w:r>
      <w:r w:rsidR="00B92802" w:rsidRPr="0063431C">
        <w:rPr>
          <w:rFonts w:ascii="Times New Roman" w:hAnsi="Times New Roman" w:cs="Times New Roman"/>
          <w:noProof/>
          <w:sz w:val="28"/>
          <w:szCs w:val="28"/>
          <w:vertAlign w:val="subscript"/>
          <w:lang w:val="kk-KZ"/>
        </w:rPr>
        <w:t xml:space="preserve">с </w:t>
      </w:r>
      <w:r w:rsidR="00B92802" w:rsidRPr="00B92802">
        <w:rPr>
          <w:rFonts w:ascii="Times New Roman" w:hAnsi="Times New Roman" w:cs="Times New Roman"/>
          <w:noProof/>
          <w:sz w:val="28"/>
          <w:szCs w:val="28"/>
          <w:lang w:val="kk-KZ"/>
        </w:rPr>
        <w:t xml:space="preserve">- атмосфералық қысымның </w:t>
      </w:r>
      <w:r>
        <w:rPr>
          <w:rFonts w:ascii="Times New Roman" w:hAnsi="Times New Roman" w:cs="Times New Roman"/>
          <w:noProof/>
          <w:sz w:val="28"/>
          <w:szCs w:val="28"/>
          <w:lang w:val="kk-KZ"/>
        </w:rPr>
        <w:t xml:space="preserve">сынама </w:t>
      </w:r>
      <w:r w:rsidR="00B92802" w:rsidRPr="00B92802">
        <w:rPr>
          <w:rFonts w:ascii="Times New Roman" w:hAnsi="Times New Roman" w:cs="Times New Roman"/>
          <w:noProof/>
          <w:sz w:val="28"/>
          <w:szCs w:val="28"/>
          <w:lang w:val="kk-KZ"/>
        </w:rPr>
        <w:t>алғандағы</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бастапқы және соңғы мәні.</w:t>
      </w:r>
    </w:p>
    <w:p w:rsidR="00B92802" w:rsidRDefault="0063431C"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Ауадағы зиянды қосылыстардың концентрациясын мына</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формуланың бірімен табады (мг/м</w:t>
      </w:r>
      <w:r w:rsidR="00B92802" w:rsidRPr="0063431C">
        <w:rPr>
          <w:rFonts w:ascii="Times New Roman" w:hAnsi="Times New Roman" w:cs="Times New Roman"/>
          <w:noProof/>
          <w:sz w:val="28"/>
          <w:szCs w:val="28"/>
          <w:vertAlign w:val="superscript"/>
          <w:lang w:val="kk-KZ"/>
        </w:rPr>
        <w:t>3</w:t>
      </w:r>
      <w:r w:rsidR="00B92802" w:rsidRPr="00B92802">
        <w:rPr>
          <w:rFonts w:ascii="Times New Roman" w:hAnsi="Times New Roman" w:cs="Times New Roman"/>
          <w:noProof/>
          <w:sz w:val="28"/>
          <w:szCs w:val="28"/>
          <w:lang w:val="kk-KZ"/>
        </w:rPr>
        <w:t>)</w:t>
      </w:r>
    </w:p>
    <w:p w:rsidR="008361AD" w:rsidRPr="00B92802" w:rsidRDefault="008361AD" w:rsidP="008361AD">
      <w:pPr>
        <w:spacing w:after="0" w:line="240" w:lineRule="auto"/>
        <w:jc w:val="center"/>
        <w:rPr>
          <w:rFonts w:ascii="Times New Roman" w:hAnsi="Times New Roman" w:cs="Times New Roman"/>
          <w:noProof/>
          <w:sz w:val="28"/>
          <w:szCs w:val="28"/>
          <w:lang w:val="kk-KZ"/>
        </w:rPr>
      </w:pPr>
      <w:r>
        <w:rPr>
          <w:rFonts w:ascii="Times New Roman" w:hAnsi="Times New Roman" w:cs="Times New Roman"/>
          <w:noProof/>
          <w:sz w:val="28"/>
          <w:szCs w:val="28"/>
        </w:rPr>
        <w:drawing>
          <wp:inline distT="0" distB="0" distL="0" distR="0">
            <wp:extent cx="1149350" cy="736600"/>
            <wp:effectExtent l="19050" t="0" r="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1"/>
                    <a:srcRect/>
                    <a:stretch>
                      <a:fillRect/>
                    </a:stretch>
                  </pic:blipFill>
                  <pic:spPr bwMode="auto">
                    <a:xfrm>
                      <a:off x="0" y="0"/>
                      <a:ext cx="1149350" cy="736600"/>
                    </a:xfrm>
                    <a:prstGeom prst="rect">
                      <a:avLst/>
                    </a:prstGeom>
                    <a:noFill/>
                    <a:ln w="9525">
                      <a:noFill/>
                      <a:miter lim="800000"/>
                      <a:headEnd/>
                      <a:tailEnd/>
                    </a:ln>
                  </pic:spPr>
                </pic:pic>
              </a:graphicData>
            </a:graphic>
          </wp:inline>
        </w:drawing>
      </w:r>
      <w:r>
        <w:rPr>
          <w:rFonts w:ascii="Times New Roman" w:hAnsi="Times New Roman" w:cs="Times New Roman"/>
          <w:noProof/>
          <w:sz w:val="28"/>
          <w:szCs w:val="28"/>
          <w:lang w:val="kk-KZ"/>
        </w:rPr>
        <w:t xml:space="preserve">           </w:t>
      </w:r>
      <w:r>
        <w:rPr>
          <w:rFonts w:ascii="Times New Roman" w:hAnsi="Times New Roman" w:cs="Times New Roman"/>
          <w:noProof/>
          <w:sz w:val="28"/>
          <w:szCs w:val="28"/>
        </w:rPr>
        <w:drawing>
          <wp:inline distT="0" distB="0" distL="0" distR="0">
            <wp:extent cx="1174750" cy="647700"/>
            <wp:effectExtent l="19050" t="0" r="6350"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2"/>
                    <a:srcRect/>
                    <a:stretch>
                      <a:fillRect/>
                    </a:stretch>
                  </pic:blipFill>
                  <pic:spPr bwMode="auto">
                    <a:xfrm>
                      <a:off x="0" y="0"/>
                      <a:ext cx="1174750" cy="647700"/>
                    </a:xfrm>
                    <a:prstGeom prst="rect">
                      <a:avLst/>
                    </a:prstGeom>
                    <a:noFill/>
                    <a:ln w="9525">
                      <a:noFill/>
                      <a:miter lim="800000"/>
                      <a:headEnd/>
                      <a:tailEnd/>
                    </a:ln>
                  </pic:spPr>
                </pic:pic>
              </a:graphicData>
            </a:graphic>
          </wp:inline>
        </w:drawing>
      </w:r>
      <w:r>
        <w:rPr>
          <w:rFonts w:ascii="Times New Roman" w:hAnsi="Times New Roman" w:cs="Times New Roman"/>
          <w:noProof/>
          <w:sz w:val="28"/>
          <w:szCs w:val="28"/>
          <w:lang w:val="kk-KZ"/>
        </w:rPr>
        <w:t xml:space="preserve">           </w:t>
      </w:r>
      <w:r>
        <w:rPr>
          <w:rFonts w:ascii="Times New Roman" w:hAnsi="Times New Roman" w:cs="Times New Roman"/>
          <w:noProof/>
          <w:sz w:val="28"/>
          <w:szCs w:val="28"/>
        </w:rPr>
        <w:drawing>
          <wp:inline distT="0" distB="0" distL="0" distR="0">
            <wp:extent cx="1047750" cy="711200"/>
            <wp:effectExtent l="19050" t="0" r="0" b="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3"/>
                    <a:srcRect/>
                    <a:stretch>
                      <a:fillRect/>
                    </a:stretch>
                  </pic:blipFill>
                  <pic:spPr bwMode="auto">
                    <a:xfrm>
                      <a:off x="0" y="0"/>
                      <a:ext cx="1047750" cy="711200"/>
                    </a:xfrm>
                    <a:prstGeom prst="rect">
                      <a:avLst/>
                    </a:prstGeom>
                    <a:noFill/>
                    <a:ln w="9525">
                      <a:noFill/>
                      <a:miter lim="800000"/>
                      <a:headEnd/>
                      <a:tailEnd/>
                    </a:ln>
                  </pic:spPr>
                </pic:pic>
              </a:graphicData>
            </a:graphic>
          </wp:inline>
        </w:drawing>
      </w:r>
    </w:p>
    <w:p w:rsidR="0063431C" w:rsidRDefault="0063431C" w:rsidP="00B92802">
      <w:pPr>
        <w:spacing w:after="0" w:line="240" w:lineRule="auto"/>
        <w:jc w:val="both"/>
        <w:rPr>
          <w:rFonts w:ascii="Times New Roman" w:hAnsi="Times New Roman" w:cs="Times New Roman"/>
          <w:noProof/>
          <w:sz w:val="28"/>
          <w:szCs w:val="28"/>
          <w:lang w:val="kk-KZ"/>
        </w:rPr>
      </w:pPr>
    </w:p>
    <w:p w:rsidR="001C6ECA" w:rsidRPr="001C6ECA" w:rsidRDefault="008361AD" w:rsidP="001C6ECA">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lastRenderedPageBreak/>
        <w:t xml:space="preserve">      </w:t>
      </w:r>
      <w:r w:rsidR="001C6ECA">
        <w:rPr>
          <w:rFonts w:ascii="Times New Roman" w:hAnsi="Times New Roman" w:cs="Times New Roman"/>
          <w:noProof/>
          <w:sz w:val="28"/>
          <w:szCs w:val="28"/>
          <w:lang w:val="kk-KZ"/>
        </w:rPr>
        <w:t>υ</w:t>
      </w:r>
      <w:r w:rsidR="001C6ECA" w:rsidRPr="001C6ECA">
        <w:rPr>
          <w:rFonts w:ascii="Times New Roman" w:hAnsi="Times New Roman" w:cs="Times New Roman"/>
          <w:noProof/>
          <w:sz w:val="28"/>
          <w:szCs w:val="28"/>
          <w:vertAlign w:val="subscript"/>
          <w:lang w:val="kk-KZ"/>
        </w:rPr>
        <w:t>а</w:t>
      </w:r>
      <w:r w:rsidR="001C6ECA" w:rsidRPr="001C6ECA">
        <w:rPr>
          <w:rFonts w:ascii="Times New Roman" w:hAnsi="Times New Roman" w:cs="Times New Roman"/>
          <w:noProof/>
          <w:sz w:val="28"/>
          <w:szCs w:val="28"/>
          <w:lang w:val="kk-KZ"/>
        </w:rPr>
        <w:t xml:space="preserve"> - талдауға алынған ерітінді көлемі, см</w:t>
      </w:r>
      <w:r w:rsidR="001C6ECA" w:rsidRPr="001C6ECA">
        <w:rPr>
          <w:rFonts w:ascii="Times New Roman" w:hAnsi="Times New Roman" w:cs="Times New Roman"/>
          <w:noProof/>
          <w:sz w:val="28"/>
          <w:szCs w:val="28"/>
          <w:vertAlign w:val="superscript"/>
          <w:lang w:val="kk-KZ"/>
        </w:rPr>
        <w:t>3</w:t>
      </w:r>
      <w:r w:rsidR="001C6ECA" w:rsidRPr="001C6ECA">
        <w:rPr>
          <w:rFonts w:ascii="Times New Roman" w:hAnsi="Times New Roman" w:cs="Times New Roman"/>
          <w:noProof/>
          <w:sz w:val="28"/>
          <w:szCs w:val="28"/>
          <w:lang w:val="kk-KZ"/>
        </w:rPr>
        <w:t xml:space="preserve">; </w:t>
      </w:r>
      <w:r w:rsidR="001C6ECA">
        <w:rPr>
          <w:rFonts w:ascii="Times New Roman" w:hAnsi="Times New Roman" w:cs="Times New Roman"/>
          <w:noProof/>
          <w:sz w:val="28"/>
          <w:szCs w:val="28"/>
          <w:lang w:val="kk-KZ"/>
        </w:rPr>
        <w:t>υ</w:t>
      </w:r>
      <w:r w:rsidR="001C6ECA" w:rsidRPr="001C6ECA">
        <w:rPr>
          <w:rFonts w:ascii="Times New Roman" w:hAnsi="Times New Roman" w:cs="Times New Roman"/>
          <w:noProof/>
          <w:sz w:val="28"/>
          <w:szCs w:val="28"/>
          <w:vertAlign w:val="subscript"/>
          <w:lang w:val="kk-KZ"/>
        </w:rPr>
        <w:t>ρ</w:t>
      </w:r>
      <w:r w:rsidR="001C6ECA" w:rsidRPr="001C6ECA">
        <w:rPr>
          <w:rFonts w:ascii="Times New Roman" w:hAnsi="Times New Roman" w:cs="Times New Roman"/>
          <w:noProof/>
          <w:sz w:val="28"/>
          <w:szCs w:val="28"/>
          <w:lang w:val="kk-KZ"/>
        </w:rPr>
        <w:t xml:space="preserve"> - сынама ерітіндінің</w:t>
      </w:r>
      <w:r w:rsidR="001C6ECA">
        <w:rPr>
          <w:rFonts w:ascii="Times New Roman" w:hAnsi="Times New Roman" w:cs="Times New Roman"/>
          <w:noProof/>
          <w:sz w:val="28"/>
          <w:szCs w:val="28"/>
          <w:lang w:val="kk-KZ"/>
        </w:rPr>
        <w:t xml:space="preserve"> </w:t>
      </w:r>
      <w:r w:rsidR="001C6ECA" w:rsidRPr="001C6ECA">
        <w:rPr>
          <w:rFonts w:ascii="Times New Roman" w:hAnsi="Times New Roman" w:cs="Times New Roman"/>
          <w:noProof/>
          <w:sz w:val="28"/>
          <w:szCs w:val="28"/>
          <w:lang w:val="kk-KZ"/>
        </w:rPr>
        <w:t>жалпы к</w:t>
      </w:r>
      <w:r w:rsidR="001C6ECA">
        <w:rPr>
          <w:rFonts w:ascii="Times New Roman" w:hAnsi="Times New Roman" w:cs="Times New Roman"/>
          <w:noProof/>
          <w:sz w:val="28"/>
          <w:szCs w:val="28"/>
          <w:lang w:val="kk-KZ"/>
        </w:rPr>
        <w:t>ө</w:t>
      </w:r>
      <w:r w:rsidR="001C6ECA" w:rsidRPr="001C6ECA">
        <w:rPr>
          <w:rFonts w:ascii="Times New Roman" w:hAnsi="Times New Roman" w:cs="Times New Roman"/>
          <w:noProof/>
          <w:sz w:val="28"/>
          <w:szCs w:val="28"/>
          <w:lang w:val="kk-KZ"/>
        </w:rPr>
        <w:t>лемі, см</w:t>
      </w:r>
      <w:r w:rsidR="001C6ECA" w:rsidRPr="001C6ECA">
        <w:rPr>
          <w:rFonts w:ascii="Times New Roman" w:hAnsi="Times New Roman" w:cs="Times New Roman"/>
          <w:noProof/>
          <w:sz w:val="28"/>
          <w:szCs w:val="28"/>
          <w:vertAlign w:val="superscript"/>
          <w:lang w:val="kk-KZ"/>
        </w:rPr>
        <w:t>3</w:t>
      </w:r>
      <w:r w:rsidR="001C6ECA" w:rsidRPr="001C6ECA">
        <w:rPr>
          <w:rFonts w:ascii="Times New Roman" w:hAnsi="Times New Roman" w:cs="Times New Roman"/>
          <w:noProof/>
          <w:sz w:val="28"/>
          <w:szCs w:val="28"/>
          <w:lang w:val="kk-KZ"/>
        </w:rPr>
        <w:t>; V</w:t>
      </w:r>
      <w:r w:rsidR="001C6ECA" w:rsidRPr="001C6ECA">
        <w:rPr>
          <w:rFonts w:ascii="Times New Roman" w:hAnsi="Times New Roman" w:cs="Times New Roman"/>
          <w:noProof/>
          <w:sz w:val="28"/>
          <w:szCs w:val="28"/>
          <w:vertAlign w:val="subscript"/>
          <w:lang w:val="kk-KZ"/>
        </w:rPr>
        <w:t>0</w:t>
      </w:r>
      <w:r w:rsidR="001C6ECA" w:rsidRPr="001C6ECA">
        <w:rPr>
          <w:rFonts w:ascii="Times New Roman" w:hAnsi="Times New Roman" w:cs="Times New Roman"/>
          <w:noProof/>
          <w:sz w:val="28"/>
          <w:szCs w:val="28"/>
          <w:lang w:val="kk-KZ"/>
        </w:rPr>
        <w:t>- қалыпты жағдайға келтірілген ауа сынамасының көлемі, дм</w:t>
      </w:r>
      <w:r w:rsidR="001C6ECA" w:rsidRPr="001C6ECA">
        <w:rPr>
          <w:rFonts w:ascii="Times New Roman" w:hAnsi="Times New Roman" w:cs="Times New Roman"/>
          <w:noProof/>
          <w:sz w:val="28"/>
          <w:szCs w:val="28"/>
          <w:vertAlign w:val="superscript"/>
          <w:lang w:val="kk-KZ"/>
        </w:rPr>
        <w:t>3</w:t>
      </w:r>
      <w:r w:rsidR="001C6ECA" w:rsidRPr="001C6ECA">
        <w:rPr>
          <w:rFonts w:ascii="Times New Roman" w:hAnsi="Times New Roman" w:cs="Times New Roman"/>
          <w:noProof/>
          <w:sz w:val="28"/>
          <w:szCs w:val="28"/>
          <w:lang w:val="kk-KZ"/>
        </w:rPr>
        <w:t xml:space="preserve">; </w:t>
      </w:r>
      <w:r w:rsidR="00976FAA" w:rsidRPr="00976FAA">
        <w:rPr>
          <w:rFonts w:ascii="Times New Roman" w:hAnsi="Times New Roman" w:cs="Times New Roman"/>
          <w:noProof/>
          <w:sz w:val="28"/>
          <w:szCs w:val="28"/>
          <w:lang w:val="kk-KZ"/>
        </w:rPr>
        <w:t>m</w:t>
      </w:r>
      <w:r w:rsidR="00976FAA" w:rsidRPr="00976FAA">
        <w:rPr>
          <w:rFonts w:ascii="Times New Roman" w:hAnsi="Times New Roman" w:cs="Times New Roman"/>
          <w:noProof/>
          <w:sz w:val="28"/>
          <w:szCs w:val="28"/>
          <w:vertAlign w:val="subscript"/>
          <w:lang w:val="kk-KZ"/>
        </w:rPr>
        <w:t>1</w:t>
      </w:r>
      <w:r w:rsidR="001C6ECA" w:rsidRPr="001C6ECA">
        <w:rPr>
          <w:rFonts w:ascii="Times New Roman" w:hAnsi="Times New Roman" w:cs="Times New Roman"/>
          <w:noProof/>
          <w:sz w:val="28"/>
          <w:szCs w:val="28"/>
          <w:lang w:val="kk-KZ"/>
        </w:rPr>
        <w:t xml:space="preserve"> - зиянды қосылыстың барлық</w:t>
      </w:r>
      <w:r w:rsidR="00976FAA">
        <w:rPr>
          <w:rFonts w:ascii="Times New Roman" w:hAnsi="Times New Roman" w:cs="Times New Roman"/>
          <w:noProof/>
          <w:sz w:val="28"/>
          <w:szCs w:val="28"/>
          <w:lang w:val="kk-KZ"/>
        </w:rPr>
        <w:t xml:space="preserve"> </w:t>
      </w:r>
      <w:r w:rsidR="001C6ECA" w:rsidRPr="001C6ECA">
        <w:rPr>
          <w:rFonts w:ascii="Times New Roman" w:hAnsi="Times New Roman" w:cs="Times New Roman"/>
          <w:noProof/>
          <w:sz w:val="28"/>
          <w:szCs w:val="28"/>
          <w:lang w:val="kk-KZ"/>
        </w:rPr>
        <w:t>сынамадағы массасы, мкг; Кэ-эмпирикалық</w:t>
      </w:r>
      <w:r w:rsidR="00976FAA">
        <w:rPr>
          <w:rFonts w:ascii="Times New Roman" w:hAnsi="Times New Roman" w:cs="Times New Roman"/>
          <w:noProof/>
          <w:sz w:val="28"/>
          <w:szCs w:val="28"/>
          <w:lang w:val="kk-KZ"/>
        </w:rPr>
        <w:t xml:space="preserve"> </w:t>
      </w:r>
      <w:r w:rsidR="001C6ECA" w:rsidRPr="001C6ECA">
        <w:rPr>
          <w:rFonts w:ascii="Times New Roman" w:hAnsi="Times New Roman" w:cs="Times New Roman"/>
          <w:noProof/>
          <w:sz w:val="28"/>
          <w:szCs w:val="28"/>
          <w:lang w:val="kk-KZ"/>
        </w:rPr>
        <w:t>түзету коэффициенті.</w:t>
      </w:r>
    </w:p>
    <w:p w:rsidR="00A00719" w:rsidRDefault="00976FAA" w:rsidP="001C6ECA">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1C6ECA" w:rsidRPr="001C6ECA">
        <w:rPr>
          <w:rFonts w:ascii="Times New Roman" w:hAnsi="Times New Roman" w:cs="Times New Roman"/>
          <w:noProof/>
          <w:sz w:val="28"/>
          <w:szCs w:val="28"/>
          <w:lang w:val="kk-KZ"/>
        </w:rPr>
        <w:t>Зиянды қосылыстардың</w:t>
      </w:r>
      <w:r>
        <w:rPr>
          <w:rFonts w:ascii="Times New Roman" w:hAnsi="Times New Roman" w:cs="Times New Roman"/>
          <w:noProof/>
          <w:sz w:val="28"/>
          <w:szCs w:val="28"/>
          <w:lang w:val="kk-KZ"/>
        </w:rPr>
        <w:t xml:space="preserve"> </w:t>
      </w:r>
      <w:r w:rsidR="001C6ECA" w:rsidRPr="001C6ECA">
        <w:rPr>
          <w:rFonts w:ascii="Times New Roman" w:hAnsi="Times New Roman" w:cs="Times New Roman"/>
          <w:noProof/>
          <w:sz w:val="28"/>
          <w:szCs w:val="28"/>
          <w:lang w:val="kk-KZ"/>
        </w:rPr>
        <w:t>концентрациясын есептеу әрқайсысының</w:t>
      </w:r>
      <w:r>
        <w:rPr>
          <w:rFonts w:ascii="Times New Roman" w:hAnsi="Times New Roman" w:cs="Times New Roman"/>
          <w:noProof/>
          <w:sz w:val="28"/>
          <w:szCs w:val="28"/>
          <w:lang w:val="kk-KZ"/>
        </w:rPr>
        <w:t xml:space="preserve"> </w:t>
      </w:r>
      <w:r w:rsidR="001C6ECA" w:rsidRPr="001C6ECA">
        <w:rPr>
          <w:rFonts w:ascii="Times New Roman" w:hAnsi="Times New Roman" w:cs="Times New Roman"/>
          <w:noProof/>
          <w:sz w:val="28"/>
          <w:szCs w:val="28"/>
          <w:lang w:val="kk-KZ"/>
        </w:rPr>
        <w:t>орындалу немесе зерттелу әдістемесіне байланысты.</w:t>
      </w:r>
    </w:p>
    <w:p w:rsidR="008F3FA0" w:rsidRDefault="008F3FA0" w:rsidP="008F3FA0">
      <w:pPr>
        <w:spacing w:after="0" w:line="240" w:lineRule="auto"/>
        <w:rPr>
          <w:rFonts w:ascii="Times New Roman" w:hAnsi="Times New Roman" w:cs="Times New Roman"/>
          <w:i/>
          <w:noProof/>
          <w:sz w:val="28"/>
          <w:szCs w:val="28"/>
          <w:lang w:val="kk-KZ"/>
        </w:rPr>
      </w:pPr>
    </w:p>
    <w:p w:rsidR="00B92802" w:rsidRPr="00FD545E" w:rsidRDefault="00097AE7" w:rsidP="0018096F">
      <w:pPr>
        <w:pStyle w:val="a3"/>
        <w:spacing w:after="0" w:line="240" w:lineRule="auto"/>
        <w:ind w:left="765"/>
        <w:jc w:val="center"/>
        <w:rPr>
          <w:rFonts w:ascii="Times New Roman" w:hAnsi="Times New Roman" w:cs="Times New Roman"/>
          <w:b/>
          <w:noProof/>
          <w:sz w:val="28"/>
          <w:szCs w:val="28"/>
          <w:lang w:val="kk-KZ"/>
        </w:rPr>
      </w:pPr>
      <w:r>
        <w:rPr>
          <w:rFonts w:ascii="Times New Roman" w:hAnsi="Times New Roman" w:cs="Times New Roman"/>
          <w:b/>
          <w:noProof/>
          <w:sz w:val="28"/>
          <w:szCs w:val="28"/>
          <w:lang w:val="kk-KZ"/>
        </w:rPr>
        <w:t xml:space="preserve">4.2 </w:t>
      </w:r>
      <w:r w:rsidR="00B92802" w:rsidRPr="00FD545E">
        <w:rPr>
          <w:rFonts w:ascii="Times New Roman" w:hAnsi="Times New Roman" w:cs="Times New Roman"/>
          <w:b/>
          <w:noProof/>
          <w:sz w:val="28"/>
          <w:szCs w:val="28"/>
          <w:lang w:val="kk-KZ"/>
        </w:rPr>
        <w:t>Аэроғарыштық мониторинг</w:t>
      </w:r>
      <w:r>
        <w:rPr>
          <w:rFonts w:ascii="Times New Roman" w:hAnsi="Times New Roman" w:cs="Times New Roman"/>
          <w:b/>
          <w:noProof/>
          <w:sz w:val="28"/>
          <w:szCs w:val="28"/>
          <w:lang w:val="kk-KZ"/>
        </w:rPr>
        <w:t>. Атмосфера</w:t>
      </w:r>
    </w:p>
    <w:p w:rsidR="008F3FA0" w:rsidRDefault="008F3FA0" w:rsidP="008F3FA0">
      <w:pPr>
        <w:spacing w:after="0" w:line="240" w:lineRule="auto"/>
        <w:rPr>
          <w:rFonts w:ascii="Times New Roman" w:hAnsi="Times New Roman" w:cs="Times New Roman"/>
          <w:sz w:val="28"/>
          <w:szCs w:val="28"/>
          <w:lang w:val="kk-KZ"/>
        </w:rPr>
      </w:pPr>
    </w:p>
    <w:p w:rsidR="00B92802" w:rsidRPr="00B92802" w:rsidRDefault="008F3FA0"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Аэроғарыштық мониторинг екіге бөлінеді: авиациялық және</w:t>
      </w:r>
      <w:r w:rsidR="00A00719">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ғарыштық. Авиациялық мониторинг аймақтық және жергілікті ластануда</w:t>
      </w:r>
      <w:r w:rsidR="00A00719">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 xml:space="preserve">байқалады. Мысалы, ормандарды тізімге алғанда, өртпен, </w:t>
      </w:r>
      <w:r w:rsidR="00A00719">
        <w:rPr>
          <w:rFonts w:ascii="Times New Roman" w:hAnsi="Times New Roman" w:cs="Times New Roman"/>
          <w:noProof/>
          <w:sz w:val="28"/>
          <w:szCs w:val="28"/>
          <w:lang w:val="kk-KZ"/>
        </w:rPr>
        <w:t>ө</w:t>
      </w:r>
      <w:r w:rsidR="00B92802" w:rsidRPr="00B92802">
        <w:rPr>
          <w:rFonts w:ascii="Times New Roman" w:hAnsi="Times New Roman" w:cs="Times New Roman"/>
          <w:noProof/>
          <w:sz w:val="28"/>
          <w:szCs w:val="28"/>
          <w:lang w:val="kk-KZ"/>
        </w:rPr>
        <w:t>ндірістік</w:t>
      </w:r>
      <w:r w:rsidR="00A00719">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ластанулармен, зиянды заттармен зақымдалған алаңқайды табуға</w:t>
      </w:r>
      <w:r w:rsidR="00A00719">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көмектеседі.</w:t>
      </w:r>
    </w:p>
    <w:p w:rsidR="00B92802" w:rsidRPr="00B92802" w:rsidRDefault="00A00719"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Ғарыштық (космостық) мониторинг</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биосферадағы басқа әдістерде</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байқалмаған өзерістерді табуда к</w:t>
      </w:r>
      <w:r>
        <w:rPr>
          <w:rFonts w:ascii="Times New Roman" w:hAnsi="Times New Roman" w:cs="Times New Roman"/>
          <w:noProof/>
          <w:sz w:val="28"/>
          <w:szCs w:val="28"/>
          <w:lang w:val="kk-KZ"/>
        </w:rPr>
        <w:t>ө</w:t>
      </w:r>
      <w:r w:rsidR="00B92802" w:rsidRPr="00B92802">
        <w:rPr>
          <w:rFonts w:ascii="Times New Roman" w:hAnsi="Times New Roman" w:cs="Times New Roman"/>
          <w:noProof/>
          <w:sz w:val="28"/>
          <w:szCs w:val="28"/>
          <w:lang w:val="kk-KZ"/>
        </w:rPr>
        <w:t>мектеседі.</w:t>
      </w:r>
      <w:r>
        <w:rPr>
          <w:rFonts w:ascii="Times New Roman" w:hAnsi="Times New Roman" w:cs="Times New Roman"/>
          <w:noProof/>
          <w:sz w:val="28"/>
          <w:szCs w:val="28"/>
          <w:lang w:val="kk-KZ"/>
        </w:rPr>
        <w:t xml:space="preserve"> </w:t>
      </w:r>
    </w:p>
    <w:p w:rsidR="00B92802" w:rsidRPr="00B92802" w:rsidRDefault="00A00719"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А</w:t>
      </w:r>
      <w:r>
        <w:rPr>
          <w:rFonts w:ascii="Times New Roman" w:hAnsi="Times New Roman" w:cs="Times New Roman"/>
          <w:noProof/>
          <w:sz w:val="28"/>
          <w:szCs w:val="28"/>
          <w:lang w:val="kk-KZ"/>
        </w:rPr>
        <w:t>л</w:t>
      </w:r>
      <w:r w:rsidR="00B92802" w:rsidRPr="00B92802">
        <w:rPr>
          <w:rFonts w:ascii="Times New Roman" w:hAnsi="Times New Roman" w:cs="Times New Roman"/>
          <w:noProof/>
          <w:sz w:val="28"/>
          <w:szCs w:val="28"/>
          <w:lang w:val="kk-KZ"/>
        </w:rPr>
        <w:t>ғашқы экологиялық жасанды жердің спутнигі (ЖЖС) «Космос-1906» 1987 жылдың аяғында жіберілді. Бұл ұшудың мақсаты арақашықтықтан (дистанционный) басқару арқылы Жерге, елдерге,</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Антрактида мен әлемдік мұхитты суретке түсіріп, мәліметтер алу.</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Ғарыштық бақылау нәтижесінде кең көлемде қоршаған ортаға, ондағы</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табиғи ресурстарға, шаруашылық әрекеттерге қандай әсері бар екеніне</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зерттеу жүргізіледі.</w:t>
      </w:r>
    </w:p>
    <w:p w:rsidR="00B92802" w:rsidRPr="00B92802" w:rsidRDefault="00A00719"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Спутник әп-сәтте 8-ден 40 мың км</w:t>
      </w:r>
      <w:r w:rsidR="00B92802" w:rsidRPr="00A00719">
        <w:rPr>
          <w:rFonts w:ascii="Times New Roman" w:hAnsi="Times New Roman" w:cs="Times New Roman"/>
          <w:noProof/>
          <w:sz w:val="28"/>
          <w:szCs w:val="28"/>
          <w:vertAlign w:val="superscript"/>
          <w:lang w:val="kk-KZ"/>
        </w:rPr>
        <w:t>2</w:t>
      </w:r>
      <w:r w:rsidR="00B92802" w:rsidRPr="00B92802">
        <w:rPr>
          <w:rFonts w:ascii="Times New Roman" w:hAnsi="Times New Roman" w:cs="Times New Roman"/>
          <w:noProof/>
          <w:sz w:val="28"/>
          <w:szCs w:val="28"/>
          <w:lang w:val="kk-KZ"/>
        </w:rPr>
        <w:t xml:space="preserve"> ж</w:t>
      </w:r>
      <w:r>
        <w:rPr>
          <w:rFonts w:ascii="Times New Roman" w:hAnsi="Times New Roman" w:cs="Times New Roman"/>
          <w:noProof/>
          <w:sz w:val="28"/>
          <w:szCs w:val="28"/>
          <w:lang w:val="kk-KZ"/>
        </w:rPr>
        <w:t>е</w:t>
      </w:r>
      <w:r w:rsidR="00B92802" w:rsidRPr="00B92802">
        <w:rPr>
          <w:rFonts w:ascii="Times New Roman" w:hAnsi="Times New Roman" w:cs="Times New Roman"/>
          <w:noProof/>
          <w:sz w:val="28"/>
          <w:szCs w:val="28"/>
          <w:lang w:val="kk-KZ"/>
        </w:rPr>
        <w:t>р бетін суретке түсіріп,</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10 минутта 1 млн км</w:t>
      </w:r>
      <w:r w:rsidR="00B92802" w:rsidRPr="00A00719">
        <w:rPr>
          <w:rFonts w:ascii="Times New Roman" w:hAnsi="Times New Roman" w:cs="Times New Roman"/>
          <w:noProof/>
          <w:sz w:val="28"/>
          <w:szCs w:val="28"/>
          <w:vertAlign w:val="superscript"/>
          <w:lang w:val="kk-KZ"/>
        </w:rPr>
        <w:t>2</w:t>
      </w:r>
      <w:r w:rsidR="00B92802" w:rsidRPr="00B92802">
        <w:rPr>
          <w:rFonts w:ascii="Times New Roman" w:hAnsi="Times New Roman" w:cs="Times New Roman"/>
          <w:noProof/>
          <w:sz w:val="28"/>
          <w:szCs w:val="28"/>
          <w:lang w:val="kk-KZ"/>
        </w:rPr>
        <w:t xml:space="preserve"> жұмыс жасайды.Бұндай үлкен көлемдегі</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мәліметті тек АЕМ көмегімен жүреді. Спутникпен берілген мәліметтер</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бойынша, тундраның, орманды тундраның шекарасының өзгеруі (бұл</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ғаламдық жылыну динамикасын сипаттайды), ормандардың өсу</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динамикасы мен жағдайын, ауыл шаруашылық дақылдарының</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зиянкестерінің таралу аймағын, өсімдіктердің өсу динамикасын</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анықтауға болады. Қазіргі уақытта осы ғарыштан суретке түсіру</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нәтижесінде 300 астам ауыл шаруашылық мәселелері шешімін табуда</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және олардың тізімі күн санап өсуде.</w:t>
      </w:r>
    </w:p>
    <w:p w:rsidR="00B92802" w:rsidRPr="00B92802" w:rsidRDefault="00A00719"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A00719">
        <w:rPr>
          <w:rFonts w:ascii="Times New Roman" w:hAnsi="Times New Roman" w:cs="Times New Roman"/>
          <w:b/>
          <w:noProof/>
          <w:sz w:val="28"/>
          <w:szCs w:val="28"/>
          <w:lang w:val="kk-KZ"/>
        </w:rPr>
        <w:t>Атмосфера</w:t>
      </w:r>
      <w:r w:rsidR="00B92802" w:rsidRPr="00B92802">
        <w:rPr>
          <w:rFonts w:ascii="Times New Roman" w:hAnsi="Times New Roman" w:cs="Times New Roman"/>
          <w:noProof/>
          <w:sz w:val="28"/>
          <w:szCs w:val="28"/>
          <w:lang w:val="kk-KZ"/>
        </w:rPr>
        <w:t xml:space="preserve"> - құрамы аралас газдардан, су буынан және шаңнан</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тұратын планетаның газ тәрізді қабаты. Атмосфера арқылы Жерден</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ғарышқа зат айналымы жүреді. Жер ғарыштық шаң мен метеориттік</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материалды алып, ең жеңіл газ -сутегі мен гелийді жоғалтады. Күн</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сәулесі радиациясы Жердің атмосферасын бойынан тесіп өтеді.Атмосфералық газдардың молекуласының диссоциясы мен</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атомдардың иондануын тудыратын, Жер планетасының беткі бөлігінің</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жылулық режимін анықтайды.</w:t>
      </w:r>
    </w:p>
    <w:p w:rsidR="00B92802" w:rsidRPr="00B92802" w:rsidRDefault="00A00719"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Атмосфера бірнеше қабаттардан түрады. Төменгі, ең тығыз қабаты-тропосфера. Жердің ендігіне байланысты оның биіктігі 10-нан 18</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км дейін болуы мүмкін. Бұнда физикалық процестердің жүруі, біздің</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планетамыздың әрбір аймағындағы ауа райы құбылысының болуы,</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атмосфералық массаның 80% және 80% су буы орналасуынан болады.</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Тропосфераның үстінде 40 км биіктікке дейін стратосфера қабаты</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орналасқан. Бұнда ультракүлгін сәулелерінің үлкен бөлігін сіңіретін</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 xml:space="preserve">және Жердегі өмірді қорғап тұратын </w:t>
      </w:r>
      <w:r w:rsidR="00B92802" w:rsidRPr="00B92802">
        <w:rPr>
          <w:rFonts w:ascii="Times New Roman" w:hAnsi="Times New Roman" w:cs="Times New Roman"/>
          <w:noProof/>
          <w:sz w:val="28"/>
          <w:szCs w:val="28"/>
          <w:lang w:val="kk-KZ"/>
        </w:rPr>
        <w:lastRenderedPageBreak/>
        <w:t>озон қабаты бар. Одан кейін</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ионосфера қабаты, бұл газ молекулаларының жоғары иондану</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қабаты. Жоғары 10 000 км дейін экосфера қабаты жатыр, бұнда</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биіктеген сайын ауаныңтығыздығы еседі.</w:t>
      </w:r>
    </w:p>
    <w:p w:rsidR="00B92802" w:rsidRPr="00B92802" w:rsidRDefault="00A00719"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Атмосферадағы қосылыстард</w:t>
      </w:r>
      <w:r>
        <w:rPr>
          <w:rFonts w:ascii="Times New Roman" w:hAnsi="Times New Roman" w:cs="Times New Roman"/>
          <w:noProof/>
          <w:sz w:val="28"/>
          <w:szCs w:val="28"/>
          <w:lang w:val="kk-KZ"/>
        </w:rPr>
        <w:t>ы</w:t>
      </w:r>
      <w:r w:rsidR="00B92802" w:rsidRPr="00B92802">
        <w:rPr>
          <w:rFonts w:ascii="Times New Roman" w:hAnsi="Times New Roman" w:cs="Times New Roman"/>
          <w:noProof/>
          <w:sz w:val="28"/>
          <w:szCs w:val="28"/>
          <w:lang w:val="kk-KZ"/>
        </w:rPr>
        <w:t>ң өмір сүру ұзақтығына байланысты</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оларды: тұрақты және ауыспалы деп бөледі. Мысалы бұған</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атмосферада әр түрлі формада және м</w:t>
      </w:r>
      <w:r>
        <w:rPr>
          <w:rFonts w:ascii="Times New Roman" w:hAnsi="Times New Roman" w:cs="Times New Roman"/>
          <w:noProof/>
          <w:sz w:val="28"/>
          <w:szCs w:val="28"/>
          <w:lang w:val="kk-KZ"/>
        </w:rPr>
        <w:t>ө</w:t>
      </w:r>
      <w:r w:rsidR="00B92802" w:rsidRPr="00B92802">
        <w:rPr>
          <w:rFonts w:ascii="Times New Roman" w:hAnsi="Times New Roman" w:cs="Times New Roman"/>
          <w:noProof/>
          <w:sz w:val="28"/>
          <w:szCs w:val="28"/>
          <w:lang w:val="kk-KZ"/>
        </w:rPr>
        <w:t>лшерде болатын су жатады.</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Дегенмен, атмосфераны құраушы бөлшектердің бұлай бөлінуі</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салыстырмалы, себебі атмосферада ұзақ уақыттан соң бұл бөлшектер</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бір-бірімен араласады.</w:t>
      </w:r>
    </w:p>
    <w:p w:rsidR="00B92802" w:rsidRPr="00B92802" w:rsidRDefault="00A00719"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Атмосфераны құраушы негізгі бөлік-азот, оттегі, аргон</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және көмір</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қышқыл газы.</w:t>
      </w:r>
    </w:p>
    <w:p w:rsidR="00B92802" w:rsidRPr="00B92802" w:rsidRDefault="00A00719"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Атмосфераның ең негізгі қосылыстарының бірі - озон (</w:t>
      </w:r>
      <w:r>
        <w:rPr>
          <w:rFonts w:ascii="Times New Roman" w:hAnsi="Times New Roman" w:cs="Times New Roman"/>
          <w:noProof/>
          <w:sz w:val="28"/>
          <w:szCs w:val="28"/>
          <w:lang w:val="kk-KZ"/>
        </w:rPr>
        <w:t>О</w:t>
      </w:r>
      <w:r w:rsidR="00B92802" w:rsidRPr="00A00719">
        <w:rPr>
          <w:rFonts w:ascii="Times New Roman" w:hAnsi="Times New Roman" w:cs="Times New Roman"/>
          <w:noProof/>
          <w:sz w:val="28"/>
          <w:szCs w:val="28"/>
          <w:vertAlign w:val="subscript"/>
          <w:lang w:val="kk-KZ"/>
        </w:rPr>
        <w:t>3</w:t>
      </w:r>
      <w:r w:rsidR="00B92802" w:rsidRPr="00B92802">
        <w:rPr>
          <w:rFonts w:ascii="Times New Roman" w:hAnsi="Times New Roman" w:cs="Times New Roman"/>
          <w:noProof/>
          <w:sz w:val="28"/>
          <w:szCs w:val="28"/>
          <w:lang w:val="kk-KZ"/>
        </w:rPr>
        <w:t>). Оның</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пайда болуы және ыдырауы тірі организмдерге өте қауіпті Күннің</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ультракүлгін сәулесінен озон Жердің 20 % инфрақызыл сәулесінен</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ауа қабатын тығыздап қорғап т</w:t>
      </w:r>
      <w:r>
        <w:rPr>
          <w:rFonts w:ascii="Times New Roman" w:hAnsi="Times New Roman" w:cs="Times New Roman"/>
          <w:noProof/>
          <w:sz w:val="28"/>
          <w:szCs w:val="28"/>
          <w:lang w:val="kk-KZ"/>
        </w:rPr>
        <w:t>ұ</w:t>
      </w:r>
      <w:r w:rsidR="00B92802" w:rsidRPr="00B92802">
        <w:rPr>
          <w:rFonts w:ascii="Times New Roman" w:hAnsi="Times New Roman" w:cs="Times New Roman"/>
          <w:noProof/>
          <w:sz w:val="28"/>
          <w:szCs w:val="28"/>
          <w:lang w:val="kk-KZ"/>
        </w:rPr>
        <w:t>рады. Озонның негізгі массасы 22 -24 км биіктікте жайылған. Озон қабатын көбінесе «озон экраны» деп те</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атайды.</w:t>
      </w:r>
    </w:p>
    <w:p w:rsidR="00B92802" w:rsidRPr="00B92802" w:rsidRDefault="00A00719"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Сонымен, ауа қабатының күштілігі, біздің планетамыздағы тіршілікті</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ғарыш әсерінен қорғайтын, жер масштабы бойынша айтарлықтай</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үлкен -1,5 мың км немесе Жер радиусының шамамен</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 xml:space="preserve"> </w:t>
      </w:r>
      <m:oMath>
        <m:f>
          <m:fPr>
            <m:ctrlPr>
              <w:rPr>
                <w:rFonts w:ascii="Cambria Math" w:hAnsi="Cambria Math"/>
                <w:i/>
                <w:noProof/>
                <w:sz w:val="28"/>
                <w:lang w:val="kk-KZ"/>
              </w:rPr>
            </m:ctrlPr>
          </m:fPr>
          <m:num>
            <m:r>
              <w:rPr>
                <w:rFonts w:ascii="Cambria Math" w:hAnsi="Cambria Math" w:cs="Times New Roman"/>
                <w:noProof/>
                <w:sz w:val="28"/>
                <w:szCs w:val="28"/>
                <w:lang w:val="kk-KZ"/>
              </w:rPr>
              <m:t>1</m:t>
            </m:r>
          </m:num>
          <m:den>
            <m:r>
              <w:rPr>
                <w:rFonts w:ascii="Cambria Math" w:hAnsi="Cambria Math" w:cs="Times New Roman"/>
                <w:noProof/>
                <w:sz w:val="28"/>
                <w:szCs w:val="28"/>
                <w:lang w:val="kk-KZ"/>
              </w:rPr>
              <m:t>4</m:t>
            </m:r>
          </m:den>
        </m:f>
        <m:r>
          <w:rPr>
            <w:rFonts w:ascii="Cambria Math" w:hAnsi="Cambria Math" w:cs="Times New Roman"/>
            <w:noProof/>
            <w:sz w:val="28"/>
            <w:szCs w:val="28"/>
            <w:lang w:val="kk-KZ"/>
          </w:rPr>
          <m:t xml:space="preserve"> </m:t>
        </m:r>
      </m:oMath>
      <w:r w:rsidR="00B92802" w:rsidRPr="00B92802">
        <w:rPr>
          <w:rFonts w:ascii="Times New Roman" w:hAnsi="Times New Roman" w:cs="Times New Roman"/>
          <w:noProof/>
          <w:sz w:val="28"/>
          <w:szCs w:val="28"/>
          <w:lang w:val="kk-KZ"/>
        </w:rPr>
        <w:t xml:space="preserve"> бөлігіндей,</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ғарыштық масштаб бойынша</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Жерден Күнге дейін өте кіші-1/100 000.</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Тропосферада төменгі бөлігінде ауаның т</w:t>
      </w:r>
      <w:r>
        <w:rPr>
          <w:rFonts w:ascii="Times New Roman" w:hAnsi="Times New Roman" w:cs="Times New Roman"/>
          <w:noProof/>
          <w:sz w:val="28"/>
          <w:szCs w:val="28"/>
          <w:lang w:val="kk-KZ"/>
        </w:rPr>
        <w:t>ө</w:t>
      </w:r>
      <w:r w:rsidR="00B92802" w:rsidRPr="00B92802">
        <w:rPr>
          <w:rFonts w:ascii="Times New Roman" w:hAnsi="Times New Roman" w:cs="Times New Roman"/>
          <w:noProof/>
          <w:sz w:val="28"/>
          <w:szCs w:val="28"/>
          <w:lang w:val="kk-KZ"/>
        </w:rPr>
        <w:t>рттен бірі шоғырланған.</w:t>
      </w:r>
    </w:p>
    <w:p w:rsidR="00B92802" w:rsidRPr="00B92802" w:rsidRDefault="00A00719"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Жоғарыдан атмосфераның тығыздығы айтарлықтай төмендейді,</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тіпті теңіздің де деңгейі шамамен 0,001 г/см</w:t>
      </w:r>
      <w:r w:rsidR="00B92802" w:rsidRPr="00A00719">
        <w:rPr>
          <w:rFonts w:ascii="Times New Roman" w:hAnsi="Times New Roman" w:cs="Times New Roman"/>
          <w:noProof/>
          <w:sz w:val="28"/>
          <w:szCs w:val="28"/>
          <w:vertAlign w:val="superscript"/>
          <w:lang w:val="kk-KZ"/>
        </w:rPr>
        <w:t>2</w:t>
      </w:r>
      <w:r w:rsidR="00B92802" w:rsidRPr="00B92802">
        <w:rPr>
          <w:rFonts w:ascii="Times New Roman" w:hAnsi="Times New Roman" w:cs="Times New Roman"/>
          <w:noProof/>
          <w:sz w:val="28"/>
          <w:szCs w:val="28"/>
          <w:lang w:val="kk-KZ"/>
        </w:rPr>
        <w:t xml:space="preserve"> құрайды, яғни су</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тығыздығынан 1000 есе аз деген сез. Тұрмыстық өлшем бойынша ол</w:t>
      </w:r>
      <w:r w:rsidR="0070251B">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қорғауға жатпайды. Дегенмен</w:t>
      </w:r>
      <w:r w:rsidR="00E8454B">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де «салмақсыз» ауа-ғарыштың әсерінен</w:t>
      </w:r>
      <w:r w:rsidR="0070251B">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планетадағы тірліктің қарсылықсыз қорғанысы.</w:t>
      </w:r>
    </w:p>
    <w:p w:rsidR="008F3FA0" w:rsidRDefault="008F3FA0" w:rsidP="008F3FA0">
      <w:pPr>
        <w:spacing w:after="0" w:line="240" w:lineRule="auto"/>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p>
    <w:p w:rsidR="00B92802" w:rsidRPr="0070251B" w:rsidRDefault="00097AE7" w:rsidP="00E8454B">
      <w:pPr>
        <w:spacing w:after="0" w:line="240" w:lineRule="auto"/>
        <w:jc w:val="center"/>
        <w:rPr>
          <w:rFonts w:ascii="Times New Roman" w:hAnsi="Times New Roman" w:cs="Times New Roman"/>
          <w:b/>
          <w:noProof/>
          <w:sz w:val="28"/>
          <w:szCs w:val="28"/>
          <w:lang w:val="kk-KZ"/>
        </w:rPr>
      </w:pPr>
      <w:r>
        <w:rPr>
          <w:rFonts w:ascii="Times New Roman" w:hAnsi="Times New Roman" w:cs="Times New Roman"/>
          <w:b/>
          <w:noProof/>
          <w:sz w:val="28"/>
          <w:szCs w:val="28"/>
          <w:lang w:val="kk-KZ"/>
        </w:rPr>
        <w:t xml:space="preserve">4.3 </w:t>
      </w:r>
      <w:r w:rsidR="00B92802" w:rsidRPr="0070251B">
        <w:rPr>
          <w:rFonts w:ascii="Times New Roman" w:hAnsi="Times New Roman" w:cs="Times New Roman"/>
          <w:b/>
          <w:noProof/>
          <w:sz w:val="28"/>
          <w:szCs w:val="28"/>
          <w:lang w:val="kk-KZ"/>
        </w:rPr>
        <w:t>Атмосфералық ауа жағдайын тексеру және</w:t>
      </w:r>
      <w:r w:rsidR="00FD545E">
        <w:rPr>
          <w:rFonts w:ascii="Times New Roman" w:hAnsi="Times New Roman" w:cs="Times New Roman"/>
          <w:b/>
          <w:noProof/>
          <w:sz w:val="28"/>
          <w:szCs w:val="28"/>
          <w:lang w:val="kk-KZ"/>
        </w:rPr>
        <w:t xml:space="preserve"> </w:t>
      </w:r>
      <w:r w:rsidR="00B92802" w:rsidRPr="0070251B">
        <w:rPr>
          <w:rFonts w:ascii="Times New Roman" w:hAnsi="Times New Roman" w:cs="Times New Roman"/>
          <w:b/>
          <w:noProof/>
          <w:sz w:val="28"/>
          <w:szCs w:val="28"/>
          <w:lang w:val="kk-KZ"/>
        </w:rPr>
        <w:t xml:space="preserve">атмосфераға </w:t>
      </w:r>
      <w:r>
        <w:rPr>
          <w:rFonts w:ascii="Times New Roman" w:hAnsi="Times New Roman" w:cs="Times New Roman"/>
          <w:b/>
          <w:noProof/>
          <w:sz w:val="28"/>
          <w:szCs w:val="28"/>
          <w:lang w:val="kk-KZ"/>
        </w:rPr>
        <w:t>ш</w:t>
      </w:r>
      <w:r w:rsidR="00B92802" w:rsidRPr="0070251B">
        <w:rPr>
          <w:rFonts w:ascii="Times New Roman" w:hAnsi="Times New Roman" w:cs="Times New Roman"/>
          <w:b/>
          <w:noProof/>
          <w:sz w:val="28"/>
          <w:szCs w:val="28"/>
          <w:lang w:val="kk-KZ"/>
        </w:rPr>
        <w:t>ығарылатын зиянды қосылыстарды</w:t>
      </w:r>
      <w:r w:rsidR="00FD545E">
        <w:rPr>
          <w:rFonts w:ascii="Times New Roman" w:hAnsi="Times New Roman" w:cs="Times New Roman"/>
          <w:b/>
          <w:noProof/>
          <w:sz w:val="28"/>
          <w:szCs w:val="28"/>
          <w:lang w:val="kk-KZ"/>
        </w:rPr>
        <w:t xml:space="preserve"> </w:t>
      </w:r>
      <w:r w:rsidR="00B92802" w:rsidRPr="0070251B">
        <w:rPr>
          <w:rFonts w:ascii="Times New Roman" w:hAnsi="Times New Roman" w:cs="Times New Roman"/>
          <w:b/>
          <w:noProof/>
          <w:sz w:val="28"/>
          <w:szCs w:val="28"/>
          <w:lang w:val="kk-KZ"/>
        </w:rPr>
        <w:t>нормалау</w:t>
      </w:r>
    </w:p>
    <w:p w:rsidR="00E8454B" w:rsidRDefault="00E8454B" w:rsidP="00E8454B">
      <w:pPr>
        <w:spacing w:after="0" w:line="240" w:lineRule="auto"/>
        <w:rPr>
          <w:rFonts w:ascii="Times New Roman" w:hAnsi="Times New Roman" w:cs="Times New Roman"/>
          <w:noProof/>
          <w:sz w:val="28"/>
          <w:szCs w:val="28"/>
          <w:lang w:val="kk-KZ"/>
        </w:rPr>
      </w:pPr>
    </w:p>
    <w:p w:rsidR="00B92802" w:rsidRPr="00B92802" w:rsidRDefault="00F0055C"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D31BAF">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Атмосфералық ауада зиянды қосылыстардың концентрациясының</w:t>
      </w:r>
      <w:r w:rsidR="00D31BAF">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таралуы жән</w:t>
      </w:r>
      <w:r>
        <w:rPr>
          <w:rFonts w:ascii="Times New Roman" w:hAnsi="Times New Roman" w:cs="Times New Roman"/>
          <w:noProof/>
          <w:sz w:val="28"/>
          <w:szCs w:val="28"/>
          <w:lang w:val="kk-KZ"/>
        </w:rPr>
        <w:t>е</w:t>
      </w:r>
      <w:r w:rsidR="00B92802" w:rsidRPr="00B92802">
        <w:rPr>
          <w:rFonts w:ascii="Times New Roman" w:hAnsi="Times New Roman" w:cs="Times New Roman"/>
          <w:noProof/>
          <w:sz w:val="28"/>
          <w:szCs w:val="28"/>
          <w:lang w:val="kk-KZ"/>
        </w:rPr>
        <w:t xml:space="preserve"> тасымалдануы турбулентті диффузия механизміне</w:t>
      </w:r>
      <w:r w:rsidR="00D31BAF">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байланысты. Турбуленттік араласудың қарқындылығы (интенсивтілігі)</w:t>
      </w:r>
      <w:r w:rsidR="00D31BAF">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конвективтік жағдайда өсіп, талғаусыз жағдайда және инверсияда</w:t>
      </w:r>
      <w:r w:rsidR="00D31BAF">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азаяды.</w:t>
      </w:r>
    </w:p>
    <w:p w:rsidR="00B92802" w:rsidRPr="00B92802" w:rsidRDefault="00D31BAF"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Теориялық зерттеулер мен экспериментті мәліметтер бойынша,</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жердің беткі белігінде ластаушы кезден белгілі бір қашықтықта</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концентрацияның максимальды мәні өсетіні байқалған. Желдің</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жылдамдығының азаюына байланысты концентрация көбейеді, ал</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ластану кезінен максимум қашықтаған сайын азаяды.</w:t>
      </w:r>
    </w:p>
    <w:p w:rsidR="00B92802" w:rsidRPr="00B92802" w:rsidRDefault="00D31BAF"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Ластану көзінен шыққан зиянды қосылыстың қоршаған ауамен</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салыстырмалы қызуы, бастапқы көтерілісі, зиянды қосылыстың</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(приместің) таралуы және концентрация мөлшері, көбінесе ластаушы</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көздің биіктігіне, сонымен қатар жоғарыдағы желдің өзгеруіне және</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температураға байланысты. Жай дамыған турбул</w:t>
      </w:r>
      <w:r>
        <w:rPr>
          <w:rFonts w:ascii="Times New Roman" w:hAnsi="Times New Roman" w:cs="Times New Roman"/>
          <w:noProof/>
          <w:sz w:val="28"/>
          <w:szCs w:val="28"/>
          <w:lang w:val="kk-KZ"/>
        </w:rPr>
        <w:t>е</w:t>
      </w:r>
      <w:r w:rsidR="00B92802" w:rsidRPr="00B92802">
        <w:rPr>
          <w:rFonts w:ascii="Times New Roman" w:hAnsi="Times New Roman" w:cs="Times New Roman"/>
          <w:noProof/>
          <w:sz w:val="28"/>
          <w:szCs w:val="28"/>
          <w:lang w:val="kk-KZ"/>
        </w:rPr>
        <w:t>нтті және</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 xml:space="preserve">инверциядан, ластаушы көздің </w:t>
      </w:r>
      <w:r w:rsidR="00B92802" w:rsidRPr="00B92802">
        <w:rPr>
          <w:rFonts w:ascii="Times New Roman" w:hAnsi="Times New Roman" w:cs="Times New Roman"/>
          <w:noProof/>
          <w:sz w:val="28"/>
          <w:szCs w:val="28"/>
          <w:lang w:val="kk-KZ"/>
        </w:rPr>
        <w:lastRenderedPageBreak/>
        <w:t>аласа биіктіктен таралуы зиянды</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қосылыстың осы ластаушы көздің қасында шоғырлануына әкеледі.</w:t>
      </w:r>
    </w:p>
    <w:p w:rsidR="00B92802" w:rsidRPr="00B92802" w:rsidRDefault="00D31BAF"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Жоғары ластану к</w:t>
      </w:r>
      <w:r>
        <w:rPr>
          <w:rFonts w:ascii="Times New Roman" w:hAnsi="Times New Roman" w:cs="Times New Roman"/>
          <w:noProof/>
          <w:sz w:val="28"/>
          <w:szCs w:val="28"/>
          <w:lang w:val="kk-KZ"/>
        </w:rPr>
        <w:t>е</w:t>
      </w:r>
      <w:r w:rsidR="00B92802" w:rsidRPr="00B92802">
        <w:rPr>
          <w:rFonts w:ascii="Times New Roman" w:hAnsi="Times New Roman" w:cs="Times New Roman"/>
          <w:noProof/>
          <w:sz w:val="28"/>
          <w:szCs w:val="28"/>
          <w:lang w:val="kk-KZ"/>
        </w:rPr>
        <w:t>зінде жоғарғы концентрация дамыған</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турбуленттік араласуда байқалады.</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Максимальды (жоғары) концентрация мына формуламен</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есептеледі.</w:t>
      </w:r>
    </w:p>
    <w:p w:rsidR="005C76A2" w:rsidRDefault="005C76A2" w:rsidP="00B92802">
      <w:pPr>
        <w:spacing w:after="0" w:line="240" w:lineRule="auto"/>
        <w:jc w:val="both"/>
        <w:rPr>
          <w:rFonts w:ascii="Times New Roman" w:hAnsi="Times New Roman" w:cs="Times New Roman"/>
          <w:noProof/>
          <w:sz w:val="28"/>
          <w:szCs w:val="28"/>
          <w:lang w:val="kk-KZ"/>
        </w:rPr>
      </w:pPr>
    </w:p>
    <w:p w:rsidR="00B92802" w:rsidRPr="005C76A2" w:rsidRDefault="00B92802" w:rsidP="005C76A2">
      <w:pPr>
        <w:spacing w:after="0" w:line="240" w:lineRule="auto"/>
        <w:jc w:val="center"/>
        <w:rPr>
          <w:rFonts w:ascii="Times New Roman" w:hAnsi="Times New Roman" w:cs="Times New Roman"/>
          <w:i/>
          <w:noProof/>
          <w:sz w:val="28"/>
          <w:szCs w:val="28"/>
          <w:lang w:val="kk-KZ"/>
        </w:rPr>
      </w:pPr>
      <w:r w:rsidRPr="005C76A2">
        <w:rPr>
          <w:rFonts w:ascii="Times New Roman" w:hAnsi="Times New Roman" w:cs="Times New Roman"/>
          <w:i/>
          <w:noProof/>
          <w:sz w:val="28"/>
          <w:szCs w:val="28"/>
          <w:lang w:val="kk-KZ"/>
        </w:rPr>
        <w:t>См = М</w:t>
      </w:r>
      <w:r w:rsidR="005C76A2">
        <w:rPr>
          <w:rFonts w:ascii="Times New Roman" w:hAnsi="Times New Roman" w:cs="Times New Roman"/>
          <w:i/>
          <w:noProof/>
          <w:sz w:val="28"/>
          <w:szCs w:val="28"/>
          <w:lang w:val="kk-KZ"/>
        </w:rPr>
        <w:t>φ</w:t>
      </w:r>
      <w:r w:rsidRPr="005C76A2">
        <w:rPr>
          <w:rFonts w:ascii="Times New Roman" w:hAnsi="Times New Roman" w:cs="Times New Roman"/>
          <w:i/>
          <w:noProof/>
          <w:sz w:val="28"/>
          <w:szCs w:val="28"/>
          <w:lang w:val="kk-KZ"/>
        </w:rPr>
        <w:t xml:space="preserve">(А, Н, V, </w:t>
      </w:r>
      <w:r w:rsidR="005C76A2">
        <w:rPr>
          <w:rFonts w:ascii="Times New Roman" w:hAnsi="Times New Roman" w:cs="Times New Roman"/>
          <w:i/>
          <w:noProof/>
          <w:sz w:val="28"/>
          <w:szCs w:val="28"/>
          <w:lang w:val="kk-KZ"/>
        </w:rPr>
        <w:t>∆</w:t>
      </w:r>
      <w:r w:rsidRPr="005C76A2">
        <w:rPr>
          <w:rFonts w:ascii="Times New Roman" w:hAnsi="Times New Roman" w:cs="Times New Roman"/>
          <w:i/>
          <w:noProof/>
          <w:sz w:val="28"/>
          <w:szCs w:val="28"/>
          <w:lang w:val="kk-KZ"/>
        </w:rPr>
        <w:t>Т,</w:t>
      </w:r>
      <w:r w:rsidR="005C76A2">
        <w:rPr>
          <w:rFonts w:ascii="Times New Roman" w:hAnsi="Times New Roman" w:cs="Times New Roman"/>
          <w:i/>
          <w:noProof/>
          <w:sz w:val="28"/>
          <w:szCs w:val="28"/>
          <w:lang w:val="en-US"/>
        </w:rPr>
        <w:t>r</w:t>
      </w:r>
      <w:r w:rsidRPr="005C76A2">
        <w:rPr>
          <w:rFonts w:ascii="Times New Roman" w:hAnsi="Times New Roman" w:cs="Times New Roman"/>
          <w:i/>
          <w:noProof/>
          <w:sz w:val="28"/>
          <w:szCs w:val="28"/>
          <w:lang w:val="kk-KZ"/>
        </w:rPr>
        <w:t>, ... + c</w:t>
      </w:r>
      <w:r w:rsidR="005C76A2" w:rsidRPr="00D141EB">
        <w:rPr>
          <w:rFonts w:ascii="Times New Roman" w:hAnsi="Times New Roman" w:cs="Times New Roman"/>
          <w:i/>
          <w:noProof/>
          <w:sz w:val="28"/>
          <w:szCs w:val="28"/>
          <w:vertAlign w:val="subscript"/>
          <w:lang w:val="kk-KZ"/>
        </w:rPr>
        <w:t>ф</w:t>
      </w:r>
      <w:r w:rsidRPr="005C76A2">
        <w:rPr>
          <w:rFonts w:ascii="Times New Roman" w:hAnsi="Times New Roman" w:cs="Times New Roman"/>
          <w:i/>
          <w:noProof/>
          <w:sz w:val="28"/>
          <w:szCs w:val="28"/>
          <w:lang w:val="kk-KZ"/>
        </w:rPr>
        <w:t>,</w:t>
      </w:r>
      <w:r w:rsidRPr="005C76A2">
        <w:rPr>
          <w:rFonts w:ascii="Times New Roman" w:hAnsi="Times New Roman" w:cs="Times New Roman"/>
          <w:i/>
          <w:noProof/>
          <w:sz w:val="28"/>
          <w:szCs w:val="28"/>
          <w:lang w:val="kk-KZ"/>
        </w:rPr>
        <w:tab/>
        <w:t>(7)</w:t>
      </w:r>
    </w:p>
    <w:p w:rsidR="005C76A2" w:rsidRDefault="005C76A2" w:rsidP="00B92802">
      <w:pPr>
        <w:spacing w:after="0" w:line="240" w:lineRule="auto"/>
        <w:jc w:val="both"/>
        <w:rPr>
          <w:rFonts w:ascii="Times New Roman" w:hAnsi="Times New Roman" w:cs="Times New Roman"/>
          <w:noProof/>
          <w:sz w:val="28"/>
          <w:szCs w:val="28"/>
          <w:lang w:val="kk-KZ"/>
        </w:rPr>
      </w:pPr>
    </w:p>
    <w:p w:rsidR="00B92802" w:rsidRPr="00B92802" w:rsidRDefault="00B92802" w:rsidP="00B92802">
      <w:pPr>
        <w:spacing w:after="0" w:line="240" w:lineRule="auto"/>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 xml:space="preserve">бұнда </w:t>
      </w:r>
      <w:r w:rsidR="005C76A2" w:rsidRPr="005C76A2">
        <w:rPr>
          <w:rFonts w:ascii="Times New Roman" w:hAnsi="Times New Roman" w:cs="Times New Roman"/>
          <w:i/>
          <w:noProof/>
          <w:sz w:val="28"/>
          <w:szCs w:val="28"/>
          <w:lang w:val="kk-KZ"/>
        </w:rPr>
        <w:t>См</w:t>
      </w:r>
      <w:r w:rsidR="005C76A2" w:rsidRPr="00B92802">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 қолайсыз жағдайдағы максимальды концентрация; М-ластаушы көзден шыққан зиянды қосылыстардың саны; А-қолайсыз</w:t>
      </w:r>
      <w:r w:rsidR="005C76A2">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климаттық жағдайдың сипаттамасы; Н- ластаушы көздің биіктігі;</w:t>
      </w:r>
      <w:r w:rsidR="005C76A2">
        <w:rPr>
          <w:rFonts w:ascii="Times New Roman" w:hAnsi="Times New Roman" w:cs="Times New Roman"/>
          <w:noProof/>
          <w:sz w:val="28"/>
          <w:szCs w:val="28"/>
          <w:lang w:val="kk-KZ"/>
        </w:rPr>
        <w:t xml:space="preserve"> </w:t>
      </w:r>
      <w:r w:rsidR="005C76A2" w:rsidRPr="005C76A2">
        <w:rPr>
          <w:rFonts w:ascii="Times New Roman" w:hAnsi="Times New Roman" w:cs="Times New Roman"/>
          <w:i/>
          <w:noProof/>
          <w:sz w:val="28"/>
          <w:szCs w:val="28"/>
          <w:lang w:val="kk-KZ"/>
        </w:rPr>
        <w:t>V</w:t>
      </w:r>
      <w:r w:rsidR="005C76A2">
        <w:rPr>
          <w:rFonts w:ascii="Times New Roman" w:hAnsi="Times New Roman" w:cs="Times New Roman"/>
          <w:i/>
          <w:noProof/>
          <w:sz w:val="28"/>
          <w:szCs w:val="28"/>
          <w:lang w:val="kk-KZ"/>
        </w:rPr>
        <w:t xml:space="preserve"> </w:t>
      </w:r>
      <w:r w:rsidRPr="00B92802">
        <w:rPr>
          <w:rFonts w:ascii="Times New Roman" w:hAnsi="Times New Roman" w:cs="Times New Roman"/>
          <w:noProof/>
          <w:sz w:val="28"/>
          <w:szCs w:val="28"/>
          <w:lang w:val="kk-KZ"/>
        </w:rPr>
        <w:t xml:space="preserve">және </w:t>
      </w:r>
      <w:r w:rsidR="005C76A2">
        <w:rPr>
          <w:rFonts w:ascii="Times New Roman" w:hAnsi="Times New Roman" w:cs="Times New Roman"/>
          <w:i/>
          <w:noProof/>
          <w:sz w:val="28"/>
          <w:szCs w:val="28"/>
          <w:lang w:val="kk-KZ"/>
        </w:rPr>
        <w:t>∆</w:t>
      </w:r>
      <w:r w:rsidR="005C76A2" w:rsidRPr="005C76A2">
        <w:rPr>
          <w:rFonts w:ascii="Times New Roman" w:hAnsi="Times New Roman" w:cs="Times New Roman"/>
          <w:i/>
          <w:noProof/>
          <w:sz w:val="28"/>
          <w:szCs w:val="28"/>
          <w:lang w:val="kk-KZ"/>
        </w:rPr>
        <w:t>Т</w:t>
      </w:r>
      <w:r w:rsidR="005C76A2" w:rsidRPr="00B92802">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 шығарылған газдың көлемі және қызуы (қоршаған</w:t>
      </w:r>
      <w:r w:rsidR="005C76A2">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орта температурасына салыстырмалы); г</w:t>
      </w:r>
      <w:r w:rsidR="00A5252D">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 xml:space="preserve"> жер бедерінің</w:t>
      </w:r>
      <w:r w:rsidR="008A3AFA">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сипаттамасы; с</w:t>
      </w:r>
      <w:r w:rsidRPr="008A3AFA">
        <w:rPr>
          <w:rFonts w:ascii="Times New Roman" w:hAnsi="Times New Roman" w:cs="Times New Roman"/>
          <w:noProof/>
          <w:sz w:val="28"/>
          <w:szCs w:val="28"/>
          <w:vertAlign w:val="subscript"/>
          <w:lang w:val="kk-KZ"/>
        </w:rPr>
        <w:t>ф</w:t>
      </w:r>
      <w:r w:rsidR="00A5252D">
        <w:rPr>
          <w:rFonts w:ascii="Times New Roman" w:hAnsi="Times New Roman" w:cs="Times New Roman"/>
          <w:noProof/>
          <w:sz w:val="28"/>
          <w:szCs w:val="28"/>
          <w:vertAlign w:val="subscript"/>
          <w:lang w:val="kk-KZ"/>
        </w:rPr>
        <w:t xml:space="preserve"> -</w:t>
      </w:r>
      <w:r w:rsidRPr="00B92802">
        <w:rPr>
          <w:rFonts w:ascii="Times New Roman" w:hAnsi="Times New Roman" w:cs="Times New Roman"/>
          <w:noProof/>
          <w:sz w:val="28"/>
          <w:szCs w:val="28"/>
          <w:lang w:val="kk-KZ"/>
        </w:rPr>
        <w:t xml:space="preserve"> қаладағы барлық ластаушы көздерден немесе</w:t>
      </w:r>
      <w:r w:rsidR="008A3AFA">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өндірістік аймақтардан шыққан зиянды қосылыстарды сипаттайтын</w:t>
      </w:r>
      <w:r w:rsidR="008A3AFA">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фондық концентрация; ф-теориялық</w:t>
      </w:r>
      <w:r w:rsidR="008A3AFA">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зерттеулер</w:t>
      </w:r>
      <w:r w:rsidR="008A3AFA">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ұсынған функция.</w:t>
      </w:r>
    </w:p>
    <w:p w:rsidR="00B92802" w:rsidRPr="00B92802" w:rsidRDefault="008A3AFA"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Бір біріне жақын орналасқан ластаушы кезден шыққан қызған</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зиянды қосылыстың қолайсыз метеорологиялық жағдайға байланысты</w:t>
      </w:r>
      <w:r w:rsidR="008A179B">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максимальды концентрациясын мына формуламен есептейміз</w:t>
      </w:r>
    </w:p>
    <w:p w:rsidR="00A76134" w:rsidRDefault="00A5252D" w:rsidP="00A5252D">
      <w:pPr>
        <w:spacing w:after="0" w:line="240" w:lineRule="auto"/>
        <w:jc w:val="center"/>
        <w:rPr>
          <w:rFonts w:ascii="Times New Roman" w:hAnsi="Times New Roman" w:cs="Times New Roman"/>
          <w:noProof/>
          <w:sz w:val="28"/>
          <w:szCs w:val="28"/>
          <w:lang w:val="kk-KZ"/>
        </w:rPr>
      </w:pPr>
      <w:r>
        <w:rPr>
          <w:rFonts w:ascii="Times New Roman" w:hAnsi="Times New Roman" w:cs="Times New Roman"/>
          <w:noProof/>
          <w:sz w:val="28"/>
          <w:szCs w:val="28"/>
        </w:rPr>
        <w:drawing>
          <wp:inline distT="0" distB="0" distL="0" distR="0">
            <wp:extent cx="2025650" cy="609600"/>
            <wp:effectExtent l="19050" t="0" r="0" b="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4"/>
                    <a:srcRect/>
                    <a:stretch>
                      <a:fillRect/>
                    </a:stretch>
                  </pic:blipFill>
                  <pic:spPr bwMode="auto">
                    <a:xfrm>
                      <a:off x="0" y="0"/>
                      <a:ext cx="2025650" cy="609600"/>
                    </a:xfrm>
                    <a:prstGeom prst="rect">
                      <a:avLst/>
                    </a:prstGeom>
                    <a:noFill/>
                    <a:ln w="9525">
                      <a:noFill/>
                      <a:miter lim="800000"/>
                      <a:headEnd/>
                      <a:tailEnd/>
                    </a:ln>
                  </pic:spPr>
                </pic:pic>
              </a:graphicData>
            </a:graphic>
          </wp:inline>
        </w:drawing>
      </w:r>
    </w:p>
    <w:p w:rsidR="00A76134" w:rsidRDefault="00A76134" w:rsidP="00B92802">
      <w:pPr>
        <w:spacing w:after="0" w:line="240" w:lineRule="auto"/>
        <w:jc w:val="both"/>
        <w:rPr>
          <w:rFonts w:ascii="Times New Roman" w:hAnsi="Times New Roman" w:cs="Times New Roman"/>
          <w:noProof/>
          <w:sz w:val="28"/>
          <w:szCs w:val="28"/>
          <w:lang w:val="kk-KZ"/>
        </w:rPr>
      </w:pPr>
    </w:p>
    <w:p w:rsidR="00B92802" w:rsidRPr="00B92802" w:rsidRDefault="00B92802" w:rsidP="00B92802">
      <w:pPr>
        <w:spacing w:after="0" w:line="240" w:lineRule="auto"/>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 xml:space="preserve">бұнда Ғ, m, </w:t>
      </w:r>
      <w:r w:rsidR="00A76134" w:rsidRPr="00A76134">
        <w:rPr>
          <w:rFonts w:ascii="Times New Roman" w:hAnsi="Times New Roman" w:cs="Times New Roman"/>
          <w:noProof/>
          <w:sz w:val="28"/>
          <w:szCs w:val="28"/>
          <w:lang w:val="kk-KZ"/>
        </w:rPr>
        <w:t>n</w:t>
      </w:r>
      <w:r w:rsidRPr="00B92802">
        <w:rPr>
          <w:rFonts w:ascii="Times New Roman" w:hAnsi="Times New Roman" w:cs="Times New Roman"/>
          <w:noProof/>
          <w:sz w:val="28"/>
          <w:szCs w:val="28"/>
          <w:lang w:val="kk-KZ"/>
        </w:rPr>
        <w:t xml:space="preserve"> - зиянды заттардың атмосфералық ауада отыруы</w:t>
      </w:r>
      <w:r w:rsidR="00A76134" w:rsidRPr="00A76134">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және</w:t>
      </w:r>
      <w:r w:rsidR="00A76134" w:rsidRPr="00A76134">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т</w:t>
      </w:r>
      <w:r w:rsidR="00A76134">
        <w:rPr>
          <w:rFonts w:ascii="Times New Roman" w:hAnsi="Times New Roman" w:cs="Times New Roman"/>
          <w:noProof/>
          <w:sz w:val="28"/>
          <w:szCs w:val="28"/>
          <w:lang w:val="kk-KZ"/>
        </w:rPr>
        <w:t>руба</w:t>
      </w:r>
      <w:r w:rsidRPr="00B92802">
        <w:rPr>
          <w:rFonts w:ascii="Times New Roman" w:hAnsi="Times New Roman" w:cs="Times New Roman"/>
          <w:noProof/>
          <w:sz w:val="28"/>
          <w:szCs w:val="28"/>
          <w:lang w:val="kk-KZ"/>
        </w:rPr>
        <w:t>дан шыққан зиянды газтәрізді затты сипаттайтын шексіздік</w:t>
      </w:r>
      <w:r w:rsidR="00A76134">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коэффициенті.</w:t>
      </w:r>
    </w:p>
    <w:p w:rsidR="00B92802" w:rsidRPr="00B92802" w:rsidRDefault="00A76134"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Салқын шығарылыстар (выброс) үшін</w:t>
      </w:r>
    </w:p>
    <w:p w:rsidR="00A76134" w:rsidRDefault="00A5252D" w:rsidP="00A5252D">
      <w:pPr>
        <w:spacing w:after="0" w:line="240" w:lineRule="auto"/>
        <w:jc w:val="center"/>
        <w:rPr>
          <w:rFonts w:ascii="Times New Roman" w:hAnsi="Times New Roman" w:cs="Times New Roman"/>
          <w:noProof/>
          <w:sz w:val="28"/>
          <w:szCs w:val="28"/>
          <w:lang w:val="kk-KZ"/>
        </w:rPr>
      </w:pPr>
      <w:r>
        <w:rPr>
          <w:rFonts w:ascii="Times New Roman" w:hAnsi="Times New Roman" w:cs="Times New Roman"/>
          <w:noProof/>
          <w:sz w:val="28"/>
          <w:szCs w:val="28"/>
        </w:rPr>
        <w:drawing>
          <wp:inline distT="0" distB="0" distL="0" distR="0">
            <wp:extent cx="1454150" cy="520700"/>
            <wp:effectExtent l="19050" t="0" r="0"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5"/>
                    <a:srcRect/>
                    <a:stretch>
                      <a:fillRect/>
                    </a:stretch>
                  </pic:blipFill>
                  <pic:spPr bwMode="auto">
                    <a:xfrm>
                      <a:off x="0" y="0"/>
                      <a:ext cx="1454150" cy="520700"/>
                    </a:xfrm>
                    <a:prstGeom prst="rect">
                      <a:avLst/>
                    </a:prstGeom>
                    <a:noFill/>
                    <a:ln w="9525">
                      <a:noFill/>
                      <a:miter lim="800000"/>
                      <a:headEnd/>
                      <a:tailEnd/>
                    </a:ln>
                  </pic:spPr>
                </pic:pic>
              </a:graphicData>
            </a:graphic>
          </wp:inline>
        </w:drawing>
      </w:r>
    </w:p>
    <w:p w:rsidR="00B92802" w:rsidRPr="00B92802" w:rsidRDefault="00B92802" w:rsidP="00B92802">
      <w:pPr>
        <w:spacing w:after="0" w:line="240" w:lineRule="auto"/>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бұнда D - т</w:t>
      </w:r>
      <w:r w:rsidR="005E67A8">
        <w:rPr>
          <w:rFonts w:ascii="Times New Roman" w:hAnsi="Times New Roman" w:cs="Times New Roman"/>
          <w:noProof/>
          <w:sz w:val="28"/>
          <w:szCs w:val="28"/>
          <w:lang w:val="kk-KZ"/>
        </w:rPr>
        <w:t>руба</w:t>
      </w:r>
      <w:r w:rsidRPr="00B92802">
        <w:rPr>
          <w:rFonts w:ascii="Times New Roman" w:hAnsi="Times New Roman" w:cs="Times New Roman"/>
          <w:noProof/>
          <w:sz w:val="28"/>
          <w:szCs w:val="28"/>
          <w:lang w:val="kk-KZ"/>
        </w:rPr>
        <w:t xml:space="preserve"> диаметрі.</w:t>
      </w:r>
    </w:p>
    <w:p w:rsidR="00B92802" w:rsidRDefault="005E67A8"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Зиянды қосылыстардың максимальды концентрациясы қауіпті</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 xml:space="preserve">қатты желдің жылдамдығындағы </w:t>
      </w:r>
      <w:r>
        <w:rPr>
          <w:rFonts w:ascii="Times New Roman" w:hAnsi="Times New Roman" w:cs="Times New Roman"/>
          <w:noProof/>
          <w:sz w:val="28"/>
          <w:szCs w:val="28"/>
          <w:lang w:val="kk-KZ"/>
        </w:rPr>
        <w:t>u</w:t>
      </w:r>
      <w:r w:rsidRPr="005E67A8">
        <w:rPr>
          <w:rFonts w:ascii="Times New Roman" w:hAnsi="Times New Roman" w:cs="Times New Roman"/>
          <w:noProof/>
          <w:sz w:val="28"/>
          <w:szCs w:val="28"/>
          <w:vertAlign w:val="subscript"/>
          <w:lang w:val="kk-KZ"/>
        </w:rPr>
        <w:t>м</w:t>
      </w:r>
      <w:r w:rsidR="00B92802" w:rsidRPr="005E67A8">
        <w:rPr>
          <w:rFonts w:ascii="Times New Roman" w:hAnsi="Times New Roman" w:cs="Times New Roman"/>
          <w:noProof/>
          <w:sz w:val="28"/>
          <w:szCs w:val="28"/>
          <w:vertAlign w:val="subscript"/>
          <w:lang w:val="kk-KZ"/>
        </w:rPr>
        <w:t xml:space="preserve"> </w:t>
      </w:r>
      <w:r w:rsidR="00B92802" w:rsidRPr="00B92802">
        <w:rPr>
          <w:rFonts w:ascii="Times New Roman" w:hAnsi="Times New Roman" w:cs="Times New Roman"/>
          <w:noProof/>
          <w:sz w:val="28"/>
          <w:szCs w:val="28"/>
          <w:lang w:val="kk-KZ"/>
        </w:rPr>
        <w:t>байқалады, ол жылы</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лақтырылыстардың пропорциональды параметрі х</w:t>
      </w:r>
      <w:r w:rsidR="00B92802" w:rsidRPr="005E67A8">
        <w:rPr>
          <w:rFonts w:ascii="Times New Roman" w:hAnsi="Times New Roman" w:cs="Times New Roman"/>
          <w:noProof/>
          <w:sz w:val="28"/>
          <w:szCs w:val="28"/>
          <w:vertAlign w:val="subscript"/>
          <w:lang w:val="kk-KZ"/>
        </w:rPr>
        <w:t>м</w:t>
      </w:r>
      <w:r w:rsidR="00B92802" w:rsidRPr="00B92802">
        <w:rPr>
          <w:rFonts w:ascii="Times New Roman" w:hAnsi="Times New Roman" w:cs="Times New Roman"/>
          <w:noProof/>
          <w:sz w:val="28"/>
          <w:szCs w:val="28"/>
          <w:lang w:val="kk-KZ"/>
        </w:rPr>
        <w:t xml:space="preserve"> тең.</w:t>
      </w:r>
    </w:p>
    <w:p w:rsidR="00A5252D" w:rsidRDefault="00A5252D" w:rsidP="00A5252D">
      <w:pPr>
        <w:spacing w:after="0" w:line="240" w:lineRule="auto"/>
        <w:jc w:val="center"/>
        <w:rPr>
          <w:rFonts w:ascii="Times New Roman" w:hAnsi="Times New Roman" w:cs="Times New Roman"/>
          <w:noProof/>
          <w:sz w:val="28"/>
          <w:szCs w:val="28"/>
          <w:lang w:val="kk-KZ"/>
        </w:rPr>
      </w:pPr>
      <w:r>
        <w:rPr>
          <w:rFonts w:ascii="Times New Roman" w:hAnsi="Times New Roman" w:cs="Times New Roman"/>
          <w:noProof/>
          <w:sz w:val="28"/>
          <w:szCs w:val="28"/>
        </w:rPr>
        <w:drawing>
          <wp:inline distT="0" distB="0" distL="0" distR="0">
            <wp:extent cx="1733550" cy="762000"/>
            <wp:effectExtent l="19050" t="0" r="0" b="0"/>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6"/>
                    <a:srcRect/>
                    <a:stretch>
                      <a:fillRect/>
                    </a:stretch>
                  </pic:blipFill>
                  <pic:spPr bwMode="auto">
                    <a:xfrm>
                      <a:off x="0" y="0"/>
                      <a:ext cx="1733550" cy="762000"/>
                    </a:xfrm>
                    <a:prstGeom prst="rect">
                      <a:avLst/>
                    </a:prstGeom>
                    <a:noFill/>
                    <a:ln w="9525">
                      <a:noFill/>
                      <a:miter lim="800000"/>
                      <a:headEnd/>
                      <a:tailEnd/>
                    </a:ln>
                  </pic:spPr>
                </pic:pic>
              </a:graphicData>
            </a:graphic>
          </wp:inline>
        </w:drawing>
      </w:r>
    </w:p>
    <w:p w:rsidR="00A5252D" w:rsidRDefault="00A5252D" w:rsidP="00A5252D">
      <w:pPr>
        <w:rPr>
          <w:rFonts w:ascii="Times New Roman" w:hAnsi="Times New Roman" w:cs="Times New Roman"/>
          <w:sz w:val="28"/>
          <w:szCs w:val="28"/>
          <w:lang w:val="kk-KZ"/>
        </w:rPr>
      </w:pPr>
    </w:p>
    <w:p w:rsidR="00A5252D" w:rsidRPr="00A5252D" w:rsidRDefault="00A5252D" w:rsidP="00A5252D">
      <w:pPr>
        <w:jc w:val="center"/>
        <w:rPr>
          <w:rFonts w:ascii="Times New Roman" w:hAnsi="Times New Roman" w:cs="Times New Roman"/>
          <w:sz w:val="28"/>
          <w:szCs w:val="28"/>
          <w:lang w:val="kk-KZ"/>
        </w:rPr>
      </w:pPr>
      <w:r>
        <w:rPr>
          <w:rFonts w:ascii="Times New Roman" w:hAnsi="Times New Roman" w:cs="Times New Roman"/>
          <w:noProof/>
          <w:sz w:val="28"/>
          <w:szCs w:val="28"/>
        </w:rPr>
        <w:drawing>
          <wp:inline distT="0" distB="0" distL="0" distR="0">
            <wp:extent cx="5594350" cy="1219200"/>
            <wp:effectExtent l="19050" t="0" r="6350" b="0"/>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7"/>
                    <a:srcRect/>
                    <a:stretch>
                      <a:fillRect/>
                    </a:stretch>
                  </pic:blipFill>
                  <pic:spPr bwMode="auto">
                    <a:xfrm>
                      <a:off x="0" y="0"/>
                      <a:ext cx="5594267" cy="1219182"/>
                    </a:xfrm>
                    <a:prstGeom prst="rect">
                      <a:avLst/>
                    </a:prstGeom>
                    <a:noFill/>
                    <a:ln w="9525">
                      <a:noFill/>
                      <a:miter lim="800000"/>
                      <a:headEnd/>
                      <a:tailEnd/>
                    </a:ln>
                  </pic:spPr>
                </pic:pic>
              </a:graphicData>
            </a:graphic>
          </wp:inline>
        </w:drawing>
      </w:r>
    </w:p>
    <w:p w:rsidR="005E67A8" w:rsidRDefault="00A5252D" w:rsidP="00A5252D">
      <w:pPr>
        <w:spacing w:after="0" w:line="240" w:lineRule="auto"/>
        <w:jc w:val="center"/>
        <w:rPr>
          <w:rFonts w:ascii="Times New Roman" w:hAnsi="Times New Roman" w:cs="Times New Roman"/>
          <w:noProof/>
          <w:sz w:val="28"/>
          <w:szCs w:val="28"/>
          <w:lang w:val="kk-KZ"/>
        </w:rPr>
      </w:pPr>
      <w:r>
        <w:rPr>
          <w:rFonts w:ascii="Times New Roman" w:hAnsi="Times New Roman" w:cs="Times New Roman"/>
          <w:noProof/>
          <w:sz w:val="28"/>
          <w:szCs w:val="28"/>
        </w:rPr>
        <w:lastRenderedPageBreak/>
        <w:drawing>
          <wp:inline distT="0" distB="0" distL="0" distR="0">
            <wp:extent cx="1377950" cy="571500"/>
            <wp:effectExtent l="19050" t="0" r="0" b="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8"/>
                    <a:srcRect/>
                    <a:stretch>
                      <a:fillRect/>
                    </a:stretch>
                  </pic:blipFill>
                  <pic:spPr bwMode="auto">
                    <a:xfrm>
                      <a:off x="0" y="0"/>
                      <a:ext cx="1377950" cy="571500"/>
                    </a:xfrm>
                    <a:prstGeom prst="rect">
                      <a:avLst/>
                    </a:prstGeom>
                    <a:noFill/>
                    <a:ln w="9525">
                      <a:noFill/>
                      <a:miter lim="800000"/>
                      <a:headEnd/>
                      <a:tailEnd/>
                    </a:ln>
                  </pic:spPr>
                </pic:pic>
              </a:graphicData>
            </a:graphic>
          </wp:inline>
        </w:drawing>
      </w:r>
    </w:p>
    <w:p w:rsidR="00B92802" w:rsidRPr="00B92802" w:rsidRDefault="00660537"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Ірі жылу электр станцияларына 5-7 м/с қатты желдің жылдамдығы</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қауіпті болса, металл шығару өндірісіне 2-7 м/с, химия өндірісіне -1 -2 м/с.</w:t>
      </w:r>
    </w:p>
    <w:p w:rsidR="00B92802" w:rsidRDefault="00660537"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ПДВ жасаған уақытта негізгі талаптарға</w:t>
      </w:r>
    </w:p>
    <w:p w:rsidR="00A5252D" w:rsidRDefault="00A5252D" w:rsidP="00B92802">
      <w:pPr>
        <w:spacing w:after="0" w:line="240" w:lineRule="auto"/>
        <w:jc w:val="both"/>
        <w:rPr>
          <w:rFonts w:ascii="Times New Roman" w:hAnsi="Times New Roman" w:cs="Times New Roman"/>
          <w:noProof/>
          <w:sz w:val="28"/>
          <w:szCs w:val="28"/>
          <w:lang w:val="kk-KZ"/>
        </w:rPr>
      </w:pPr>
    </w:p>
    <w:p w:rsidR="00A5252D" w:rsidRDefault="00A5252D" w:rsidP="00A5252D">
      <w:pPr>
        <w:spacing w:after="0" w:line="240" w:lineRule="auto"/>
        <w:jc w:val="center"/>
        <w:rPr>
          <w:rFonts w:ascii="Times New Roman" w:hAnsi="Times New Roman" w:cs="Times New Roman"/>
          <w:noProof/>
          <w:sz w:val="28"/>
          <w:szCs w:val="28"/>
          <w:lang w:val="kk-KZ"/>
        </w:rPr>
      </w:pPr>
      <w:r>
        <w:rPr>
          <w:rFonts w:ascii="Times New Roman" w:hAnsi="Times New Roman" w:cs="Times New Roman"/>
          <w:noProof/>
          <w:sz w:val="28"/>
          <w:szCs w:val="28"/>
        </w:rPr>
        <w:drawing>
          <wp:inline distT="0" distB="0" distL="0" distR="0">
            <wp:extent cx="2101850" cy="508000"/>
            <wp:effectExtent l="19050" t="0" r="0" b="0"/>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9"/>
                    <a:srcRect/>
                    <a:stretch>
                      <a:fillRect/>
                    </a:stretch>
                  </pic:blipFill>
                  <pic:spPr bwMode="auto">
                    <a:xfrm>
                      <a:off x="0" y="0"/>
                      <a:ext cx="2101850" cy="508000"/>
                    </a:xfrm>
                    <a:prstGeom prst="rect">
                      <a:avLst/>
                    </a:prstGeom>
                    <a:noFill/>
                    <a:ln w="9525">
                      <a:noFill/>
                      <a:miter lim="800000"/>
                      <a:headEnd/>
                      <a:tailEnd/>
                    </a:ln>
                  </pic:spPr>
                </pic:pic>
              </a:graphicData>
            </a:graphic>
          </wp:inline>
        </w:drawing>
      </w:r>
    </w:p>
    <w:p w:rsidR="00A5252D" w:rsidRPr="00B92802" w:rsidRDefault="00A5252D" w:rsidP="00A5252D">
      <w:pPr>
        <w:spacing w:after="0" w:line="240" w:lineRule="auto"/>
        <w:jc w:val="center"/>
        <w:rPr>
          <w:rFonts w:ascii="Times New Roman" w:hAnsi="Times New Roman" w:cs="Times New Roman"/>
          <w:noProof/>
          <w:sz w:val="28"/>
          <w:szCs w:val="28"/>
          <w:lang w:val="kk-KZ"/>
        </w:rPr>
      </w:pPr>
    </w:p>
    <w:p w:rsidR="00660537" w:rsidRDefault="00A5252D" w:rsidP="00A5252D">
      <w:pPr>
        <w:spacing w:after="0" w:line="240" w:lineRule="auto"/>
        <w:jc w:val="center"/>
        <w:rPr>
          <w:rFonts w:ascii="Times New Roman" w:hAnsi="Times New Roman" w:cs="Times New Roman"/>
          <w:noProof/>
          <w:sz w:val="28"/>
          <w:szCs w:val="28"/>
          <w:lang w:val="kk-KZ"/>
        </w:rPr>
      </w:pPr>
      <w:r>
        <w:rPr>
          <w:rFonts w:ascii="Times New Roman" w:hAnsi="Times New Roman" w:cs="Times New Roman"/>
          <w:noProof/>
          <w:sz w:val="28"/>
          <w:szCs w:val="28"/>
        </w:rPr>
        <w:drawing>
          <wp:inline distT="0" distB="0" distL="0" distR="0">
            <wp:extent cx="2254250" cy="685800"/>
            <wp:effectExtent l="19050" t="0" r="0" b="0"/>
            <wp:docPr id="74"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30"/>
                    <a:srcRect/>
                    <a:stretch>
                      <a:fillRect/>
                    </a:stretch>
                  </pic:blipFill>
                  <pic:spPr bwMode="auto">
                    <a:xfrm>
                      <a:off x="0" y="0"/>
                      <a:ext cx="2254250" cy="685800"/>
                    </a:xfrm>
                    <a:prstGeom prst="rect">
                      <a:avLst/>
                    </a:prstGeom>
                    <a:noFill/>
                    <a:ln w="9525">
                      <a:noFill/>
                      <a:miter lim="800000"/>
                      <a:headEnd/>
                      <a:tailEnd/>
                    </a:ln>
                  </pic:spPr>
                </pic:pic>
              </a:graphicData>
            </a:graphic>
          </wp:inline>
        </w:drawing>
      </w:r>
    </w:p>
    <w:p w:rsidR="00A5252D" w:rsidRDefault="00A5252D" w:rsidP="00B92802">
      <w:pPr>
        <w:spacing w:after="0" w:line="240" w:lineRule="auto"/>
        <w:jc w:val="both"/>
        <w:rPr>
          <w:rFonts w:ascii="Times New Roman" w:hAnsi="Times New Roman" w:cs="Times New Roman"/>
          <w:noProof/>
          <w:sz w:val="28"/>
          <w:szCs w:val="28"/>
          <w:lang w:val="kk-KZ"/>
        </w:rPr>
      </w:pPr>
    </w:p>
    <w:p w:rsidR="00A5252D" w:rsidRDefault="00A5252D" w:rsidP="00A5252D">
      <w:pPr>
        <w:spacing w:after="0" w:line="240" w:lineRule="auto"/>
        <w:jc w:val="center"/>
        <w:rPr>
          <w:rFonts w:ascii="Times New Roman" w:hAnsi="Times New Roman" w:cs="Times New Roman"/>
          <w:noProof/>
          <w:sz w:val="28"/>
          <w:szCs w:val="28"/>
          <w:lang w:val="kk-KZ"/>
        </w:rPr>
      </w:pPr>
      <w:r>
        <w:rPr>
          <w:rFonts w:ascii="Times New Roman" w:hAnsi="Times New Roman" w:cs="Times New Roman"/>
          <w:noProof/>
          <w:sz w:val="28"/>
          <w:szCs w:val="28"/>
        </w:rPr>
        <w:drawing>
          <wp:inline distT="0" distB="0" distL="0" distR="0">
            <wp:extent cx="2235200" cy="660400"/>
            <wp:effectExtent l="19050" t="0" r="0" b="0"/>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31"/>
                    <a:srcRect/>
                    <a:stretch>
                      <a:fillRect/>
                    </a:stretch>
                  </pic:blipFill>
                  <pic:spPr bwMode="auto">
                    <a:xfrm>
                      <a:off x="0" y="0"/>
                      <a:ext cx="2235200" cy="660400"/>
                    </a:xfrm>
                    <a:prstGeom prst="rect">
                      <a:avLst/>
                    </a:prstGeom>
                    <a:noFill/>
                    <a:ln w="9525">
                      <a:noFill/>
                      <a:miter lim="800000"/>
                      <a:headEnd/>
                      <a:tailEnd/>
                    </a:ln>
                  </pic:spPr>
                </pic:pic>
              </a:graphicData>
            </a:graphic>
          </wp:inline>
        </w:drawing>
      </w:r>
    </w:p>
    <w:p w:rsidR="00660537" w:rsidRDefault="00660537" w:rsidP="00B92802">
      <w:pPr>
        <w:spacing w:after="0" w:line="240" w:lineRule="auto"/>
        <w:jc w:val="both"/>
        <w:rPr>
          <w:rFonts w:ascii="Times New Roman" w:hAnsi="Times New Roman" w:cs="Times New Roman"/>
          <w:noProof/>
          <w:sz w:val="28"/>
          <w:szCs w:val="28"/>
          <w:lang w:val="kk-KZ"/>
        </w:rPr>
      </w:pPr>
    </w:p>
    <w:p w:rsidR="00B92802" w:rsidRPr="00B92802" w:rsidRDefault="009E37B5"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 xml:space="preserve">Сонымен, </w:t>
      </w:r>
      <w:r w:rsidR="00832C06">
        <w:rPr>
          <w:rFonts w:ascii="Times New Roman" w:hAnsi="Times New Roman" w:cs="Times New Roman"/>
          <w:noProof/>
          <w:sz w:val="28"/>
          <w:szCs w:val="28"/>
          <w:lang w:val="kk-KZ"/>
        </w:rPr>
        <w:t>ШМШ</w:t>
      </w:r>
      <w:r w:rsidR="00B92802" w:rsidRPr="00B92802">
        <w:rPr>
          <w:rFonts w:ascii="Times New Roman" w:hAnsi="Times New Roman" w:cs="Times New Roman"/>
          <w:noProof/>
          <w:sz w:val="28"/>
          <w:szCs w:val="28"/>
          <w:lang w:val="kk-KZ"/>
        </w:rPr>
        <w:t xml:space="preserve"> және </w:t>
      </w:r>
      <w:r w:rsidR="00832C06">
        <w:rPr>
          <w:rFonts w:ascii="Times New Roman" w:hAnsi="Times New Roman" w:cs="Times New Roman"/>
          <w:noProof/>
          <w:sz w:val="28"/>
          <w:szCs w:val="28"/>
          <w:lang w:val="kk-KZ"/>
        </w:rPr>
        <w:t>ШМ</w:t>
      </w:r>
      <w:r w:rsidR="00B92802" w:rsidRPr="00B92802">
        <w:rPr>
          <w:rFonts w:ascii="Times New Roman" w:hAnsi="Times New Roman" w:cs="Times New Roman"/>
          <w:noProof/>
          <w:sz w:val="28"/>
          <w:szCs w:val="28"/>
          <w:lang w:val="kk-KZ"/>
        </w:rPr>
        <w:t>К арасында тікелей байланыстылық бар.</w:t>
      </w:r>
      <w:r>
        <w:rPr>
          <w:rFonts w:ascii="Times New Roman" w:hAnsi="Times New Roman" w:cs="Times New Roman"/>
          <w:noProof/>
          <w:sz w:val="28"/>
          <w:szCs w:val="28"/>
          <w:lang w:val="kk-KZ"/>
        </w:rPr>
        <w:t xml:space="preserve"> </w:t>
      </w:r>
      <w:r w:rsidR="00832C06">
        <w:rPr>
          <w:rFonts w:ascii="Times New Roman" w:hAnsi="Times New Roman" w:cs="Times New Roman"/>
          <w:noProof/>
          <w:sz w:val="28"/>
          <w:szCs w:val="28"/>
          <w:lang w:val="kk-KZ"/>
        </w:rPr>
        <w:t>ШМШ</w:t>
      </w:r>
      <w:r w:rsidR="00B92802" w:rsidRPr="00B92802">
        <w:rPr>
          <w:rFonts w:ascii="Times New Roman" w:hAnsi="Times New Roman" w:cs="Times New Roman"/>
          <w:noProof/>
          <w:sz w:val="28"/>
          <w:szCs w:val="28"/>
          <w:lang w:val="kk-KZ"/>
        </w:rPr>
        <w:t xml:space="preserve"> сақталуы </w:t>
      </w:r>
      <w:r w:rsidR="00832C06">
        <w:rPr>
          <w:rFonts w:ascii="Times New Roman" w:hAnsi="Times New Roman" w:cs="Times New Roman"/>
          <w:noProof/>
          <w:sz w:val="28"/>
          <w:szCs w:val="28"/>
          <w:lang w:val="kk-KZ"/>
        </w:rPr>
        <w:t>ШМК</w:t>
      </w:r>
      <w:r w:rsidR="00B92802" w:rsidRPr="00B92802">
        <w:rPr>
          <w:rFonts w:ascii="Times New Roman" w:hAnsi="Times New Roman" w:cs="Times New Roman"/>
          <w:noProof/>
          <w:sz w:val="28"/>
          <w:szCs w:val="28"/>
          <w:lang w:val="kk-KZ"/>
        </w:rPr>
        <w:t xml:space="preserve"> шамадан аспауы жағдайын қадағалайды.</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Лақтырылыстарды нормалау (шамалау) жоба жасалған уақыттан</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басталады.</w:t>
      </w:r>
    </w:p>
    <w:p w:rsidR="00B92802" w:rsidRPr="00B92802" w:rsidRDefault="009E37B5"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Әрбір мекеме үшін тұрбадан зиянды қосылыстарды (примесей)</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ауаға шығару (лақтырылыс) мөлшері әртүрлі. Лақтырылыс мөлшері</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 xml:space="preserve">жеке ластаушы көздерінде олардың </w:t>
      </w:r>
      <w:r w:rsidR="00832C06">
        <w:rPr>
          <w:rFonts w:ascii="Times New Roman" w:hAnsi="Times New Roman" w:cs="Times New Roman"/>
          <w:noProof/>
          <w:sz w:val="28"/>
          <w:szCs w:val="28"/>
          <w:lang w:val="kk-KZ"/>
        </w:rPr>
        <w:t>ШМШ</w:t>
      </w:r>
      <w:r w:rsidR="00B92802" w:rsidRPr="00B92802">
        <w:rPr>
          <w:rFonts w:ascii="Times New Roman" w:hAnsi="Times New Roman" w:cs="Times New Roman"/>
          <w:noProof/>
          <w:sz w:val="28"/>
          <w:szCs w:val="28"/>
          <w:lang w:val="kk-KZ"/>
        </w:rPr>
        <w:t xml:space="preserve"> сияқты қаралады және</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өндірісті эксплуатация жасағанда қадағаланады. Күрделі рельф</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жағдайында орналасқан өндірісте ауаға лақтырылыс мөлшері шектеулі</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 xml:space="preserve">болады. </w:t>
      </w:r>
      <w:r w:rsidR="00832C06">
        <w:rPr>
          <w:rFonts w:ascii="Times New Roman" w:hAnsi="Times New Roman" w:cs="Times New Roman"/>
          <w:noProof/>
          <w:sz w:val="28"/>
          <w:szCs w:val="28"/>
          <w:lang w:val="kk-KZ"/>
        </w:rPr>
        <w:t>ШМШ</w:t>
      </w:r>
      <w:r w:rsidR="00B92802" w:rsidRPr="00B92802">
        <w:rPr>
          <w:rFonts w:ascii="Times New Roman" w:hAnsi="Times New Roman" w:cs="Times New Roman"/>
          <w:noProof/>
          <w:sz w:val="28"/>
          <w:szCs w:val="28"/>
          <w:lang w:val="kk-KZ"/>
        </w:rPr>
        <w:t xml:space="preserve"> (лақтырылыс нормасы) сақтау атмосфералық ауа</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сапасының</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жақсаруында маңызды роль атқарады.</w:t>
      </w:r>
    </w:p>
    <w:p w:rsidR="00A77978" w:rsidRDefault="009E37B5"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Отынды жаққан кезде ауаға шығатын зиянды қосылыстардың</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шектеулі мүмкін мөлшерін (ПДТ)) т/сағ мына формуламен шығаруға</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болады.</w:t>
      </w:r>
    </w:p>
    <w:p w:rsidR="009E37B5" w:rsidRDefault="00A77978" w:rsidP="00A77978">
      <w:pPr>
        <w:spacing w:after="0" w:line="240" w:lineRule="auto"/>
        <w:jc w:val="center"/>
        <w:rPr>
          <w:rFonts w:ascii="Times New Roman" w:hAnsi="Times New Roman" w:cs="Times New Roman"/>
          <w:noProof/>
          <w:sz w:val="28"/>
          <w:szCs w:val="28"/>
          <w:lang w:val="kk-KZ"/>
        </w:rPr>
      </w:pPr>
      <w:r>
        <w:rPr>
          <w:rFonts w:ascii="Times New Roman" w:hAnsi="Times New Roman" w:cs="Times New Roman"/>
          <w:noProof/>
          <w:sz w:val="28"/>
          <w:szCs w:val="28"/>
        </w:rPr>
        <w:drawing>
          <wp:inline distT="0" distB="0" distL="0" distR="0">
            <wp:extent cx="2940050" cy="736600"/>
            <wp:effectExtent l="1905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2"/>
                    <a:srcRect/>
                    <a:stretch>
                      <a:fillRect/>
                    </a:stretch>
                  </pic:blipFill>
                  <pic:spPr bwMode="auto">
                    <a:xfrm>
                      <a:off x="0" y="0"/>
                      <a:ext cx="2936909" cy="735813"/>
                    </a:xfrm>
                    <a:prstGeom prst="rect">
                      <a:avLst/>
                    </a:prstGeom>
                    <a:noFill/>
                    <a:ln w="9525">
                      <a:noFill/>
                      <a:miter lim="800000"/>
                      <a:headEnd/>
                      <a:tailEnd/>
                    </a:ln>
                  </pic:spPr>
                </pic:pic>
              </a:graphicData>
            </a:graphic>
          </wp:inline>
        </w:drawing>
      </w:r>
    </w:p>
    <w:p w:rsidR="00A77978" w:rsidRDefault="00A77978" w:rsidP="00B92802">
      <w:pPr>
        <w:spacing w:after="0" w:line="240" w:lineRule="auto"/>
        <w:jc w:val="both"/>
        <w:rPr>
          <w:rFonts w:ascii="Times New Roman" w:hAnsi="Times New Roman" w:cs="Times New Roman"/>
          <w:noProof/>
          <w:sz w:val="28"/>
          <w:szCs w:val="28"/>
          <w:lang w:val="kk-KZ"/>
        </w:rPr>
      </w:pPr>
    </w:p>
    <w:p w:rsidR="00B92802" w:rsidRPr="00B92802" w:rsidRDefault="00A77978"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 xml:space="preserve">бұнда </w:t>
      </w:r>
      <w:r w:rsidR="009E3F3A">
        <w:rPr>
          <w:rFonts w:ascii="Times New Roman" w:hAnsi="Times New Roman" w:cs="Times New Roman"/>
          <w:noProof/>
          <w:sz w:val="28"/>
          <w:szCs w:val="28"/>
          <w:lang w:val="kk-KZ"/>
        </w:rPr>
        <w:t>Мm</w:t>
      </w:r>
      <w:r w:rsidR="009E3F3A" w:rsidRPr="009E3F3A">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және Vm-</w:t>
      </w:r>
      <w:r w:rsidR="009E3F3A" w:rsidRPr="009E3F3A">
        <w:rPr>
          <w:rFonts w:ascii="Times New Roman" w:hAnsi="Times New Roman" w:cs="Times New Roman"/>
          <w:noProof/>
          <w:sz w:val="28"/>
          <w:szCs w:val="28"/>
          <w:lang w:val="kk-KZ"/>
        </w:rPr>
        <w:t>1</w:t>
      </w:r>
      <w:r w:rsidR="00B92802" w:rsidRPr="00B92802">
        <w:rPr>
          <w:rFonts w:ascii="Times New Roman" w:hAnsi="Times New Roman" w:cs="Times New Roman"/>
          <w:noProof/>
          <w:sz w:val="28"/>
          <w:szCs w:val="28"/>
          <w:lang w:val="kk-KZ"/>
        </w:rPr>
        <w:t>кг отынды жаққан кездегі зиянды қосылыстың</w:t>
      </w:r>
      <w:r w:rsidR="009E3F3A">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лақтырылу мөлшері мен газдың көлемі.</w:t>
      </w:r>
    </w:p>
    <w:p w:rsidR="00B92802" w:rsidRPr="00B92802" w:rsidRDefault="009E3F3A"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Атмосфералық ауаны қорғауда басты бағыт, тазалау</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қондырғыларын жетілдіру мен лақтырылыстарды нормалау арқылы,</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лак</w:t>
      </w:r>
      <w:r>
        <w:rPr>
          <w:rFonts w:ascii="Times New Roman" w:hAnsi="Times New Roman" w:cs="Times New Roman"/>
          <w:noProof/>
          <w:sz w:val="28"/>
          <w:szCs w:val="28"/>
          <w:lang w:val="kk-KZ"/>
        </w:rPr>
        <w:t>т</w:t>
      </w:r>
      <w:r w:rsidR="00B92802" w:rsidRPr="00B92802">
        <w:rPr>
          <w:rFonts w:ascii="Times New Roman" w:hAnsi="Times New Roman" w:cs="Times New Roman"/>
          <w:noProof/>
          <w:sz w:val="28"/>
          <w:szCs w:val="28"/>
          <w:lang w:val="kk-KZ"/>
        </w:rPr>
        <w:t>ырылыстарды болдырмау және оларды тазарту.</w:t>
      </w:r>
    </w:p>
    <w:p w:rsidR="00B92802" w:rsidRPr="00B92802" w:rsidRDefault="009E3F3A"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Ауа райының ауытқу жағдайында қауіпті лақтырылыстардан</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сақтау уақытша сипат алады және ластанудың бағытына қарай</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орындалады.</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Қалада жэне өндіріс</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орындары шоғырланған аймақтарда ауаның</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жерге</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жақын қабатының ластануы метеорологиялық</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жағдайларға да</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 xml:space="preserve">байланысты. </w:t>
      </w:r>
      <w:r w:rsidR="00B92802" w:rsidRPr="00B92802">
        <w:rPr>
          <w:rFonts w:ascii="Times New Roman" w:hAnsi="Times New Roman" w:cs="Times New Roman"/>
          <w:noProof/>
          <w:sz w:val="28"/>
          <w:szCs w:val="28"/>
          <w:lang w:val="kk-KZ"/>
        </w:rPr>
        <w:lastRenderedPageBreak/>
        <w:t>Қолайсыз метеорологиялық жағдайларда зиянды</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заттардың қосылысы жердің беткі бөлігіне шоғырланып, қауіпті</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деңгейгедейін жетеді. Бұндай жағдайларда дүркін-дүркін «залповый»</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лақтырылыс болмауы керек.</w:t>
      </w:r>
    </w:p>
    <w:p w:rsidR="00B92802" w:rsidRPr="00B92802" w:rsidRDefault="009E3F3A"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Бұлардың бәрі ластану деңгейі туралы сақтандыру мен болжамның</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өндіріс орындары, жылу электр станциялары және басқа нысаналарда</w:t>
      </w:r>
    </w:p>
    <w:p w:rsidR="00B92802" w:rsidRPr="00B92802" w:rsidRDefault="00B92802" w:rsidP="00B92802">
      <w:pPr>
        <w:spacing w:after="0" w:line="240" w:lineRule="auto"/>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қолайсыз жағдайлар болмас үшін өте қажетті.</w:t>
      </w:r>
    </w:p>
    <w:p w:rsidR="00B92802" w:rsidRPr="00B92802" w:rsidRDefault="009E3F3A"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Зиянды қосылыстардың</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концентрациясы қаншалықты болатынын,</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атмосфера</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жағдайын</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сипаттауда, метеорологиялық жағдайды қалыпты</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(нормальные) және ауытқулы (аномальный) деп бөледі. Жағымсыз</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жағдайдағы қалыпты түрге атмосфера жағдайының тұрақсыздығымен,</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ластаушы көзден жер бетіне зиянды қосылыстардың таралу</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күштілігімен ерекшеленеді.</w:t>
      </w:r>
    </w:p>
    <w:p w:rsidR="00B92802" w:rsidRPr="00B92802" w:rsidRDefault="009E3F3A"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Жағымсыз жағдайдағы ауытқулы түрге ластаушы көз орналасқан</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жерден жердің төменгі бөлігінен, зиянды заттардың күшеюімен</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ерекшеленеді. Ластаушы көздің деңгейі төмен болған сайын, оған</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инверсия қабатының негізі жақын, соған байланысты жерге жақын</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қабаттағы зиянды қосылыстардың м</w:t>
      </w:r>
      <w:r w:rsidR="00A77978">
        <w:rPr>
          <w:rFonts w:ascii="Times New Roman" w:hAnsi="Times New Roman" w:cs="Times New Roman"/>
          <w:noProof/>
          <w:sz w:val="28"/>
          <w:szCs w:val="28"/>
          <w:lang w:val="kk-KZ"/>
        </w:rPr>
        <w:t>ө</w:t>
      </w:r>
      <w:r w:rsidR="00B92802" w:rsidRPr="00B92802">
        <w:rPr>
          <w:rFonts w:ascii="Times New Roman" w:hAnsi="Times New Roman" w:cs="Times New Roman"/>
          <w:noProof/>
          <w:sz w:val="28"/>
          <w:szCs w:val="28"/>
          <w:lang w:val="kk-KZ"/>
        </w:rPr>
        <w:t>лшері де жоғары болады.</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Жоғарылау инверсиясы жерге жақын концентрацияда қызған</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лақтырылыстарға қарағанда, салқын лақтырылыстарда көптеу.</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Жоғарылау инверсиясы салқын лақтырылыстағы ластаушы көздің</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үстінде болса және жердің бетінде жай жел немесе тымық болса, онда</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қатты ластану байқалады. Зиянды қосылыстардың мөлшері, зиянды</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қосылыстар тұман күндері ылғалмен қосылып улы заттар түзуінен</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концентрациясы өтеді.</w:t>
      </w:r>
    </w:p>
    <w:p w:rsidR="00B92802" w:rsidRPr="00B92802" w:rsidRDefault="009E3F3A"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Әрбір ластаушы көздің өзінің қолайсыз метеорологиялық жағдайы</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болады, олар алдын ала жан-жақты зерттелуі керек.</w:t>
      </w:r>
    </w:p>
    <w:p w:rsidR="00B92802" w:rsidRPr="00B92802" w:rsidRDefault="009E3F3A"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Қаладағы атмосфералык, ауаға ластаушы көз, егер өндіріс орны</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қаланың шетінде орналасса, желдің бағытымен ауаның ластануын</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әкеледі. Сондықтан зерттеліп жатқан ластануды болжау әдісі,</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аймақтық, ал кейде жергілікті сипат алады. Мысалы, қыста жерден</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пайдалы қазбаларды ашық өндіру әдісінде карьерлерде ластану</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деңгейі жоғары болады. Қолайсыз метеорологиялық</w:t>
      </w:r>
      <w:r w:rsidR="004F2876">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жағдайға болжам</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карьер зонасынан адамдарды дер кезінде әкетуге көмектеседі.</w:t>
      </w:r>
    </w:p>
    <w:p w:rsidR="00B92802" w:rsidRDefault="009E3F3A"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Қала шетінде бірнеше ластаушы көздердің болуынан қалада</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фондық</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ластану құра</w:t>
      </w:r>
      <w:r>
        <w:rPr>
          <w:rFonts w:ascii="Times New Roman" w:hAnsi="Times New Roman" w:cs="Times New Roman"/>
          <w:noProof/>
          <w:sz w:val="28"/>
          <w:szCs w:val="28"/>
          <w:lang w:val="kk-KZ"/>
        </w:rPr>
        <w:t>л</w:t>
      </w:r>
      <w:r w:rsidR="00B92802" w:rsidRPr="00B92802">
        <w:rPr>
          <w:rFonts w:ascii="Times New Roman" w:hAnsi="Times New Roman" w:cs="Times New Roman"/>
          <w:noProof/>
          <w:sz w:val="28"/>
          <w:szCs w:val="28"/>
          <w:lang w:val="kk-KZ"/>
        </w:rPr>
        <w:t>ады. Метеорологиялық параметрлермен зиянды</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қосылыстардың концентрациясы аз м</w:t>
      </w:r>
      <w:r w:rsidR="0018096F">
        <w:rPr>
          <w:rFonts w:ascii="Times New Roman" w:hAnsi="Times New Roman" w:cs="Times New Roman"/>
          <w:noProof/>
          <w:sz w:val="28"/>
          <w:szCs w:val="28"/>
          <w:lang w:val="kk-KZ"/>
        </w:rPr>
        <w:t>ө</w:t>
      </w:r>
      <w:r w:rsidR="00B92802" w:rsidRPr="00B92802">
        <w:rPr>
          <w:rFonts w:ascii="Times New Roman" w:hAnsi="Times New Roman" w:cs="Times New Roman"/>
          <w:noProof/>
          <w:sz w:val="28"/>
          <w:szCs w:val="28"/>
          <w:lang w:val="kk-KZ"/>
        </w:rPr>
        <w:t>лшерде коррелияциялануынан,</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болжау орталықтарында ауаның ластануын жалпы бір жылға</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 xml:space="preserve">белгілейді. Олар кездейсоқ тербелістерге көп </w:t>
      </w:r>
      <w:r w:rsidR="0018096F">
        <w:rPr>
          <w:rFonts w:ascii="Times New Roman" w:hAnsi="Times New Roman" w:cs="Times New Roman"/>
          <w:noProof/>
          <w:sz w:val="28"/>
          <w:szCs w:val="28"/>
          <w:lang w:val="kk-KZ"/>
        </w:rPr>
        <w:t>ұ</w:t>
      </w:r>
      <w:r w:rsidR="00B92802" w:rsidRPr="00B92802">
        <w:rPr>
          <w:rFonts w:ascii="Times New Roman" w:hAnsi="Times New Roman" w:cs="Times New Roman"/>
          <w:noProof/>
          <w:sz w:val="28"/>
          <w:szCs w:val="28"/>
          <w:lang w:val="kk-KZ"/>
        </w:rPr>
        <w:t>шырамайды,</w:t>
      </w:r>
      <w:r w:rsidR="00043654">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концентрация туралы бірен-саран мәліметтер метеорологиялық</w:t>
      </w:r>
      <w:r w:rsidR="00043654">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факторлардың жинақты әсері болып есептеледі. Қаладағы</w:t>
      </w:r>
      <w:r w:rsidR="00043654">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атмосфераның ластану деңгейін сипаттау үшін</w:t>
      </w:r>
      <w:r w:rsidR="00A77978">
        <w:rPr>
          <w:rFonts w:ascii="Times New Roman" w:hAnsi="Times New Roman" w:cs="Times New Roman"/>
          <w:noProof/>
          <w:sz w:val="28"/>
          <w:szCs w:val="28"/>
          <w:lang w:val="kk-KZ"/>
        </w:rPr>
        <w:t>:</w:t>
      </w:r>
    </w:p>
    <w:p w:rsidR="00A77978" w:rsidRPr="00B92802" w:rsidRDefault="00A77978" w:rsidP="00A77978">
      <w:pPr>
        <w:spacing w:after="0" w:line="240" w:lineRule="auto"/>
        <w:jc w:val="center"/>
        <w:rPr>
          <w:rFonts w:ascii="Times New Roman" w:hAnsi="Times New Roman" w:cs="Times New Roman"/>
          <w:noProof/>
          <w:sz w:val="28"/>
          <w:szCs w:val="28"/>
          <w:lang w:val="kk-KZ"/>
        </w:rPr>
      </w:pPr>
      <w:r>
        <w:rPr>
          <w:rFonts w:ascii="Times New Roman" w:hAnsi="Times New Roman" w:cs="Times New Roman"/>
          <w:noProof/>
          <w:sz w:val="28"/>
          <w:szCs w:val="28"/>
        </w:rPr>
        <w:drawing>
          <wp:inline distT="0" distB="0" distL="0" distR="0">
            <wp:extent cx="1225550" cy="342900"/>
            <wp:effectExtent l="1905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3"/>
                    <a:srcRect/>
                    <a:stretch>
                      <a:fillRect/>
                    </a:stretch>
                  </pic:blipFill>
                  <pic:spPr bwMode="auto">
                    <a:xfrm>
                      <a:off x="0" y="0"/>
                      <a:ext cx="1225550" cy="342900"/>
                    </a:xfrm>
                    <a:prstGeom prst="rect">
                      <a:avLst/>
                    </a:prstGeom>
                    <a:noFill/>
                    <a:ln w="9525">
                      <a:noFill/>
                      <a:miter lim="800000"/>
                      <a:headEnd/>
                      <a:tailEnd/>
                    </a:ln>
                  </pic:spPr>
                </pic:pic>
              </a:graphicData>
            </a:graphic>
          </wp:inline>
        </w:drawing>
      </w:r>
    </w:p>
    <w:p w:rsidR="00043654" w:rsidRPr="003112A1" w:rsidRDefault="00043654"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p>
    <w:p w:rsidR="00B92802" w:rsidRPr="00B92802" w:rsidRDefault="000F5858"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 xml:space="preserve">бұнда </w:t>
      </w:r>
      <w:r w:rsidR="00043654" w:rsidRPr="00043654">
        <w:rPr>
          <w:rFonts w:ascii="Times New Roman" w:hAnsi="Times New Roman" w:cs="Times New Roman"/>
          <w:noProof/>
          <w:sz w:val="28"/>
          <w:szCs w:val="28"/>
          <w:lang w:val="kk-KZ"/>
        </w:rPr>
        <w:t>n</w:t>
      </w:r>
      <w:r w:rsidR="00043654" w:rsidRPr="00B92802">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-берілген күн ішінде қаладағы бекеттерден алынған зиянды</w:t>
      </w:r>
      <w:r w:rsidR="00043654" w:rsidRPr="000F5858">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қосылыстардың концентрациясының</w:t>
      </w:r>
      <w:r w:rsidR="00043654" w:rsidRPr="000F5858">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 xml:space="preserve">жалпы саны, </w:t>
      </w:r>
      <w:r w:rsidR="00043654" w:rsidRPr="000F5858">
        <w:rPr>
          <w:rFonts w:ascii="Times New Roman" w:hAnsi="Times New Roman" w:cs="Times New Roman"/>
          <w:noProof/>
          <w:sz w:val="28"/>
          <w:szCs w:val="28"/>
          <w:lang w:val="kk-KZ"/>
        </w:rPr>
        <w:t>m</w:t>
      </w:r>
      <w:r w:rsidR="00B92802" w:rsidRPr="00B92802">
        <w:rPr>
          <w:rFonts w:ascii="Times New Roman" w:hAnsi="Times New Roman" w:cs="Times New Roman"/>
          <w:noProof/>
          <w:sz w:val="28"/>
          <w:szCs w:val="28"/>
          <w:lang w:val="kk-KZ"/>
        </w:rPr>
        <w:t>- берілген күн</w:t>
      </w:r>
      <w:r w:rsidR="00043654" w:rsidRPr="000F5858">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ішінде қаладағы бекеттерден алынған зиянды қосылыстардың</w:t>
      </w:r>
      <w:r w:rsidR="00043654" w:rsidRPr="000F5858">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 xml:space="preserve">концентрациясы </w:t>
      </w:r>
      <w:r w:rsidR="00B92802" w:rsidRPr="00B92802">
        <w:rPr>
          <w:rFonts w:ascii="Times New Roman" w:hAnsi="Times New Roman" w:cs="Times New Roman"/>
          <w:noProof/>
          <w:sz w:val="28"/>
          <w:szCs w:val="28"/>
          <w:lang w:val="kk-KZ"/>
        </w:rPr>
        <w:lastRenderedPageBreak/>
        <w:t>с&gt;1,5с болса, бұнда с - берілген мезгілдегі</w:t>
      </w:r>
      <w:r w:rsidR="00043654" w:rsidRPr="000F5858">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концентрацияның орташа мөлшері, өткен жылғы ауаның ластануының</w:t>
      </w:r>
      <w:r w:rsidR="00043654" w:rsidRPr="000F5858">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өзгеруін есепке алғанда.</w:t>
      </w:r>
    </w:p>
    <w:p w:rsidR="00B92802" w:rsidRPr="00B92802" w:rsidRDefault="00043654" w:rsidP="00B92802">
      <w:pPr>
        <w:spacing w:after="0" w:line="240" w:lineRule="auto"/>
        <w:jc w:val="both"/>
        <w:rPr>
          <w:rFonts w:ascii="Times New Roman" w:hAnsi="Times New Roman" w:cs="Times New Roman"/>
          <w:noProof/>
          <w:sz w:val="28"/>
          <w:szCs w:val="28"/>
          <w:lang w:val="kk-KZ"/>
        </w:rPr>
      </w:pPr>
      <w:r w:rsidRPr="00043654">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Жалпы жағдайда Р мәні 0-ден 1 дейін өзгереді. Қаланың</w:t>
      </w:r>
      <w:r w:rsidRPr="00043654">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ластануының үш деңгейін (топ) бөледі. Теменделген (Н&lt; 0,20),</w:t>
      </w:r>
      <w:r w:rsidRPr="00043654">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жоғарылаған (0,20 &lt; Р &lt; 0,35) және жоғары (Р&gt;0,35). Әртүрлі қала</w:t>
      </w:r>
      <w:r w:rsidRPr="00043654">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үшін Р шектік және әртүрлі болуы мүмкін.</w:t>
      </w:r>
    </w:p>
    <w:p w:rsidR="00B92802" w:rsidRPr="00B92802" w:rsidRDefault="00043654" w:rsidP="00B92802">
      <w:pPr>
        <w:spacing w:after="0" w:line="240" w:lineRule="auto"/>
        <w:jc w:val="both"/>
        <w:rPr>
          <w:rFonts w:ascii="Times New Roman" w:hAnsi="Times New Roman" w:cs="Times New Roman"/>
          <w:noProof/>
          <w:sz w:val="28"/>
          <w:szCs w:val="28"/>
          <w:lang w:val="kk-KZ"/>
        </w:rPr>
      </w:pPr>
      <w:r w:rsidRPr="00043654">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Ластануды болжаған кезде Р параметрі негізгі деп қабылданады</w:t>
      </w:r>
      <w:r w:rsidRPr="00043654">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және олардың мәні</w:t>
      </w:r>
      <w:r w:rsidRPr="00043654">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желдің</w:t>
      </w:r>
      <w:r w:rsidRPr="00043654">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жылдамдығы, атмосфераның</w:t>
      </w:r>
      <w:r w:rsidRPr="00043654">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тұрақтылық</w:t>
      </w:r>
      <w:r w:rsidRPr="00043654">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көрсеткішіне және тағы басқа факторларға байланысты.</w:t>
      </w:r>
    </w:p>
    <w:p w:rsidR="00B92802" w:rsidRPr="00B92802" w:rsidRDefault="00043654" w:rsidP="00B92802">
      <w:pPr>
        <w:spacing w:after="0" w:line="240" w:lineRule="auto"/>
        <w:jc w:val="both"/>
        <w:rPr>
          <w:rFonts w:ascii="Times New Roman" w:hAnsi="Times New Roman" w:cs="Times New Roman"/>
          <w:noProof/>
          <w:sz w:val="28"/>
          <w:szCs w:val="28"/>
          <w:lang w:val="kk-KZ"/>
        </w:rPr>
      </w:pPr>
      <w:r w:rsidRPr="00043654">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Ластанудың бастапқы мәліметі бойынша және метеорологиялық</w:t>
      </w:r>
      <w:r w:rsidRPr="00043654">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параметрлер бойынша, ауаның жоғары және төмен деңгейде ластануы</w:t>
      </w:r>
      <w:r w:rsidRPr="00043654">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жөнінде болжам жасай алады. Бұл заңдылықтар атмосфераны</w:t>
      </w:r>
      <w:r w:rsidRPr="00043654">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тексеру жөніндегі нұсқауда келтірілген. Олардың дәлдігі</w:t>
      </w:r>
      <w:r w:rsidRPr="00043654">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70-80% дәлелденген. Бір тәулікке және қолайсыз жағдайлар туралы</w:t>
      </w:r>
      <w:r w:rsidRPr="00043654">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алдын-ала хабар, ең алдымен атмосфералық ауаға көп мөлшерде</w:t>
      </w:r>
      <w:r w:rsidRPr="00043654">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зиянды қосылыстарды шығаратын өндіріс</w:t>
      </w:r>
      <w:r w:rsidRPr="00043654">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басшыларына хабарланады.</w:t>
      </w:r>
      <w:r w:rsidRPr="00043654">
        <w:rPr>
          <w:rFonts w:ascii="Times New Roman" w:hAnsi="Times New Roman" w:cs="Times New Roman"/>
          <w:noProof/>
          <w:sz w:val="28"/>
          <w:szCs w:val="28"/>
          <w:lang w:val="kk-KZ"/>
        </w:rPr>
        <w:t xml:space="preserve"> </w:t>
      </w:r>
      <w:r>
        <w:rPr>
          <w:rFonts w:ascii="Times New Roman" w:hAnsi="Times New Roman" w:cs="Times New Roman"/>
          <w:noProof/>
          <w:sz w:val="28"/>
          <w:szCs w:val="28"/>
          <w:lang w:val="kk-KZ"/>
        </w:rPr>
        <w:t>Қ</w:t>
      </w:r>
      <w:r w:rsidR="00B92802" w:rsidRPr="00B92802">
        <w:rPr>
          <w:rFonts w:ascii="Times New Roman" w:hAnsi="Times New Roman" w:cs="Times New Roman"/>
          <w:noProof/>
          <w:sz w:val="28"/>
          <w:szCs w:val="28"/>
          <w:lang w:val="kk-KZ"/>
        </w:rPr>
        <w:t>ауіпті ластану туралы болжамды бергеннен кейін: 1) қауіпті ластану</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деңгейі болмауы мүмкін метеорологиялық параметрлерге бақылау</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жүргізу; 2) қауіпті ластану деңгейі болған жағдайда, сол мезгілдің</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бәрінде зиянды қосылыстар концентрациясына жиі-жиі бақылау</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жүргізіледі (жылжымалы бақылау бекеттерінде әрбір 2 сағат сайын,</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стационарлы бекеттерде әрбір 3 сағат сайын) және лақтырылыстар</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мөлшерін төмендетуге шаралар хабарланады.</w:t>
      </w:r>
    </w:p>
    <w:p w:rsidR="00B92802" w:rsidRPr="00B92802" w:rsidRDefault="00043654"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Қалалық фондық ластануды құрауда болжамның екі түрі бар.</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Алдын ала және дәл. Алдын ала болжау бір тәулік бұрын беріледі,</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ал дәл болжау - 6 - 8 сағаттарда (сол күні таңертең, сол күні күндіз</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және түнде). Тұтынушыларға тек жоғары ластану болғанда ғана</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ескертіледі.</w:t>
      </w:r>
    </w:p>
    <w:p w:rsidR="00B92802" w:rsidRPr="00B92802" w:rsidRDefault="00043654"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Қауіпті атмосфералық ластануды ескертудің үш түрі бар.</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Ескертудің бірінші түрі - жеке нысаналар үшін, қауіпті</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ластанудың болатындығы туралы бір</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тәулік</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бұрын, ал қала бойынша,</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егер жоғары ластану алдын ала болжам бойынша дәлелденсе</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ескертіледі.</w:t>
      </w:r>
    </w:p>
    <w:p w:rsidR="00B92802" w:rsidRPr="00B92802" w:rsidRDefault="00120F1F" w:rsidP="00B92802">
      <w:pPr>
        <w:spacing w:after="0" w:line="240" w:lineRule="auto"/>
        <w:jc w:val="both"/>
        <w:rPr>
          <w:rFonts w:ascii="Times New Roman" w:hAnsi="Times New Roman" w:cs="Times New Roman"/>
          <w:noProof/>
          <w:sz w:val="28"/>
          <w:szCs w:val="28"/>
          <w:lang w:val="kk-KZ"/>
        </w:rPr>
      </w:pPr>
      <w:r w:rsidRPr="00120F1F">
        <w:rPr>
          <w:rFonts w:ascii="Times New Roman" w:hAnsi="Times New Roman" w:cs="Times New Roman"/>
          <w:i/>
          <w:noProof/>
          <w:sz w:val="28"/>
          <w:szCs w:val="28"/>
          <w:lang w:val="kk-KZ"/>
        </w:rPr>
        <w:t xml:space="preserve">      </w:t>
      </w:r>
      <w:r w:rsidR="00B92802" w:rsidRPr="00120F1F">
        <w:rPr>
          <w:rFonts w:ascii="Times New Roman" w:hAnsi="Times New Roman" w:cs="Times New Roman"/>
          <w:i/>
          <w:noProof/>
          <w:sz w:val="28"/>
          <w:szCs w:val="28"/>
          <w:lang w:val="kk-KZ"/>
        </w:rPr>
        <w:t>Ескертудің екінші түрі</w:t>
      </w:r>
      <w:r w:rsidR="00B92802" w:rsidRPr="00B92802">
        <w:rPr>
          <w:rFonts w:ascii="Times New Roman" w:hAnsi="Times New Roman" w:cs="Times New Roman"/>
          <w:noProof/>
          <w:sz w:val="28"/>
          <w:szCs w:val="28"/>
          <w:lang w:val="kk-KZ"/>
        </w:rPr>
        <w:t xml:space="preserve"> -жоғары ластану болайын деп жатқанда</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хабарланады, ал қала бойынша болжамды анықтаған соң беріледі.</w:t>
      </w:r>
      <w:r w:rsidR="00F17A87">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Тұтынушыларға лақтырылыс</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мөлшері қысқаруға арналған шаралар</w:t>
      </w:r>
      <w:r w:rsidR="00F17A87">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туралы хабарланады.</w:t>
      </w:r>
    </w:p>
    <w:p w:rsidR="00B92802" w:rsidRPr="00B92802" w:rsidRDefault="00CF1915"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Ластану деңгейі жоғарылау кезінде өнеркәсіптік технологиялык,</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режиміне және газ-шаң тазалау қондырғыларының дұрыс бекітілуін</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қадағалау, тазалау аппараттарын сөндіру және жөндеуге қою</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керек. Сонымен қатар, ұйымдаспаған лақтырылыстарды қысқарту және</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дүркін-дүркін лақтырылыстарды болдырмау, сапалы</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отынды пайдалану ұсынылады.</w:t>
      </w:r>
    </w:p>
    <w:p w:rsidR="00B92802" w:rsidRPr="00B92802" w:rsidRDefault="00CF1915"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CF1915">
        <w:rPr>
          <w:rFonts w:ascii="Times New Roman" w:hAnsi="Times New Roman" w:cs="Times New Roman"/>
          <w:i/>
          <w:noProof/>
          <w:sz w:val="28"/>
          <w:szCs w:val="28"/>
          <w:lang w:val="kk-KZ"/>
        </w:rPr>
        <w:t>Ескертудің үшінші түрі</w:t>
      </w:r>
      <w:r w:rsidR="00B92802" w:rsidRPr="00B92802">
        <w:rPr>
          <w:rFonts w:ascii="Times New Roman" w:hAnsi="Times New Roman" w:cs="Times New Roman"/>
          <w:noProof/>
          <w:sz w:val="28"/>
          <w:szCs w:val="28"/>
          <w:lang w:val="kk-KZ"/>
        </w:rPr>
        <w:t xml:space="preserve"> - атмосфераның ластану деңгейі</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төтенше қауіпті деңгейден асуы мүмкін болған жағдайда ғана</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құрылады. Бұл жағдайда кейбір заттарды өндіруге немесе өндірісті</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мүлде тоқтату ұсынылады.</w:t>
      </w:r>
    </w:p>
    <w:p w:rsidR="00B92802" w:rsidRPr="00B92802" w:rsidRDefault="00CF1915"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Егер ластану жоғарғы деңгейге жетсе, бірақ алдын ала білмеген</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болса, онда тұтынушыларға хабарландыру жасалады.</w:t>
      </w:r>
    </w:p>
    <w:p w:rsidR="00B92802" w:rsidRPr="00B92802" w:rsidRDefault="00CF1915"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lastRenderedPageBreak/>
        <w:t xml:space="preserve">      </w:t>
      </w:r>
      <w:r w:rsidR="00B92802" w:rsidRPr="00B92802">
        <w:rPr>
          <w:rFonts w:ascii="Times New Roman" w:hAnsi="Times New Roman" w:cs="Times New Roman"/>
          <w:noProof/>
          <w:sz w:val="28"/>
          <w:szCs w:val="28"/>
          <w:lang w:val="kk-KZ"/>
        </w:rPr>
        <w:t xml:space="preserve">Қаладағы және </w:t>
      </w:r>
      <w:r>
        <w:rPr>
          <w:rFonts w:ascii="Times New Roman" w:hAnsi="Times New Roman" w:cs="Times New Roman"/>
          <w:noProof/>
          <w:sz w:val="28"/>
          <w:szCs w:val="28"/>
          <w:lang w:val="kk-KZ"/>
        </w:rPr>
        <w:t>ө</w:t>
      </w:r>
      <w:r w:rsidR="00B92802" w:rsidRPr="00B92802">
        <w:rPr>
          <w:rFonts w:ascii="Times New Roman" w:hAnsi="Times New Roman" w:cs="Times New Roman"/>
          <w:noProof/>
          <w:sz w:val="28"/>
          <w:szCs w:val="28"/>
          <w:lang w:val="kk-KZ"/>
        </w:rPr>
        <w:t>неркәсіп аймағындағы төтенше ластану қаупі</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туралы болжамды өндірістегі диспетчерлік қызметтен қалалық</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әкімшілік және санитарлық қызметке хабарланады.</w:t>
      </w:r>
    </w:p>
    <w:p w:rsidR="00B92802" w:rsidRPr="00B92802" w:rsidRDefault="00CF1915"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Әр түрлі өндірістік және климаттық зоналарда ауаның ластану</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деңгейінің қалыпта</w:t>
      </w:r>
      <w:r w:rsidR="00832C06">
        <w:rPr>
          <w:rFonts w:ascii="Times New Roman" w:hAnsi="Times New Roman" w:cs="Times New Roman"/>
          <w:noProof/>
          <w:sz w:val="28"/>
          <w:szCs w:val="28"/>
          <w:lang w:val="kk-KZ"/>
        </w:rPr>
        <w:t>с</w:t>
      </w:r>
      <w:r w:rsidR="00B92802" w:rsidRPr="00B92802">
        <w:rPr>
          <w:rFonts w:ascii="Times New Roman" w:hAnsi="Times New Roman" w:cs="Times New Roman"/>
          <w:noProof/>
          <w:sz w:val="28"/>
          <w:szCs w:val="28"/>
          <w:lang w:val="kk-KZ"/>
        </w:rPr>
        <w:t>уы синоптикалық - метеорологиялық жағдайда әртүрлі.</w:t>
      </w:r>
    </w:p>
    <w:p w:rsidR="00CF1915" w:rsidRDefault="00CF1915" w:rsidP="00B92802">
      <w:pPr>
        <w:spacing w:after="0" w:line="240" w:lineRule="auto"/>
        <w:jc w:val="both"/>
        <w:rPr>
          <w:rFonts w:ascii="Times New Roman" w:hAnsi="Times New Roman" w:cs="Times New Roman"/>
          <w:noProof/>
          <w:sz w:val="28"/>
          <w:szCs w:val="28"/>
          <w:lang w:val="kk-KZ"/>
        </w:rPr>
      </w:pPr>
    </w:p>
    <w:p w:rsidR="00B92802" w:rsidRPr="00CF1915" w:rsidRDefault="00097AE7" w:rsidP="00F17A87">
      <w:pPr>
        <w:spacing w:after="0" w:line="240" w:lineRule="auto"/>
        <w:jc w:val="center"/>
        <w:rPr>
          <w:rFonts w:ascii="Times New Roman" w:hAnsi="Times New Roman" w:cs="Times New Roman"/>
          <w:b/>
          <w:noProof/>
          <w:sz w:val="28"/>
          <w:szCs w:val="28"/>
          <w:lang w:val="kk-KZ"/>
        </w:rPr>
      </w:pPr>
      <w:r>
        <w:rPr>
          <w:rFonts w:ascii="Times New Roman" w:hAnsi="Times New Roman" w:cs="Times New Roman"/>
          <w:b/>
          <w:noProof/>
          <w:sz w:val="28"/>
          <w:szCs w:val="28"/>
          <w:lang w:val="kk-KZ"/>
        </w:rPr>
        <w:t xml:space="preserve">4.4 </w:t>
      </w:r>
      <w:r w:rsidR="00B92802" w:rsidRPr="00CF1915">
        <w:rPr>
          <w:rFonts w:ascii="Times New Roman" w:hAnsi="Times New Roman" w:cs="Times New Roman"/>
          <w:b/>
          <w:noProof/>
          <w:sz w:val="28"/>
          <w:szCs w:val="28"/>
          <w:lang w:val="kk-KZ"/>
        </w:rPr>
        <w:t>Атмосфералық ауа мониторингі заңдары мен</w:t>
      </w:r>
      <w:r w:rsidR="00FD545E">
        <w:rPr>
          <w:rFonts w:ascii="Times New Roman" w:hAnsi="Times New Roman" w:cs="Times New Roman"/>
          <w:b/>
          <w:noProof/>
          <w:sz w:val="28"/>
          <w:szCs w:val="28"/>
          <w:lang w:val="kk-KZ"/>
        </w:rPr>
        <w:t xml:space="preserve"> </w:t>
      </w:r>
      <w:r w:rsidR="00B92802" w:rsidRPr="00CF1915">
        <w:rPr>
          <w:rFonts w:ascii="Times New Roman" w:hAnsi="Times New Roman" w:cs="Times New Roman"/>
          <w:b/>
          <w:noProof/>
          <w:sz w:val="28"/>
          <w:szCs w:val="28"/>
          <w:lang w:val="kk-KZ"/>
        </w:rPr>
        <w:t>нормативті-техникалық құжаттары</w:t>
      </w:r>
    </w:p>
    <w:p w:rsidR="00832C06" w:rsidRDefault="00832C06" w:rsidP="00B92802">
      <w:pPr>
        <w:spacing w:after="0" w:line="240" w:lineRule="auto"/>
        <w:jc w:val="both"/>
        <w:rPr>
          <w:rFonts w:ascii="Times New Roman" w:hAnsi="Times New Roman" w:cs="Times New Roman"/>
          <w:noProof/>
          <w:sz w:val="28"/>
          <w:szCs w:val="28"/>
          <w:lang w:val="kk-KZ"/>
        </w:rPr>
      </w:pPr>
    </w:p>
    <w:p w:rsidR="00B92802" w:rsidRPr="00B92802" w:rsidRDefault="00E66FDC"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Елді мекендердегі атмосфералық ауа мониторингісі «қоршаған</w:t>
      </w:r>
      <w:r w:rsidR="001978CD">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ортаны қорғау» заңының 24 - бабына сай жүргізіледі. Бұнда, қоршаған</w:t>
      </w:r>
      <w:r w:rsidR="001978CD">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ортаның мемлекеттік мониторингісі, соның ішінде атмосфералық ауа</w:t>
      </w:r>
      <w:r w:rsidR="001978CD">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жағдайы, мемлекеттік мекемелер, қоршаған ортаны қорғау ж</w:t>
      </w:r>
      <w:r w:rsidR="00832C06">
        <w:rPr>
          <w:rFonts w:ascii="Times New Roman" w:hAnsi="Times New Roman" w:cs="Times New Roman"/>
          <w:noProof/>
          <w:sz w:val="28"/>
          <w:szCs w:val="28"/>
          <w:lang w:val="kk-KZ"/>
        </w:rPr>
        <w:t>ө</w:t>
      </w:r>
      <w:r w:rsidR="00B92802" w:rsidRPr="00B92802">
        <w:rPr>
          <w:rFonts w:ascii="Times New Roman" w:hAnsi="Times New Roman" w:cs="Times New Roman"/>
          <w:noProof/>
          <w:sz w:val="28"/>
          <w:szCs w:val="28"/>
          <w:lang w:val="kk-KZ"/>
        </w:rPr>
        <w:t>ніндегі</w:t>
      </w:r>
      <w:r w:rsidR="001978CD">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мекеме</w:t>
      </w:r>
      <w:r w:rsidR="001978CD">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жүргізеді және мыналарды қамтитындылығы айтылған:</w:t>
      </w:r>
    </w:p>
    <w:p w:rsidR="00B92802" w:rsidRPr="00B92802" w:rsidRDefault="00B92802" w:rsidP="00B92802">
      <w:pPr>
        <w:spacing w:after="0" w:line="240" w:lineRule="auto"/>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w:t>
      </w:r>
      <w:r w:rsidRPr="00B92802">
        <w:rPr>
          <w:rFonts w:ascii="Times New Roman" w:hAnsi="Times New Roman" w:cs="Times New Roman"/>
          <w:noProof/>
          <w:sz w:val="28"/>
          <w:szCs w:val="28"/>
          <w:lang w:val="kk-KZ"/>
        </w:rPr>
        <w:tab/>
        <w:t>қоршаған орта жағдайына белігілі жоба бойынша жүргізілген</w:t>
      </w:r>
      <w:r w:rsidR="001978CD">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бақылау, сонымен қатар оларға антропогендік көздердің әсері;</w:t>
      </w:r>
    </w:p>
    <w:p w:rsidR="00B92802" w:rsidRPr="00B92802" w:rsidRDefault="00B92802" w:rsidP="00B92802">
      <w:pPr>
        <w:spacing w:after="0" w:line="240" w:lineRule="auto"/>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w:t>
      </w:r>
      <w:r w:rsidRPr="00B92802">
        <w:rPr>
          <w:rFonts w:ascii="Times New Roman" w:hAnsi="Times New Roman" w:cs="Times New Roman"/>
          <w:noProof/>
          <w:sz w:val="28"/>
          <w:szCs w:val="28"/>
          <w:lang w:val="kk-KZ"/>
        </w:rPr>
        <w:tab/>
        <w:t>көрсетілген нысанадағы бақылау жағдайына баға;</w:t>
      </w:r>
    </w:p>
    <w:p w:rsidR="00B92802" w:rsidRPr="00B92802" w:rsidRDefault="00B92802" w:rsidP="00B92802">
      <w:pPr>
        <w:spacing w:after="0" w:line="240" w:lineRule="auto"/>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w:t>
      </w:r>
      <w:r w:rsidRPr="00B92802">
        <w:rPr>
          <w:rFonts w:ascii="Times New Roman" w:hAnsi="Times New Roman" w:cs="Times New Roman"/>
          <w:noProof/>
          <w:sz w:val="28"/>
          <w:szCs w:val="28"/>
          <w:lang w:val="kk-KZ"/>
        </w:rPr>
        <w:tab/>
        <w:t>олардың өзгеруіне болжам.</w:t>
      </w:r>
    </w:p>
    <w:p w:rsidR="00B92802" w:rsidRPr="00B92802" w:rsidRDefault="001978CD"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Сонымен бірге қоршаған ортаның мониторингісі ҚР Үкіметі</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27.06.2001 ж. №885 «Қоршаған орта және табиғат ресурстарына</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Біртұтас мемлекеттік (БММЖ) мониторинг жүйесін енгізу және</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ұйымдастыру заңы» туралы қаулысымен бекітілді.</w:t>
      </w:r>
    </w:p>
    <w:p w:rsidR="00B92802" w:rsidRPr="00B92802" w:rsidRDefault="001978CD"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Бұл заң қоршаған орта мен табиғат ресурстарына Біртұтас</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мемлекеттік</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мониторинг</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жүйесі</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туралы</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түсінік, мақсаты, міндеті және</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оның құрылымын, мониторинг жүргізу мазмұны мен ретін,</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қаржыландыру көзі туралы түсінік береді.</w:t>
      </w:r>
    </w:p>
    <w:p w:rsidR="00B92802" w:rsidRPr="00B92802" w:rsidRDefault="001978CD"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Қоршаған орта мен табиғат ресурстарына БММЖ мақсаты әкімшілік</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және шаруашылық шешімдер және табиғат ресурстарын пайдалануды</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бақылау, қоршаған орта жағдайы туралы халыққа хабарлау және</w:t>
      </w:r>
      <w:r w:rsidR="00400931">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халықтың денсаулығына қоршаған орта жағдайының әсері туралы</w:t>
      </w:r>
      <w:r w:rsidR="00400931">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мәліметтер тарату.</w:t>
      </w:r>
    </w:p>
    <w:p w:rsidR="00B92802" w:rsidRPr="00B92802" w:rsidRDefault="00400931"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Қоршаған орта мен табиғат ресурстарына БММЖ міндеті:</w:t>
      </w:r>
    </w:p>
    <w:p w:rsidR="00B92802" w:rsidRPr="00B92802" w:rsidRDefault="00B92802" w:rsidP="00B92802">
      <w:pPr>
        <w:spacing w:after="0" w:line="240" w:lineRule="auto"/>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w:t>
      </w:r>
      <w:r w:rsidRPr="00B92802">
        <w:rPr>
          <w:rFonts w:ascii="Times New Roman" w:hAnsi="Times New Roman" w:cs="Times New Roman"/>
          <w:noProof/>
          <w:sz w:val="28"/>
          <w:szCs w:val="28"/>
          <w:lang w:val="kk-KZ"/>
        </w:rPr>
        <w:tab/>
        <w:t>қоршаған орта мен табиғат ресурстарына күнделікті, сонымен</w:t>
      </w:r>
      <w:r w:rsidR="00400931">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қатар антропогендік көздердің әсерін бақылау;</w:t>
      </w:r>
    </w:p>
    <w:p w:rsidR="00B92802" w:rsidRPr="00B92802" w:rsidRDefault="00B92802" w:rsidP="00B92802">
      <w:pPr>
        <w:spacing w:after="0" w:line="240" w:lineRule="auto"/>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w:t>
      </w:r>
      <w:r w:rsidRPr="00B92802">
        <w:rPr>
          <w:rFonts w:ascii="Times New Roman" w:hAnsi="Times New Roman" w:cs="Times New Roman"/>
          <w:noProof/>
          <w:sz w:val="28"/>
          <w:szCs w:val="28"/>
          <w:lang w:val="kk-KZ"/>
        </w:rPr>
        <w:tab/>
        <w:t>қоршаған орта жағдайын, ҚР аймағындағы барлық табиғи</w:t>
      </w:r>
      <w:r w:rsidR="00400931">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ресурстарын және жеке аумақтар аймағын нақты бағалау, талдау,</w:t>
      </w:r>
      <w:r w:rsidR="00400931">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сонымен қатар халықтың денсаулығына қоршаған орта жағдайының</w:t>
      </w:r>
      <w:r w:rsidR="00400931">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әсерін болжау;</w:t>
      </w:r>
    </w:p>
    <w:p w:rsidR="00B92802" w:rsidRPr="00B92802" w:rsidRDefault="00B92802" w:rsidP="00B92802">
      <w:pPr>
        <w:spacing w:after="0" w:line="240" w:lineRule="auto"/>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w:t>
      </w:r>
      <w:r w:rsidRPr="00B92802">
        <w:rPr>
          <w:rFonts w:ascii="Times New Roman" w:hAnsi="Times New Roman" w:cs="Times New Roman"/>
          <w:noProof/>
          <w:sz w:val="28"/>
          <w:szCs w:val="28"/>
          <w:lang w:val="kk-KZ"/>
        </w:rPr>
        <w:tab/>
        <w:t>қоршаған орта мен табиғат ресурстары туралы мәліметтерді жинау</w:t>
      </w:r>
      <w:r w:rsidR="00400931">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және сақтау.</w:t>
      </w:r>
    </w:p>
    <w:p w:rsidR="00B92802" w:rsidRPr="00B92802" w:rsidRDefault="00B92802" w:rsidP="00B92802">
      <w:pPr>
        <w:spacing w:after="0" w:line="240" w:lineRule="auto"/>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Қоршаған орта мен табиғат ресурстарына БММЖ негізгі қызметі:</w:t>
      </w:r>
    </w:p>
    <w:p w:rsidR="00B92802" w:rsidRPr="00B92802" w:rsidRDefault="00B92802" w:rsidP="00B92802">
      <w:pPr>
        <w:spacing w:after="0" w:line="240" w:lineRule="auto"/>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w:t>
      </w:r>
      <w:r w:rsidRPr="00B92802">
        <w:rPr>
          <w:rFonts w:ascii="Times New Roman" w:hAnsi="Times New Roman" w:cs="Times New Roman"/>
          <w:noProof/>
          <w:sz w:val="28"/>
          <w:szCs w:val="28"/>
          <w:lang w:val="kk-KZ"/>
        </w:rPr>
        <w:tab/>
        <w:t>қоршаған ортаның барлык, параметрлерінің периодты, олардың</w:t>
      </w:r>
      <w:r w:rsidR="00400931">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өзгеруін толық бағалауға аспаптық (инструменталды), аналиттік</w:t>
      </w:r>
      <w:r w:rsidR="00400931">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бақылаулар және басқа әдістерді пайдалану:</w:t>
      </w:r>
    </w:p>
    <w:p w:rsidR="00B92802" w:rsidRPr="00B92802" w:rsidRDefault="00B92802" w:rsidP="00B92802">
      <w:pPr>
        <w:spacing w:after="0" w:line="240" w:lineRule="auto"/>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w:t>
      </w:r>
      <w:r w:rsidRPr="00B92802">
        <w:rPr>
          <w:rFonts w:ascii="Times New Roman" w:hAnsi="Times New Roman" w:cs="Times New Roman"/>
          <w:noProof/>
          <w:sz w:val="28"/>
          <w:szCs w:val="28"/>
          <w:lang w:val="kk-KZ"/>
        </w:rPr>
        <w:tab/>
        <w:t>қоршаған орта және табиғат ресурстары туралы банкі мен</w:t>
      </w:r>
      <w:r w:rsidR="00400931">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кадастрлер мәліметтерін жинау және барлық экологиялық хабарларды</w:t>
      </w:r>
      <w:r w:rsidR="00400931">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тізу;</w:t>
      </w:r>
    </w:p>
    <w:p w:rsidR="00B92802" w:rsidRPr="00B92802" w:rsidRDefault="00B92802" w:rsidP="00B92802">
      <w:pPr>
        <w:spacing w:after="0" w:line="240" w:lineRule="auto"/>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lastRenderedPageBreak/>
        <w:t>-</w:t>
      </w:r>
      <w:r w:rsidRPr="00B92802">
        <w:rPr>
          <w:rFonts w:ascii="Times New Roman" w:hAnsi="Times New Roman" w:cs="Times New Roman"/>
          <w:noProof/>
          <w:sz w:val="28"/>
          <w:szCs w:val="28"/>
          <w:lang w:val="kk-KZ"/>
        </w:rPr>
        <w:tab/>
        <w:t>табиғат ортасына әсер етудің арасындағы байланыс, ластану</w:t>
      </w:r>
      <w:r w:rsidR="00400931">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деңгейінің өзгеруі және олардың салдары;</w:t>
      </w:r>
    </w:p>
    <w:p w:rsidR="00B92802" w:rsidRPr="00B92802" w:rsidRDefault="00B92802" w:rsidP="00B92802">
      <w:pPr>
        <w:spacing w:after="0" w:line="240" w:lineRule="auto"/>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w:t>
      </w:r>
      <w:r w:rsidRPr="00B92802">
        <w:rPr>
          <w:rFonts w:ascii="Times New Roman" w:hAnsi="Times New Roman" w:cs="Times New Roman"/>
          <w:noProof/>
          <w:sz w:val="28"/>
          <w:szCs w:val="28"/>
          <w:lang w:val="kk-KZ"/>
        </w:rPr>
        <w:tab/>
        <w:t>қоршаған орта, табиғат ресурстары жағдайы туралы мәліметтерді</w:t>
      </w:r>
      <w:r w:rsidR="00400931">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аймақтық, республикалық</w:t>
      </w:r>
      <w:r w:rsidR="00400931">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және</w:t>
      </w:r>
      <w:r w:rsidR="00400931">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халықаралық</w:t>
      </w:r>
      <w:r w:rsidR="00400931">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деңгейде алмастыру;</w:t>
      </w:r>
    </w:p>
    <w:p w:rsidR="00B92802" w:rsidRPr="00B92802" w:rsidRDefault="00B92802" w:rsidP="00B92802">
      <w:pPr>
        <w:spacing w:after="0" w:line="240" w:lineRule="auto"/>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w:t>
      </w:r>
      <w:r w:rsidRPr="00B92802">
        <w:rPr>
          <w:rFonts w:ascii="Times New Roman" w:hAnsi="Times New Roman" w:cs="Times New Roman"/>
          <w:noProof/>
          <w:sz w:val="28"/>
          <w:szCs w:val="28"/>
          <w:lang w:val="kk-KZ"/>
        </w:rPr>
        <w:tab/>
        <w:t>қоршаған орта мен табиғат ресурстары мониторингісін орталық</w:t>
      </w:r>
      <w:r w:rsidR="00400931">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орындаушы органның біртұтас әдістемелік және метеорологиялық</w:t>
      </w:r>
      <w:r w:rsidR="00400931">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базамен, мекемелерді, өндіріс</w:t>
      </w:r>
      <w:r w:rsidR="00400931">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орындарын,</w:t>
      </w:r>
    </w:p>
    <w:p w:rsidR="00B92802" w:rsidRPr="00B92802" w:rsidRDefault="00B92802" w:rsidP="00B92802">
      <w:pPr>
        <w:spacing w:after="0" w:line="240" w:lineRule="auto"/>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w:t>
      </w:r>
      <w:r w:rsidRPr="00B92802">
        <w:rPr>
          <w:rFonts w:ascii="Times New Roman" w:hAnsi="Times New Roman" w:cs="Times New Roman"/>
          <w:noProof/>
          <w:sz w:val="28"/>
          <w:szCs w:val="28"/>
          <w:lang w:val="kk-KZ"/>
        </w:rPr>
        <w:tab/>
        <w:t>қоршаған орта мен табиғат ресурстары мониторинг</w:t>
      </w:r>
      <w:r w:rsidR="00400931">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саласында</w:t>
      </w:r>
      <w:r w:rsidR="00400931">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ғылыми - зерттеу және тәжірибелік - конструкторлык, ж</w:t>
      </w:r>
      <w:r w:rsidR="00400931">
        <w:rPr>
          <w:rFonts w:ascii="Times New Roman" w:hAnsi="Times New Roman" w:cs="Times New Roman"/>
          <w:noProof/>
          <w:sz w:val="28"/>
          <w:szCs w:val="28"/>
          <w:lang w:val="kk-KZ"/>
        </w:rPr>
        <w:t>ұ</w:t>
      </w:r>
      <w:r w:rsidRPr="00B92802">
        <w:rPr>
          <w:rFonts w:ascii="Times New Roman" w:hAnsi="Times New Roman" w:cs="Times New Roman"/>
          <w:noProof/>
          <w:sz w:val="28"/>
          <w:szCs w:val="28"/>
          <w:lang w:val="kk-KZ"/>
        </w:rPr>
        <w:t>мыстардың</w:t>
      </w:r>
      <w:r w:rsidR="00400931">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негізделуі.</w:t>
      </w:r>
    </w:p>
    <w:p w:rsidR="00B92802" w:rsidRPr="00B92802" w:rsidRDefault="00400931"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Қоршаған табиғат ортасының сапасын анықтауда оның негізі</w:t>
      </w:r>
      <w:r w:rsidR="00795D6B">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болып, бақылау қорытындысы, яғни мониторингісі, мониторинг</w:t>
      </w:r>
      <w:r w:rsidR="00795D6B">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жүргізу</w:t>
      </w:r>
      <w:r w:rsidR="00795D6B">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үшін заңдастырылған және нормативтік құжаттар керек.</w:t>
      </w:r>
    </w:p>
    <w:p w:rsidR="00B92802" w:rsidRPr="00B92802" w:rsidRDefault="00795D6B"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Қоршаған ортаның мониторингісінде міндетті түрде орындалатын</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негізгі нормативті-техникалық құжат, бұл нормалар, заңдар, үлгілер</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(стандарттар), жиынтығы.</w:t>
      </w:r>
    </w:p>
    <w:p w:rsidR="00B92802" w:rsidRPr="00B92802" w:rsidRDefault="00795D6B"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Табиғат қорғау қызметінде басты стандарт ГОСТ 17.0.0.01-76</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«Табиғат қорғау және табиғи ресурстарды пайдалануды жақсару</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аймағында стандарттар жүйесі».</w:t>
      </w:r>
    </w:p>
    <w:p w:rsidR="00B92802" w:rsidRPr="00B92802" w:rsidRDefault="00795D6B"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Табиғат қорғау аймағындағы стандарттар</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жүйесінде</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жалпы номер</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17 саны берілген. Ол мынадай тармақтарға бөлінеді (группаларға):</w:t>
      </w:r>
    </w:p>
    <w:p w:rsidR="00B92802" w:rsidRPr="00B92802" w:rsidRDefault="00B92802" w:rsidP="00B92802">
      <w:pPr>
        <w:spacing w:after="0" w:line="240" w:lineRule="auto"/>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0- жалпы ереже; 1- гидросфера; 2- атмосфера; 3-топырақ;</w:t>
      </w:r>
      <w:r w:rsidR="00795D6B">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4- жер; 5- флора; 6-фауна; 7-қазба байлық. Мысалы,</w:t>
      </w:r>
      <w:r w:rsidR="00795D6B">
        <w:rPr>
          <w:rFonts w:ascii="Times New Roman" w:hAnsi="Times New Roman" w:cs="Times New Roman"/>
          <w:noProof/>
          <w:sz w:val="28"/>
          <w:szCs w:val="28"/>
          <w:lang w:val="kk-KZ"/>
        </w:rPr>
        <w:t xml:space="preserve"> </w:t>
      </w:r>
      <w:r w:rsidRPr="00B92802">
        <w:rPr>
          <w:rFonts w:ascii="Times New Roman" w:hAnsi="Times New Roman" w:cs="Times New Roman"/>
          <w:noProof/>
          <w:sz w:val="28"/>
          <w:szCs w:val="28"/>
          <w:lang w:val="kk-KZ"/>
        </w:rPr>
        <w:t>17.2 группасы - «Табиғатты қорғау. Атмосфера».</w:t>
      </w:r>
    </w:p>
    <w:p w:rsidR="00B92802" w:rsidRPr="00B92802" w:rsidRDefault="00795D6B"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Табиғат қорғау жүйесіндегі мемлекеттік стандарттар жұмыс</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бағытына қарай мынадай түрлерге бөлінеді: 1-терминдер, қызметі,</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нені анықтайтындығы; 2-зиянды заттардың лақтырылыстары мен шығарылыстарының нормалары мен өлшеу әдістері; 3-табиғатты қорғау және табиғи ресурстарды тиімді пайдалану ережесі;</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4-табиғи нысаналар мен шаруашылық әсерлердің ықпалын анықтау</w:t>
      </w:r>
      <w:r w:rsidR="00603484">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әдістері; 5, 6 - қоршаған ортаны қорғау және бақылау құралдарына</w:t>
      </w:r>
      <w:r w:rsidR="00A10AB2">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қойылатын талап; 7-басқа стандарттар.</w:t>
      </w:r>
    </w:p>
    <w:p w:rsidR="00B92802" w:rsidRPr="00B92802" w:rsidRDefault="00B44253"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Толық стандартқа индекс (ГОСТ), жүйе номері (17), стандарттың</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номері және басылған жылы белгіленеді.</w:t>
      </w:r>
    </w:p>
    <w:p w:rsidR="00B92802" w:rsidRPr="00B92802" w:rsidRDefault="00B44253"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Стандарттар мемлекеттік стандарттан (ГОСТ) басқа салалық</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және за</w:t>
      </w:r>
      <w:r w:rsidR="00E66FDC">
        <w:rPr>
          <w:rFonts w:ascii="Times New Roman" w:hAnsi="Times New Roman" w:cs="Times New Roman"/>
          <w:noProof/>
          <w:sz w:val="28"/>
          <w:szCs w:val="28"/>
          <w:lang w:val="kk-KZ"/>
        </w:rPr>
        <w:t>уытт</w:t>
      </w:r>
      <w:r w:rsidR="00B92802" w:rsidRPr="00B92802">
        <w:rPr>
          <w:rFonts w:ascii="Times New Roman" w:hAnsi="Times New Roman" w:cs="Times New Roman"/>
          <w:noProof/>
          <w:sz w:val="28"/>
          <w:szCs w:val="28"/>
          <w:lang w:val="kk-KZ"/>
        </w:rPr>
        <w:t>ық түрі болады. Бұлардан басқа</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әртүрлі ережелер, нормалар, нұсқаулықтар шығарылады.</w:t>
      </w:r>
    </w:p>
    <w:p w:rsidR="00B92802" w:rsidRPr="00B92802" w:rsidRDefault="00B44253"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Атмосфераның мониторингісін жүргізгенде міндетті түрде келесі</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стандарттар қажет:</w:t>
      </w:r>
    </w:p>
    <w:p w:rsidR="00B92802" w:rsidRPr="00B44253" w:rsidRDefault="00B92802" w:rsidP="00B92802">
      <w:pPr>
        <w:spacing w:after="0" w:line="240" w:lineRule="auto"/>
        <w:jc w:val="both"/>
        <w:rPr>
          <w:rFonts w:ascii="Times New Roman" w:hAnsi="Times New Roman" w:cs="Times New Roman"/>
          <w:b/>
          <w:noProof/>
          <w:sz w:val="28"/>
          <w:szCs w:val="28"/>
          <w:lang w:val="kk-KZ"/>
        </w:rPr>
      </w:pPr>
      <w:r w:rsidRPr="00B92802">
        <w:rPr>
          <w:rFonts w:ascii="Times New Roman" w:hAnsi="Times New Roman" w:cs="Times New Roman"/>
          <w:noProof/>
          <w:sz w:val="28"/>
          <w:szCs w:val="28"/>
          <w:lang w:val="kk-KZ"/>
        </w:rPr>
        <w:t>1.</w:t>
      </w:r>
      <w:r w:rsidRPr="00B92802">
        <w:rPr>
          <w:rFonts w:ascii="Times New Roman" w:hAnsi="Times New Roman" w:cs="Times New Roman"/>
          <w:noProof/>
          <w:sz w:val="28"/>
          <w:szCs w:val="28"/>
          <w:lang w:val="kk-KZ"/>
        </w:rPr>
        <w:tab/>
      </w:r>
      <w:r w:rsidRPr="00B44253">
        <w:rPr>
          <w:rFonts w:ascii="Times New Roman" w:hAnsi="Times New Roman" w:cs="Times New Roman"/>
          <w:b/>
          <w:noProof/>
          <w:sz w:val="28"/>
          <w:szCs w:val="28"/>
          <w:lang w:val="kk-KZ"/>
        </w:rPr>
        <w:t>ГОСТ 17.2.3.01-86 Табиғатты қорғау. Атмосфера. «Елді</w:t>
      </w:r>
      <w:r w:rsidR="00B44253" w:rsidRPr="00B44253">
        <w:rPr>
          <w:rFonts w:ascii="Times New Roman" w:hAnsi="Times New Roman" w:cs="Times New Roman"/>
          <w:b/>
          <w:noProof/>
          <w:sz w:val="28"/>
          <w:szCs w:val="28"/>
          <w:lang w:val="kk-KZ"/>
        </w:rPr>
        <w:t xml:space="preserve"> </w:t>
      </w:r>
      <w:r w:rsidRPr="00B44253">
        <w:rPr>
          <w:rFonts w:ascii="Times New Roman" w:hAnsi="Times New Roman" w:cs="Times New Roman"/>
          <w:b/>
          <w:noProof/>
          <w:sz w:val="28"/>
          <w:szCs w:val="28"/>
          <w:lang w:val="kk-KZ"/>
        </w:rPr>
        <w:t>мекендегі ауа сапасын бақылау ережесі».</w:t>
      </w:r>
    </w:p>
    <w:p w:rsidR="00B92802" w:rsidRPr="00B92802" w:rsidRDefault="00B44253"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Бұл стандарт селитебтік аума</w:t>
      </w:r>
      <w:r w:rsidR="00832C06">
        <w:rPr>
          <w:rFonts w:ascii="Times New Roman" w:hAnsi="Times New Roman" w:cs="Times New Roman"/>
          <w:noProof/>
          <w:sz w:val="28"/>
          <w:szCs w:val="28"/>
          <w:lang w:val="kk-KZ"/>
        </w:rPr>
        <w:t>қт</w:t>
      </w:r>
      <w:r w:rsidR="00B92802" w:rsidRPr="00B92802">
        <w:rPr>
          <w:rFonts w:ascii="Times New Roman" w:hAnsi="Times New Roman" w:cs="Times New Roman"/>
          <w:noProof/>
          <w:sz w:val="28"/>
          <w:szCs w:val="28"/>
          <w:lang w:val="kk-KZ"/>
        </w:rPr>
        <w:t>ардағы және жаңа пайда болған</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елді мекендердегі ауа сапасын бақылауға арналған.</w:t>
      </w:r>
    </w:p>
    <w:p w:rsidR="00B92802" w:rsidRPr="00B92802" w:rsidRDefault="00B44253"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Өнеркәсіптік мекемелері аумақтарындағы ауа сапасын анықтауға</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стандарт</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жарамайды.</w:t>
      </w:r>
    </w:p>
    <w:p w:rsidR="00B92802" w:rsidRPr="00B92802" w:rsidRDefault="00B92802" w:rsidP="00B92802">
      <w:pPr>
        <w:spacing w:after="0" w:line="240" w:lineRule="auto"/>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Стандарт мынандай тараулардан тұрады:</w:t>
      </w:r>
    </w:p>
    <w:p w:rsidR="00B92802" w:rsidRPr="00B92802" w:rsidRDefault="00B92802" w:rsidP="00B92802">
      <w:pPr>
        <w:spacing w:after="0" w:line="240" w:lineRule="auto"/>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lastRenderedPageBreak/>
        <w:t>Бақылауды ұйымдастыру;</w:t>
      </w:r>
    </w:p>
    <w:p w:rsidR="00B92802" w:rsidRPr="00B92802" w:rsidRDefault="00B92802" w:rsidP="00B92802">
      <w:pPr>
        <w:spacing w:after="0" w:line="240" w:lineRule="auto"/>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Бақылау бекеттерінің сапасы және орналастыру;</w:t>
      </w:r>
    </w:p>
    <w:p w:rsidR="00B92802" w:rsidRPr="00B92802" w:rsidRDefault="00B92802" w:rsidP="00B92802">
      <w:pPr>
        <w:spacing w:after="0" w:line="240" w:lineRule="auto"/>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Бақылау уақыты мен бағдарламасы;</w:t>
      </w:r>
    </w:p>
    <w:p w:rsidR="00B92802" w:rsidRPr="00B92802" w:rsidRDefault="00B92802" w:rsidP="00B92802">
      <w:pPr>
        <w:spacing w:after="0" w:line="240" w:lineRule="auto"/>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Сынама алу;</w:t>
      </w:r>
    </w:p>
    <w:p w:rsidR="00B92802" w:rsidRPr="00B92802" w:rsidRDefault="00B92802" w:rsidP="00B92802">
      <w:pPr>
        <w:spacing w:after="0" w:line="240" w:lineRule="auto"/>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Атмосфераның ластану сипаты.</w:t>
      </w:r>
    </w:p>
    <w:p w:rsidR="00B92802" w:rsidRPr="00B44253" w:rsidRDefault="00B92802" w:rsidP="00B92802">
      <w:pPr>
        <w:spacing w:after="0" w:line="240" w:lineRule="auto"/>
        <w:jc w:val="both"/>
        <w:rPr>
          <w:rFonts w:ascii="Times New Roman" w:hAnsi="Times New Roman" w:cs="Times New Roman"/>
          <w:b/>
          <w:noProof/>
          <w:sz w:val="28"/>
          <w:szCs w:val="28"/>
          <w:lang w:val="kk-KZ"/>
        </w:rPr>
      </w:pPr>
      <w:r w:rsidRPr="00B44253">
        <w:rPr>
          <w:rFonts w:ascii="Times New Roman" w:hAnsi="Times New Roman" w:cs="Times New Roman"/>
          <w:b/>
          <w:noProof/>
          <w:sz w:val="28"/>
          <w:szCs w:val="28"/>
          <w:lang w:val="kk-KZ"/>
        </w:rPr>
        <w:t>2.</w:t>
      </w:r>
      <w:r w:rsidRPr="00B44253">
        <w:rPr>
          <w:rFonts w:ascii="Times New Roman" w:hAnsi="Times New Roman" w:cs="Times New Roman"/>
          <w:b/>
          <w:noProof/>
          <w:sz w:val="28"/>
          <w:szCs w:val="28"/>
          <w:lang w:val="kk-KZ"/>
        </w:rPr>
        <w:tab/>
        <w:t>ГОСТ 17.2.4.02-81 - Табиғатты қорғау. Атмосфера.</w:t>
      </w:r>
      <w:r w:rsidR="00B44253">
        <w:rPr>
          <w:rFonts w:ascii="Times New Roman" w:hAnsi="Times New Roman" w:cs="Times New Roman"/>
          <w:b/>
          <w:noProof/>
          <w:sz w:val="28"/>
          <w:szCs w:val="28"/>
          <w:lang w:val="kk-KZ"/>
        </w:rPr>
        <w:t xml:space="preserve"> </w:t>
      </w:r>
      <w:r w:rsidRPr="00B44253">
        <w:rPr>
          <w:rFonts w:ascii="Times New Roman" w:hAnsi="Times New Roman" w:cs="Times New Roman"/>
          <w:b/>
          <w:noProof/>
          <w:sz w:val="28"/>
          <w:szCs w:val="28"/>
          <w:lang w:val="kk-KZ"/>
        </w:rPr>
        <w:t>«Зиянды заттарды анықтау және қойылатын жалпы талап».</w:t>
      </w:r>
    </w:p>
    <w:p w:rsidR="00B92802" w:rsidRPr="00B92802" w:rsidRDefault="00B44253"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Бұл стандарт зиянды заттарды анықтау әдісіне жалпы қойылатын</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талапты белгілеген.</w:t>
      </w:r>
    </w:p>
    <w:p w:rsidR="00B92802" w:rsidRPr="00B92802" w:rsidRDefault="00B44253"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Осының нәтижесінде зиянды заттарды анықтау әдісіне мемлекеттік</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стандарттар жасалады. Автоматты бақылау жұмысын жасайтын</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құралдардың жалпы ережесі жарамайды.</w:t>
      </w:r>
    </w:p>
    <w:p w:rsidR="00B92802" w:rsidRPr="00B92802" w:rsidRDefault="00B44253"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Стандарт толығыменСТ СЭВ 2598-80 сәйкесті.</w:t>
      </w:r>
    </w:p>
    <w:p w:rsidR="00B92802" w:rsidRPr="00B92802" w:rsidRDefault="00B44253"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Зиянды заттарға отбор алу және сынамаларды дайындау ГОСТ</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17.2.3.01-77 бойыншажүреді.</w:t>
      </w:r>
    </w:p>
    <w:p w:rsidR="00B92802" w:rsidRPr="00B44253" w:rsidRDefault="00B92802" w:rsidP="00B92802">
      <w:pPr>
        <w:spacing w:after="0" w:line="240" w:lineRule="auto"/>
        <w:jc w:val="both"/>
        <w:rPr>
          <w:rFonts w:ascii="Times New Roman" w:hAnsi="Times New Roman" w:cs="Times New Roman"/>
          <w:b/>
          <w:noProof/>
          <w:sz w:val="28"/>
          <w:szCs w:val="28"/>
          <w:lang w:val="kk-KZ"/>
        </w:rPr>
      </w:pPr>
      <w:r w:rsidRPr="00B44253">
        <w:rPr>
          <w:rFonts w:ascii="Times New Roman" w:hAnsi="Times New Roman" w:cs="Times New Roman"/>
          <w:b/>
          <w:noProof/>
          <w:sz w:val="28"/>
          <w:szCs w:val="28"/>
          <w:lang w:val="kk-KZ"/>
        </w:rPr>
        <w:t>3.</w:t>
      </w:r>
      <w:r w:rsidRPr="00B44253">
        <w:rPr>
          <w:rFonts w:ascii="Times New Roman" w:hAnsi="Times New Roman" w:cs="Times New Roman"/>
          <w:b/>
          <w:noProof/>
          <w:sz w:val="28"/>
          <w:szCs w:val="28"/>
          <w:lang w:val="kk-KZ"/>
        </w:rPr>
        <w:tab/>
        <w:t>ГОСТ 17.2.4.05-83. Табиғатты қорғау. Атмосфера.</w:t>
      </w:r>
      <w:r w:rsidR="00B44253">
        <w:rPr>
          <w:rFonts w:ascii="Times New Roman" w:hAnsi="Times New Roman" w:cs="Times New Roman"/>
          <w:b/>
          <w:noProof/>
          <w:sz w:val="28"/>
          <w:szCs w:val="28"/>
          <w:lang w:val="kk-KZ"/>
        </w:rPr>
        <w:t xml:space="preserve"> </w:t>
      </w:r>
      <w:r w:rsidRPr="00B44253">
        <w:rPr>
          <w:rFonts w:ascii="Times New Roman" w:hAnsi="Times New Roman" w:cs="Times New Roman"/>
          <w:b/>
          <w:noProof/>
          <w:sz w:val="28"/>
          <w:szCs w:val="28"/>
          <w:lang w:val="kk-KZ"/>
        </w:rPr>
        <w:t>«Өлшенетін шаңды гравиметрлік әдіспен анықтау».</w:t>
      </w:r>
    </w:p>
    <w:p w:rsidR="00B92802" w:rsidRPr="00B92802" w:rsidRDefault="00B44253"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Бұл стандарт елді мекендердегі және өндіріс аймағындағы</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санитарлы қорғаныс шекарасынан 0,04-10 мг/м</w:t>
      </w:r>
      <w:r w:rsidR="00B92802" w:rsidRPr="00B44253">
        <w:rPr>
          <w:rFonts w:ascii="Times New Roman" w:hAnsi="Times New Roman" w:cs="Times New Roman"/>
          <w:noProof/>
          <w:sz w:val="28"/>
          <w:szCs w:val="28"/>
          <w:vertAlign w:val="superscript"/>
          <w:lang w:val="kk-KZ"/>
        </w:rPr>
        <w:t>3</w:t>
      </w:r>
      <w:r w:rsidR="00B92802" w:rsidRPr="00B92802">
        <w:rPr>
          <w:rFonts w:ascii="Times New Roman" w:hAnsi="Times New Roman" w:cs="Times New Roman"/>
          <w:noProof/>
          <w:sz w:val="28"/>
          <w:szCs w:val="28"/>
          <w:lang w:val="kk-KZ"/>
        </w:rPr>
        <w:t xml:space="preserve"> диапазонда шаңның</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өлшенетін бөлігін гравиметрлік әдіс арқылы бір реттік</w:t>
      </w:r>
      <w:r w:rsidR="00E66FDC">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және</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орташа тәуліктік мөлшерін анықтауға мүмкіндік береді.</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Стандарт толықтай СТ СЭВ 3846-82 сәйкес келеді.</w:t>
      </w:r>
    </w:p>
    <w:p w:rsidR="00B92802" w:rsidRPr="00B92802" w:rsidRDefault="00B44253"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Әдістің мақсаты фил</w:t>
      </w:r>
      <w:r w:rsidR="00832C06">
        <w:rPr>
          <w:rFonts w:ascii="Times New Roman" w:hAnsi="Times New Roman" w:cs="Times New Roman"/>
          <w:noProof/>
          <w:sz w:val="28"/>
          <w:szCs w:val="28"/>
          <w:lang w:val="kk-KZ"/>
        </w:rPr>
        <w:t>ьт</w:t>
      </w:r>
      <w:r w:rsidR="00B92802" w:rsidRPr="00B92802">
        <w:rPr>
          <w:rFonts w:ascii="Times New Roman" w:hAnsi="Times New Roman" w:cs="Times New Roman"/>
          <w:noProof/>
          <w:sz w:val="28"/>
          <w:szCs w:val="28"/>
          <w:lang w:val="kk-KZ"/>
        </w:rPr>
        <w:t>р арқылы белгілі бір көлемдегі ауа өткендегі</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ұсталған шаңның салмағын өлшеу.</w:t>
      </w:r>
    </w:p>
    <w:p w:rsidR="00B92802" w:rsidRPr="00B92802" w:rsidRDefault="00B92802" w:rsidP="00B92802">
      <w:pPr>
        <w:spacing w:after="0" w:line="240" w:lineRule="auto"/>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Стандарт келесі тарауларды қамтыған:</w:t>
      </w:r>
    </w:p>
    <w:p w:rsidR="00B92802" w:rsidRPr="00B92802" w:rsidRDefault="00B92802" w:rsidP="00B92802">
      <w:pPr>
        <w:spacing w:after="0" w:line="240" w:lineRule="auto"/>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Сынама алу;</w:t>
      </w:r>
    </w:p>
    <w:p w:rsidR="00B92802" w:rsidRPr="00B92802" w:rsidRDefault="00B92802" w:rsidP="00B92802">
      <w:pPr>
        <w:spacing w:after="0" w:line="240" w:lineRule="auto"/>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Құралдар;</w:t>
      </w:r>
    </w:p>
    <w:p w:rsidR="00B92802" w:rsidRPr="00B92802" w:rsidRDefault="00E66FDC"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Ө</w:t>
      </w:r>
      <w:r w:rsidR="00B92802" w:rsidRPr="00B92802">
        <w:rPr>
          <w:rFonts w:ascii="Times New Roman" w:hAnsi="Times New Roman" w:cs="Times New Roman"/>
          <w:noProof/>
          <w:sz w:val="28"/>
          <w:szCs w:val="28"/>
          <w:lang w:val="kk-KZ"/>
        </w:rPr>
        <w:t>лшеу жүргізу;</w:t>
      </w:r>
    </w:p>
    <w:p w:rsidR="00B92802" w:rsidRPr="00B92802" w:rsidRDefault="00B92802" w:rsidP="00B92802">
      <w:pPr>
        <w:spacing w:after="0" w:line="240" w:lineRule="auto"/>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Мәліметтерді талдау.</w:t>
      </w:r>
    </w:p>
    <w:p w:rsidR="00B92802" w:rsidRPr="00B44253" w:rsidRDefault="00B92802" w:rsidP="00B92802">
      <w:pPr>
        <w:spacing w:after="0" w:line="240" w:lineRule="auto"/>
        <w:jc w:val="both"/>
        <w:rPr>
          <w:rFonts w:ascii="Times New Roman" w:hAnsi="Times New Roman" w:cs="Times New Roman"/>
          <w:b/>
          <w:noProof/>
          <w:sz w:val="28"/>
          <w:szCs w:val="28"/>
          <w:lang w:val="kk-KZ"/>
        </w:rPr>
      </w:pPr>
      <w:r w:rsidRPr="00B44253">
        <w:rPr>
          <w:rFonts w:ascii="Times New Roman" w:hAnsi="Times New Roman" w:cs="Times New Roman"/>
          <w:b/>
          <w:noProof/>
          <w:sz w:val="28"/>
          <w:szCs w:val="28"/>
          <w:lang w:val="kk-KZ"/>
        </w:rPr>
        <w:t>4.</w:t>
      </w:r>
      <w:r w:rsidRPr="00B44253">
        <w:rPr>
          <w:rFonts w:ascii="Times New Roman" w:hAnsi="Times New Roman" w:cs="Times New Roman"/>
          <w:b/>
          <w:noProof/>
          <w:sz w:val="28"/>
          <w:szCs w:val="28"/>
          <w:lang w:val="kk-KZ"/>
        </w:rPr>
        <w:tab/>
        <w:t>ГОСТ 17.2.4.03-81 Табиғатты қорғау. Атмосфера.</w:t>
      </w:r>
      <w:r w:rsidR="00B44253">
        <w:rPr>
          <w:rFonts w:ascii="Times New Roman" w:hAnsi="Times New Roman" w:cs="Times New Roman"/>
          <w:b/>
          <w:noProof/>
          <w:sz w:val="28"/>
          <w:szCs w:val="28"/>
          <w:lang w:val="kk-KZ"/>
        </w:rPr>
        <w:t xml:space="preserve"> </w:t>
      </w:r>
      <w:r w:rsidRPr="00B44253">
        <w:rPr>
          <w:rFonts w:ascii="Times New Roman" w:hAnsi="Times New Roman" w:cs="Times New Roman"/>
          <w:b/>
          <w:noProof/>
          <w:sz w:val="28"/>
          <w:szCs w:val="28"/>
          <w:lang w:val="kk-KZ"/>
        </w:rPr>
        <w:t>«Аммиакты индофенольды әдіспен анықтау».</w:t>
      </w:r>
    </w:p>
    <w:p w:rsidR="00B92802" w:rsidRPr="00B92802" w:rsidRDefault="00B44253"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Стандарт толықтай СТ СЭВ 2599-80 сәйкес келеді.</w:t>
      </w:r>
    </w:p>
    <w:p w:rsidR="00B92802" w:rsidRPr="00B92802" w:rsidRDefault="00B44253"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Атмосфералық ауада 0,1-ден 1,0 мг/м</w:t>
      </w:r>
      <w:r w:rsidR="00B92802" w:rsidRPr="00E66FDC">
        <w:rPr>
          <w:rFonts w:ascii="Times New Roman" w:hAnsi="Times New Roman" w:cs="Times New Roman"/>
          <w:noProof/>
          <w:sz w:val="28"/>
          <w:szCs w:val="28"/>
          <w:vertAlign w:val="superscript"/>
          <w:lang w:val="kk-KZ"/>
        </w:rPr>
        <w:t>3</w:t>
      </w:r>
      <w:r w:rsidR="00E66FDC">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диапазондағы аммиактың</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бір реттік және орташа тәуліктік мөлшерін осы стандарт</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арқылы біледі.</w:t>
      </w:r>
    </w:p>
    <w:p w:rsidR="00B92802" w:rsidRPr="00B92802" w:rsidRDefault="00B44253"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Бұл әдіс аммиактың нитропруссид натрий мен индофенолдық</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қатысуынан, гипохлорид және фенол түзіледі. Ерітіндінің түсі көкке</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боялады. Көктүстің қанықтылығына байланысты аммиактың мөлшерін</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анықтауға негізделген.</w:t>
      </w:r>
    </w:p>
    <w:p w:rsidR="00B92802" w:rsidRPr="00B92802" w:rsidRDefault="00B92802" w:rsidP="00B92802">
      <w:pPr>
        <w:spacing w:after="0" w:line="240" w:lineRule="auto"/>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Стандартта мынадай тарауларды қамтыған:</w:t>
      </w:r>
    </w:p>
    <w:p w:rsidR="00E66FDC" w:rsidRDefault="00B92802" w:rsidP="00B92802">
      <w:pPr>
        <w:spacing w:after="0" w:line="240" w:lineRule="auto"/>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Сынама алу;</w:t>
      </w:r>
    </w:p>
    <w:p w:rsidR="00B92802" w:rsidRPr="00B92802" w:rsidRDefault="00B92802" w:rsidP="00B92802">
      <w:pPr>
        <w:spacing w:after="0" w:line="240" w:lineRule="auto"/>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Құралдар;</w:t>
      </w:r>
    </w:p>
    <w:p w:rsidR="00B92802" w:rsidRPr="00B92802" w:rsidRDefault="00B92802" w:rsidP="00B92802">
      <w:pPr>
        <w:spacing w:after="0" w:line="240" w:lineRule="auto"/>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Материалдар мен реактивтер;</w:t>
      </w:r>
    </w:p>
    <w:p w:rsidR="00B92802" w:rsidRPr="00B92802" w:rsidRDefault="00B92802" w:rsidP="00B92802">
      <w:pPr>
        <w:spacing w:after="0" w:line="240" w:lineRule="auto"/>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Талдауға дайындалу;</w:t>
      </w:r>
    </w:p>
    <w:p w:rsidR="00B92802" w:rsidRPr="00B92802" w:rsidRDefault="00B92802" w:rsidP="00B92802">
      <w:pPr>
        <w:spacing w:after="0" w:line="240" w:lineRule="auto"/>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Талдау жасау;</w:t>
      </w:r>
    </w:p>
    <w:p w:rsidR="00B92802" w:rsidRPr="00B92802" w:rsidRDefault="00B92802" w:rsidP="00B92802">
      <w:pPr>
        <w:spacing w:after="0" w:line="240" w:lineRule="auto"/>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lastRenderedPageBreak/>
        <w:t>Қорытындыны талдау.</w:t>
      </w:r>
    </w:p>
    <w:p w:rsidR="00B92802" w:rsidRPr="00B44253" w:rsidRDefault="00B92802" w:rsidP="00B92802">
      <w:pPr>
        <w:spacing w:after="0" w:line="240" w:lineRule="auto"/>
        <w:jc w:val="both"/>
        <w:rPr>
          <w:rFonts w:ascii="Times New Roman" w:hAnsi="Times New Roman" w:cs="Times New Roman"/>
          <w:b/>
          <w:noProof/>
          <w:sz w:val="28"/>
          <w:szCs w:val="28"/>
          <w:lang w:val="kk-KZ"/>
        </w:rPr>
      </w:pPr>
      <w:r w:rsidRPr="00B44253">
        <w:rPr>
          <w:rFonts w:ascii="Times New Roman" w:hAnsi="Times New Roman" w:cs="Times New Roman"/>
          <w:b/>
          <w:noProof/>
          <w:sz w:val="28"/>
          <w:szCs w:val="28"/>
          <w:lang w:val="kk-KZ"/>
        </w:rPr>
        <w:t>5.</w:t>
      </w:r>
      <w:r w:rsidRPr="00B44253">
        <w:rPr>
          <w:rFonts w:ascii="Times New Roman" w:hAnsi="Times New Roman" w:cs="Times New Roman"/>
          <w:b/>
          <w:noProof/>
          <w:sz w:val="28"/>
          <w:szCs w:val="28"/>
          <w:lang w:val="kk-KZ"/>
        </w:rPr>
        <w:tab/>
        <w:t>ГОСТ 17.2.6.01-86 - Табиғатты қорғау. Атмосфера. «Елді</w:t>
      </w:r>
      <w:r w:rsidR="00B44253">
        <w:rPr>
          <w:rFonts w:ascii="Times New Roman" w:hAnsi="Times New Roman" w:cs="Times New Roman"/>
          <w:b/>
          <w:noProof/>
          <w:sz w:val="28"/>
          <w:szCs w:val="28"/>
          <w:lang w:val="kk-KZ"/>
        </w:rPr>
        <w:t xml:space="preserve"> </w:t>
      </w:r>
      <w:r w:rsidRPr="00B44253">
        <w:rPr>
          <w:rFonts w:ascii="Times New Roman" w:hAnsi="Times New Roman" w:cs="Times New Roman"/>
          <w:b/>
          <w:noProof/>
          <w:sz w:val="28"/>
          <w:szCs w:val="28"/>
          <w:lang w:val="kk-KZ"/>
        </w:rPr>
        <w:t>мекендердегі ауадан отбора алуға қолданатын құралдар».</w:t>
      </w:r>
    </w:p>
    <w:p w:rsidR="00B92802" w:rsidRPr="00B92802" w:rsidRDefault="002A00A6"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Бұл стандарт елді мекендердегі ауадан сынама алу үшін құралдар</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(аспиратор), одан әрі зертханалық талдау жасау үшін таратылады.</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Стандарт елді мекендердің ауа сапасы мен оны бақылауға арналған</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аспираторға жалпы техникалық ережелерді қамтиды.</w:t>
      </w:r>
      <w:r>
        <w:rPr>
          <w:rFonts w:ascii="Times New Roman" w:hAnsi="Times New Roman" w:cs="Times New Roman"/>
          <w:noProof/>
          <w:sz w:val="28"/>
          <w:szCs w:val="28"/>
          <w:lang w:val="kk-KZ"/>
        </w:rPr>
        <w:t xml:space="preserve"> </w:t>
      </w:r>
    </w:p>
    <w:p w:rsidR="00B92802" w:rsidRPr="00B92802" w:rsidRDefault="002A00A6"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Стандарт осы сияқты аспиратормен өндіріс орындарынан, ғылыми</w:t>
      </w:r>
      <w:r>
        <w:rPr>
          <w:rFonts w:ascii="Times New Roman" w:hAnsi="Times New Roman" w:cs="Times New Roman"/>
          <w:noProof/>
          <w:sz w:val="28"/>
          <w:szCs w:val="28"/>
          <w:lang w:val="kk-KZ"/>
        </w:rPr>
        <w:t xml:space="preserve"> </w:t>
      </w:r>
      <w:r w:rsidR="00E66FDC">
        <w:rPr>
          <w:rFonts w:ascii="Times New Roman" w:hAnsi="Times New Roman" w:cs="Times New Roman"/>
          <w:noProof/>
          <w:sz w:val="28"/>
          <w:szCs w:val="28"/>
          <w:lang w:val="kk-KZ"/>
        </w:rPr>
        <w:t>-</w:t>
      </w:r>
      <w:r w:rsidR="00B92802" w:rsidRPr="00B92802">
        <w:rPr>
          <w:rFonts w:ascii="Times New Roman" w:hAnsi="Times New Roman" w:cs="Times New Roman"/>
          <w:noProof/>
          <w:sz w:val="28"/>
          <w:szCs w:val="28"/>
          <w:lang w:val="kk-KZ"/>
        </w:rPr>
        <w:t>зерттеу жұмыстарына арналған бірегей немесе кішкене партиялармен</w:t>
      </w:r>
    </w:p>
    <w:p w:rsidR="00B92802" w:rsidRPr="00B92802" w:rsidRDefault="00B92802" w:rsidP="00B92802">
      <w:pPr>
        <w:spacing w:after="0" w:line="240" w:lineRule="auto"/>
        <w:jc w:val="both"/>
        <w:rPr>
          <w:rFonts w:ascii="Times New Roman" w:hAnsi="Times New Roman" w:cs="Times New Roman"/>
          <w:noProof/>
          <w:sz w:val="28"/>
          <w:szCs w:val="28"/>
          <w:lang w:val="kk-KZ"/>
        </w:rPr>
      </w:pPr>
      <w:r w:rsidRPr="00B92802">
        <w:rPr>
          <w:rFonts w:ascii="Times New Roman" w:hAnsi="Times New Roman" w:cs="Times New Roman"/>
          <w:noProof/>
          <w:sz w:val="28"/>
          <w:szCs w:val="28"/>
          <w:lang w:val="kk-KZ"/>
        </w:rPr>
        <w:t>шығарылған аспираторларға таралмайды.</w:t>
      </w:r>
    </w:p>
    <w:p w:rsidR="00B92802" w:rsidRPr="002A00A6" w:rsidRDefault="00B92802" w:rsidP="00B92802">
      <w:pPr>
        <w:spacing w:after="0" w:line="240" w:lineRule="auto"/>
        <w:jc w:val="both"/>
        <w:rPr>
          <w:rFonts w:ascii="Times New Roman" w:hAnsi="Times New Roman" w:cs="Times New Roman"/>
          <w:b/>
          <w:noProof/>
          <w:sz w:val="28"/>
          <w:szCs w:val="28"/>
          <w:lang w:val="kk-KZ"/>
        </w:rPr>
      </w:pPr>
      <w:r w:rsidRPr="002A00A6">
        <w:rPr>
          <w:rFonts w:ascii="Times New Roman" w:hAnsi="Times New Roman" w:cs="Times New Roman"/>
          <w:b/>
          <w:noProof/>
          <w:sz w:val="28"/>
          <w:szCs w:val="28"/>
          <w:lang w:val="kk-KZ"/>
        </w:rPr>
        <w:t>6.</w:t>
      </w:r>
      <w:r w:rsidRPr="002A00A6">
        <w:rPr>
          <w:rFonts w:ascii="Times New Roman" w:hAnsi="Times New Roman" w:cs="Times New Roman"/>
          <w:b/>
          <w:noProof/>
          <w:sz w:val="28"/>
          <w:szCs w:val="28"/>
          <w:lang w:val="kk-KZ"/>
        </w:rPr>
        <w:tab/>
        <w:t>ГОСТ 17.2.6.02-85 - «Атмосфераның ластануын бақылауға</w:t>
      </w:r>
      <w:r w:rsidR="002A00A6">
        <w:rPr>
          <w:rFonts w:ascii="Times New Roman" w:hAnsi="Times New Roman" w:cs="Times New Roman"/>
          <w:b/>
          <w:noProof/>
          <w:sz w:val="28"/>
          <w:szCs w:val="28"/>
          <w:lang w:val="kk-KZ"/>
        </w:rPr>
        <w:t xml:space="preserve"> </w:t>
      </w:r>
      <w:r w:rsidRPr="002A00A6">
        <w:rPr>
          <w:rFonts w:ascii="Times New Roman" w:hAnsi="Times New Roman" w:cs="Times New Roman"/>
          <w:b/>
          <w:noProof/>
          <w:sz w:val="28"/>
          <w:szCs w:val="28"/>
          <w:lang w:val="kk-KZ"/>
        </w:rPr>
        <w:t>арналған автоматты газоанализаторлар».</w:t>
      </w:r>
    </w:p>
    <w:p w:rsidR="00B92802" w:rsidRPr="00B92802" w:rsidRDefault="002A00A6"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Стандарт</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толықтай СТ СЭВ 5172-85 сәйкес келеді.</w:t>
      </w:r>
    </w:p>
    <w:p w:rsidR="002A00A6" w:rsidRDefault="002A00A6"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Бұл стандарт қаладағы және басқа елді мекендерде</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атмосфералық ауаның ластануын, сонымен қатар атмосфераның</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фондык, ластануын автоматты газоанализатордың көмегімен анықтауға негізделген.</w:t>
      </w:r>
      <w:r>
        <w:rPr>
          <w:rFonts w:ascii="Times New Roman" w:hAnsi="Times New Roman" w:cs="Times New Roman"/>
          <w:noProof/>
          <w:sz w:val="28"/>
          <w:szCs w:val="28"/>
          <w:lang w:val="kk-KZ"/>
        </w:rPr>
        <w:t xml:space="preserve">         </w:t>
      </w:r>
    </w:p>
    <w:p w:rsidR="00B92802" w:rsidRPr="00B92802" w:rsidRDefault="002A00A6"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Стандарт арақашықтықтың және зертханалық</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газоанализаторларға, сонымен қатар</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ғылыми зер</w:t>
      </w:r>
      <w:r w:rsidR="00E66FDC">
        <w:rPr>
          <w:rFonts w:ascii="Times New Roman" w:hAnsi="Times New Roman" w:cs="Times New Roman"/>
          <w:noProof/>
          <w:sz w:val="28"/>
          <w:szCs w:val="28"/>
          <w:lang w:val="kk-KZ"/>
        </w:rPr>
        <w:t>т</w:t>
      </w:r>
      <w:r w:rsidR="00B92802" w:rsidRPr="00B92802">
        <w:rPr>
          <w:rFonts w:ascii="Times New Roman" w:hAnsi="Times New Roman" w:cs="Times New Roman"/>
          <w:noProof/>
          <w:sz w:val="28"/>
          <w:szCs w:val="28"/>
          <w:lang w:val="kk-KZ"/>
        </w:rPr>
        <w:t>теулерге тарамайды.</w:t>
      </w:r>
    </w:p>
    <w:p w:rsidR="00B92802" w:rsidRPr="00B92802" w:rsidRDefault="002A00A6"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Стандартта сонымен бірге газоанализаторлардың жіктемесі,</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оларға техникалық талап, зиянды заттарды анықтау әдістерінің жалпы</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ережесі қамтылған.</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Осы стандартты негізге ала отырып, атмосфералық ауаны</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ластайтын зиянды қосылыстардың нақты түріне жеке мемлекеттік</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стандарт жасалады.</w:t>
      </w:r>
    </w:p>
    <w:p w:rsidR="00B92802" w:rsidRPr="002A00A6" w:rsidRDefault="00B92802" w:rsidP="00B92802">
      <w:pPr>
        <w:spacing w:after="0" w:line="240" w:lineRule="auto"/>
        <w:jc w:val="both"/>
        <w:rPr>
          <w:rFonts w:ascii="Times New Roman" w:hAnsi="Times New Roman" w:cs="Times New Roman"/>
          <w:b/>
          <w:noProof/>
          <w:sz w:val="28"/>
          <w:szCs w:val="28"/>
          <w:lang w:val="kk-KZ"/>
        </w:rPr>
      </w:pPr>
      <w:r w:rsidRPr="002A00A6">
        <w:rPr>
          <w:rFonts w:ascii="Times New Roman" w:hAnsi="Times New Roman" w:cs="Times New Roman"/>
          <w:b/>
          <w:noProof/>
          <w:sz w:val="28"/>
          <w:szCs w:val="28"/>
          <w:lang w:val="kk-KZ"/>
        </w:rPr>
        <w:t>7.</w:t>
      </w:r>
      <w:r w:rsidRPr="002A00A6">
        <w:rPr>
          <w:rFonts w:ascii="Times New Roman" w:hAnsi="Times New Roman" w:cs="Times New Roman"/>
          <w:b/>
          <w:noProof/>
          <w:sz w:val="28"/>
          <w:szCs w:val="28"/>
          <w:lang w:val="kk-KZ"/>
        </w:rPr>
        <w:tab/>
        <w:t>ГОСТ 17.2.1.03-84 - Табиғатты қорғау. Атмосфера.</w:t>
      </w:r>
      <w:r w:rsidR="002A00A6">
        <w:rPr>
          <w:rFonts w:ascii="Times New Roman" w:hAnsi="Times New Roman" w:cs="Times New Roman"/>
          <w:b/>
          <w:noProof/>
          <w:sz w:val="28"/>
          <w:szCs w:val="28"/>
          <w:lang w:val="kk-KZ"/>
        </w:rPr>
        <w:t xml:space="preserve"> </w:t>
      </w:r>
      <w:r w:rsidRPr="002A00A6">
        <w:rPr>
          <w:rFonts w:ascii="Times New Roman" w:hAnsi="Times New Roman" w:cs="Times New Roman"/>
          <w:b/>
          <w:noProof/>
          <w:sz w:val="28"/>
          <w:szCs w:val="28"/>
          <w:lang w:val="kk-KZ"/>
        </w:rPr>
        <w:t>«Ластануды бақылауды анықтау және терминдер».</w:t>
      </w:r>
    </w:p>
    <w:p w:rsidR="00B92802" w:rsidRPr="00B92802" w:rsidRDefault="00346B3C"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Бұл стандартта ғылымда қолданылатын терминдер, техникалық</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және өндірістік терминдер, атмосфераның ластануын бақылау, анықтау</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аймағындағы түсініктерді қамтиды.</w:t>
      </w:r>
    </w:p>
    <w:p w:rsidR="00B92802" w:rsidRPr="00B92802" w:rsidRDefault="00346B3C"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Стандарт бойынша енген</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терминдер, міндетті түрде құжаттардың</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барлық түрлерінде, ғылыми-техникалық, оқулық және анықтамалық</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әдебиеттерде бірдей қолданылады.</w:t>
      </w:r>
    </w:p>
    <w:p w:rsidR="00B92802" w:rsidRPr="00B92802" w:rsidRDefault="00346B3C"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Жеке түсініктер үшін бір стандартталған термин қолданылады.</w:t>
      </w:r>
    </w:p>
    <w:p w:rsidR="00B92802" w:rsidRPr="00B92802" w:rsidRDefault="00346B3C"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Стандартталған синоним терминдерді пайдалануға руқсат етеледі.</w:t>
      </w:r>
    </w:p>
    <w:p w:rsidR="00B92802" w:rsidRPr="00346B3C" w:rsidRDefault="00B92802" w:rsidP="00B92802">
      <w:pPr>
        <w:spacing w:after="0" w:line="240" w:lineRule="auto"/>
        <w:jc w:val="both"/>
        <w:rPr>
          <w:rFonts w:ascii="Times New Roman" w:hAnsi="Times New Roman" w:cs="Times New Roman"/>
          <w:b/>
          <w:noProof/>
          <w:sz w:val="28"/>
          <w:szCs w:val="28"/>
          <w:lang w:val="kk-KZ"/>
        </w:rPr>
      </w:pPr>
      <w:r w:rsidRPr="00346B3C">
        <w:rPr>
          <w:rFonts w:ascii="Times New Roman" w:hAnsi="Times New Roman" w:cs="Times New Roman"/>
          <w:b/>
          <w:noProof/>
          <w:sz w:val="28"/>
          <w:szCs w:val="28"/>
          <w:lang w:val="kk-KZ"/>
        </w:rPr>
        <w:t>8.</w:t>
      </w:r>
      <w:r w:rsidRPr="00346B3C">
        <w:rPr>
          <w:rFonts w:ascii="Times New Roman" w:hAnsi="Times New Roman" w:cs="Times New Roman"/>
          <w:b/>
          <w:noProof/>
          <w:sz w:val="28"/>
          <w:szCs w:val="28"/>
          <w:lang w:val="kk-KZ"/>
        </w:rPr>
        <w:tab/>
        <w:t>ГОСТ 17.2.3.02-78 - Табиғатты қорғау. Атмосфера.</w:t>
      </w:r>
      <w:r w:rsidR="00346B3C">
        <w:rPr>
          <w:rFonts w:ascii="Times New Roman" w:hAnsi="Times New Roman" w:cs="Times New Roman"/>
          <w:b/>
          <w:noProof/>
          <w:sz w:val="28"/>
          <w:szCs w:val="28"/>
          <w:lang w:val="kk-KZ"/>
        </w:rPr>
        <w:t xml:space="preserve"> </w:t>
      </w:r>
      <w:r w:rsidRPr="00346B3C">
        <w:rPr>
          <w:rFonts w:ascii="Times New Roman" w:hAnsi="Times New Roman" w:cs="Times New Roman"/>
          <w:b/>
          <w:noProof/>
          <w:sz w:val="28"/>
          <w:szCs w:val="28"/>
          <w:lang w:val="kk-KZ"/>
        </w:rPr>
        <w:t>«</w:t>
      </w:r>
      <w:r w:rsidR="00777D2F">
        <w:rPr>
          <w:rFonts w:ascii="Times New Roman" w:hAnsi="Times New Roman" w:cs="Times New Roman"/>
          <w:b/>
          <w:noProof/>
          <w:sz w:val="28"/>
          <w:szCs w:val="28"/>
          <w:lang w:val="kk-KZ"/>
        </w:rPr>
        <w:t>Ө</w:t>
      </w:r>
      <w:r w:rsidRPr="00346B3C">
        <w:rPr>
          <w:rFonts w:ascii="Times New Roman" w:hAnsi="Times New Roman" w:cs="Times New Roman"/>
          <w:b/>
          <w:noProof/>
          <w:sz w:val="28"/>
          <w:szCs w:val="28"/>
          <w:lang w:val="kk-KZ"/>
        </w:rPr>
        <w:t>ндіріс орындарында ауаға шығатын зиянды заттардың</w:t>
      </w:r>
      <w:r w:rsidR="00346B3C">
        <w:rPr>
          <w:rFonts w:ascii="Times New Roman" w:hAnsi="Times New Roman" w:cs="Times New Roman"/>
          <w:b/>
          <w:noProof/>
          <w:sz w:val="28"/>
          <w:szCs w:val="28"/>
          <w:lang w:val="kk-KZ"/>
        </w:rPr>
        <w:t xml:space="preserve"> </w:t>
      </w:r>
      <w:r w:rsidRPr="00346B3C">
        <w:rPr>
          <w:rFonts w:ascii="Times New Roman" w:hAnsi="Times New Roman" w:cs="Times New Roman"/>
          <w:b/>
          <w:noProof/>
          <w:sz w:val="28"/>
          <w:szCs w:val="28"/>
          <w:lang w:val="kk-KZ"/>
        </w:rPr>
        <w:t>шектік м</w:t>
      </w:r>
      <w:r w:rsidR="00777D2F">
        <w:rPr>
          <w:rFonts w:ascii="Times New Roman" w:hAnsi="Times New Roman" w:cs="Times New Roman"/>
          <w:b/>
          <w:noProof/>
          <w:sz w:val="28"/>
          <w:szCs w:val="28"/>
          <w:lang w:val="kk-KZ"/>
        </w:rPr>
        <w:t>ө</w:t>
      </w:r>
      <w:r w:rsidRPr="00346B3C">
        <w:rPr>
          <w:rFonts w:ascii="Times New Roman" w:hAnsi="Times New Roman" w:cs="Times New Roman"/>
          <w:b/>
          <w:noProof/>
          <w:sz w:val="28"/>
          <w:szCs w:val="28"/>
          <w:lang w:val="kk-KZ"/>
        </w:rPr>
        <w:t>лшерін қою ережесі».</w:t>
      </w:r>
    </w:p>
    <w:p w:rsidR="00B92802" w:rsidRPr="00B92802" w:rsidRDefault="00346B3C"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Бұл стандарт өндіріс орындарынан ауаға шығатын зиянды</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заттардың шегін анықтау ережесіне негізделген.</w:t>
      </w:r>
    </w:p>
    <w:p w:rsidR="00B92802" w:rsidRPr="00B92802" w:rsidRDefault="00346B3C"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Осы стандартты негізге ала отырып, салалық ерекшелігіне</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байланысты зиянды заттардың шығару мөлшерін негізге ала отырып,</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үкімет және ведомство салалық стандарттар мен басқа нормативті</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құжаттар жасалады.</w:t>
      </w:r>
    </w:p>
    <w:p w:rsidR="00B92802" w:rsidRPr="00B92802" w:rsidRDefault="00346B3C"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Стандарт мынадай тарауларды қамтиды:</w:t>
      </w:r>
    </w:p>
    <w:p w:rsidR="00B92802" w:rsidRPr="00B92802" w:rsidRDefault="00346B3C"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Жалпы талап;</w:t>
      </w:r>
    </w:p>
    <w:p w:rsidR="00E66FDC" w:rsidRDefault="00346B3C"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832C06">
        <w:rPr>
          <w:rFonts w:ascii="Times New Roman" w:hAnsi="Times New Roman" w:cs="Times New Roman"/>
          <w:noProof/>
          <w:sz w:val="28"/>
          <w:szCs w:val="28"/>
          <w:lang w:val="kk-KZ"/>
        </w:rPr>
        <w:t>ШМШ</w:t>
      </w:r>
      <w:r w:rsidR="00B92802" w:rsidRPr="00B92802">
        <w:rPr>
          <w:rFonts w:ascii="Times New Roman" w:hAnsi="Times New Roman" w:cs="Times New Roman"/>
          <w:noProof/>
          <w:sz w:val="28"/>
          <w:szCs w:val="28"/>
          <w:lang w:val="kk-KZ"/>
        </w:rPr>
        <w:t xml:space="preserve"> (шекті мөлшердегі шығарылыс) белгіленгендегі</w:t>
      </w:r>
      <w:r w:rsidR="00E66FDC">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 xml:space="preserve">атмосфералық ауа </w:t>
      </w:r>
      <w:r w:rsidR="00E66FDC">
        <w:rPr>
          <w:rFonts w:ascii="Times New Roman" w:hAnsi="Times New Roman" w:cs="Times New Roman"/>
          <w:noProof/>
          <w:sz w:val="28"/>
          <w:szCs w:val="28"/>
          <w:lang w:val="kk-KZ"/>
        </w:rPr>
        <w:t xml:space="preserve"> </w:t>
      </w:r>
    </w:p>
    <w:p w:rsidR="00B92802" w:rsidRPr="00B92802" w:rsidRDefault="00E66FDC"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lastRenderedPageBreak/>
        <w:t xml:space="preserve">   </w:t>
      </w:r>
      <w:r w:rsidR="00B92802" w:rsidRPr="00B92802">
        <w:rPr>
          <w:rFonts w:ascii="Times New Roman" w:hAnsi="Times New Roman" w:cs="Times New Roman"/>
          <w:noProof/>
          <w:sz w:val="28"/>
          <w:szCs w:val="28"/>
          <w:lang w:val="kk-KZ"/>
        </w:rPr>
        <w:t>сапасының өлшемі (критерий);</w:t>
      </w:r>
    </w:p>
    <w:p w:rsidR="00B92802" w:rsidRPr="00B92802" w:rsidRDefault="00344B06"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ШМШ </w:t>
      </w:r>
      <w:r w:rsidR="00B92802" w:rsidRPr="00B92802">
        <w:rPr>
          <w:rFonts w:ascii="Times New Roman" w:hAnsi="Times New Roman" w:cs="Times New Roman"/>
          <w:noProof/>
          <w:sz w:val="28"/>
          <w:szCs w:val="28"/>
          <w:lang w:val="kk-KZ"/>
        </w:rPr>
        <w:t xml:space="preserve"> белгілеу;</w:t>
      </w:r>
    </w:p>
    <w:p w:rsidR="00B92802" w:rsidRPr="00B92802" w:rsidRDefault="00344B06"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ШМШ</w:t>
      </w:r>
      <w:r w:rsidR="00B92802" w:rsidRPr="00B92802">
        <w:rPr>
          <w:rFonts w:ascii="Times New Roman" w:hAnsi="Times New Roman" w:cs="Times New Roman"/>
          <w:noProof/>
          <w:sz w:val="28"/>
          <w:szCs w:val="28"/>
          <w:lang w:val="kk-KZ"/>
        </w:rPr>
        <w:t xml:space="preserve"> орындалуын қадағалау;</w:t>
      </w:r>
    </w:p>
    <w:p w:rsidR="00B92802" w:rsidRDefault="00346B3C"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Жоғарыда берілген стандарттардың бәрін бұрынғы КСРО</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комитетімен кезінде талданып, бекітілген, ҚР стандарттау комитетімен</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қабылданған және республиканың барлық аймағына таралады.</w:t>
      </w:r>
    </w:p>
    <w:p w:rsidR="00346B3C" w:rsidRDefault="00346B3C" w:rsidP="00B92802">
      <w:pPr>
        <w:spacing w:after="0" w:line="240" w:lineRule="auto"/>
        <w:jc w:val="both"/>
        <w:rPr>
          <w:rFonts w:ascii="Times New Roman" w:hAnsi="Times New Roman" w:cs="Times New Roman"/>
          <w:noProof/>
          <w:sz w:val="28"/>
          <w:szCs w:val="28"/>
          <w:lang w:val="kk-KZ"/>
        </w:rPr>
      </w:pPr>
    </w:p>
    <w:p w:rsidR="00B92802" w:rsidRPr="00403CF5" w:rsidRDefault="00403CF5" w:rsidP="00344B06">
      <w:pPr>
        <w:spacing w:after="0" w:line="240" w:lineRule="auto"/>
        <w:jc w:val="center"/>
        <w:rPr>
          <w:rFonts w:ascii="Times New Roman" w:hAnsi="Times New Roman" w:cs="Times New Roman"/>
          <w:b/>
          <w:noProof/>
          <w:sz w:val="28"/>
          <w:szCs w:val="28"/>
          <w:lang w:val="kk-KZ"/>
        </w:rPr>
      </w:pPr>
      <w:r>
        <w:rPr>
          <w:rFonts w:ascii="Times New Roman" w:hAnsi="Times New Roman" w:cs="Times New Roman"/>
          <w:b/>
          <w:noProof/>
          <w:sz w:val="28"/>
          <w:szCs w:val="28"/>
          <w:lang w:val="kk-KZ"/>
        </w:rPr>
        <w:t xml:space="preserve">4.5 </w:t>
      </w:r>
      <w:r w:rsidR="00B92802" w:rsidRPr="00403CF5">
        <w:rPr>
          <w:rFonts w:ascii="Times New Roman" w:hAnsi="Times New Roman" w:cs="Times New Roman"/>
          <w:b/>
          <w:noProof/>
          <w:sz w:val="28"/>
          <w:szCs w:val="28"/>
          <w:lang w:val="kk-KZ"/>
        </w:rPr>
        <w:t>Зерттеу әдістерінің жіктелуі</w:t>
      </w:r>
    </w:p>
    <w:p w:rsidR="00344B06" w:rsidRDefault="00344B06" w:rsidP="00B92802">
      <w:pPr>
        <w:spacing w:after="0" w:line="240" w:lineRule="auto"/>
        <w:jc w:val="both"/>
        <w:rPr>
          <w:rFonts w:ascii="Times New Roman" w:hAnsi="Times New Roman" w:cs="Times New Roman"/>
          <w:noProof/>
          <w:sz w:val="28"/>
          <w:szCs w:val="28"/>
          <w:lang w:val="kk-KZ"/>
        </w:rPr>
      </w:pPr>
    </w:p>
    <w:p w:rsidR="00B92802" w:rsidRPr="00B92802" w:rsidRDefault="006365D7"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Экологиялық мониторингті бақылау құралдары зерттеу әдістері,</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зерттеу әдістерінің қолданылуына байланысты, арақашықтықты</w:t>
      </w:r>
      <w:r w:rsidR="00E66FDC">
        <w:rPr>
          <w:rFonts w:ascii="Times New Roman" w:hAnsi="Times New Roman" w:cs="Times New Roman"/>
          <w:noProof/>
          <w:sz w:val="28"/>
          <w:szCs w:val="28"/>
          <w:lang w:val="kk-KZ"/>
        </w:rPr>
        <w:t xml:space="preserve">қ </w:t>
      </w:r>
      <w:r w:rsidR="00B92802" w:rsidRPr="00B92802">
        <w:rPr>
          <w:rFonts w:ascii="Times New Roman" w:hAnsi="Times New Roman" w:cs="Times New Roman"/>
          <w:noProof/>
          <w:sz w:val="28"/>
          <w:szCs w:val="28"/>
          <w:lang w:val="kk-KZ"/>
        </w:rPr>
        <w:t>және жербетілік деп бөлінеді.</w:t>
      </w:r>
    </w:p>
    <w:p w:rsidR="00B92802" w:rsidRPr="00B92802" w:rsidRDefault="006365D7"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i/>
          <w:noProof/>
          <w:sz w:val="28"/>
          <w:szCs w:val="28"/>
          <w:lang w:val="kk-KZ"/>
        </w:rPr>
        <w:t xml:space="preserve">     </w:t>
      </w:r>
      <w:r w:rsidR="00B92802" w:rsidRPr="006365D7">
        <w:rPr>
          <w:rFonts w:ascii="Times New Roman" w:hAnsi="Times New Roman" w:cs="Times New Roman"/>
          <w:i/>
          <w:noProof/>
          <w:sz w:val="28"/>
          <w:szCs w:val="28"/>
          <w:lang w:val="kk-KZ"/>
        </w:rPr>
        <w:t>Арақашықтықтан бақылау</w:t>
      </w:r>
      <w:r w:rsidR="00B92802" w:rsidRPr="00B92802">
        <w:rPr>
          <w:rFonts w:ascii="Times New Roman" w:hAnsi="Times New Roman" w:cs="Times New Roman"/>
          <w:noProof/>
          <w:sz w:val="28"/>
          <w:szCs w:val="28"/>
          <w:lang w:val="kk-KZ"/>
        </w:rPr>
        <w:t xml:space="preserve"> </w:t>
      </w:r>
      <w:r>
        <w:rPr>
          <w:rFonts w:ascii="Times New Roman" w:hAnsi="Times New Roman" w:cs="Times New Roman"/>
          <w:noProof/>
          <w:sz w:val="28"/>
          <w:szCs w:val="28"/>
          <w:lang w:val="kk-KZ"/>
        </w:rPr>
        <w:t xml:space="preserve">әдісі </w:t>
      </w:r>
      <w:r w:rsidR="00B92802" w:rsidRPr="00B92802">
        <w:rPr>
          <w:rFonts w:ascii="Times New Roman" w:hAnsi="Times New Roman" w:cs="Times New Roman"/>
          <w:noProof/>
          <w:sz w:val="28"/>
          <w:szCs w:val="28"/>
          <w:lang w:val="kk-KZ"/>
        </w:rPr>
        <w:t>зондылық жер (электромагнитті,</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акустикалық, гравитациялық) және датчикке алынған хабарды</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ауыстыру, яғни ғарыштық және авиациялық мониторингте</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пайдаланылатын, сонымен қатар Жер бетінің ешкім бара алмайтын</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табиғат ортасына бақылауды физикалық әдісті негізге ала отырып</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жүргізеді.</w:t>
      </w:r>
    </w:p>
    <w:p w:rsidR="00B92802" w:rsidRPr="00B92802" w:rsidRDefault="006365D7"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Жербетілік әдіс химиялық және биологиялық зерттеу әдістері</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бойынша жүреді.</w:t>
      </w:r>
    </w:p>
    <w:p w:rsidR="00B92802" w:rsidRPr="00B92802" w:rsidRDefault="006365D7"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Арақашықтықтан басқару әдісі атмосфераны, гидросфераны және</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биолитосферны басқару кезінде кең қолданады. Арақашықтықтан</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басқару әдісінің артықшылығы, аумағына байланысты зиянды</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заттардың орташа концентрациясын үздіксіз анықтауға, сонымен қатар</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зиянды қосылыстардың ластану шамасын анықтайтын, тікелей</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таралуын бағалайды. Одан басқа, бұл әдіс әртүрлі бақылау</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бекеттерінде сынамаға талдау жасамай зиянды заттардың</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атмосферадағы қозғалысын, қауіпті жағдайлардың мән-жайын бірнеше</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шақырым арақашықтықтан болжайды.</w:t>
      </w:r>
    </w:p>
    <w:p w:rsidR="00B92802" w:rsidRPr="00B92802" w:rsidRDefault="006365D7"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Қоршаған ортаны бақылаумен айналысатын қазіргі заманға сай</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зертханаларда (лаборатория), оптикалық зерттеудің бірнеше түрлерін</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(мыс</w:t>
      </w:r>
      <w:r w:rsidR="00344B06">
        <w:rPr>
          <w:rFonts w:ascii="Times New Roman" w:hAnsi="Times New Roman" w:cs="Times New Roman"/>
          <w:noProof/>
          <w:sz w:val="28"/>
          <w:szCs w:val="28"/>
          <w:lang w:val="kk-KZ"/>
        </w:rPr>
        <w:t>алы</w:t>
      </w:r>
      <w:r w:rsidR="00B92802" w:rsidRPr="00B92802">
        <w:rPr>
          <w:rFonts w:ascii="Times New Roman" w:hAnsi="Times New Roman" w:cs="Times New Roman"/>
          <w:noProof/>
          <w:sz w:val="28"/>
          <w:szCs w:val="28"/>
          <w:lang w:val="kk-KZ"/>
        </w:rPr>
        <w:t>, спектрометрлердің бірнеше түрін, УК- және ИҚ-), газды,</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сұйықтық және жұқа қабатты хроматография, радиометриялық,</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электрохимиялық - арқылы бөліну әдістері, воль</w:t>
      </w:r>
      <w:r w:rsidR="00672D7D">
        <w:rPr>
          <w:rFonts w:ascii="Times New Roman" w:hAnsi="Times New Roman" w:cs="Times New Roman"/>
          <w:noProof/>
          <w:sz w:val="28"/>
          <w:szCs w:val="28"/>
          <w:lang w:val="kk-KZ"/>
        </w:rPr>
        <w:t>т</w:t>
      </w:r>
      <w:r w:rsidR="00B92802" w:rsidRPr="00B92802">
        <w:rPr>
          <w:rFonts w:ascii="Times New Roman" w:hAnsi="Times New Roman" w:cs="Times New Roman"/>
          <w:noProof/>
          <w:sz w:val="28"/>
          <w:szCs w:val="28"/>
          <w:lang w:val="kk-KZ"/>
        </w:rPr>
        <w:t>амперметр және</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ионометрлік</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әдістерді қолдану арқылы жүреді.</w:t>
      </w:r>
    </w:p>
    <w:p w:rsidR="00B92802" w:rsidRPr="00B92802" w:rsidRDefault="006365D7"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Бұл саладағы мамандардың алдында тұрған басты міндет жаңа,</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 xml:space="preserve">өте сезгіш, өте дәлдікпен жұмыс жасайтын, селективті және </w:t>
      </w:r>
      <w:r>
        <w:rPr>
          <w:rFonts w:ascii="Times New Roman" w:hAnsi="Times New Roman" w:cs="Times New Roman"/>
          <w:noProof/>
          <w:sz w:val="28"/>
          <w:szCs w:val="28"/>
          <w:lang w:val="kk-KZ"/>
        </w:rPr>
        <w:t>ө</w:t>
      </w:r>
      <w:r w:rsidR="00B92802" w:rsidRPr="00B92802">
        <w:rPr>
          <w:rFonts w:ascii="Times New Roman" w:hAnsi="Times New Roman" w:cs="Times New Roman"/>
          <w:noProof/>
          <w:sz w:val="28"/>
          <w:szCs w:val="28"/>
          <w:lang w:val="kk-KZ"/>
        </w:rPr>
        <w:t>те қымбат</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емес талдау әдістерін жетілдіру.</w:t>
      </w:r>
    </w:p>
    <w:p w:rsidR="00E90F57" w:rsidRDefault="006365D7"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Оптикалық әдіс - қоршаған ортаны бақылау аймағында жиі</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қолданылатын әдіс. Классикалық фотометрия және</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спектрофотометрия әдісі әртүрлі реагент арқылы зерттелетін сұйықтық</w:t>
      </w:r>
      <w:r>
        <w:rPr>
          <w:rFonts w:ascii="Times New Roman" w:hAnsi="Times New Roman" w:cs="Times New Roman"/>
          <w:noProof/>
          <w:sz w:val="28"/>
          <w:szCs w:val="28"/>
          <w:lang w:val="kk-KZ"/>
        </w:rPr>
        <w:t xml:space="preserve"> </w:t>
      </w:r>
      <w:r w:rsidR="00B92802" w:rsidRPr="00B92802">
        <w:rPr>
          <w:rFonts w:ascii="Times New Roman" w:hAnsi="Times New Roman" w:cs="Times New Roman"/>
          <w:noProof/>
          <w:sz w:val="28"/>
          <w:szCs w:val="28"/>
          <w:lang w:val="kk-KZ"/>
        </w:rPr>
        <w:t>түсінің өзгеруіне негізделген, практикада кең қолданылады (</w:t>
      </w:r>
      <w:r w:rsidR="008A740A">
        <w:rPr>
          <w:rFonts w:ascii="Times New Roman" w:hAnsi="Times New Roman" w:cs="Times New Roman"/>
          <w:noProof/>
          <w:sz w:val="28"/>
          <w:szCs w:val="28"/>
          <w:lang w:val="kk-KZ"/>
        </w:rPr>
        <w:t>1</w:t>
      </w:r>
      <w:r w:rsidR="00FD61BC">
        <w:rPr>
          <w:rFonts w:ascii="Times New Roman" w:hAnsi="Times New Roman" w:cs="Times New Roman"/>
          <w:noProof/>
          <w:sz w:val="28"/>
          <w:szCs w:val="28"/>
          <w:lang w:val="kk-KZ"/>
        </w:rPr>
        <w:t>5</w:t>
      </w:r>
      <w:r w:rsidR="00B92802" w:rsidRPr="00B92802">
        <w:rPr>
          <w:rFonts w:ascii="Times New Roman" w:hAnsi="Times New Roman" w:cs="Times New Roman"/>
          <w:noProof/>
          <w:sz w:val="28"/>
          <w:szCs w:val="28"/>
          <w:lang w:val="kk-KZ"/>
        </w:rPr>
        <w:t xml:space="preserve"> - сурет).</w:t>
      </w:r>
    </w:p>
    <w:p w:rsidR="00344B06" w:rsidRDefault="00344B06" w:rsidP="00B92802">
      <w:pPr>
        <w:spacing w:after="0" w:line="240" w:lineRule="auto"/>
        <w:jc w:val="both"/>
        <w:rPr>
          <w:rFonts w:ascii="Times New Roman" w:hAnsi="Times New Roman" w:cs="Times New Roman"/>
          <w:noProof/>
          <w:sz w:val="28"/>
          <w:szCs w:val="28"/>
          <w:lang w:val="kk-KZ"/>
        </w:rPr>
      </w:pPr>
      <w:r>
        <w:rPr>
          <w:rFonts w:ascii="Times New Roman" w:hAnsi="Times New Roman" w:cs="Times New Roman"/>
          <w:sz w:val="28"/>
          <w:szCs w:val="28"/>
          <w:lang w:val="kk-KZ"/>
        </w:rPr>
        <w:t xml:space="preserve">  </w:t>
      </w:r>
      <w:r w:rsidRPr="008D29C2">
        <w:rPr>
          <w:rFonts w:ascii="Times New Roman" w:hAnsi="Times New Roman" w:cs="Times New Roman"/>
          <w:sz w:val="28"/>
          <w:szCs w:val="28"/>
          <w:lang w:val="kk-KZ"/>
        </w:rPr>
        <w:t>Осы әдіспен бірге атомды-абсорбциялық және эмиссиялық</w:t>
      </w:r>
      <w:r>
        <w:rPr>
          <w:rFonts w:ascii="Times New Roman" w:hAnsi="Times New Roman" w:cs="Times New Roman"/>
          <w:sz w:val="28"/>
          <w:szCs w:val="28"/>
          <w:lang w:val="kk-KZ"/>
        </w:rPr>
        <w:t xml:space="preserve"> </w:t>
      </w:r>
      <w:r w:rsidRPr="008D29C2">
        <w:rPr>
          <w:rFonts w:ascii="Times New Roman" w:hAnsi="Times New Roman" w:cs="Times New Roman"/>
          <w:sz w:val="28"/>
          <w:szCs w:val="28"/>
          <w:lang w:val="kk-KZ"/>
        </w:rPr>
        <w:t>(флуоресценттік) спектрометрлік әдістің ролі өсуде. Бұл әдістер төменгі</w:t>
      </w:r>
      <w:r>
        <w:rPr>
          <w:rFonts w:ascii="Times New Roman" w:hAnsi="Times New Roman" w:cs="Times New Roman"/>
          <w:sz w:val="28"/>
          <w:szCs w:val="28"/>
          <w:lang w:val="kk-KZ"/>
        </w:rPr>
        <w:t xml:space="preserve"> </w:t>
      </w:r>
      <w:r w:rsidRPr="008D29C2">
        <w:rPr>
          <w:rFonts w:ascii="Times New Roman" w:hAnsi="Times New Roman" w:cs="Times New Roman"/>
          <w:sz w:val="28"/>
          <w:szCs w:val="28"/>
          <w:lang w:val="kk-KZ"/>
        </w:rPr>
        <w:t>айқындау шегі (10</w:t>
      </w:r>
      <w:r w:rsidRPr="0054174E">
        <w:rPr>
          <w:rFonts w:ascii="Times New Roman" w:hAnsi="Times New Roman" w:cs="Times New Roman"/>
          <w:sz w:val="28"/>
          <w:szCs w:val="28"/>
          <w:vertAlign w:val="superscript"/>
          <w:lang w:val="kk-KZ"/>
        </w:rPr>
        <w:t>-14</w:t>
      </w:r>
      <w:r w:rsidRPr="008D29C2">
        <w:rPr>
          <w:rFonts w:ascii="Times New Roman" w:hAnsi="Times New Roman" w:cs="Times New Roman"/>
          <w:sz w:val="28"/>
          <w:szCs w:val="28"/>
          <w:lang w:val="kk-KZ"/>
        </w:rPr>
        <w:t xml:space="preserve"> г) арқылы, зерттелетін</w:t>
      </w:r>
      <w:r>
        <w:rPr>
          <w:rFonts w:ascii="Times New Roman" w:hAnsi="Times New Roman" w:cs="Times New Roman"/>
          <w:sz w:val="28"/>
          <w:szCs w:val="28"/>
          <w:lang w:val="kk-KZ"/>
        </w:rPr>
        <w:t xml:space="preserve"> </w:t>
      </w:r>
      <w:r w:rsidRPr="008D29C2">
        <w:rPr>
          <w:rFonts w:ascii="Times New Roman" w:hAnsi="Times New Roman" w:cs="Times New Roman"/>
          <w:sz w:val="28"/>
          <w:szCs w:val="28"/>
          <w:lang w:val="kk-KZ"/>
        </w:rPr>
        <w:t>сынама құрамынан бірнеше химиялық элементтерді анықтайды</w:t>
      </w:r>
    </w:p>
    <w:p w:rsidR="00344B06" w:rsidRDefault="00344B06" w:rsidP="00344B06">
      <w:pPr>
        <w:spacing w:after="0" w:line="240" w:lineRule="auto"/>
        <w:jc w:val="center"/>
        <w:rPr>
          <w:rFonts w:ascii="Times New Roman" w:hAnsi="Times New Roman" w:cs="Times New Roman"/>
          <w:noProof/>
          <w:sz w:val="28"/>
          <w:szCs w:val="28"/>
          <w:lang w:val="kk-KZ"/>
        </w:rPr>
      </w:pPr>
      <w:r>
        <w:rPr>
          <w:rFonts w:ascii="Times New Roman" w:hAnsi="Times New Roman" w:cs="Times New Roman"/>
          <w:noProof/>
          <w:sz w:val="28"/>
          <w:szCs w:val="28"/>
        </w:rPr>
        <w:lastRenderedPageBreak/>
        <w:drawing>
          <wp:inline distT="0" distB="0" distL="0" distR="0">
            <wp:extent cx="4921250" cy="1612900"/>
            <wp:effectExtent l="19050" t="0" r="0" b="0"/>
            <wp:docPr id="3"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4"/>
                    <a:srcRect/>
                    <a:stretch>
                      <a:fillRect/>
                    </a:stretch>
                  </pic:blipFill>
                  <pic:spPr bwMode="auto">
                    <a:xfrm>
                      <a:off x="0" y="0"/>
                      <a:ext cx="4918344" cy="1611948"/>
                    </a:xfrm>
                    <a:prstGeom prst="rect">
                      <a:avLst/>
                    </a:prstGeom>
                    <a:noFill/>
                    <a:ln w="9525">
                      <a:noFill/>
                      <a:miter lim="800000"/>
                      <a:headEnd/>
                      <a:tailEnd/>
                    </a:ln>
                  </pic:spPr>
                </pic:pic>
              </a:graphicData>
            </a:graphic>
          </wp:inline>
        </w:drawing>
      </w:r>
    </w:p>
    <w:p w:rsidR="00344B06" w:rsidRDefault="00344B06" w:rsidP="00344B06">
      <w:pPr>
        <w:spacing w:after="0" w:line="240" w:lineRule="auto"/>
        <w:jc w:val="center"/>
        <w:rPr>
          <w:rFonts w:ascii="Times New Roman" w:hAnsi="Times New Roman" w:cs="Times New Roman"/>
          <w:noProof/>
          <w:sz w:val="28"/>
          <w:szCs w:val="28"/>
          <w:lang w:val="kk-KZ"/>
        </w:rPr>
      </w:pPr>
    </w:p>
    <w:p w:rsidR="00344B06" w:rsidRDefault="00FD61BC" w:rsidP="00344B06">
      <w:pPr>
        <w:spacing w:after="0" w:line="240" w:lineRule="auto"/>
        <w:jc w:val="center"/>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Сурет </w:t>
      </w:r>
      <w:r w:rsidR="00344B06">
        <w:rPr>
          <w:rFonts w:ascii="Times New Roman" w:hAnsi="Times New Roman" w:cs="Times New Roman"/>
          <w:noProof/>
          <w:sz w:val="28"/>
          <w:szCs w:val="28"/>
          <w:lang w:val="kk-KZ"/>
        </w:rPr>
        <w:t>1</w:t>
      </w:r>
      <w:r>
        <w:rPr>
          <w:rFonts w:ascii="Times New Roman" w:hAnsi="Times New Roman" w:cs="Times New Roman"/>
          <w:noProof/>
          <w:sz w:val="28"/>
          <w:szCs w:val="28"/>
          <w:lang w:val="kk-KZ"/>
        </w:rPr>
        <w:t>5</w:t>
      </w:r>
      <w:r w:rsidR="00344B06">
        <w:rPr>
          <w:rFonts w:ascii="Times New Roman" w:hAnsi="Times New Roman" w:cs="Times New Roman"/>
          <w:noProof/>
          <w:sz w:val="28"/>
          <w:szCs w:val="28"/>
          <w:lang w:val="kk-KZ"/>
        </w:rPr>
        <w:t>. Фотометрдің жалпы көрінісі</w:t>
      </w:r>
    </w:p>
    <w:p w:rsidR="00777D2F" w:rsidRDefault="00777D2F" w:rsidP="008D29C2">
      <w:pPr>
        <w:spacing w:after="0" w:line="240" w:lineRule="auto"/>
        <w:jc w:val="both"/>
        <w:rPr>
          <w:rFonts w:ascii="Times New Roman" w:hAnsi="Times New Roman" w:cs="Times New Roman"/>
          <w:sz w:val="28"/>
          <w:szCs w:val="28"/>
          <w:lang w:val="kk-KZ"/>
        </w:rPr>
      </w:pPr>
    </w:p>
    <w:p w:rsidR="008D29C2" w:rsidRPr="008D29C2" w:rsidRDefault="008D29C2" w:rsidP="008D29C2">
      <w:pPr>
        <w:spacing w:after="0" w:line="240" w:lineRule="auto"/>
        <w:jc w:val="both"/>
        <w:rPr>
          <w:rFonts w:ascii="Times New Roman" w:hAnsi="Times New Roman" w:cs="Times New Roman"/>
          <w:sz w:val="28"/>
          <w:szCs w:val="28"/>
          <w:lang w:val="kk-KZ"/>
        </w:rPr>
      </w:pPr>
      <w:r w:rsidRPr="008D29C2">
        <w:rPr>
          <w:rFonts w:ascii="Times New Roman" w:hAnsi="Times New Roman" w:cs="Times New Roman"/>
          <w:sz w:val="28"/>
          <w:szCs w:val="28"/>
          <w:lang w:val="kk-KZ"/>
        </w:rPr>
        <w:t>. Бұл</w:t>
      </w:r>
      <w:r w:rsidR="0051405F">
        <w:rPr>
          <w:rFonts w:ascii="Times New Roman" w:hAnsi="Times New Roman" w:cs="Times New Roman"/>
          <w:sz w:val="28"/>
          <w:szCs w:val="28"/>
          <w:lang w:val="kk-KZ"/>
        </w:rPr>
        <w:t xml:space="preserve"> </w:t>
      </w:r>
      <w:r w:rsidRPr="008D29C2">
        <w:rPr>
          <w:rFonts w:ascii="Times New Roman" w:hAnsi="Times New Roman" w:cs="Times New Roman"/>
          <w:sz w:val="28"/>
          <w:szCs w:val="28"/>
          <w:lang w:val="kk-KZ"/>
        </w:rPr>
        <w:t>мақсат үшін бағасының жоғарылығына қарамастан, автоматты</w:t>
      </w:r>
      <w:r w:rsidR="0051405F">
        <w:rPr>
          <w:rFonts w:ascii="Times New Roman" w:hAnsi="Times New Roman" w:cs="Times New Roman"/>
          <w:sz w:val="28"/>
          <w:szCs w:val="28"/>
          <w:lang w:val="kk-KZ"/>
        </w:rPr>
        <w:t xml:space="preserve"> </w:t>
      </w:r>
      <w:r w:rsidRPr="008D29C2">
        <w:rPr>
          <w:rFonts w:ascii="Times New Roman" w:hAnsi="Times New Roman" w:cs="Times New Roman"/>
          <w:sz w:val="28"/>
          <w:szCs w:val="28"/>
          <w:lang w:val="kk-KZ"/>
        </w:rPr>
        <w:t>спектрометрия және кванметрлер қолданылуда.</w:t>
      </w:r>
    </w:p>
    <w:p w:rsidR="00153233" w:rsidRDefault="004162C9" w:rsidP="004162C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4162C9">
        <w:rPr>
          <w:rFonts w:ascii="Times New Roman" w:hAnsi="Times New Roman" w:cs="Times New Roman"/>
          <w:sz w:val="28"/>
          <w:szCs w:val="28"/>
          <w:lang w:val="kk-KZ"/>
        </w:rPr>
        <w:t>Химиялық талдаудың бұрынғы қолданылған және жаңадан</w:t>
      </w:r>
      <w:r>
        <w:rPr>
          <w:rFonts w:ascii="Times New Roman" w:hAnsi="Times New Roman" w:cs="Times New Roman"/>
          <w:sz w:val="28"/>
          <w:szCs w:val="28"/>
          <w:lang w:val="kk-KZ"/>
        </w:rPr>
        <w:t xml:space="preserve"> </w:t>
      </w:r>
      <w:r w:rsidRPr="004162C9">
        <w:rPr>
          <w:rFonts w:ascii="Times New Roman" w:hAnsi="Times New Roman" w:cs="Times New Roman"/>
          <w:sz w:val="28"/>
          <w:szCs w:val="28"/>
          <w:lang w:val="kk-KZ"/>
        </w:rPr>
        <w:t>шыққан, барлық әдістері үнемі жетілдіру үстінде. Алдағы уақытта бұл</w:t>
      </w:r>
      <w:r>
        <w:rPr>
          <w:rFonts w:ascii="Times New Roman" w:hAnsi="Times New Roman" w:cs="Times New Roman"/>
          <w:sz w:val="28"/>
          <w:szCs w:val="28"/>
          <w:lang w:val="kk-KZ"/>
        </w:rPr>
        <w:t xml:space="preserve"> </w:t>
      </w:r>
      <w:r w:rsidRPr="004162C9">
        <w:rPr>
          <w:rFonts w:ascii="Times New Roman" w:hAnsi="Times New Roman" w:cs="Times New Roman"/>
          <w:sz w:val="28"/>
          <w:szCs w:val="28"/>
          <w:lang w:val="kk-KZ"/>
        </w:rPr>
        <w:t>әдістерді жаңа құралдармен, қазіргі заманға сай автоматтандырылған</w:t>
      </w:r>
      <w:r>
        <w:rPr>
          <w:rFonts w:ascii="Times New Roman" w:hAnsi="Times New Roman" w:cs="Times New Roman"/>
          <w:sz w:val="28"/>
          <w:szCs w:val="28"/>
          <w:lang w:val="kk-KZ"/>
        </w:rPr>
        <w:t xml:space="preserve"> </w:t>
      </w:r>
      <w:r w:rsidRPr="004162C9">
        <w:rPr>
          <w:rFonts w:ascii="Times New Roman" w:hAnsi="Times New Roman" w:cs="Times New Roman"/>
          <w:sz w:val="28"/>
          <w:szCs w:val="28"/>
          <w:lang w:val="kk-KZ"/>
        </w:rPr>
        <w:t>және қолайлы кішкене формада, математикалық әдістермен жетілген</w:t>
      </w:r>
      <w:r>
        <w:rPr>
          <w:rFonts w:ascii="Times New Roman" w:hAnsi="Times New Roman" w:cs="Times New Roman"/>
          <w:sz w:val="28"/>
          <w:szCs w:val="28"/>
          <w:lang w:val="kk-KZ"/>
        </w:rPr>
        <w:t xml:space="preserve"> </w:t>
      </w:r>
      <w:r w:rsidRPr="004162C9">
        <w:rPr>
          <w:rFonts w:ascii="Times New Roman" w:hAnsi="Times New Roman" w:cs="Times New Roman"/>
          <w:sz w:val="28"/>
          <w:szCs w:val="28"/>
          <w:lang w:val="kk-KZ"/>
        </w:rPr>
        <w:t>экспресс әдістер басады.</w:t>
      </w:r>
    </w:p>
    <w:p w:rsidR="00153233" w:rsidRDefault="00153233" w:rsidP="0051405F">
      <w:pPr>
        <w:spacing w:after="0" w:line="240" w:lineRule="auto"/>
        <w:jc w:val="both"/>
        <w:rPr>
          <w:rFonts w:ascii="Times New Roman" w:hAnsi="Times New Roman" w:cs="Times New Roman"/>
          <w:sz w:val="28"/>
          <w:szCs w:val="28"/>
          <w:lang w:val="kk-KZ"/>
        </w:rPr>
      </w:pPr>
    </w:p>
    <w:p w:rsidR="00C5776A" w:rsidRPr="00FC5AEE" w:rsidRDefault="00403CF5" w:rsidP="003A6185">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4.6 </w:t>
      </w:r>
      <w:r w:rsidR="00C5776A" w:rsidRPr="00FC5AEE">
        <w:rPr>
          <w:rFonts w:ascii="Times New Roman" w:hAnsi="Times New Roman" w:cs="Times New Roman"/>
          <w:b/>
          <w:sz w:val="28"/>
          <w:szCs w:val="28"/>
          <w:lang w:val="kk-KZ"/>
        </w:rPr>
        <w:t>Периодты және үздіксіз бақылау әдістері</w:t>
      </w:r>
    </w:p>
    <w:p w:rsidR="00C5776A" w:rsidRDefault="00C5776A" w:rsidP="00C5776A">
      <w:pPr>
        <w:spacing w:after="0" w:line="240" w:lineRule="auto"/>
        <w:rPr>
          <w:rFonts w:ascii="Times New Roman" w:hAnsi="Times New Roman" w:cs="Times New Roman"/>
          <w:sz w:val="28"/>
          <w:szCs w:val="28"/>
          <w:lang w:val="kk-KZ"/>
        </w:rPr>
      </w:pPr>
    </w:p>
    <w:p w:rsidR="009476F3" w:rsidRDefault="00487AF7" w:rsidP="009476F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9476F3">
        <w:rPr>
          <w:rFonts w:ascii="Times New Roman" w:hAnsi="Times New Roman" w:cs="Times New Roman"/>
          <w:sz w:val="28"/>
          <w:szCs w:val="28"/>
          <w:lang w:val="kk-KZ"/>
        </w:rPr>
        <w:t xml:space="preserve">  </w:t>
      </w:r>
      <w:r w:rsidR="009476F3" w:rsidRPr="009476F3">
        <w:rPr>
          <w:rFonts w:ascii="Times New Roman" w:hAnsi="Times New Roman" w:cs="Times New Roman"/>
          <w:sz w:val="28"/>
          <w:szCs w:val="28"/>
          <w:lang w:val="kk-KZ"/>
        </w:rPr>
        <w:t>Атмосфералық ауаның сапасын бақылау әдісін мынадай топтарға</w:t>
      </w:r>
      <w:r w:rsidR="009476F3">
        <w:rPr>
          <w:rFonts w:ascii="Times New Roman" w:hAnsi="Times New Roman" w:cs="Times New Roman"/>
          <w:sz w:val="28"/>
          <w:szCs w:val="28"/>
          <w:lang w:val="kk-KZ"/>
        </w:rPr>
        <w:t xml:space="preserve"> </w:t>
      </w:r>
      <w:r w:rsidR="009476F3" w:rsidRPr="009476F3">
        <w:rPr>
          <w:rFonts w:ascii="Times New Roman" w:hAnsi="Times New Roman" w:cs="Times New Roman"/>
          <w:sz w:val="28"/>
          <w:szCs w:val="28"/>
          <w:lang w:val="kk-KZ"/>
        </w:rPr>
        <w:t xml:space="preserve">бөлуге болады: үздіксіз өндірістік бақылау әдісі, </w:t>
      </w:r>
      <w:r w:rsidR="003A051E">
        <w:rPr>
          <w:rFonts w:ascii="Times New Roman" w:hAnsi="Times New Roman" w:cs="Times New Roman"/>
          <w:sz w:val="28"/>
          <w:szCs w:val="28"/>
          <w:lang w:val="kk-KZ"/>
        </w:rPr>
        <w:t>п</w:t>
      </w:r>
      <w:r w:rsidR="009476F3" w:rsidRPr="009476F3">
        <w:rPr>
          <w:rFonts w:ascii="Times New Roman" w:hAnsi="Times New Roman" w:cs="Times New Roman"/>
          <w:sz w:val="28"/>
          <w:szCs w:val="28"/>
          <w:lang w:val="kk-KZ"/>
        </w:rPr>
        <w:t>ериодты бақылау</w:t>
      </w:r>
      <w:r w:rsidR="009476F3">
        <w:rPr>
          <w:rFonts w:ascii="Times New Roman" w:hAnsi="Times New Roman" w:cs="Times New Roman"/>
          <w:sz w:val="28"/>
          <w:szCs w:val="28"/>
          <w:lang w:val="kk-KZ"/>
        </w:rPr>
        <w:t xml:space="preserve"> </w:t>
      </w:r>
      <w:r w:rsidR="009476F3" w:rsidRPr="009476F3">
        <w:rPr>
          <w:rFonts w:ascii="Times New Roman" w:hAnsi="Times New Roman" w:cs="Times New Roman"/>
          <w:sz w:val="28"/>
          <w:szCs w:val="28"/>
          <w:lang w:val="kk-KZ"/>
        </w:rPr>
        <w:t>әдісі, экспресс - әдістер. Әрбір топтар зерттеу жұмыстарының</w:t>
      </w:r>
      <w:r w:rsidR="009476F3">
        <w:rPr>
          <w:rFonts w:ascii="Times New Roman" w:hAnsi="Times New Roman" w:cs="Times New Roman"/>
          <w:sz w:val="28"/>
          <w:szCs w:val="28"/>
          <w:lang w:val="kk-KZ"/>
        </w:rPr>
        <w:t xml:space="preserve"> </w:t>
      </w:r>
      <w:r w:rsidR="009476F3" w:rsidRPr="009476F3">
        <w:rPr>
          <w:rFonts w:ascii="Times New Roman" w:hAnsi="Times New Roman" w:cs="Times New Roman"/>
          <w:sz w:val="28"/>
          <w:szCs w:val="28"/>
          <w:lang w:val="kk-KZ"/>
        </w:rPr>
        <w:t>технологиялық процестеріне байланысты топшаларға жіктеледі (1</w:t>
      </w:r>
      <w:r w:rsidR="00FD61BC">
        <w:rPr>
          <w:rFonts w:ascii="Times New Roman" w:hAnsi="Times New Roman" w:cs="Times New Roman"/>
          <w:sz w:val="28"/>
          <w:szCs w:val="28"/>
          <w:lang w:val="kk-KZ"/>
        </w:rPr>
        <w:t>6</w:t>
      </w:r>
      <w:r w:rsidR="009476F3" w:rsidRPr="009476F3">
        <w:rPr>
          <w:rFonts w:ascii="Times New Roman" w:hAnsi="Times New Roman" w:cs="Times New Roman"/>
          <w:sz w:val="28"/>
          <w:szCs w:val="28"/>
          <w:lang w:val="kk-KZ"/>
        </w:rPr>
        <w:t xml:space="preserve"> -сурет).</w:t>
      </w:r>
      <w:r w:rsidR="009476F3">
        <w:rPr>
          <w:rFonts w:ascii="Times New Roman" w:hAnsi="Times New Roman" w:cs="Times New Roman"/>
          <w:sz w:val="28"/>
          <w:szCs w:val="28"/>
          <w:lang w:val="kk-KZ"/>
        </w:rPr>
        <w:t xml:space="preserve">  </w:t>
      </w:r>
      <w:r w:rsidR="009476F3" w:rsidRPr="009476F3">
        <w:rPr>
          <w:rFonts w:ascii="Times New Roman" w:hAnsi="Times New Roman" w:cs="Times New Roman"/>
          <w:sz w:val="28"/>
          <w:szCs w:val="28"/>
          <w:lang w:val="kk-KZ"/>
        </w:rPr>
        <w:t>Үздіксіз бақылау әдісі зерттеу көлемі автоматты жүреді, ол</w:t>
      </w:r>
      <w:r w:rsidR="009476F3">
        <w:rPr>
          <w:rFonts w:ascii="Times New Roman" w:hAnsi="Times New Roman" w:cs="Times New Roman"/>
          <w:sz w:val="28"/>
          <w:szCs w:val="28"/>
          <w:lang w:val="kk-KZ"/>
        </w:rPr>
        <w:t xml:space="preserve"> </w:t>
      </w:r>
      <w:r w:rsidR="009476F3" w:rsidRPr="009476F3">
        <w:rPr>
          <w:rFonts w:ascii="Times New Roman" w:hAnsi="Times New Roman" w:cs="Times New Roman"/>
          <w:sz w:val="28"/>
          <w:szCs w:val="28"/>
          <w:lang w:val="kk-KZ"/>
        </w:rPr>
        <w:t>ластандыру ошағы туралы толық мәлімет алуға көмектеседі.</w:t>
      </w:r>
    </w:p>
    <w:p w:rsidR="009D4B05" w:rsidRPr="00773959" w:rsidRDefault="009D4B05" w:rsidP="009D4B0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Периодты бақылау атмосфералық ауаның белгілі бір уақыт, бөлік</w:t>
      </w:r>
      <w:r>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аралығында ластануын сипаттайды, белгілі бір графикке сай және</w:t>
      </w:r>
      <w:r>
        <w:rPr>
          <w:rFonts w:ascii="Times New Roman" w:hAnsi="Times New Roman" w:cs="Times New Roman"/>
          <w:sz w:val="28"/>
          <w:szCs w:val="28"/>
          <w:lang w:val="kk-KZ"/>
        </w:rPr>
        <w:t xml:space="preserve"> ө</w:t>
      </w:r>
      <w:r w:rsidRPr="00773959">
        <w:rPr>
          <w:rFonts w:ascii="Times New Roman" w:hAnsi="Times New Roman" w:cs="Times New Roman"/>
          <w:sz w:val="28"/>
          <w:szCs w:val="28"/>
          <w:lang w:val="kk-KZ"/>
        </w:rPr>
        <w:t>ндірістік процестер цикліне сай немесе жағдайдың мезгілге</w:t>
      </w:r>
      <w:r>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байланысты өзгерісіне бақылау жасайды. Атмосфералық ауаны</w:t>
      </w:r>
      <w:r>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периодты бақылау жасағанда алынған сынамаларға талдау</w:t>
      </w:r>
      <w:r>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зертханаларда жүргізіледі.</w:t>
      </w:r>
    </w:p>
    <w:p w:rsidR="009D4B05" w:rsidRPr="00773959" w:rsidRDefault="009D4B05" w:rsidP="009D4B0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Атмосфералық ауаны экспресс-әдіспен бақылаған кезде к</w:t>
      </w:r>
      <w:r>
        <w:rPr>
          <w:rFonts w:ascii="Times New Roman" w:hAnsi="Times New Roman" w:cs="Times New Roman"/>
          <w:sz w:val="28"/>
          <w:szCs w:val="28"/>
          <w:lang w:val="kk-KZ"/>
        </w:rPr>
        <w:t>ө</w:t>
      </w:r>
      <w:r w:rsidRPr="00773959">
        <w:rPr>
          <w:rFonts w:ascii="Times New Roman" w:hAnsi="Times New Roman" w:cs="Times New Roman"/>
          <w:sz w:val="28"/>
          <w:szCs w:val="28"/>
          <w:lang w:val="kk-KZ"/>
        </w:rPr>
        <w:t>бінесе</w:t>
      </w:r>
      <w:r>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экстремальды жағдайлар (к</w:t>
      </w:r>
      <w:r>
        <w:rPr>
          <w:rFonts w:ascii="Times New Roman" w:hAnsi="Times New Roman" w:cs="Times New Roman"/>
          <w:sz w:val="28"/>
          <w:szCs w:val="28"/>
          <w:lang w:val="kk-KZ"/>
        </w:rPr>
        <w:t>ө</w:t>
      </w:r>
      <w:r w:rsidRPr="00773959">
        <w:rPr>
          <w:rFonts w:ascii="Times New Roman" w:hAnsi="Times New Roman" w:cs="Times New Roman"/>
          <w:sz w:val="28"/>
          <w:szCs w:val="28"/>
          <w:lang w:val="kk-KZ"/>
        </w:rPr>
        <w:t>п мөлшерде жарылыс, температуралық</w:t>
      </w:r>
      <w:r>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инверсия т.б.) болған жағдайларда, атмосфералық ауаны ластанудан</w:t>
      </w:r>
      <w:r>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қорғау үшін немесе жұмыс орнында отырып бақылау үшін</w:t>
      </w:r>
      <w:r>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эксперименталды жұмыстар қолданылады. Атмосфералық ауаның</w:t>
      </w:r>
      <w:r>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сіңіргіш құралдар мен аспиратор арқылы алған сынамасы физика-химиялық әдіспен талдау жасауға жатады. Ауаның құрамына өте аз</w:t>
      </w:r>
      <w:r>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концентрациялы заттар кіреді, сондықтан талдау жасағанда ете жоғары</w:t>
      </w:r>
      <w:r>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сезгіштікпен ж</w:t>
      </w:r>
      <w:r>
        <w:rPr>
          <w:rFonts w:ascii="Times New Roman" w:hAnsi="Times New Roman" w:cs="Times New Roman"/>
          <w:sz w:val="28"/>
          <w:szCs w:val="28"/>
          <w:lang w:val="kk-KZ"/>
        </w:rPr>
        <w:t>ұ</w:t>
      </w:r>
      <w:r w:rsidRPr="00773959">
        <w:rPr>
          <w:rFonts w:ascii="Times New Roman" w:hAnsi="Times New Roman" w:cs="Times New Roman"/>
          <w:sz w:val="28"/>
          <w:szCs w:val="28"/>
          <w:lang w:val="kk-KZ"/>
        </w:rPr>
        <w:t>мыс жасайтын әдістер қолданылады.</w:t>
      </w:r>
    </w:p>
    <w:p w:rsidR="008A740A" w:rsidRPr="00773959" w:rsidRDefault="008A740A" w:rsidP="008A740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Қазіргі уақытта ауаның құрамындағы газдар мен булардың</w:t>
      </w:r>
      <w:r>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концентрациясын әртүрлі фотометрлік әдістермен анықтайды. Көбінесе</w:t>
      </w:r>
      <w:r>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спектрофотометр әдісі жиі қолданылады. Оның ж</w:t>
      </w:r>
      <w:r>
        <w:rPr>
          <w:rFonts w:ascii="Times New Roman" w:hAnsi="Times New Roman" w:cs="Times New Roman"/>
          <w:sz w:val="28"/>
          <w:szCs w:val="28"/>
          <w:lang w:val="kk-KZ"/>
        </w:rPr>
        <w:t>ұ</w:t>
      </w:r>
      <w:r w:rsidRPr="00773959">
        <w:rPr>
          <w:rFonts w:ascii="Times New Roman" w:hAnsi="Times New Roman" w:cs="Times New Roman"/>
          <w:sz w:val="28"/>
          <w:szCs w:val="28"/>
          <w:lang w:val="kk-KZ"/>
        </w:rPr>
        <w:t>мысы УК-нен УҚ-ға дейін толқын ұзындықтарының боялған ерітіндіден жарықты сіңіруіне</w:t>
      </w:r>
      <w:r>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негізделген. Жарықты сіңіру ерітіндінің концентрациясы мен заттық</w:t>
      </w:r>
      <w:r>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құрамына байланысты. Спектрлік әдісте зерттелетін, жарықты бойына</w:t>
      </w:r>
      <w:r>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 xml:space="preserve">сіңіретін </w:t>
      </w:r>
      <w:r w:rsidRPr="00773959">
        <w:rPr>
          <w:rFonts w:ascii="Times New Roman" w:hAnsi="Times New Roman" w:cs="Times New Roman"/>
          <w:sz w:val="28"/>
          <w:szCs w:val="28"/>
          <w:lang w:val="kk-KZ"/>
        </w:rPr>
        <w:lastRenderedPageBreak/>
        <w:t>талдауға қосылады, содан соң ерітінді арқылы өткен,</w:t>
      </w:r>
      <w:r>
        <w:rPr>
          <w:rFonts w:ascii="Times New Roman" w:hAnsi="Times New Roman" w:cs="Times New Roman"/>
          <w:sz w:val="28"/>
          <w:szCs w:val="28"/>
          <w:lang w:val="kk-KZ"/>
        </w:rPr>
        <w:t xml:space="preserve"> </w:t>
      </w:r>
      <w:r w:rsidRPr="00773959">
        <w:rPr>
          <w:rFonts w:ascii="Times New Roman" w:hAnsi="Times New Roman" w:cs="Times New Roman"/>
          <w:sz w:val="28"/>
          <w:szCs w:val="28"/>
          <w:lang w:val="kk-KZ"/>
        </w:rPr>
        <w:t>жарык, ағысымен бұл реакция түскен заттың санын анықтайды.</w:t>
      </w:r>
    </w:p>
    <w:p w:rsidR="009D4B05" w:rsidRDefault="009D4B05" w:rsidP="009476F3">
      <w:pPr>
        <w:spacing w:after="0" w:line="240" w:lineRule="auto"/>
        <w:jc w:val="both"/>
        <w:rPr>
          <w:rFonts w:ascii="Times New Roman" w:hAnsi="Times New Roman" w:cs="Times New Roman"/>
          <w:sz w:val="28"/>
          <w:szCs w:val="28"/>
          <w:lang w:val="kk-KZ"/>
        </w:rPr>
      </w:pPr>
    </w:p>
    <w:p w:rsidR="00C402B2" w:rsidRDefault="00631EDC" w:rsidP="009476F3">
      <w:pPr>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rPr>
        <w:pict>
          <v:rect id="_x0000_s1455" style="position:absolute;left:0;text-align:left;margin-left:124.95pt;margin-top:14.9pt;width:240pt;height:25pt;z-index:251853312">
            <v:textbox>
              <w:txbxContent>
                <w:p w:rsidR="00BE41E0" w:rsidRPr="00C402B2" w:rsidRDefault="00BE41E0" w:rsidP="00C402B2">
                  <w:pPr>
                    <w:jc w:val="center"/>
                    <w:rPr>
                      <w:rFonts w:ascii="Times New Roman" w:hAnsi="Times New Roman" w:cs="Times New Roman"/>
                      <w:sz w:val="28"/>
                      <w:szCs w:val="28"/>
                      <w:lang w:val="kk-KZ"/>
                    </w:rPr>
                  </w:pPr>
                  <w:r w:rsidRPr="00C402B2">
                    <w:rPr>
                      <w:rFonts w:ascii="Times New Roman" w:hAnsi="Times New Roman" w:cs="Times New Roman"/>
                      <w:sz w:val="28"/>
                      <w:szCs w:val="28"/>
                      <w:lang w:val="kk-KZ"/>
                    </w:rPr>
                    <w:t>Атмосфералық ауаны зерттеу әдістері</w:t>
                  </w:r>
                </w:p>
              </w:txbxContent>
            </v:textbox>
          </v:rect>
        </w:pict>
      </w:r>
    </w:p>
    <w:p w:rsidR="00C402B2" w:rsidRDefault="00C402B2" w:rsidP="009476F3">
      <w:pPr>
        <w:spacing w:after="0" w:line="240" w:lineRule="auto"/>
        <w:jc w:val="both"/>
        <w:rPr>
          <w:rFonts w:ascii="Times New Roman" w:hAnsi="Times New Roman" w:cs="Times New Roman"/>
          <w:sz w:val="28"/>
          <w:szCs w:val="28"/>
          <w:lang w:val="kk-KZ"/>
        </w:rPr>
      </w:pPr>
    </w:p>
    <w:p w:rsidR="00C402B2" w:rsidRDefault="00631EDC" w:rsidP="009476F3">
      <w:pPr>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rPr>
        <w:pict>
          <v:shape id="_x0000_s1473" type="#_x0000_t32" style="position:absolute;left:0;text-align:left;margin-left:245.95pt;margin-top:7.7pt;width:157pt;height:28pt;z-index:251871744" o:connectortype="straight">
            <v:stroke endarrow="block"/>
          </v:shape>
        </w:pict>
      </w:r>
      <w:r>
        <w:rPr>
          <w:rFonts w:ascii="Times New Roman" w:hAnsi="Times New Roman" w:cs="Times New Roman"/>
          <w:noProof/>
          <w:sz w:val="28"/>
          <w:szCs w:val="28"/>
        </w:rPr>
        <w:pict>
          <v:shape id="_x0000_s1472" type="#_x0000_t32" style="position:absolute;left:0;text-align:left;margin-left:100.95pt;margin-top:7.7pt;width:145pt;height:28pt;flip:x;z-index:251870720" o:connectortype="straight">
            <v:stroke endarrow="block"/>
          </v:shape>
        </w:pict>
      </w:r>
      <w:r>
        <w:rPr>
          <w:rFonts w:ascii="Times New Roman" w:hAnsi="Times New Roman" w:cs="Times New Roman"/>
          <w:noProof/>
          <w:sz w:val="28"/>
          <w:szCs w:val="28"/>
        </w:rPr>
        <w:pict>
          <v:shape id="_x0000_s1471" type="#_x0000_t32" style="position:absolute;left:0;text-align:left;margin-left:245.95pt;margin-top:7.7pt;width:0;height:28pt;z-index:251869696" o:connectortype="straight">
            <v:stroke endarrow="block"/>
          </v:shape>
        </w:pict>
      </w:r>
    </w:p>
    <w:p w:rsidR="00C402B2" w:rsidRDefault="00C402B2" w:rsidP="009476F3">
      <w:pPr>
        <w:spacing w:after="0" w:line="240" w:lineRule="auto"/>
        <w:jc w:val="both"/>
        <w:rPr>
          <w:rFonts w:ascii="Times New Roman" w:hAnsi="Times New Roman" w:cs="Times New Roman"/>
          <w:sz w:val="28"/>
          <w:szCs w:val="28"/>
          <w:lang w:val="kk-KZ"/>
        </w:rPr>
      </w:pPr>
    </w:p>
    <w:p w:rsidR="00C402B2" w:rsidRDefault="00631EDC" w:rsidP="009476F3">
      <w:pPr>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rPr>
        <w:pict>
          <v:rect id="_x0000_s1456" style="position:absolute;left:0;text-align:left;margin-left:-4.05pt;margin-top:3.55pt;width:185pt;height:48pt;z-index:251854336">
            <v:textbox>
              <w:txbxContent>
                <w:p w:rsidR="00BE41E0" w:rsidRPr="003B29AD" w:rsidRDefault="00BE41E0" w:rsidP="003B29AD">
                  <w:pPr>
                    <w:jc w:val="center"/>
                    <w:rPr>
                      <w:rFonts w:ascii="Times New Roman" w:hAnsi="Times New Roman" w:cs="Times New Roman"/>
                      <w:sz w:val="28"/>
                      <w:szCs w:val="28"/>
                      <w:lang w:val="kk-KZ"/>
                    </w:rPr>
                  </w:pPr>
                  <w:r w:rsidRPr="003B29AD">
                    <w:rPr>
                      <w:rFonts w:ascii="Times New Roman" w:hAnsi="Times New Roman" w:cs="Times New Roman"/>
                      <w:sz w:val="28"/>
                      <w:szCs w:val="28"/>
                      <w:lang w:val="kk-KZ"/>
                    </w:rPr>
                    <w:t>Үздіксіз өндірістік бақылау әдісі</w:t>
                  </w:r>
                </w:p>
              </w:txbxContent>
            </v:textbox>
          </v:rect>
        </w:pict>
      </w:r>
      <w:r>
        <w:rPr>
          <w:rFonts w:ascii="Times New Roman" w:hAnsi="Times New Roman" w:cs="Times New Roman"/>
          <w:noProof/>
          <w:sz w:val="28"/>
          <w:szCs w:val="28"/>
        </w:rPr>
        <w:pict>
          <v:rect id="_x0000_s1457" style="position:absolute;left:0;text-align:left;margin-left:199.95pt;margin-top:3.55pt;width:142pt;height:48pt;z-index:251855360">
            <v:textbox>
              <w:txbxContent>
                <w:p w:rsidR="00BE41E0" w:rsidRPr="003B29AD" w:rsidRDefault="00BE41E0" w:rsidP="003B29AD">
                  <w:pPr>
                    <w:jc w:val="center"/>
                    <w:rPr>
                      <w:rFonts w:ascii="Times New Roman" w:hAnsi="Times New Roman" w:cs="Times New Roman"/>
                      <w:sz w:val="28"/>
                      <w:szCs w:val="28"/>
                      <w:lang w:val="kk-KZ"/>
                    </w:rPr>
                  </w:pPr>
                  <w:r w:rsidRPr="003B29AD">
                    <w:rPr>
                      <w:rFonts w:ascii="Times New Roman" w:hAnsi="Times New Roman" w:cs="Times New Roman"/>
                      <w:sz w:val="28"/>
                      <w:szCs w:val="28"/>
                      <w:lang w:val="kk-KZ"/>
                    </w:rPr>
                    <w:t>Периодты өндірістік бақылау әдісі</w:t>
                  </w:r>
                </w:p>
              </w:txbxContent>
            </v:textbox>
          </v:rect>
        </w:pict>
      </w:r>
      <w:r>
        <w:rPr>
          <w:rFonts w:ascii="Times New Roman" w:hAnsi="Times New Roman" w:cs="Times New Roman"/>
          <w:noProof/>
          <w:sz w:val="28"/>
          <w:szCs w:val="28"/>
        </w:rPr>
        <w:pict>
          <v:rect id="_x0000_s1458" style="position:absolute;left:0;text-align:left;margin-left:359.95pt;margin-top:3.55pt;width:108pt;height:35pt;z-index:251856384">
            <v:textbox>
              <w:txbxContent>
                <w:p w:rsidR="00BE41E0" w:rsidRPr="003B29AD" w:rsidRDefault="00BE41E0" w:rsidP="003B29AD">
                  <w:pPr>
                    <w:jc w:val="center"/>
                    <w:rPr>
                      <w:rFonts w:ascii="Times New Roman" w:hAnsi="Times New Roman" w:cs="Times New Roman"/>
                      <w:sz w:val="28"/>
                      <w:szCs w:val="28"/>
                    </w:rPr>
                  </w:pPr>
                  <w:r w:rsidRPr="003B29AD">
                    <w:rPr>
                      <w:rFonts w:ascii="Times New Roman" w:hAnsi="Times New Roman" w:cs="Times New Roman"/>
                      <w:sz w:val="28"/>
                      <w:szCs w:val="28"/>
                      <w:lang w:val="kk-KZ"/>
                    </w:rPr>
                    <w:t>Экпресс - әдіс</w:t>
                  </w:r>
                </w:p>
              </w:txbxContent>
            </v:textbox>
          </v:rect>
        </w:pict>
      </w:r>
    </w:p>
    <w:p w:rsidR="00C402B2" w:rsidRDefault="00C402B2" w:rsidP="009476F3">
      <w:pPr>
        <w:spacing w:after="0" w:line="240" w:lineRule="auto"/>
        <w:jc w:val="both"/>
        <w:rPr>
          <w:rFonts w:ascii="Times New Roman" w:hAnsi="Times New Roman" w:cs="Times New Roman"/>
          <w:sz w:val="28"/>
          <w:szCs w:val="28"/>
          <w:lang w:val="kk-KZ"/>
        </w:rPr>
      </w:pPr>
    </w:p>
    <w:p w:rsidR="00C402B2" w:rsidRDefault="00C402B2" w:rsidP="009476F3">
      <w:pPr>
        <w:spacing w:after="0" w:line="240" w:lineRule="auto"/>
        <w:jc w:val="both"/>
        <w:rPr>
          <w:rFonts w:ascii="Times New Roman" w:hAnsi="Times New Roman" w:cs="Times New Roman"/>
          <w:sz w:val="28"/>
          <w:szCs w:val="28"/>
          <w:lang w:val="kk-KZ"/>
        </w:rPr>
      </w:pPr>
    </w:p>
    <w:p w:rsidR="00C402B2" w:rsidRDefault="00C402B2" w:rsidP="009476F3">
      <w:pPr>
        <w:spacing w:after="0" w:line="240" w:lineRule="auto"/>
        <w:jc w:val="both"/>
        <w:rPr>
          <w:rFonts w:ascii="Times New Roman" w:hAnsi="Times New Roman" w:cs="Times New Roman"/>
          <w:sz w:val="28"/>
          <w:szCs w:val="28"/>
          <w:lang w:val="kk-KZ"/>
        </w:rPr>
      </w:pPr>
    </w:p>
    <w:p w:rsidR="00C402B2" w:rsidRDefault="00631EDC" w:rsidP="009476F3">
      <w:pPr>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rPr>
        <w:pict>
          <v:rect id="_x0000_s1470" style="position:absolute;left:0;text-align:left;margin-left:442.95pt;margin-top:11.15pt;width:31pt;height:3in;z-index:251868672">
            <v:textbox style="layout-flow:vertical;mso-layout-flow-alt:bottom-to-top">
              <w:txbxContent>
                <w:p w:rsidR="00BE41E0" w:rsidRPr="000B1746" w:rsidRDefault="00BE41E0" w:rsidP="000B1746">
                  <w:pPr>
                    <w:jc w:val="center"/>
                    <w:rPr>
                      <w:rFonts w:ascii="Times New Roman" w:hAnsi="Times New Roman" w:cs="Times New Roman"/>
                      <w:sz w:val="28"/>
                      <w:szCs w:val="28"/>
                      <w:lang w:val="kk-KZ"/>
                    </w:rPr>
                  </w:pPr>
                  <w:r w:rsidRPr="000B1746">
                    <w:rPr>
                      <w:rFonts w:ascii="Times New Roman" w:hAnsi="Times New Roman" w:cs="Times New Roman"/>
                      <w:sz w:val="28"/>
                      <w:szCs w:val="28"/>
                      <w:lang w:val="kk-KZ"/>
                    </w:rPr>
                    <w:t>Химиялық</w:t>
                  </w:r>
                </w:p>
              </w:txbxContent>
            </v:textbox>
          </v:rect>
        </w:pict>
      </w:r>
      <w:r>
        <w:rPr>
          <w:rFonts w:ascii="Times New Roman" w:hAnsi="Times New Roman" w:cs="Times New Roman"/>
          <w:noProof/>
          <w:sz w:val="28"/>
          <w:szCs w:val="28"/>
        </w:rPr>
        <w:pict>
          <v:rect id="_x0000_s1469" style="position:absolute;left:0;text-align:left;margin-left:402.95pt;margin-top:11.15pt;width:31pt;height:3in;z-index:251867648">
            <v:textbox style="layout-flow:vertical;mso-layout-flow-alt:bottom-to-top;mso-next-textbox:#_x0000_s1469">
              <w:txbxContent>
                <w:p w:rsidR="00BE41E0" w:rsidRPr="000B1746" w:rsidRDefault="00BE41E0" w:rsidP="000B1746">
                  <w:pPr>
                    <w:jc w:val="center"/>
                    <w:rPr>
                      <w:rFonts w:ascii="Times New Roman" w:hAnsi="Times New Roman" w:cs="Times New Roman"/>
                      <w:sz w:val="28"/>
                      <w:szCs w:val="28"/>
                      <w:lang w:val="kk-KZ"/>
                    </w:rPr>
                  </w:pPr>
                  <w:r w:rsidRPr="000B1746">
                    <w:rPr>
                      <w:rFonts w:ascii="Times New Roman" w:hAnsi="Times New Roman" w:cs="Times New Roman"/>
                      <w:sz w:val="28"/>
                      <w:szCs w:val="28"/>
                      <w:lang w:val="kk-KZ"/>
                    </w:rPr>
                    <w:t>Хоромотографиялық</w:t>
                  </w:r>
                </w:p>
              </w:txbxContent>
            </v:textbox>
          </v:rect>
        </w:pict>
      </w:r>
      <w:r>
        <w:rPr>
          <w:rFonts w:ascii="Times New Roman" w:hAnsi="Times New Roman" w:cs="Times New Roman"/>
          <w:noProof/>
          <w:sz w:val="28"/>
          <w:szCs w:val="28"/>
        </w:rPr>
        <w:pict>
          <v:rect id="_x0000_s1468" style="position:absolute;left:0;text-align:left;margin-left:364.95pt;margin-top:11.15pt;width:31pt;height:221pt;z-index:251866624">
            <v:textbox style="layout-flow:vertical;mso-layout-flow-alt:bottom-to-top;mso-next-textbox:#_x0000_s1468">
              <w:txbxContent>
                <w:p w:rsidR="00BE41E0" w:rsidRPr="000B1746" w:rsidRDefault="00BE41E0" w:rsidP="000B1746">
                  <w:pPr>
                    <w:jc w:val="center"/>
                    <w:rPr>
                      <w:rFonts w:ascii="Times New Roman" w:hAnsi="Times New Roman" w:cs="Times New Roman"/>
                      <w:sz w:val="28"/>
                      <w:szCs w:val="28"/>
                      <w:lang w:val="kk-KZ"/>
                    </w:rPr>
                  </w:pPr>
                  <w:r w:rsidRPr="000B1746">
                    <w:rPr>
                      <w:rFonts w:ascii="Times New Roman" w:hAnsi="Times New Roman" w:cs="Times New Roman"/>
                      <w:sz w:val="28"/>
                      <w:szCs w:val="28"/>
                      <w:lang w:val="kk-KZ"/>
                    </w:rPr>
                    <w:t>Оптикалық (интерференциялық</w:t>
                  </w:r>
                  <w:r>
                    <w:rPr>
                      <w:rFonts w:ascii="Times New Roman" w:hAnsi="Times New Roman" w:cs="Times New Roman"/>
                      <w:sz w:val="28"/>
                      <w:szCs w:val="28"/>
                      <w:lang w:val="kk-KZ"/>
                    </w:rPr>
                    <w:t>)</w:t>
                  </w:r>
                </w:p>
              </w:txbxContent>
            </v:textbox>
          </v:rect>
        </w:pict>
      </w:r>
      <w:r>
        <w:rPr>
          <w:rFonts w:ascii="Times New Roman" w:hAnsi="Times New Roman" w:cs="Times New Roman"/>
          <w:noProof/>
          <w:sz w:val="28"/>
          <w:szCs w:val="28"/>
        </w:rPr>
        <w:pict>
          <v:rect id="_x0000_s1467" style="position:absolute;left:0;text-align:left;margin-left:324.95pt;margin-top:11.15pt;width:29pt;height:221pt;z-index:251865600">
            <v:textbox style="layout-flow:vertical;mso-layout-flow-alt:bottom-to-top;mso-next-textbox:#_x0000_s1467">
              <w:txbxContent>
                <w:p w:rsidR="00BE41E0" w:rsidRPr="003B29AD" w:rsidRDefault="00BE41E0" w:rsidP="003B29AD">
                  <w:pPr>
                    <w:jc w:val="center"/>
                    <w:rPr>
                      <w:rFonts w:ascii="Times New Roman" w:hAnsi="Times New Roman" w:cs="Times New Roman"/>
                      <w:sz w:val="28"/>
                      <w:szCs w:val="28"/>
                      <w:lang w:val="kk-KZ"/>
                    </w:rPr>
                  </w:pPr>
                  <w:r w:rsidRPr="003B29AD">
                    <w:rPr>
                      <w:rFonts w:ascii="Times New Roman" w:hAnsi="Times New Roman" w:cs="Times New Roman"/>
                      <w:sz w:val="28"/>
                      <w:szCs w:val="28"/>
                      <w:lang w:val="kk-KZ"/>
                    </w:rPr>
                    <w:t>Электрлік</w:t>
                  </w:r>
                </w:p>
              </w:txbxContent>
            </v:textbox>
          </v:rect>
        </w:pict>
      </w:r>
      <w:r>
        <w:rPr>
          <w:rFonts w:ascii="Times New Roman" w:hAnsi="Times New Roman" w:cs="Times New Roman"/>
          <w:noProof/>
          <w:sz w:val="28"/>
          <w:szCs w:val="28"/>
        </w:rPr>
        <w:pict>
          <v:rect id="_x0000_s1459" style="position:absolute;left:0;text-align:left;margin-left:-12.05pt;margin-top:11.15pt;width:30pt;height:3in;z-index:251857408">
            <v:textbox style="layout-flow:vertical;mso-layout-flow-alt:bottom-to-top;mso-next-textbox:#_x0000_s1459">
              <w:txbxContent>
                <w:p w:rsidR="00BE41E0" w:rsidRPr="003B29AD" w:rsidRDefault="00BE41E0">
                  <w:pPr>
                    <w:rPr>
                      <w:rFonts w:ascii="Times New Roman" w:hAnsi="Times New Roman" w:cs="Times New Roman"/>
                      <w:sz w:val="28"/>
                      <w:szCs w:val="28"/>
                      <w:lang w:val="kk-KZ"/>
                    </w:rPr>
                  </w:pPr>
                  <w:r w:rsidRPr="003B29AD">
                    <w:rPr>
                      <w:rFonts w:ascii="Times New Roman" w:hAnsi="Times New Roman" w:cs="Times New Roman"/>
                      <w:sz w:val="28"/>
                      <w:szCs w:val="28"/>
                      <w:lang w:val="kk-KZ"/>
                    </w:rPr>
                    <w:t>Кулонополярографиялық</w:t>
                  </w:r>
                </w:p>
              </w:txbxContent>
            </v:textbox>
          </v:rect>
        </w:pict>
      </w:r>
      <w:r>
        <w:rPr>
          <w:rFonts w:ascii="Times New Roman" w:hAnsi="Times New Roman" w:cs="Times New Roman"/>
          <w:noProof/>
          <w:sz w:val="28"/>
          <w:szCs w:val="28"/>
        </w:rPr>
        <w:pict>
          <v:rect id="_x0000_s1460" style="position:absolute;left:0;text-align:left;margin-left:30.95pt;margin-top:11.15pt;width:32pt;height:3in;z-index:251858432">
            <v:textbox style="layout-flow:vertical;mso-layout-flow-alt:bottom-to-top;mso-next-textbox:#_x0000_s1460">
              <w:txbxContent>
                <w:p w:rsidR="00BE41E0" w:rsidRPr="003B29AD" w:rsidRDefault="00BE41E0" w:rsidP="003B29AD">
                  <w:pPr>
                    <w:jc w:val="center"/>
                    <w:rPr>
                      <w:rFonts w:ascii="Times New Roman" w:hAnsi="Times New Roman" w:cs="Times New Roman"/>
                      <w:sz w:val="28"/>
                      <w:szCs w:val="28"/>
                      <w:lang w:val="kk-KZ"/>
                    </w:rPr>
                  </w:pPr>
                  <w:r w:rsidRPr="003B29AD">
                    <w:rPr>
                      <w:rFonts w:ascii="Times New Roman" w:hAnsi="Times New Roman" w:cs="Times New Roman"/>
                      <w:sz w:val="28"/>
                      <w:szCs w:val="28"/>
                      <w:lang w:val="kk-KZ"/>
                    </w:rPr>
                    <w:t>Оптикалық</w:t>
                  </w:r>
                </w:p>
              </w:txbxContent>
            </v:textbox>
          </v:rect>
        </w:pict>
      </w:r>
      <w:r>
        <w:rPr>
          <w:rFonts w:ascii="Times New Roman" w:hAnsi="Times New Roman" w:cs="Times New Roman"/>
          <w:noProof/>
          <w:sz w:val="28"/>
          <w:szCs w:val="28"/>
        </w:rPr>
        <w:pict>
          <v:rect id="_x0000_s1461" style="position:absolute;left:0;text-align:left;margin-left:71.95pt;margin-top:11.15pt;width:29pt;height:3in;z-index:251859456">
            <v:textbox style="layout-flow:vertical;mso-layout-flow-alt:bottom-to-top;mso-next-textbox:#_x0000_s1461">
              <w:txbxContent>
                <w:p w:rsidR="00BE41E0" w:rsidRPr="003B29AD" w:rsidRDefault="00BE41E0" w:rsidP="003B29AD">
                  <w:pPr>
                    <w:jc w:val="center"/>
                    <w:rPr>
                      <w:rFonts w:ascii="Times New Roman" w:hAnsi="Times New Roman" w:cs="Times New Roman"/>
                      <w:sz w:val="28"/>
                      <w:szCs w:val="28"/>
                      <w:lang w:val="kk-KZ"/>
                    </w:rPr>
                  </w:pPr>
                  <w:r w:rsidRPr="003B29AD">
                    <w:rPr>
                      <w:rFonts w:ascii="Times New Roman" w:hAnsi="Times New Roman" w:cs="Times New Roman"/>
                      <w:sz w:val="28"/>
                      <w:szCs w:val="28"/>
                      <w:lang w:val="kk-KZ"/>
                    </w:rPr>
                    <w:t>Физика</w:t>
                  </w:r>
                  <w:r w:rsidRPr="003B29AD">
                    <w:rPr>
                      <w:rFonts w:ascii="Times New Roman" w:hAnsi="Times New Roman" w:cs="Times New Roman"/>
                      <w:sz w:val="28"/>
                      <w:szCs w:val="28"/>
                    </w:rPr>
                    <w:t>-химиялық</w:t>
                  </w:r>
                </w:p>
              </w:txbxContent>
            </v:textbox>
          </v:rect>
        </w:pict>
      </w:r>
      <w:r>
        <w:rPr>
          <w:rFonts w:ascii="Times New Roman" w:hAnsi="Times New Roman" w:cs="Times New Roman"/>
          <w:noProof/>
          <w:sz w:val="28"/>
          <w:szCs w:val="28"/>
        </w:rPr>
        <w:pict>
          <v:rect id="_x0000_s1462" style="position:absolute;left:0;text-align:left;margin-left:111.95pt;margin-top:11.15pt;width:31pt;height:3in;z-index:251860480">
            <v:textbox style="layout-flow:vertical;mso-layout-flow-alt:bottom-to-top;mso-next-textbox:#_x0000_s1462">
              <w:txbxContent>
                <w:p w:rsidR="00BE41E0" w:rsidRPr="003B29AD" w:rsidRDefault="00BE41E0" w:rsidP="003B29AD">
                  <w:pPr>
                    <w:jc w:val="center"/>
                    <w:rPr>
                      <w:rFonts w:ascii="Times New Roman" w:hAnsi="Times New Roman" w:cs="Times New Roman"/>
                      <w:sz w:val="28"/>
                      <w:szCs w:val="28"/>
                      <w:lang w:val="kk-KZ"/>
                    </w:rPr>
                  </w:pPr>
                  <w:r w:rsidRPr="003B29AD">
                    <w:rPr>
                      <w:rFonts w:ascii="Times New Roman" w:hAnsi="Times New Roman" w:cs="Times New Roman"/>
                      <w:sz w:val="28"/>
                      <w:szCs w:val="28"/>
                      <w:lang w:val="kk-KZ"/>
                    </w:rPr>
                    <w:t>Электрохимиялық</w:t>
                  </w:r>
                </w:p>
              </w:txbxContent>
            </v:textbox>
          </v:rect>
        </w:pict>
      </w:r>
      <w:r>
        <w:rPr>
          <w:rFonts w:ascii="Times New Roman" w:hAnsi="Times New Roman" w:cs="Times New Roman"/>
          <w:noProof/>
          <w:sz w:val="28"/>
          <w:szCs w:val="28"/>
        </w:rPr>
        <w:pict>
          <v:rect id="_x0000_s1463" style="position:absolute;left:0;text-align:left;margin-left:154.95pt;margin-top:11.15pt;width:31pt;height:3in;z-index:251861504">
            <v:textbox style="layout-flow:vertical;mso-layout-flow-alt:bottom-to-top;mso-next-textbox:#_x0000_s1463">
              <w:txbxContent>
                <w:p w:rsidR="00BE41E0" w:rsidRPr="003B29AD" w:rsidRDefault="00BE41E0" w:rsidP="003B29AD">
                  <w:pPr>
                    <w:jc w:val="center"/>
                    <w:rPr>
                      <w:rFonts w:ascii="Times New Roman" w:hAnsi="Times New Roman" w:cs="Times New Roman"/>
                      <w:sz w:val="28"/>
                      <w:szCs w:val="28"/>
                      <w:lang w:val="kk-KZ"/>
                    </w:rPr>
                  </w:pPr>
                  <w:r w:rsidRPr="003B29AD">
                    <w:rPr>
                      <w:rFonts w:ascii="Times New Roman" w:hAnsi="Times New Roman" w:cs="Times New Roman"/>
                      <w:sz w:val="28"/>
                      <w:szCs w:val="28"/>
                      <w:lang w:val="kk-KZ"/>
                    </w:rPr>
                    <w:t>Лазерлік</w:t>
                  </w:r>
                </w:p>
              </w:txbxContent>
            </v:textbox>
          </v:rect>
        </w:pict>
      </w:r>
      <w:r>
        <w:rPr>
          <w:rFonts w:ascii="Times New Roman" w:hAnsi="Times New Roman" w:cs="Times New Roman"/>
          <w:noProof/>
          <w:sz w:val="28"/>
          <w:szCs w:val="28"/>
        </w:rPr>
        <w:pict>
          <v:rect id="_x0000_s1464" style="position:absolute;left:0;text-align:left;margin-left:199.95pt;margin-top:11.15pt;width:30pt;height:3in;z-index:251862528">
            <v:textbox style="layout-flow:vertical;mso-layout-flow-alt:bottom-to-top;mso-next-textbox:#_x0000_s1464">
              <w:txbxContent>
                <w:p w:rsidR="00BE41E0" w:rsidRPr="003B29AD" w:rsidRDefault="00BE41E0" w:rsidP="003B29AD">
                  <w:pPr>
                    <w:jc w:val="center"/>
                    <w:rPr>
                      <w:rFonts w:ascii="Times New Roman" w:hAnsi="Times New Roman" w:cs="Times New Roman"/>
                      <w:sz w:val="28"/>
                      <w:szCs w:val="28"/>
                      <w:lang w:val="kk-KZ"/>
                    </w:rPr>
                  </w:pPr>
                  <w:r w:rsidRPr="003B29AD">
                    <w:rPr>
                      <w:rFonts w:ascii="Times New Roman" w:hAnsi="Times New Roman" w:cs="Times New Roman"/>
                      <w:sz w:val="28"/>
                      <w:szCs w:val="28"/>
                      <w:lang w:val="kk-KZ"/>
                    </w:rPr>
                    <w:t>Радиоизотопты</w:t>
                  </w:r>
                </w:p>
              </w:txbxContent>
            </v:textbox>
          </v:rect>
        </w:pict>
      </w:r>
      <w:r>
        <w:rPr>
          <w:rFonts w:ascii="Times New Roman" w:hAnsi="Times New Roman" w:cs="Times New Roman"/>
          <w:noProof/>
          <w:sz w:val="28"/>
          <w:szCs w:val="28"/>
        </w:rPr>
        <w:pict>
          <v:rect id="_x0000_s1465" style="position:absolute;left:0;text-align:left;margin-left:240.95pt;margin-top:11.15pt;width:34pt;height:3in;z-index:251863552">
            <v:textbox style="layout-flow:vertical;mso-layout-flow-alt:bottom-to-top;mso-next-textbox:#_x0000_s1465">
              <w:txbxContent>
                <w:p w:rsidR="00BE41E0" w:rsidRPr="003B29AD" w:rsidRDefault="00BE41E0" w:rsidP="003B29AD">
                  <w:pPr>
                    <w:jc w:val="center"/>
                    <w:rPr>
                      <w:rFonts w:ascii="Times New Roman" w:hAnsi="Times New Roman" w:cs="Times New Roman"/>
                      <w:sz w:val="28"/>
                      <w:szCs w:val="28"/>
                      <w:lang w:val="kk-KZ"/>
                    </w:rPr>
                  </w:pPr>
                  <w:r w:rsidRPr="003B29AD">
                    <w:rPr>
                      <w:rFonts w:ascii="Times New Roman" w:hAnsi="Times New Roman" w:cs="Times New Roman"/>
                      <w:sz w:val="28"/>
                      <w:szCs w:val="28"/>
                      <w:lang w:val="kk-KZ"/>
                    </w:rPr>
                    <w:t>Спектральды</w:t>
                  </w:r>
                </w:p>
              </w:txbxContent>
            </v:textbox>
          </v:rect>
        </w:pict>
      </w:r>
      <w:r>
        <w:rPr>
          <w:rFonts w:ascii="Times New Roman" w:hAnsi="Times New Roman" w:cs="Times New Roman"/>
          <w:noProof/>
          <w:sz w:val="28"/>
          <w:szCs w:val="28"/>
        </w:rPr>
        <w:pict>
          <v:rect id="_x0000_s1466" style="position:absolute;left:0;text-align:left;margin-left:285.95pt;margin-top:11.15pt;width:31pt;height:221pt;z-index:251864576">
            <v:textbox style="layout-flow:vertical;mso-layout-flow-alt:bottom-to-top;mso-next-textbox:#_x0000_s1466">
              <w:txbxContent>
                <w:p w:rsidR="00BE41E0" w:rsidRPr="003B29AD" w:rsidRDefault="00BE41E0" w:rsidP="003B29AD">
                  <w:pPr>
                    <w:jc w:val="center"/>
                    <w:rPr>
                      <w:rFonts w:ascii="Times New Roman" w:hAnsi="Times New Roman" w:cs="Times New Roman"/>
                      <w:sz w:val="28"/>
                      <w:szCs w:val="28"/>
                      <w:lang w:val="kk-KZ"/>
                    </w:rPr>
                  </w:pPr>
                  <w:r w:rsidRPr="003B29AD">
                    <w:rPr>
                      <w:rFonts w:ascii="Times New Roman" w:hAnsi="Times New Roman" w:cs="Times New Roman"/>
                      <w:sz w:val="28"/>
                      <w:szCs w:val="28"/>
                      <w:lang w:val="kk-KZ"/>
                    </w:rPr>
                    <w:t>Химиялық</w:t>
                  </w:r>
                </w:p>
              </w:txbxContent>
            </v:textbox>
          </v:rect>
        </w:pict>
      </w:r>
    </w:p>
    <w:p w:rsidR="00C402B2" w:rsidRDefault="00C402B2" w:rsidP="009476F3">
      <w:pPr>
        <w:spacing w:after="0" w:line="240" w:lineRule="auto"/>
        <w:jc w:val="both"/>
        <w:rPr>
          <w:rFonts w:ascii="Times New Roman" w:hAnsi="Times New Roman" w:cs="Times New Roman"/>
          <w:sz w:val="28"/>
          <w:szCs w:val="28"/>
          <w:lang w:val="kk-KZ"/>
        </w:rPr>
      </w:pPr>
    </w:p>
    <w:p w:rsidR="00C402B2" w:rsidRDefault="00C402B2" w:rsidP="009476F3">
      <w:pPr>
        <w:spacing w:after="0" w:line="240" w:lineRule="auto"/>
        <w:jc w:val="both"/>
        <w:rPr>
          <w:rFonts w:ascii="Times New Roman" w:hAnsi="Times New Roman" w:cs="Times New Roman"/>
          <w:sz w:val="28"/>
          <w:szCs w:val="28"/>
          <w:lang w:val="kk-KZ"/>
        </w:rPr>
      </w:pPr>
    </w:p>
    <w:p w:rsidR="00C402B2" w:rsidRDefault="00C402B2" w:rsidP="009476F3">
      <w:pPr>
        <w:spacing w:after="0" w:line="240" w:lineRule="auto"/>
        <w:jc w:val="both"/>
        <w:rPr>
          <w:rFonts w:ascii="Times New Roman" w:hAnsi="Times New Roman" w:cs="Times New Roman"/>
          <w:sz w:val="28"/>
          <w:szCs w:val="28"/>
          <w:lang w:val="kk-KZ"/>
        </w:rPr>
      </w:pPr>
    </w:p>
    <w:p w:rsidR="00773959" w:rsidRPr="00773959" w:rsidRDefault="00773959" w:rsidP="009D4B0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C402B2" w:rsidRDefault="00773959" w:rsidP="007739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C402B2" w:rsidRDefault="00C402B2" w:rsidP="00773959">
      <w:pPr>
        <w:spacing w:after="0" w:line="240" w:lineRule="auto"/>
        <w:jc w:val="both"/>
        <w:rPr>
          <w:rFonts w:ascii="Times New Roman" w:hAnsi="Times New Roman" w:cs="Times New Roman"/>
          <w:sz w:val="28"/>
          <w:szCs w:val="28"/>
          <w:lang w:val="kk-KZ"/>
        </w:rPr>
      </w:pPr>
    </w:p>
    <w:p w:rsidR="00C402B2" w:rsidRDefault="00C402B2" w:rsidP="00773959">
      <w:pPr>
        <w:spacing w:after="0" w:line="240" w:lineRule="auto"/>
        <w:jc w:val="both"/>
        <w:rPr>
          <w:rFonts w:ascii="Times New Roman" w:hAnsi="Times New Roman" w:cs="Times New Roman"/>
          <w:sz w:val="28"/>
          <w:szCs w:val="28"/>
          <w:lang w:val="kk-KZ"/>
        </w:rPr>
      </w:pPr>
    </w:p>
    <w:p w:rsidR="00C402B2" w:rsidRDefault="00C402B2" w:rsidP="00773959">
      <w:pPr>
        <w:spacing w:after="0" w:line="240" w:lineRule="auto"/>
        <w:jc w:val="both"/>
        <w:rPr>
          <w:rFonts w:ascii="Times New Roman" w:hAnsi="Times New Roman" w:cs="Times New Roman"/>
          <w:sz w:val="28"/>
          <w:szCs w:val="28"/>
          <w:lang w:val="kk-KZ"/>
        </w:rPr>
      </w:pPr>
    </w:p>
    <w:p w:rsidR="00C402B2" w:rsidRDefault="00C402B2" w:rsidP="00773959">
      <w:pPr>
        <w:spacing w:after="0" w:line="240" w:lineRule="auto"/>
        <w:jc w:val="both"/>
        <w:rPr>
          <w:rFonts w:ascii="Times New Roman" w:hAnsi="Times New Roman" w:cs="Times New Roman"/>
          <w:sz w:val="28"/>
          <w:szCs w:val="28"/>
          <w:lang w:val="kk-KZ"/>
        </w:rPr>
      </w:pPr>
    </w:p>
    <w:p w:rsidR="00C402B2" w:rsidRDefault="00C402B2" w:rsidP="00773959">
      <w:pPr>
        <w:spacing w:after="0" w:line="240" w:lineRule="auto"/>
        <w:jc w:val="both"/>
        <w:rPr>
          <w:rFonts w:ascii="Times New Roman" w:hAnsi="Times New Roman" w:cs="Times New Roman"/>
          <w:sz w:val="28"/>
          <w:szCs w:val="28"/>
          <w:lang w:val="kk-KZ"/>
        </w:rPr>
      </w:pPr>
    </w:p>
    <w:p w:rsidR="00C402B2" w:rsidRDefault="00C402B2" w:rsidP="00773959">
      <w:pPr>
        <w:spacing w:after="0" w:line="240" w:lineRule="auto"/>
        <w:jc w:val="both"/>
        <w:rPr>
          <w:rFonts w:ascii="Times New Roman" w:hAnsi="Times New Roman" w:cs="Times New Roman"/>
          <w:sz w:val="28"/>
          <w:szCs w:val="28"/>
          <w:lang w:val="kk-KZ"/>
        </w:rPr>
      </w:pPr>
    </w:p>
    <w:p w:rsidR="000B1746" w:rsidRDefault="000B1746" w:rsidP="00773959">
      <w:pPr>
        <w:spacing w:after="0" w:line="240" w:lineRule="auto"/>
        <w:jc w:val="both"/>
        <w:rPr>
          <w:rFonts w:ascii="Times New Roman" w:hAnsi="Times New Roman" w:cs="Times New Roman"/>
          <w:sz w:val="28"/>
          <w:szCs w:val="28"/>
          <w:lang w:val="kk-KZ"/>
        </w:rPr>
      </w:pPr>
    </w:p>
    <w:p w:rsidR="000B1746" w:rsidRDefault="000B1746" w:rsidP="00773959">
      <w:pPr>
        <w:spacing w:after="0" w:line="240" w:lineRule="auto"/>
        <w:jc w:val="both"/>
        <w:rPr>
          <w:rFonts w:ascii="Times New Roman" w:hAnsi="Times New Roman" w:cs="Times New Roman"/>
          <w:sz w:val="28"/>
          <w:szCs w:val="28"/>
          <w:lang w:val="kk-KZ"/>
        </w:rPr>
      </w:pPr>
    </w:p>
    <w:p w:rsidR="000B1746" w:rsidRDefault="000B1746" w:rsidP="00773959">
      <w:pPr>
        <w:spacing w:after="0" w:line="240" w:lineRule="auto"/>
        <w:jc w:val="both"/>
        <w:rPr>
          <w:rFonts w:ascii="Times New Roman" w:hAnsi="Times New Roman" w:cs="Times New Roman"/>
          <w:sz w:val="28"/>
          <w:szCs w:val="28"/>
          <w:lang w:val="kk-KZ"/>
        </w:rPr>
      </w:pPr>
    </w:p>
    <w:p w:rsidR="000B1746" w:rsidRDefault="00FD61BC" w:rsidP="000B1746">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Сурет </w:t>
      </w:r>
      <w:r w:rsidR="000B1746">
        <w:rPr>
          <w:rFonts w:ascii="Times New Roman" w:hAnsi="Times New Roman" w:cs="Times New Roman"/>
          <w:sz w:val="28"/>
          <w:szCs w:val="28"/>
          <w:lang w:val="kk-KZ"/>
        </w:rPr>
        <w:t>1</w:t>
      </w:r>
      <w:r>
        <w:rPr>
          <w:rFonts w:ascii="Times New Roman" w:hAnsi="Times New Roman" w:cs="Times New Roman"/>
          <w:sz w:val="28"/>
          <w:szCs w:val="28"/>
          <w:lang w:val="kk-KZ"/>
        </w:rPr>
        <w:t>6</w:t>
      </w:r>
      <w:r w:rsidR="000B1746">
        <w:rPr>
          <w:rFonts w:ascii="Times New Roman" w:hAnsi="Times New Roman" w:cs="Times New Roman"/>
          <w:sz w:val="28"/>
          <w:szCs w:val="28"/>
          <w:lang w:val="kk-KZ"/>
        </w:rPr>
        <w:t>. Атмосфералық ауаны зерттеу әдістері</w:t>
      </w:r>
    </w:p>
    <w:p w:rsidR="000B1746" w:rsidRDefault="000B1746" w:rsidP="00773959">
      <w:pPr>
        <w:spacing w:after="0" w:line="240" w:lineRule="auto"/>
        <w:jc w:val="both"/>
        <w:rPr>
          <w:rFonts w:ascii="Times New Roman" w:hAnsi="Times New Roman" w:cs="Times New Roman"/>
          <w:sz w:val="28"/>
          <w:szCs w:val="28"/>
          <w:lang w:val="kk-KZ"/>
        </w:rPr>
      </w:pPr>
    </w:p>
    <w:p w:rsidR="00773959" w:rsidRPr="00773959" w:rsidRDefault="008F4409" w:rsidP="007739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773959" w:rsidRPr="00773959">
        <w:rPr>
          <w:rFonts w:ascii="Times New Roman" w:hAnsi="Times New Roman" w:cs="Times New Roman"/>
          <w:sz w:val="28"/>
          <w:szCs w:val="28"/>
          <w:lang w:val="kk-KZ"/>
        </w:rPr>
        <w:t>Қазіргі заманғы аналиттік</w:t>
      </w:r>
      <w:r>
        <w:rPr>
          <w:rFonts w:ascii="Times New Roman" w:hAnsi="Times New Roman" w:cs="Times New Roman"/>
          <w:sz w:val="28"/>
          <w:szCs w:val="28"/>
          <w:lang w:val="kk-KZ"/>
        </w:rPr>
        <w:t xml:space="preserve"> </w:t>
      </w:r>
      <w:r w:rsidR="00773959" w:rsidRPr="00773959">
        <w:rPr>
          <w:rFonts w:ascii="Times New Roman" w:hAnsi="Times New Roman" w:cs="Times New Roman"/>
          <w:sz w:val="28"/>
          <w:szCs w:val="28"/>
          <w:lang w:val="kk-KZ"/>
        </w:rPr>
        <w:t>химия кез келген заттарға, органикалық</w:t>
      </w:r>
      <w:r>
        <w:rPr>
          <w:rFonts w:ascii="Times New Roman" w:hAnsi="Times New Roman" w:cs="Times New Roman"/>
          <w:sz w:val="28"/>
          <w:szCs w:val="28"/>
          <w:lang w:val="kk-KZ"/>
        </w:rPr>
        <w:t xml:space="preserve"> </w:t>
      </w:r>
      <w:r w:rsidR="00773959" w:rsidRPr="00773959">
        <w:rPr>
          <w:rFonts w:ascii="Times New Roman" w:hAnsi="Times New Roman" w:cs="Times New Roman"/>
          <w:sz w:val="28"/>
          <w:szCs w:val="28"/>
          <w:lang w:val="kk-KZ"/>
        </w:rPr>
        <w:t>және бейорганикалық болсын түсті реакцияны тауып беруге мүмкіндігі</w:t>
      </w:r>
      <w:r>
        <w:rPr>
          <w:rFonts w:ascii="Times New Roman" w:hAnsi="Times New Roman" w:cs="Times New Roman"/>
          <w:sz w:val="28"/>
          <w:szCs w:val="28"/>
          <w:lang w:val="kk-KZ"/>
        </w:rPr>
        <w:t xml:space="preserve"> </w:t>
      </w:r>
      <w:r w:rsidR="00773959" w:rsidRPr="00773959">
        <w:rPr>
          <w:rFonts w:ascii="Times New Roman" w:hAnsi="Times New Roman" w:cs="Times New Roman"/>
          <w:sz w:val="28"/>
          <w:szCs w:val="28"/>
          <w:lang w:val="kk-KZ"/>
        </w:rPr>
        <w:t>бар. Бірақта</w:t>
      </w:r>
      <w:r w:rsidR="009D4B05">
        <w:rPr>
          <w:rFonts w:ascii="Times New Roman" w:hAnsi="Times New Roman" w:cs="Times New Roman"/>
          <w:sz w:val="28"/>
          <w:szCs w:val="28"/>
          <w:lang w:val="kk-KZ"/>
        </w:rPr>
        <w:t xml:space="preserve">, </w:t>
      </w:r>
      <w:r w:rsidR="00773959" w:rsidRPr="00773959">
        <w:rPr>
          <w:rFonts w:ascii="Times New Roman" w:hAnsi="Times New Roman" w:cs="Times New Roman"/>
          <w:sz w:val="28"/>
          <w:szCs w:val="28"/>
          <w:lang w:val="kk-KZ"/>
        </w:rPr>
        <w:t>практикада фотометрлік әдіс атмосфералық ауада</w:t>
      </w:r>
      <w:r>
        <w:rPr>
          <w:rFonts w:ascii="Times New Roman" w:hAnsi="Times New Roman" w:cs="Times New Roman"/>
          <w:sz w:val="28"/>
          <w:szCs w:val="28"/>
          <w:lang w:val="kk-KZ"/>
        </w:rPr>
        <w:t xml:space="preserve"> </w:t>
      </w:r>
      <w:r w:rsidR="00773959" w:rsidRPr="00773959">
        <w:rPr>
          <w:rFonts w:ascii="Times New Roman" w:hAnsi="Times New Roman" w:cs="Times New Roman"/>
          <w:sz w:val="28"/>
          <w:szCs w:val="28"/>
          <w:lang w:val="kk-KZ"/>
        </w:rPr>
        <w:t>бейорганикалық заттарды анықтауда қолданылады.</w:t>
      </w:r>
      <w:r>
        <w:rPr>
          <w:rFonts w:ascii="Times New Roman" w:hAnsi="Times New Roman" w:cs="Times New Roman"/>
          <w:sz w:val="28"/>
          <w:szCs w:val="28"/>
          <w:lang w:val="kk-KZ"/>
        </w:rPr>
        <w:t xml:space="preserve"> </w:t>
      </w:r>
      <w:r w:rsidR="00773959" w:rsidRPr="00773959">
        <w:rPr>
          <w:rFonts w:ascii="Times New Roman" w:hAnsi="Times New Roman" w:cs="Times New Roman"/>
          <w:sz w:val="28"/>
          <w:szCs w:val="28"/>
          <w:lang w:val="kk-KZ"/>
        </w:rPr>
        <w:t>Спектрофотометрлік өлшем көбінесе спектрофотометр ж</w:t>
      </w:r>
      <w:r>
        <w:rPr>
          <w:rFonts w:ascii="Times New Roman" w:hAnsi="Times New Roman" w:cs="Times New Roman"/>
          <w:sz w:val="28"/>
          <w:szCs w:val="28"/>
          <w:lang w:val="kk-KZ"/>
        </w:rPr>
        <w:t>ә</w:t>
      </w:r>
      <w:r w:rsidR="00773959" w:rsidRPr="00773959">
        <w:rPr>
          <w:rFonts w:ascii="Times New Roman" w:hAnsi="Times New Roman" w:cs="Times New Roman"/>
          <w:sz w:val="28"/>
          <w:szCs w:val="28"/>
          <w:lang w:val="kk-KZ"/>
        </w:rPr>
        <w:t>не</w:t>
      </w:r>
      <w:r>
        <w:rPr>
          <w:rFonts w:ascii="Times New Roman" w:hAnsi="Times New Roman" w:cs="Times New Roman"/>
          <w:sz w:val="28"/>
          <w:szCs w:val="28"/>
          <w:lang w:val="kk-KZ"/>
        </w:rPr>
        <w:t xml:space="preserve"> </w:t>
      </w:r>
      <w:r w:rsidR="00773959" w:rsidRPr="00773959">
        <w:rPr>
          <w:rFonts w:ascii="Times New Roman" w:hAnsi="Times New Roman" w:cs="Times New Roman"/>
          <w:sz w:val="28"/>
          <w:szCs w:val="28"/>
          <w:lang w:val="kk-KZ"/>
        </w:rPr>
        <w:t>фотоэлектроколорометрдің көмегімен жүреді. Бұл құралдардың</w:t>
      </w:r>
      <w:r>
        <w:rPr>
          <w:rFonts w:ascii="Times New Roman" w:hAnsi="Times New Roman" w:cs="Times New Roman"/>
          <w:sz w:val="28"/>
          <w:szCs w:val="28"/>
          <w:lang w:val="kk-KZ"/>
        </w:rPr>
        <w:t xml:space="preserve"> </w:t>
      </w:r>
      <w:r w:rsidR="00773959" w:rsidRPr="00773959">
        <w:rPr>
          <w:rFonts w:ascii="Times New Roman" w:hAnsi="Times New Roman" w:cs="Times New Roman"/>
          <w:sz w:val="28"/>
          <w:szCs w:val="28"/>
          <w:lang w:val="kk-KZ"/>
        </w:rPr>
        <w:t>жұмысы ерітіндіден еткен жары</w:t>
      </w:r>
      <w:r w:rsidR="009D4B05">
        <w:rPr>
          <w:rFonts w:ascii="Times New Roman" w:hAnsi="Times New Roman" w:cs="Times New Roman"/>
          <w:sz w:val="28"/>
          <w:szCs w:val="28"/>
          <w:lang w:val="kk-KZ"/>
        </w:rPr>
        <w:t xml:space="preserve">қ </w:t>
      </w:r>
      <w:r w:rsidR="00773959" w:rsidRPr="00773959">
        <w:rPr>
          <w:rFonts w:ascii="Times New Roman" w:hAnsi="Times New Roman" w:cs="Times New Roman"/>
          <w:sz w:val="28"/>
          <w:szCs w:val="28"/>
          <w:lang w:val="kk-KZ"/>
        </w:rPr>
        <w:t>сәулесінің өткірлігіне, ол қабаттың</w:t>
      </w:r>
      <w:r>
        <w:rPr>
          <w:rFonts w:ascii="Times New Roman" w:hAnsi="Times New Roman" w:cs="Times New Roman"/>
          <w:sz w:val="28"/>
          <w:szCs w:val="28"/>
          <w:lang w:val="kk-KZ"/>
        </w:rPr>
        <w:t xml:space="preserve"> </w:t>
      </w:r>
      <w:r w:rsidR="00773959" w:rsidRPr="00773959">
        <w:rPr>
          <w:rFonts w:ascii="Times New Roman" w:hAnsi="Times New Roman" w:cs="Times New Roman"/>
          <w:sz w:val="28"/>
          <w:szCs w:val="28"/>
          <w:lang w:val="kk-KZ"/>
        </w:rPr>
        <w:t>қалыңдығы, боялу ерекшелігіне және концентрацияға байланысты.</w:t>
      </w:r>
      <w:r>
        <w:rPr>
          <w:rFonts w:ascii="Times New Roman" w:hAnsi="Times New Roman" w:cs="Times New Roman"/>
          <w:sz w:val="28"/>
          <w:szCs w:val="28"/>
          <w:lang w:val="kk-KZ"/>
        </w:rPr>
        <w:t xml:space="preserve"> </w:t>
      </w:r>
      <w:r w:rsidR="00773959" w:rsidRPr="00773959">
        <w:rPr>
          <w:rFonts w:ascii="Times New Roman" w:hAnsi="Times New Roman" w:cs="Times New Roman"/>
          <w:sz w:val="28"/>
          <w:szCs w:val="28"/>
          <w:lang w:val="kk-KZ"/>
        </w:rPr>
        <w:t>Концентрацияның өлшем бірлігі оптикалық тығыздық</w:t>
      </w:r>
      <w:r>
        <w:rPr>
          <w:rFonts w:ascii="Times New Roman" w:hAnsi="Times New Roman" w:cs="Times New Roman"/>
          <w:sz w:val="28"/>
          <w:szCs w:val="28"/>
          <w:lang w:val="kk-KZ"/>
        </w:rPr>
        <w:t xml:space="preserve"> </w:t>
      </w:r>
      <w:r w:rsidR="00773959" w:rsidRPr="00773959">
        <w:rPr>
          <w:rFonts w:ascii="Times New Roman" w:hAnsi="Times New Roman" w:cs="Times New Roman"/>
          <w:sz w:val="28"/>
          <w:szCs w:val="28"/>
          <w:lang w:val="kk-KZ"/>
        </w:rPr>
        <w:t>Д</w:t>
      </w:r>
      <w:r>
        <w:rPr>
          <w:rFonts w:ascii="Times New Roman" w:hAnsi="Times New Roman" w:cs="Times New Roman"/>
          <w:sz w:val="28"/>
          <w:szCs w:val="28"/>
          <w:lang w:val="kk-KZ"/>
        </w:rPr>
        <w:t xml:space="preserve"> </w:t>
      </w:r>
      <w:r w:rsidR="00773959" w:rsidRPr="00773959">
        <w:rPr>
          <w:rFonts w:ascii="Times New Roman" w:hAnsi="Times New Roman" w:cs="Times New Roman"/>
          <w:sz w:val="28"/>
          <w:szCs w:val="28"/>
          <w:lang w:val="kk-KZ"/>
        </w:rPr>
        <w:t>немесе жарық</w:t>
      </w:r>
      <w:r>
        <w:rPr>
          <w:rFonts w:ascii="Times New Roman" w:hAnsi="Times New Roman" w:cs="Times New Roman"/>
          <w:sz w:val="28"/>
          <w:szCs w:val="28"/>
          <w:lang w:val="kk-KZ"/>
        </w:rPr>
        <w:t xml:space="preserve"> </w:t>
      </w:r>
      <w:r w:rsidR="00773959" w:rsidRPr="00773959">
        <w:rPr>
          <w:rFonts w:ascii="Times New Roman" w:hAnsi="Times New Roman" w:cs="Times New Roman"/>
          <w:sz w:val="28"/>
          <w:szCs w:val="28"/>
          <w:lang w:val="kk-KZ"/>
        </w:rPr>
        <w:t>өткізгіштік t. Спектрофотометрлер фотоколориметрлерге қарағанда,</w:t>
      </w:r>
      <w:r>
        <w:rPr>
          <w:rFonts w:ascii="Times New Roman" w:hAnsi="Times New Roman" w:cs="Times New Roman"/>
          <w:sz w:val="28"/>
          <w:szCs w:val="28"/>
          <w:lang w:val="kk-KZ"/>
        </w:rPr>
        <w:t xml:space="preserve"> </w:t>
      </w:r>
      <w:r w:rsidR="00773959" w:rsidRPr="00773959">
        <w:rPr>
          <w:rFonts w:ascii="Times New Roman" w:hAnsi="Times New Roman" w:cs="Times New Roman"/>
          <w:sz w:val="28"/>
          <w:szCs w:val="28"/>
          <w:lang w:val="kk-KZ"/>
        </w:rPr>
        <w:t>толқын ұзындықтарының кең диапазонын қарауға мүмкіндік береді;</w:t>
      </w:r>
      <w:r>
        <w:rPr>
          <w:rFonts w:ascii="Times New Roman" w:hAnsi="Times New Roman" w:cs="Times New Roman"/>
          <w:sz w:val="28"/>
          <w:szCs w:val="28"/>
          <w:lang w:val="kk-KZ"/>
        </w:rPr>
        <w:t xml:space="preserve"> </w:t>
      </w:r>
      <w:r w:rsidR="00773959" w:rsidRPr="00773959">
        <w:rPr>
          <w:rFonts w:ascii="Times New Roman" w:hAnsi="Times New Roman" w:cs="Times New Roman"/>
          <w:sz w:val="28"/>
          <w:szCs w:val="28"/>
          <w:lang w:val="kk-KZ"/>
        </w:rPr>
        <w:t>анықтаудың дәлдігіне монохроматикалық сәуле шығару көмектеседі.</w:t>
      </w:r>
    </w:p>
    <w:p w:rsidR="00773959" w:rsidRPr="00773959" w:rsidRDefault="008F4409" w:rsidP="007739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773959" w:rsidRPr="00773959">
        <w:rPr>
          <w:rFonts w:ascii="Times New Roman" w:hAnsi="Times New Roman" w:cs="Times New Roman"/>
          <w:sz w:val="28"/>
          <w:szCs w:val="28"/>
          <w:lang w:val="kk-KZ"/>
        </w:rPr>
        <w:t>Жіберу коэффициентін өлшеу фото түскіште зерттелетін ортаға</w:t>
      </w:r>
      <w:r>
        <w:rPr>
          <w:rFonts w:ascii="Times New Roman" w:hAnsi="Times New Roman" w:cs="Times New Roman"/>
          <w:sz w:val="28"/>
          <w:szCs w:val="28"/>
          <w:lang w:val="kk-KZ"/>
        </w:rPr>
        <w:t xml:space="preserve"> </w:t>
      </w:r>
      <w:r w:rsidR="00773959" w:rsidRPr="00773959">
        <w:rPr>
          <w:rFonts w:ascii="Times New Roman" w:hAnsi="Times New Roman" w:cs="Times New Roman"/>
          <w:sz w:val="28"/>
          <w:szCs w:val="28"/>
          <w:lang w:val="kk-KZ"/>
        </w:rPr>
        <w:t>толық</w:t>
      </w:r>
      <w:r>
        <w:rPr>
          <w:rFonts w:ascii="Times New Roman" w:hAnsi="Times New Roman" w:cs="Times New Roman"/>
          <w:sz w:val="28"/>
          <w:szCs w:val="28"/>
          <w:lang w:val="kk-KZ"/>
        </w:rPr>
        <w:t xml:space="preserve"> </w:t>
      </w:r>
      <w:r w:rsidR="00773959" w:rsidRPr="00773959">
        <w:rPr>
          <w:rFonts w:ascii="Times New Roman" w:hAnsi="Times New Roman" w:cs="Times New Roman"/>
          <w:sz w:val="28"/>
          <w:szCs w:val="28"/>
          <w:lang w:val="kk-KZ"/>
        </w:rPr>
        <w:t>және</w:t>
      </w:r>
      <w:r>
        <w:rPr>
          <w:rFonts w:ascii="Times New Roman" w:hAnsi="Times New Roman" w:cs="Times New Roman"/>
          <w:sz w:val="28"/>
          <w:szCs w:val="28"/>
          <w:lang w:val="kk-KZ"/>
        </w:rPr>
        <w:t xml:space="preserve"> </w:t>
      </w:r>
      <w:r w:rsidR="00773959" w:rsidRPr="00773959">
        <w:rPr>
          <w:rFonts w:ascii="Times New Roman" w:hAnsi="Times New Roman" w:cs="Times New Roman"/>
          <w:sz w:val="28"/>
          <w:szCs w:val="28"/>
          <w:lang w:val="kk-KZ"/>
        </w:rPr>
        <w:t>жіберілген</w:t>
      </w:r>
      <w:r>
        <w:rPr>
          <w:rFonts w:ascii="Times New Roman" w:hAnsi="Times New Roman" w:cs="Times New Roman"/>
          <w:sz w:val="28"/>
          <w:szCs w:val="28"/>
          <w:lang w:val="kk-KZ"/>
        </w:rPr>
        <w:t xml:space="preserve"> </w:t>
      </w:r>
      <w:r w:rsidR="00773959" w:rsidRPr="00773959">
        <w:rPr>
          <w:rFonts w:ascii="Times New Roman" w:hAnsi="Times New Roman" w:cs="Times New Roman"/>
          <w:sz w:val="28"/>
          <w:szCs w:val="28"/>
          <w:lang w:val="kk-KZ"/>
        </w:rPr>
        <w:t>жарық</w:t>
      </w:r>
      <w:r>
        <w:rPr>
          <w:rFonts w:ascii="Times New Roman" w:hAnsi="Times New Roman" w:cs="Times New Roman"/>
          <w:sz w:val="28"/>
          <w:szCs w:val="28"/>
          <w:lang w:val="kk-KZ"/>
        </w:rPr>
        <w:t xml:space="preserve"> </w:t>
      </w:r>
      <w:r w:rsidR="00773959" w:rsidRPr="00773959">
        <w:rPr>
          <w:rFonts w:ascii="Times New Roman" w:hAnsi="Times New Roman" w:cs="Times New Roman"/>
          <w:sz w:val="28"/>
          <w:szCs w:val="28"/>
          <w:lang w:val="kk-KZ"/>
        </w:rPr>
        <w:t>ағыны бағытталады және осы ағыстардың</w:t>
      </w:r>
      <w:r>
        <w:rPr>
          <w:rFonts w:ascii="Times New Roman" w:hAnsi="Times New Roman" w:cs="Times New Roman"/>
          <w:sz w:val="28"/>
          <w:szCs w:val="28"/>
          <w:lang w:val="kk-KZ"/>
        </w:rPr>
        <w:t xml:space="preserve"> </w:t>
      </w:r>
      <w:r w:rsidR="00773959" w:rsidRPr="00773959">
        <w:rPr>
          <w:rFonts w:ascii="Times New Roman" w:hAnsi="Times New Roman" w:cs="Times New Roman"/>
          <w:sz w:val="28"/>
          <w:szCs w:val="28"/>
          <w:lang w:val="kk-KZ"/>
        </w:rPr>
        <w:t>қатынасы анықталады. Толық жарык, ағынын Ф</w:t>
      </w:r>
      <w:r w:rsidR="00773959" w:rsidRPr="008F4409">
        <w:rPr>
          <w:rFonts w:ascii="Times New Roman" w:hAnsi="Times New Roman" w:cs="Times New Roman"/>
          <w:sz w:val="28"/>
          <w:szCs w:val="28"/>
          <w:vertAlign w:val="subscript"/>
          <w:lang w:val="kk-KZ"/>
        </w:rPr>
        <w:t>0</w:t>
      </w:r>
      <w:r w:rsidR="00773959" w:rsidRPr="00773959">
        <w:rPr>
          <w:rFonts w:ascii="Times New Roman" w:hAnsi="Times New Roman" w:cs="Times New Roman"/>
          <w:sz w:val="28"/>
          <w:szCs w:val="28"/>
          <w:lang w:val="kk-KZ"/>
        </w:rPr>
        <w:t xml:space="preserve"> әрпімен, ал ортаға</w:t>
      </w:r>
      <w:r>
        <w:rPr>
          <w:rFonts w:ascii="Times New Roman" w:hAnsi="Times New Roman" w:cs="Times New Roman"/>
          <w:sz w:val="28"/>
          <w:szCs w:val="28"/>
          <w:lang w:val="kk-KZ"/>
        </w:rPr>
        <w:t xml:space="preserve"> </w:t>
      </w:r>
      <w:r w:rsidR="00773959" w:rsidRPr="00773959">
        <w:rPr>
          <w:rFonts w:ascii="Times New Roman" w:hAnsi="Times New Roman" w:cs="Times New Roman"/>
          <w:sz w:val="28"/>
          <w:szCs w:val="28"/>
          <w:lang w:val="kk-KZ"/>
        </w:rPr>
        <w:t>жіберілген ағысты - Ф , жіберу коэффициентін t (%) t = 100 Ф— Ф</w:t>
      </w:r>
      <w:r w:rsidR="00773959" w:rsidRPr="008F4409">
        <w:rPr>
          <w:rFonts w:ascii="Times New Roman" w:hAnsi="Times New Roman" w:cs="Times New Roman"/>
          <w:sz w:val="28"/>
          <w:szCs w:val="28"/>
          <w:vertAlign w:val="subscript"/>
          <w:lang w:val="kk-KZ"/>
        </w:rPr>
        <w:t>0</w:t>
      </w:r>
      <w:r>
        <w:rPr>
          <w:rFonts w:ascii="Times New Roman" w:hAnsi="Times New Roman" w:cs="Times New Roman"/>
          <w:sz w:val="28"/>
          <w:szCs w:val="28"/>
          <w:vertAlign w:val="subscript"/>
          <w:lang w:val="kk-KZ"/>
        </w:rPr>
        <w:t xml:space="preserve"> </w:t>
      </w:r>
      <w:r w:rsidR="00773959" w:rsidRPr="00773959">
        <w:rPr>
          <w:rFonts w:ascii="Times New Roman" w:hAnsi="Times New Roman" w:cs="Times New Roman"/>
          <w:sz w:val="28"/>
          <w:szCs w:val="28"/>
          <w:lang w:val="kk-KZ"/>
        </w:rPr>
        <w:t>тең.</w:t>
      </w:r>
    </w:p>
    <w:p w:rsidR="00773959" w:rsidRPr="00773959" w:rsidRDefault="008F4409" w:rsidP="007739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00773959" w:rsidRPr="00773959">
        <w:rPr>
          <w:rFonts w:ascii="Times New Roman" w:hAnsi="Times New Roman" w:cs="Times New Roman"/>
          <w:sz w:val="28"/>
          <w:szCs w:val="28"/>
          <w:lang w:val="kk-KZ"/>
        </w:rPr>
        <w:t>Ерітіндіде заттың концентрациясы жоғары болған сайын, оның</w:t>
      </w:r>
      <w:r>
        <w:rPr>
          <w:rFonts w:ascii="Times New Roman" w:hAnsi="Times New Roman" w:cs="Times New Roman"/>
          <w:sz w:val="28"/>
          <w:szCs w:val="28"/>
          <w:lang w:val="kk-KZ"/>
        </w:rPr>
        <w:t xml:space="preserve"> </w:t>
      </w:r>
      <w:r w:rsidR="00773959" w:rsidRPr="00773959">
        <w:rPr>
          <w:rFonts w:ascii="Times New Roman" w:hAnsi="Times New Roman" w:cs="Times New Roman"/>
          <w:sz w:val="28"/>
          <w:szCs w:val="28"/>
          <w:lang w:val="kk-KZ"/>
        </w:rPr>
        <w:t>оптикалық</w:t>
      </w:r>
      <w:r>
        <w:rPr>
          <w:rFonts w:ascii="Times New Roman" w:hAnsi="Times New Roman" w:cs="Times New Roman"/>
          <w:sz w:val="28"/>
          <w:szCs w:val="28"/>
          <w:lang w:val="kk-KZ"/>
        </w:rPr>
        <w:t xml:space="preserve"> </w:t>
      </w:r>
      <w:r w:rsidR="00773959" w:rsidRPr="00773959">
        <w:rPr>
          <w:rFonts w:ascii="Times New Roman" w:hAnsi="Times New Roman" w:cs="Times New Roman"/>
          <w:sz w:val="28"/>
          <w:szCs w:val="28"/>
          <w:lang w:val="kk-KZ"/>
        </w:rPr>
        <w:t>тығыздығы жоғары, ал жарық өткізгіштігі төмен болады.</w:t>
      </w:r>
    </w:p>
    <w:p w:rsidR="00773959" w:rsidRPr="00773959" w:rsidRDefault="008F4409" w:rsidP="007739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773959" w:rsidRPr="00773959">
        <w:rPr>
          <w:rFonts w:ascii="Times New Roman" w:hAnsi="Times New Roman" w:cs="Times New Roman"/>
          <w:sz w:val="28"/>
          <w:szCs w:val="28"/>
          <w:lang w:val="kk-KZ"/>
        </w:rPr>
        <w:t>Спектрофотометрлік әдіс ете қарапайым. Қолданылатын құрал</w:t>
      </w:r>
      <w:r>
        <w:rPr>
          <w:rFonts w:ascii="Times New Roman" w:hAnsi="Times New Roman" w:cs="Times New Roman"/>
          <w:sz w:val="28"/>
          <w:szCs w:val="28"/>
          <w:lang w:val="kk-KZ"/>
        </w:rPr>
        <w:t xml:space="preserve"> </w:t>
      </w:r>
      <w:r w:rsidR="00773959" w:rsidRPr="00773959">
        <w:rPr>
          <w:rFonts w:ascii="Times New Roman" w:hAnsi="Times New Roman" w:cs="Times New Roman"/>
          <w:sz w:val="28"/>
          <w:szCs w:val="28"/>
          <w:lang w:val="kk-KZ"/>
        </w:rPr>
        <w:t>(прибор) - фотоколориметр - қолдануға ыңғайлы және арзан. Бұл</w:t>
      </w:r>
      <w:r>
        <w:rPr>
          <w:rFonts w:ascii="Times New Roman" w:hAnsi="Times New Roman" w:cs="Times New Roman"/>
          <w:sz w:val="28"/>
          <w:szCs w:val="28"/>
          <w:lang w:val="kk-KZ"/>
        </w:rPr>
        <w:t xml:space="preserve"> </w:t>
      </w:r>
      <w:r w:rsidR="00773959" w:rsidRPr="00773959">
        <w:rPr>
          <w:rFonts w:ascii="Times New Roman" w:hAnsi="Times New Roman" w:cs="Times New Roman"/>
          <w:sz w:val="28"/>
          <w:szCs w:val="28"/>
          <w:lang w:val="kk-KZ"/>
        </w:rPr>
        <w:t>құралдың көмегімен сынаманың концентрациясын анықтайды.</w:t>
      </w:r>
      <w:r>
        <w:rPr>
          <w:rFonts w:ascii="Times New Roman" w:hAnsi="Times New Roman" w:cs="Times New Roman"/>
          <w:sz w:val="28"/>
          <w:szCs w:val="28"/>
          <w:lang w:val="kk-KZ"/>
        </w:rPr>
        <w:t xml:space="preserve"> </w:t>
      </w:r>
    </w:p>
    <w:p w:rsidR="00773959" w:rsidRPr="00773959" w:rsidRDefault="008F4409" w:rsidP="007739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773959" w:rsidRPr="00773959">
        <w:rPr>
          <w:rFonts w:ascii="Times New Roman" w:hAnsi="Times New Roman" w:cs="Times New Roman"/>
          <w:sz w:val="28"/>
          <w:szCs w:val="28"/>
          <w:lang w:val="kk-KZ"/>
        </w:rPr>
        <w:t>Фотоколориметрлер бір және екі каналды болып бөлінеді. Бір</w:t>
      </w:r>
      <w:r>
        <w:rPr>
          <w:rFonts w:ascii="Times New Roman" w:hAnsi="Times New Roman" w:cs="Times New Roman"/>
          <w:sz w:val="28"/>
          <w:szCs w:val="28"/>
          <w:lang w:val="kk-KZ"/>
        </w:rPr>
        <w:t xml:space="preserve"> </w:t>
      </w:r>
      <w:r w:rsidR="00773959" w:rsidRPr="00773959">
        <w:rPr>
          <w:rFonts w:ascii="Times New Roman" w:hAnsi="Times New Roman" w:cs="Times New Roman"/>
          <w:sz w:val="28"/>
          <w:szCs w:val="28"/>
          <w:lang w:val="kk-KZ"/>
        </w:rPr>
        <w:t>каналды фотоколориметрде жарық ағысы Ф және Ф</w:t>
      </w:r>
      <w:r w:rsidR="00773959" w:rsidRPr="008F4409">
        <w:rPr>
          <w:rFonts w:ascii="Times New Roman" w:hAnsi="Times New Roman" w:cs="Times New Roman"/>
          <w:sz w:val="28"/>
          <w:szCs w:val="28"/>
          <w:vertAlign w:val="subscript"/>
          <w:lang w:val="kk-KZ"/>
        </w:rPr>
        <w:t>0</w:t>
      </w:r>
      <w:r w:rsidR="00773959" w:rsidRPr="00773959">
        <w:rPr>
          <w:rFonts w:ascii="Times New Roman" w:hAnsi="Times New Roman" w:cs="Times New Roman"/>
          <w:sz w:val="28"/>
          <w:szCs w:val="28"/>
          <w:lang w:val="kk-KZ"/>
        </w:rPr>
        <w:t xml:space="preserve"> фото түскіште</w:t>
      </w:r>
      <w:r>
        <w:rPr>
          <w:rFonts w:ascii="Times New Roman" w:hAnsi="Times New Roman" w:cs="Times New Roman"/>
          <w:sz w:val="28"/>
          <w:szCs w:val="28"/>
          <w:lang w:val="kk-KZ"/>
        </w:rPr>
        <w:t xml:space="preserve"> </w:t>
      </w:r>
      <w:r w:rsidR="00773959" w:rsidRPr="00773959">
        <w:rPr>
          <w:rFonts w:ascii="Times New Roman" w:hAnsi="Times New Roman" w:cs="Times New Roman"/>
          <w:sz w:val="28"/>
          <w:szCs w:val="28"/>
          <w:lang w:val="kk-KZ"/>
        </w:rPr>
        <w:t>алма кезек</w:t>
      </w:r>
      <w:r>
        <w:rPr>
          <w:rFonts w:ascii="Times New Roman" w:hAnsi="Times New Roman" w:cs="Times New Roman"/>
          <w:sz w:val="28"/>
          <w:szCs w:val="28"/>
          <w:lang w:val="kk-KZ"/>
        </w:rPr>
        <w:t xml:space="preserve"> </w:t>
      </w:r>
      <w:r w:rsidR="00773959" w:rsidRPr="00773959">
        <w:rPr>
          <w:rFonts w:ascii="Times New Roman" w:hAnsi="Times New Roman" w:cs="Times New Roman"/>
          <w:sz w:val="28"/>
          <w:szCs w:val="28"/>
          <w:lang w:val="kk-KZ"/>
        </w:rPr>
        <w:t>бір спектрлі каналға түседі. Екі каналды құралды жарық</w:t>
      </w:r>
      <w:r>
        <w:rPr>
          <w:rFonts w:ascii="Times New Roman" w:hAnsi="Times New Roman" w:cs="Times New Roman"/>
          <w:sz w:val="28"/>
          <w:szCs w:val="28"/>
          <w:lang w:val="kk-KZ"/>
        </w:rPr>
        <w:t xml:space="preserve"> </w:t>
      </w:r>
      <w:r w:rsidR="00773959" w:rsidRPr="00773959">
        <w:rPr>
          <w:rFonts w:ascii="Times New Roman" w:hAnsi="Times New Roman" w:cs="Times New Roman"/>
          <w:sz w:val="28"/>
          <w:szCs w:val="28"/>
          <w:lang w:val="kk-KZ"/>
        </w:rPr>
        <w:t>ағысы фототүскішке бір мезгілде түседі.</w:t>
      </w:r>
    </w:p>
    <w:p w:rsidR="00773959" w:rsidRPr="00773959" w:rsidRDefault="008F4409" w:rsidP="007739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773959" w:rsidRPr="00773959">
        <w:rPr>
          <w:rFonts w:ascii="Times New Roman" w:hAnsi="Times New Roman" w:cs="Times New Roman"/>
          <w:sz w:val="28"/>
          <w:szCs w:val="28"/>
          <w:lang w:val="kk-KZ"/>
        </w:rPr>
        <w:t xml:space="preserve">Атмосфералық ауаның </w:t>
      </w:r>
      <w:r>
        <w:rPr>
          <w:rFonts w:ascii="Times New Roman" w:hAnsi="Times New Roman" w:cs="Times New Roman"/>
          <w:sz w:val="28"/>
          <w:szCs w:val="28"/>
          <w:lang w:val="kk-KZ"/>
        </w:rPr>
        <w:t>ө</w:t>
      </w:r>
      <w:r w:rsidR="00773959" w:rsidRPr="00773959">
        <w:rPr>
          <w:rFonts w:ascii="Times New Roman" w:hAnsi="Times New Roman" w:cs="Times New Roman"/>
          <w:sz w:val="28"/>
          <w:szCs w:val="28"/>
          <w:lang w:val="kk-KZ"/>
        </w:rPr>
        <w:t>ндіріс орындарынан шыққан зиянды</w:t>
      </w:r>
      <w:r>
        <w:rPr>
          <w:rFonts w:ascii="Times New Roman" w:hAnsi="Times New Roman" w:cs="Times New Roman"/>
          <w:sz w:val="28"/>
          <w:szCs w:val="28"/>
          <w:lang w:val="kk-KZ"/>
        </w:rPr>
        <w:t xml:space="preserve"> </w:t>
      </w:r>
      <w:r w:rsidR="00773959" w:rsidRPr="00773959">
        <w:rPr>
          <w:rFonts w:ascii="Times New Roman" w:hAnsi="Times New Roman" w:cs="Times New Roman"/>
          <w:sz w:val="28"/>
          <w:szCs w:val="28"/>
          <w:lang w:val="kk-KZ"/>
        </w:rPr>
        <w:t>заттармен және автокөлікпен ластануы өте күрделі жұмыс. Соңғы</w:t>
      </w:r>
      <w:r>
        <w:rPr>
          <w:rFonts w:ascii="Times New Roman" w:hAnsi="Times New Roman" w:cs="Times New Roman"/>
          <w:sz w:val="28"/>
          <w:szCs w:val="28"/>
          <w:lang w:val="kk-KZ"/>
        </w:rPr>
        <w:t xml:space="preserve"> </w:t>
      </w:r>
      <w:r w:rsidR="00773959" w:rsidRPr="00773959">
        <w:rPr>
          <w:rFonts w:ascii="Times New Roman" w:hAnsi="Times New Roman" w:cs="Times New Roman"/>
          <w:sz w:val="28"/>
          <w:szCs w:val="28"/>
          <w:lang w:val="kk-KZ"/>
        </w:rPr>
        <w:t>уақытта атмосфералық ауа ортасын анықтауда, әсіресе органикалық</w:t>
      </w:r>
      <w:r>
        <w:rPr>
          <w:rFonts w:ascii="Times New Roman" w:hAnsi="Times New Roman" w:cs="Times New Roman"/>
          <w:sz w:val="28"/>
          <w:szCs w:val="28"/>
          <w:lang w:val="kk-KZ"/>
        </w:rPr>
        <w:t xml:space="preserve"> </w:t>
      </w:r>
      <w:r w:rsidR="00773959" w:rsidRPr="00773959">
        <w:rPr>
          <w:rFonts w:ascii="Times New Roman" w:hAnsi="Times New Roman" w:cs="Times New Roman"/>
          <w:sz w:val="28"/>
          <w:szCs w:val="28"/>
          <w:lang w:val="kk-KZ"/>
        </w:rPr>
        <w:t>заттармен, хроматографиялық әдіс жиі қолданылуда. Ол талдау</w:t>
      </w:r>
      <w:r>
        <w:rPr>
          <w:rFonts w:ascii="Times New Roman" w:hAnsi="Times New Roman" w:cs="Times New Roman"/>
          <w:sz w:val="28"/>
          <w:szCs w:val="28"/>
          <w:lang w:val="kk-KZ"/>
        </w:rPr>
        <w:t xml:space="preserve"> </w:t>
      </w:r>
      <w:r w:rsidR="00773959" w:rsidRPr="00773959">
        <w:rPr>
          <w:rFonts w:ascii="Times New Roman" w:hAnsi="Times New Roman" w:cs="Times New Roman"/>
          <w:sz w:val="28"/>
          <w:szCs w:val="28"/>
          <w:lang w:val="kk-KZ"/>
        </w:rPr>
        <w:t>жасалатын заттардың қоспасын динамикалық жағдайда бөлуге</w:t>
      </w:r>
      <w:r>
        <w:rPr>
          <w:rFonts w:ascii="Times New Roman" w:hAnsi="Times New Roman" w:cs="Times New Roman"/>
          <w:sz w:val="28"/>
          <w:szCs w:val="28"/>
          <w:lang w:val="kk-KZ"/>
        </w:rPr>
        <w:t xml:space="preserve"> </w:t>
      </w:r>
      <w:r w:rsidR="00773959" w:rsidRPr="00773959">
        <w:rPr>
          <w:rFonts w:ascii="Times New Roman" w:hAnsi="Times New Roman" w:cs="Times New Roman"/>
          <w:sz w:val="28"/>
          <w:szCs w:val="28"/>
          <w:lang w:val="kk-KZ"/>
        </w:rPr>
        <w:t>негізделген. Хроматографиялық әдістердің ішінен ең көп тараған әдіс</w:t>
      </w:r>
      <w:r>
        <w:rPr>
          <w:rFonts w:ascii="Times New Roman" w:hAnsi="Times New Roman" w:cs="Times New Roman"/>
          <w:sz w:val="28"/>
          <w:szCs w:val="28"/>
          <w:lang w:val="kk-KZ"/>
        </w:rPr>
        <w:t xml:space="preserve"> </w:t>
      </w:r>
      <w:r w:rsidR="00773959" w:rsidRPr="00773959">
        <w:rPr>
          <w:rFonts w:ascii="Times New Roman" w:hAnsi="Times New Roman" w:cs="Times New Roman"/>
          <w:sz w:val="28"/>
          <w:szCs w:val="28"/>
          <w:lang w:val="kk-KZ"/>
        </w:rPr>
        <w:t>-газды адсорбциялы хроматография.</w:t>
      </w:r>
    </w:p>
    <w:p w:rsidR="00773959" w:rsidRPr="00773959" w:rsidRDefault="008F4409" w:rsidP="007739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773959" w:rsidRPr="00773959">
        <w:rPr>
          <w:rFonts w:ascii="Times New Roman" w:hAnsi="Times New Roman" w:cs="Times New Roman"/>
          <w:sz w:val="28"/>
          <w:szCs w:val="28"/>
          <w:lang w:val="kk-KZ"/>
        </w:rPr>
        <w:t>Атмосфералық ауадан алған сынамаға химиялық әдіспен талдау</w:t>
      </w:r>
      <w:r>
        <w:rPr>
          <w:rFonts w:ascii="Times New Roman" w:hAnsi="Times New Roman" w:cs="Times New Roman"/>
          <w:sz w:val="28"/>
          <w:szCs w:val="28"/>
          <w:lang w:val="kk-KZ"/>
        </w:rPr>
        <w:t xml:space="preserve"> </w:t>
      </w:r>
      <w:r w:rsidR="00773959" w:rsidRPr="00773959">
        <w:rPr>
          <w:rFonts w:ascii="Times New Roman" w:hAnsi="Times New Roman" w:cs="Times New Roman"/>
          <w:sz w:val="28"/>
          <w:szCs w:val="28"/>
          <w:lang w:val="kk-KZ"/>
        </w:rPr>
        <w:t>жасау қарапайым. Бірақта әдістің бір кемшілігі -</w:t>
      </w:r>
      <w:r>
        <w:rPr>
          <w:rFonts w:ascii="Times New Roman" w:hAnsi="Times New Roman" w:cs="Times New Roman"/>
          <w:sz w:val="28"/>
          <w:szCs w:val="28"/>
          <w:lang w:val="kk-KZ"/>
        </w:rPr>
        <w:t>сынаманы</w:t>
      </w:r>
      <w:r w:rsidR="00773959" w:rsidRPr="00773959">
        <w:rPr>
          <w:rFonts w:ascii="Times New Roman" w:hAnsi="Times New Roman" w:cs="Times New Roman"/>
          <w:sz w:val="28"/>
          <w:szCs w:val="28"/>
          <w:lang w:val="kk-KZ"/>
        </w:rPr>
        <w:t xml:space="preserve"> алуға ұзақ</w:t>
      </w:r>
      <w:r>
        <w:rPr>
          <w:rFonts w:ascii="Times New Roman" w:hAnsi="Times New Roman" w:cs="Times New Roman"/>
          <w:sz w:val="28"/>
          <w:szCs w:val="28"/>
          <w:lang w:val="kk-KZ"/>
        </w:rPr>
        <w:t xml:space="preserve"> </w:t>
      </w:r>
      <w:r w:rsidR="00773959" w:rsidRPr="00773959">
        <w:rPr>
          <w:rFonts w:ascii="Times New Roman" w:hAnsi="Times New Roman" w:cs="Times New Roman"/>
          <w:sz w:val="28"/>
          <w:szCs w:val="28"/>
          <w:lang w:val="kk-KZ"/>
        </w:rPr>
        <w:t>уақыт кетеді және талдау жасау да уақыт алады. Осыған байланысты</w:t>
      </w:r>
      <w:r>
        <w:rPr>
          <w:rFonts w:ascii="Times New Roman" w:hAnsi="Times New Roman" w:cs="Times New Roman"/>
          <w:sz w:val="28"/>
          <w:szCs w:val="28"/>
          <w:lang w:val="kk-KZ"/>
        </w:rPr>
        <w:t xml:space="preserve"> </w:t>
      </w:r>
      <w:r w:rsidR="00773959" w:rsidRPr="00773959">
        <w:rPr>
          <w:rFonts w:ascii="Times New Roman" w:hAnsi="Times New Roman" w:cs="Times New Roman"/>
          <w:sz w:val="28"/>
          <w:szCs w:val="28"/>
          <w:lang w:val="kk-KZ"/>
        </w:rPr>
        <w:t>талдау соңы</w:t>
      </w:r>
      <w:r>
        <w:rPr>
          <w:rFonts w:ascii="Times New Roman" w:hAnsi="Times New Roman" w:cs="Times New Roman"/>
          <w:sz w:val="28"/>
          <w:szCs w:val="28"/>
          <w:lang w:val="kk-KZ"/>
        </w:rPr>
        <w:t>н</w:t>
      </w:r>
      <w:r w:rsidR="00773959" w:rsidRPr="00773959">
        <w:rPr>
          <w:rFonts w:ascii="Times New Roman" w:hAnsi="Times New Roman" w:cs="Times New Roman"/>
          <w:sz w:val="28"/>
          <w:szCs w:val="28"/>
          <w:lang w:val="kk-KZ"/>
        </w:rPr>
        <w:t>а шыққан зиянды заттардың концентрациясының ПДК</w:t>
      </w:r>
      <w:r>
        <w:rPr>
          <w:rFonts w:ascii="Times New Roman" w:hAnsi="Times New Roman" w:cs="Times New Roman"/>
          <w:sz w:val="28"/>
          <w:szCs w:val="28"/>
          <w:lang w:val="kk-KZ"/>
        </w:rPr>
        <w:t xml:space="preserve"> </w:t>
      </w:r>
      <w:r w:rsidR="00773959" w:rsidRPr="00773959">
        <w:rPr>
          <w:rFonts w:ascii="Times New Roman" w:hAnsi="Times New Roman" w:cs="Times New Roman"/>
          <w:sz w:val="28"/>
          <w:szCs w:val="28"/>
          <w:lang w:val="kk-KZ"/>
        </w:rPr>
        <w:t>асуы жайлы мәліметтер, мүдделі орындарға кешігіп жетеді.</w:t>
      </w:r>
      <w:r>
        <w:rPr>
          <w:rFonts w:ascii="Times New Roman" w:hAnsi="Times New Roman" w:cs="Times New Roman"/>
          <w:sz w:val="28"/>
          <w:szCs w:val="28"/>
          <w:lang w:val="kk-KZ"/>
        </w:rPr>
        <w:t xml:space="preserve"> </w:t>
      </w:r>
      <w:r w:rsidR="00773959" w:rsidRPr="00773959">
        <w:rPr>
          <w:rFonts w:ascii="Times New Roman" w:hAnsi="Times New Roman" w:cs="Times New Roman"/>
          <w:sz w:val="28"/>
          <w:szCs w:val="28"/>
          <w:lang w:val="kk-KZ"/>
        </w:rPr>
        <w:t>Қазіргі уақытта атмосфералық ауаның құрамынан сынама</w:t>
      </w:r>
      <w:r>
        <w:rPr>
          <w:rFonts w:ascii="Times New Roman" w:hAnsi="Times New Roman" w:cs="Times New Roman"/>
          <w:sz w:val="28"/>
          <w:szCs w:val="28"/>
          <w:lang w:val="kk-KZ"/>
        </w:rPr>
        <w:t xml:space="preserve"> </w:t>
      </w:r>
      <w:r w:rsidR="00773959" w:rsidRPr="00773959">
        <w:rPr>
          <w:rFonts w:ascii="Times New Roman" w:hAnsi="Times New Roman" w:cs="Times New Roman"/>
          <w:sz w:val="28"/>
          <w:szCs w:val="28"/>
          <w:lang w:val="kk-KZ"/>
        </w:rPr>
        <w:t>автоматты құралдармен алуға көп к</w:t>
      </w:r>
      <w:r w:rsidR="009D4B05">
        <w:rPr>
          <w:rFonts w:ascii="Times New Roman" w:hAnsi="Times New Roman" w:cs="Times New Roman"/>
          <w:sz w:val="28"/>
          <w:szCs w:val="28"/>
          <w:lang w:val="kk-KZ"/>
        </w:rPr>
        <w:t>ө</w:t>
      </w:r>
      <w:r w:rsidR="00773959" w:rsidRPr="00773959">
        <w:rPr>
          <w:rFonts w:ascii="Times New Roman" w:hAnsi="Times New Roman" w:cs="Times New Roman"/>
          <w:sz w:val="28"/>
          <w:szCs w:val="28"/>
          <w:lang w:val="kk-KZ"/>
        </w:rPr>
        <w:t>ңіл бөлінуде. Бұл құралдар</w:t>
      </w:r>
      <w:r>
        <w:rPr>
          <w:rFonts w:ascii="Times New Roman" w:hAnsi="Times New Roman" w:cs="Times New Roman"/>
          <w:sz w:val="28"/>
          <w:szCs w:val="28"/>
          <w:lang w:val="kk-KZ"/>
        </w:rPr>
        <w:t xml:space="preserve"> </w:t>
      </w:r>
      <w:r w:rsidR="00773959" w:rsidRPr="00773959">
        <w:rPr>
          <w:rFonts w:ascii="Times New Roman" w:hAnsi="Times New Roman" w:cs="Times New Roman"/>
          <w:sz w:val="28"/>
          <w:szCs w:val="28"/>
          <w:lang w:val="kk-KZ"/>
        </w:rPr>
        <w:t>арқылы ауаның құрамындағы зиянды қосылыстардың концентрация</w:t>
      </w:r>
      <w:r>
        <w:rPr>
          <w:rFonts w:ascii="Times New Roman" w:hAnsi="Times New Roman" w:cs="Times New Roman"/>
          <w:sz w:val="28"/>
          <w:szCs w:val="28"/>
          <w:lang w:val="kk-KZ"/>
        </w:rPr>
        <w:t xml:space="preserve"> </w:t>
      </w:r>
      <w:r w:rsidR="00773959" w:rsidRPr="00773959">
        <w:rPr>
          <w:rFonts w:ascii="Times New Roman" w:hAnsi="Times New Roman" w:cs="Times New Roman"/>
          <w:sz w:val="28"/>
          <w:szCs w:val="28"/>
          <w:lang w:val="kk-KZ"/>
        </w:rPr>
        <w:t>мөлшерін, соның ішінде жоғарғы (максимальная) концентрациясын</w:t>
      </w:r>
      <w:r>
        <w:rPr>
          <w:rFonts w:ascii="Times New Roman" w:hAnsi="Times New Roman" w:cs="Times New Roman"/>
          <w:sz w:val="28"/>
          <w:szCs w:val="28"/>
          <w:lang w:val="kk-KZ"/>
        </w:rPr>
        <w:t xml:space="preserve"> </w:t>
      </w:r>
      <w:r w:rsidR="00773959" w:rsidRPr="00773959">
        <w:rPr>
          <w:rFonts w:ascii="Times New Roman" w:hAnsi="Times New Roman" w:cs="Times New Roman"/>
          <w:sz w:val="28"/>
          <w:szCs w:val="28"/>
          <w:lang w:val="kk-KZ"/>
        </w:rPr>
        <w:t>анықтайды.</w:t>
      </w:r>
    </w:p>
    <w:p w:rsidR="00773959" w:rsidRPr="00773959" w:rsidRDefault="008F4409" w:rsidP="007739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773959" w:rsidRPr="00773959">
        <w:rPr>
          <w:rFonts w:ascii="Times New Roman" w:hAnsi="Times New Roman" w:cs="Times New Roman"/>
          <w:sz w:val="28"/>
          <w:szCs w:val="28"/>
          <w:lang w:val="kk-KZ"/>
        </w:rPr>
        <w:t>Газоанализаторларға мынандай талаптар қойылады: құралдар</w:t>
      </w:r>
      <w:r>
        <w:rPr>
          <w:rFonts w:ascii="Times New Roman" w:hAnsi="Times New Roman" w:cs="Times New Roman"/>
          <w:sz w:val="28"/>
          <w:szCs w:val="28"/>
          <w:lang w:val="kk-KZ"/>
        </w:rPr>
        <w:t xml:space="preserve"> </w:t>
      </w:r>
      <w:r w:rsidR="00773959" w:rsidRPr="00773959">
        <w:rPr>
          <w:rFonts w:ascii="Times New Roman" w:hAnsi="Times New Roman" w:cs="Times New Roman"/>
          <w:sz w:val="28"/>
          <w:szCs w:val="28"/>
          <w:lang w:val="kk-KZ"/>
        </w:rPr>
        <w:t>жоғарғы сезімтал 0,1</w:t>
      </w:r>
      <w:r w:rsidR="00C0758A">
        <w:rPr>
          <w:rFonts w:ascii="Times New Roman" w:hAnsi="Times New Roman" w:cs="Times New Roman"/>
          <w:sz w:val="28"/>
          <w:szCs w:val="28"/>
          <w:lang w:val="kk-KZ"/>
        </w:rPr>
        <w:t xml:space="preserve"> </w:t>
      </w:r>
      <w:r w:rsidR="007003A5">
        <w:rPr>
          <w:rFonts w:ascii="Times New Roman" w:hAnsi="Times New Roman" w:cs="Times New Roman"/>
          <w:sz w:val="28"/>
          <w:szCs w:val="28"/>
          <w:lang w:val="kk-KZ"/>
        </w:rPr>
        <w:t>ШМК</w:t>
      </w:r>
      <w:r w:rsidR="00773959" w:rsidRPr="00773959">
        <w:rPr>
          <w:rFonts w:ascii="Times New Roman" w:hAnsi="Times New Roman" w:cs="Times New Roman"/>
          <w:sz w:val="28"/>
          <w:szCs w:val="28"/>
          <w:lang w:val="kk-KZ"/>
        </w:rPr>
        <w:t xml:space="preserve"> жоғары болғанда өлшеу жүргізуге</w:t>
      </w:r>
      <w:r>
        <w:rPr>
          <w:rFonts w:ascii="Times New Roman" w:hAnsi="Times New Roman" w:cs="Times New Roman"/>
          <w:sz w:val="28"/>
          <w:szCs w:val="28"/>
          <w:lang w:val="kk-KZ"/>
        </w:rPr>
        <w:t xml:space="preserve"> </w:t>
      </w:r>
      <w:r w:rsidR="00773959" w:rsidRPr="00773959">
        <w:rPr>
          <w:rFonts w:ascii="Times New Roman" w:hAnsi="Times New Roman" w:cs="Times New Roman"/>
          <w:sz w:val="28"/>
          <w:szCs w:val="28"/>
          <w:lang w:val="kk-KZ"/>
        </w:rPr>
        <w:t>қабілеттілігі. Құралдардың орындалу қабілеттілігі жоғары болуы керек.</w:t>
      </w:r>
    </w:p>
    <w:p w:rsidR="00773959" w:rsidRPr="00773959" w:rsidRDefault="008F4409" w:rsidP="007739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773959" w:rsidRPr="00773959">
        <w:rPr>
          <w:rFonts w:ascii="Times New Roman" w:hAnsi="Times New Roman" w:cs="Times New Roman"/>
          <w:sz w:val="28"/>
          <w:szCs w:val="28"/>
          <w:lang w:val="kk-KZ"/>
        </w:rPr>
        <w:t>Автоматты газоанализаторлардың негізгі жұмысы әртүрлі физика</w:t>
      </w:r>
      <w:r>
        <w:rPr>
          <w:rFonts w:ascii="Times New Roman" w:hAnsi="Times New Roman" w:cs="Times New Roman"/>
          <w:sz w:val="28"/>
          <w:szCs w:val="28"/>
          <w:lang w:val="kk-KZ"/>
        </w:rPr>
        <w:t xml:space="preserve"> </w:t>
      </w:r>
      <w:r w:rsidR="00773959" w:rsidRPr="00773959">
        <w:rPr>
          <w:rFonts w:ascii="Times New Roman" w:hAnsi="Times New Roman" w:cs="Times New Roman"/>
          <w:sz w:val="28"/>
          <w:szCs w:val="28"/>
          <w:lang w:val="kk-KZ"/>
        </w:rPr>
        <w:t>-химиялык, әдіске негізделген: электрохимиялық, инфрақызыл,</w:t>
      </w:r>
      <w:r>
        <w:rPr>
          <w:rFonts w:ascii="Times New Roman" w:hAnsi="Times New Roman" w:cs="Times New Roman"/>
          <w:sz w:val="28"/>
          <w:szCs w:val="28"/>
          <w:lang w:val="kk-KZ"/>
        </w:rPr>
        <w:t xml:space="preserve"> </w:t>
      </w:r>
      <w:r w:rsidR="00773959" w:rsidRPr="00773959">
        <w:rPr>
          <w:rFonts w:ascii="Times New Roman" w:hAnsi="Times New Roman" w:cs="Times New Roman"/>
          <w:sz w:val="28"/>
          <w:szCs w:val="28"/>
          <w:lang w:val="kk-KZ"/>
        </w:rPr>
        <w:t>люминесценттік</w:t>
      </w:r>
      <w:r>
        <w:rPr>
          <w:rFonts w:ascii="Times New Roman" w:hAnsi="Times New Roman" w:cs="Times New Roman"/>
          <w:sz w:val="28"/>
          <w:szCs w:val="28"/>
          <w:lang w:val="kk-KZ"/>
        </w:rPr>
        <w:t xml:space="preserve"> </w:t>
      </w:r>
      <w:r w:rsidR="00773959" w:rsidRPr="00773959">
        <w:rPr>
          <w:rFonts w:ascii="Times New Roman" w:hAnsi="Times New Roman" w:cs="Times New Roman"/>
          <w:sz w:val="28"/>
          <w:szCs w:val="28"/>
          <w:lang w:val="kk-KZ"/>
        </w:rPr>
        <w:t>және т.б.</w:t>
      </w:r>
    </w:p>
    <w:p w:rsidR="008F4409" w:rsidRDefault="008F4409" w:rsidP="007739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773959" w:rsidRPr="00773959">
        <w:rPr>
          <w:rFonts w:ascii="Times New Roman" w:hAnsi="Times New Roman" w:cs="Times New Roman"/>
          <w:sz w:val="28"/>
          <w:szCs w:val="28"/>
          <w:lang w:val="kk-KZ"/>
        </w:rPr>
        <w:t>Аналиттік химияға атмосфералық ауаның құрамындағы зиянды</w:t>
      </w:r>
      <w:r>
        <w:rPr>
          <w:rFonts w:ascii="Times New Roman" w:hAnsi="Times New Roman" w:cs="Times New Roman"/>
          <w:sz w:val="28"/>
          <w:szCs w:val="28"/>
          <w:lang w:val="kk-KZ"/>
        </w:rPr>
        <w:t xml:space="preserve"> </w:t>
      </w:r>
      <w:r w:rsidR="00773959" w:rsidRPr="00773959">
        <w:rPr>
          <w:rFonts w:ascii="Times New Roman" w:hAnsi="Times New Roman" w:cs="Times New Roman"/>
          <w:sz w:val="28"/>
          <w:szCs w:val="28"/>
          <w:lang w:val="kk-KZ"/>
        </w:rPr>
        <w:t>қосылыстарға талдау жасау қиындық</w:t>
      </w:r>
      <w:r>
        <w:rPr>
          <w:rFonts w:ascii="Times New Roman" w:hAnsi="Times New Roman" w:cs="Times New Roman"/>
          <w:sz w:val="28"/>
          <w:szCs w:val="28"/>
          <w:lang w:val="kk-KZ"/>
        </w:rPr>
        <w:t xml:space="preserve"> </w:t>
      </w:r>
      <w:r w:rsidR="00773959" w:rsidRPr="00773959">
        <w:rPr>
          <w:rFonts w:ascii="Times New Roman" w:hAnsi="Times New Roman" w:cs="Times New Roman"/>
          <w:sz w:val="28"/>
          <w:szCs w:val="28"/>
          <w:lang w:val="kk-KZ"/>
        </w:rPr>
        <w:t>тудыруда. Себебі сынамадан</w:t>
      </w:r>
      <w:r>
        <w:rPr>
          <w:rFonts w:ascii="Times New Roman" w:hAnsi="Times New Roman" w:cs="Times New Roman"/>
          <w:sz w:val="28"/>
          <w:szCs w:val="28"/>
          <w:lang w:val="kk-KZ"/>
        </w:rPr>
        <w:t xml:space="preserve"> </w:t>
      </w:r>
      <w:r w:rsidR="00773959" w:rsidRPr="00773959">
        <w:rPr>
          <w:rFonts w:ascii="Times New Roman" w:hAnsi="Times New Roman" w:cs="Times New Roman"/>
          <w:sz w:val="28"/>
          <w:szCs w:val="28"/>
          <w:lang w:val="kk-KZ"/>
        </w:rPr>
        <w:t>бір мезгілде бірнеше мың органикалық және бейорганикапық улы заттар</w:t>
      </w:r>
      <w:r>
        <w:rPr>
          <w:rFonts w:ascii="Times New Roman" w:hAnsi="Times New Roman" w:cs="Times New Roman"/>
          <w:sz w:val="28"/>
          <w:szCs w:val="28"/>
          <w:lang w:val="kk-KZ"/>
        </w:rPr>
        <w:t xml:space="preserve"> </w:t>
      </w:r>
      <w:r w:rsidR="00773959" w:rsidRPr="00773959">
        <w:rPr>
          <w:rFonts w:ascii="Times New Roman" w:hAnsi="Times New Roman" w:cs="Times New Roman"/>
          <w:sz w:val="28"/>
          <w:szCs w:val="28"/>
          <w:lang w:val="kk-KZ"/>
        </w:rPr>
        <w:t>болады. Жеке компоненттерді селекгивті анықтау үшін әртүрлі әдістер</w:t>
      </w:r>
      <w:r>
        <w:rPr>
          <w:rFonts w:ascii="Times New Roman" w:hAnsi="Times New Roman" w:cs="Times New Roman"/>
          <w:sz w:val="28"/>
          <w:szCs w:val="28"/>
          <w:lang w:val="kk-KZ"/>
        </w:rPr>
        <w:t xml:space="preserve"> </w:t>
      </w:r>
      <w:r w:rsidR="00773959" w:rsidRPr="00773959">
        <w:rPr>
          <w:rFonts w:ascii="Times New Roman" w:hAnsi="Times New Roman" w:cs="Times New Roman"/>
          <w:sz w:val="28"/>
          <w:szCs w:val="28"/>
          <w:lang w:val="kk-KZ"/>
        </w:rPr>
        <w:t>мен талдаудың техникалық жағдайы қажет</w:t>
      </w:r>
      <w:r>
        <w:rPr>
          <w:rFonts w:ascii="Times New Roman" w:hAnsi="Times New Roman" w:cs="Times New Roman"/>
          <w:sz w:val="28"/>
          <w:szCs w:val="28"/>
          <w:lang w:val="kk-KZ"/>
        </w:rPr>
        <w:t>.</w:t>
      </w:r>
    </w:p>
    <w:p w:rsidR="00773959" w:rsidRPr="00773959" w:rsidRDefault="008F4409" w:rsidP="007739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773959" w:rsidRPr="00773959">
        <w:rPr>
          <w:rFonts w:ascii="Times New Roman" w:hAnsi="Times New Roman" w:cs="Times New Roman"/>
          <w:sz w:val="28"/>
          <w:szCs w:val="28"/>
          <w:lang w:val="kk-KZ"/>
        </w:rPr>
        <w:t>Атмосфералык, ауа сапасын анықтауда автоматты</w:t>
      </w:r>
      <w:r>
        <w:rPr>
          <w:rFonts w:ascii="Times New Roman" w:hAnsi="Times New Roman" w:cs="Times New Roman"/>
          <w:sz w:val="28"/>
          <w:szCs w:val="28"/>
          <w:lang w:val="kk-KZ"/>
        </w:rPr>
        <w:t xml:space="preserve"> </w:t>
      </w:r>
      <w:r w:rsidR="00773959" w:rsidRPr="00773959">
        <w:rPr>
          <w:rFonts w:ascii="Times New Roman" w:hAnsi="Times New Roman" w:cs="Times New Roman"/>
          <w:sz w:val="28"/>
          <w:szCs w:val="28"/>
          <w:lang w:val="kk-KZ"/>
        </w:rPr>
        <w:t>газоанализатордың 600 сериясы кең</w:t>
      </w:r>
      <w:r>
        <w:rPr>
          <w:rFonts w:ascii="Times New Roman" w:hAnsi="Times New Roman" w:cs="Times New Roman"/>
          <w:sz w:val="28"/>
          <w:szCs w:val="28"/>
          <w:lang w:val="kk-KZ"/>
        </w:rPr>
        <w:t xml:space="preserve"> </w:t>
      </w:r>
      <w:r w:rsidR="00773959" w:rsidRPr="00773959">
        <w:rPr>
          <w:rFonts w:ascii="Times New Roman" w:hAnsi="Times New Roman" w:cs="Times New Roman"/>
          <w:sz w:val="28"/>
          <w:szCs w:val="28"/>
          <w:lang w:val="kk-KZ"/>
        </w:rPr>
        <w:t>түрде қолданылады.</w:t>
      </w:r>
    </w:p>
    <w:p w:rsidR="00773959" w:rsidRDefault="008F4409" w:rsidP="007739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773959" w:rsidRPr="00773959">
        <w:rPr>
          <w:rFonts w:ascii="Times New Roman" w:hAnsi="Times New Roman" w:cs="Times New Roman"/>
          <w:sz w:val="28"/>
          <w:szCs w:val="28"/>
          <w:lang w:val="kk-KZ"/>
        </w:rPr>
        <w:t>Газоанализаторлардың құрамында ФЭУ болуы осы түр хабары</w:t>
      </w:r>
      <w:r>
        <w:rPr>
          <w:rFonts w:ascii="Times New Roman" w:hAnsi="Times New Roman" w:cs="Times New Roman"/>
          <w:sz w:val="28"/>
          <w:szCs w:val="28"/>
          <w:lang w:val="kk-KZ"/>
        </w:rPr>
        <w:t xml:space="preserve"> </w:t>
      </w:r>
      <w:r w:rsidR="00773959" w:rsidRPr="00773959">
        <w:rPr>
          <w:rFonts w:ascii="Times New Roman" w:hAnsi="Times New Roman" w:cs="Times New Roman"/>
          <w:sz w:val="28"/>
          <w:szCs w:val="28"/>
          <w:lang w:val="kk-KZ"/>
        </w:rPr>
        <w:t>квант</w:t>
      </w:r>
      <w:r>
        <w:rPr>
          <w:rFonts w:ascii="Times New Roman" w:hAnsi="Times New Roman" w:cs="Times New Roman"/>
          <w:sz w:val="28"/>
          <w:szCs w:val="28"/>
          <w:lang w:val="kk-KZ"/>
        </w:rPr>
        <w:t xml:space="preserve"> </w:t>
      </w:r>
      <w:r w:rsidR="00773959" w:rsidRPr="00773959">
        <w:rPr>
          <w:rFonts w:ascii="Times New Roman" w:hAnsi="Times New Roman" w:cs="Times New Roman"/>
          <w:sz w:val="28"/>
          <w:szCs w:val="28"/>
          <w:lang w:val="kk-KZ"/>
        </w:rPr>
        <w:t>жарығына етеді. Бұл жағдайда құралдың сезгіштігі мен дәлдігі</w:t>
      </w:r>
      <w:r>
        <w:rPr>
          <w:rFonts w:ascii="Times New Roman" w:hAnsi="Times New Roman" w:cs="Times New Roman"/>
          <w:sz w:val="28"/>
          <w:szCs w:val="28"/>
          <w:lang w:val="kk-KZ"/>
        </w:rPr>
        <w:t xml:space="preserve"> </w:t>
      </w:r>
      <w:r w:rsidR="00773959" w:rsidRPr="00773959">
        <w:rPr>
          <w:rFonts w:ascii="Times New Roman" w:hAnsi="Times New Roman" w:cs="Times New Roman"/>
          <w:sz w:val="28"/>
          <w:szCs w:val="28"/>
          <w:lang w:val="kk-KZ"/>
        </w:rPr>
        <w:t>өседі және бірнеше диапазонда өлшеудің керегі жок,. Себебі өлшенген</w:t>
      </w:r>
      <w:r>
        <w:rPr>
          <w:rFonts w:ascii="Times New Roman" w:hAnsi="Times New Roman" w:cs="Times New Roman"/>
          <w:sz w:val="28"/>
          <w:szCs w:val="28"/>
          <w:lang w:val="kk-KZ"/>
        </w:rPr>
        <w:t xml:space="preserve"> </w:t>
      </w:r>
      <w:r w:rsidR="00773959" w:rsidRPr="00773959">
        <w:rPr>
          <w:rFonts w:ascii="Times New Roman" w:hAnsi="Times New Roman" w:cs="Times New Roman"/>
          <w:sz w:val="28"/>
          <w:szCs w:val="28"/>
          <w:lang w:val="kk-KZ"/>
        </w:rPr>
        <w:t>хабар электронды блокта цифр түрінде беріледі. Сонымен бірге</w:t>
      </w:r>
      <w:r>
        <w:rPr>
          <w:rFonts w:ascii="Times New Roman" w:hAnsi="Times New Roman" w:cs="Times New Roman"/>
          <w:sz w:val="28"/>
          <w:szCs w:val="28"/>
          <w:lang w:val="kk-KZ"/>
        </w:rPr>
        <w:t xml:space="preserve"> </w:t>
      </w:r>
      <w:r w:rsidR="00773959" w:rsidRPr="00773959">
        <w:rPr>
          <w:rFonts w:ascii="Times New Roman" w:hAnsi="Times New Roman" w:cs="Times New Roman"/>
          <w:sz w:val="28"/>
          <w:szCs w:val="28"/>
          <w:lang w:val="kk-KZ"/>
        </w:rPr>
        <w:t>микропроцессорды енгізу хабарды 10, 20, 30 немесе 60 минут сайын</w:t>
      </w:r>
      <w:r>
        <w:rPr>
          <w:rFonts w:ascii="Times New Roman" w:hAnsi="Times New Roman" w:cs="Times New Roman"/>
          <w:sz w:val="28"/>
          <w:szCs w:val="28"/>
          <w:lang w:val="kk-KZ"/>
        </w:rPr>
        <w:t xml:space="preserve"> </w:t>
      </w:r>
      <w:r w:rsidR="00773959" w:rsidRPr="00773959">
        <w:rPr>
          <w:rFonts w:ascii="Times New Roman" w:hAnsi="Times New Roman" w:cs="Times New Roman"/>
          <w:sz w:val="28"/>
          <w:szCs w:val="28"/>
          <w:lang w:val="kk-KZ"/>
        </w:rPr>
        <w:t>көрсетіл</w:t>
      </w:r>
      <w:r w:rsidR="009D4B05">
        <w:rPr>
          <w:rFonts w:ascii="Times New Roman" w:hAnsi="Times New Roman" w:cs="Times New Roman"/>
          <w:sz w:val="28"/>
          <w:szCs w:val="28"/>
          <w:lang w:val="kk-KZ"/>
        </w:rPr>
        <w:t>іп</w:t>
      </w:r>
      <w:r w:rsidR="00773959" w:rsidRPr="00773959">
        <w:rPr>
          <w:rFonts w:ascii="Times New Roman" w:hAnsi="Times New Roman" w:cs="Times New Roman"/>
          <w:sz w:val="28"/>
          <w:szCs w:val="28"/>
          <w:lang w:val="kk-KZ"/>
        </w:rPr>
        <w:t xml:space="preserve"> тұрады. Жаңа заманғы 600 маркалы газоанализатордың негізгі</w:t>
      </w:r>
      <w:r>
        <w:rPr>
          <w:rFonts w:ascii="Times New Roman" w:hAnsi="Times New Roman" w:cs="Times New Roman"/>
          <w:sz w:val="28"/>
          <w:szCs w:val="28"/>
          <w:lang w:val="kk-KZ"/>
        </w:rPr>
        <w:t xml:space="preserve"> </w:t>
      </w:r>
      <w:r w:rsidR="00773959" w:rsidRPr="00773959">
        <w:rPr>
          <w:rFonts w:ascii="Times New Roman" w:hAnsi="Times New Roman" w:cs="Times New Roman"/>
          <w:sz w:val="28"/>
          <w:szCs w:val="28"/>
          <w:lang w:val="kk-KZ"/>
        </w:rPr>
        <w:t xml:space="preserve">ерекшелігі </w:t>
      </w:r>
      <w:r w:rsidR="00554B54">
        <w:rPr>
          <w:rFonts w:ascii="Times New Roman" w:hAnsi="Times New Roman" w:cs="Times New Roman"/>
          <w:sz w:val="28"/>
          <w:szCs w:val="28"/>
          <w:lang w:val="kk-KZ"/>
        </w:rPr>
        <w:t>4</w:t>
      </w:r>
      <w:r w:rsidR="00773959" w:rsidRPr="00773959">
        <w:rPr>
          <w:rFonts w:ascii="Times New Roman" w:hAnsi="Times New Roman" w:cs="Times New Roman"/>
          <w:sz w:val="28"/>
          <w:szCs w:val="28"/>
          <w:lang w:val="kk-KZ"/>
        </w:rPr>
        <w:t>-кестеде келтірілген.</w:t>
      </w:r>
    </w:p>
    <w:p w:rsidR="00A97BA0" w:rsidRPr="00A97BA0" w:rsidRDefault="00A97BA0" w:rsidP="00A97BA0">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Pr="00A97BA0">
        <w:rPr>
          <w:rFonts w:ascii="Times New Roman" w:hAnsi="Times New Roman" w:cs="Times New Roman"/>
          <w:sz w:val="28"/>
          <w:szCs w:val="28"/>
          <w:lang w:val="kk-KZ"/>
        </w:rPr>
        <w:t>Бұл газоанализаторлар әлемдік стандартқа негізгі сипатымен де,</w:t>
      </w:r>
      <w:r>
        <w:rPr>
          <w:rFonts w:ascii="Times New Roman" w:hAnsi="Times New Roman" w:cs="Times New Roman"/>
          <w:sz w:val="28"/>
          <w:szCs w:val="28"/>
          <w:lang w:val="kk-KZ"/>
        </w:rPr>
        <w:t xml:space="preserve"> </w:t>
      </w:r>
      <w:r w:rsidRPr="00A97BA0">
        <w:rPr>
          <w:rFonts w:ascii="Times New Roman" w:hAnsi="Times New Roman" w:cs="Times New Roman"/>
          <w:sz w:val="28"/>
          <w:szCs w:val="28"/>
          <w:lang w:val="kk-KZ"/>
        </w:rPr>
        <w:t>пайдалану сапасымен де сай келеді. Олар үздіксіз 30 тәулік жұмыс</w:t>
      </w:r>
      <w:r>
        <w:rPr>
          <w:rFonts w:ascii="Times New Roman" w:hAnsi="Times New Roman" w:cs="Times New Roman"/>
          <w:sz w:val="28"/>
          <w:szCs w:val="28"/>
          <w:lang w:val="kk-KZ"/>
        </w:rPr>
        <w:t xml:space="preserve"> </w:t>
      </w:r>
      <w:r w:rsidRPr="00A97BA0">
        <w:rPr>
          <w:rFonts w:ascii="Times New Roman" w:hAnsi="Times New Roman" w:cs="Times New Roman"/>
          <w:sz w:val="28"/>
          <w:szCs w:val="28"/>
          <w:lang w:val="kk-KZ"/>
        </w:rPr>
        <w:t>жасауға есептелген.</w:t>
      </w:r>
      <w:r w:rsidR="00403CF5">
        <w:rPr>
          <w:rFonts w:ascii="Times New Roman" w:hAnsi="Times New Roman" w:cs="Times New Roman"/>
          <w:sz w:val="28"/>
          <w:szCs w:val="28"/>
          <w:lang w:val="kk-KZ"/>
        </w:rPr>
        <w:t xml:space="preserve"> </w:t>
      </w:r>
      <w:r w:rsidRPr="00A97BA0">
        <w:rPr>
          <w:rFonts w:ascii="Times New Roman" w:hAnsi="Times New Roman" w:cs="Times New Roman"/>
          <w:sz w:val="28"/>
          <w:szCs w:val="28"/>
          <w:lang w:val="kk-KZ"/>
        </w:rPr>
        <w:t>Газоанализаторлардың дәлдігіне нормадағы</w:t>
      </w:r>
      <w:r>
        <w:rPr>
          <w:rFonts w:ascii="Times New Roman" w:hAnsi="Times New Roman" w:cs="Times New Roman"/>
          <w:sz w:val="28"/>
          <w:szCs w:val="28"/>
          <w:lang w:val="kk-KZ"/>
        </w:rPr>
        <w:t xml:space="preserve"> </w:t>
      </w:r>
      <w:r w:rsidRPr="00A97BA0">
        <w:rPr>
          <w:rFonts w:ascii="Times New Roman" w:hAnsi="Times New Roman" w:cs="Times New Roman"/>
          <w:sz w:val="28"/>
          <w:szCs w:val="28"/>
          <w:lang w:val="kk-KZ"/>
        </w:rPr>
        <w:t>абсолюттік айырмашылықты барлық интервалда есептеу үшін жоғарғы</w:t>
      </w:r>
      <w:r>
        <w:rPr>
          <w:rFonts w:ascii="Times New Roman" w:hAnsi="Times New Roman" w:cs="Times New Roman"/>
          <w:sz w:val="28"/>
          <w:szCs w:val="28"/>
          <w:lang w:val="kk-KZ"/>
        </w:rPr>
        <w:t xml:space="preserve"> </w:t>
      </w:r>
      <w:r w:rsidRPr="00A97BA0">
        <w:rPr>
          <w:rFonts w:ascii="Times New Roman" w:hAnsi="Times New Roman" w:cs="Times New Roman"/>
          <w:sz w:val="28"/>
          <w:szCs w:val="28"/>
          <w:lang w:val="kk-KZ"/>
        </w:rPr>
        <w:t>талап қойылған</w:t>
      </w:r>
    </w:p>
    <w:p w:rsidR="00A97BA0" w:rsidRPr="00A97BA0" w:rsidRDefault="00A97BA0" w:rsidP="00A97BA0">
      <w:pPr>
        <w:spacing w:after="0" w:line="240" w:lineRule="auto"/>
        <w:jc w:val="center"/>
        <w:rPr>
          <w:rFonts w:ascii="Times New Roman" w:hAnsi="Times New Roman" w:cs="Times New Roman"/>
          <w:sz w:val="28"/>
          <w:szCs w:val="28"/>
          <w:lang w:val="kk-KZ"/>
        </w:rPr>
      </w:pPr>
      <w:r w:rsidRPr="00A97BA0">
        <w:rPr>
          <w:rFonts w:ascii="Times New Roman" w:hAnsi="Times New Roman" w:cs="Times New Roman"/>
          <w:sz w:val="28"/>
          <w:szCs w:val="28"/>
          <w:lang w:val="kk-KZ"/>
        </w:rPr>
        <w:t>A = a + вС,</w:t>
      </w:r>
    </w:p>
    <w:p w:rsidR="00A97BA0" w:rsidRPr="00A97BA0" w:rsidRDefault="00A97BA0" w:rsidP="00A97BA0">
      <w:pPr>
        <w:spacing w:after="0" w:line="240" w:lineRule="auto"/>
        <w:jc w:val="both"/>
        <w:rPr>
          <w:rFonts w:ascii="Times New Roman" w:hAnsi="Times New Roman" w:cs="Times New Roman"/>
          <w:sz w:val="28"/>
          <w:szCs w:val="28"/>
          <w:lang w:val="kk-KZ"/>
        </w:rPr>
      </w:pPr>
      <w:r w:rsidRPr="00A97BA0">
        <w:rPr>
          <w:rFonts w:ascii="Times New Roman" w:hAnsi="Times New Roman" w:cs="Times New Roman"/>
          <w:sz w:val="28"/>
          <w:szCs w:val="28"/>
          <w:lang w:val="kk-KZ"/>
        </w:rPr>
        <w:t>бұнда а-өлшенетін заттың</w:t>
      </w:r>
      <w:r>
        <w:rPr>
          <w:rFonts w:ascii="Times New Roman" w:hAnsi="Times New Roman" w:cs="Times New Roman"/>
          <w:sz w:val="28"/>
          <w:szCs w:val="28"/>
          <w:lang w:val="kk-KZ"/>
        </w:rPr>
        <w:t xml:space="preserve"> </w:t>
      </w:r>
      <w:r w:rsidRPr="00A97BA0">
        <w:rPr>
          <w:rFonts w:ascii="Times New Roman" w:hAnsi="Times New Roman" w:cs="Times New Roman"/>
          <w:sz w:val="28"/>
          <w:szCs w:val="28"/>
          <w:lang w:val="kk-KZ"/>
        </w:rPr>
        <w:t>тұрақты абсолюттік</w:t>
      </w:r>
      <w:r>
        <w:rPr>
          <w:rFonts w:ascii="Times New Roman" w:hAnsi="Times New Roman" w:cs="Times New Roman"/>
          <w:sz w:val="28"/>
          <w:szCs w:val="28"/>
          <w:lang w:val="kk-KZ"/>
        </w:rPr>
        <w:t xml:space="preserve"> </w:t>
      </w:r>
      <w:r w:rsidRPr="00A97BA0">
        <w:rPr>
          <w:rFonts w:ascii="Times New Roman" w:hAnsi="Times New Roman" w:cs="Times New Roman"/>
          <w:sz w:val="28"/>
          <w:szCs w:val="28"/>
          <w:lang w:val="kk-KZ"/>
        </w:rPr>
        <w:t>айырмашылығы; вС-</w:t>
      </w:r>
      <w:r>
        <w:rPr>
          <w:rFonts w:ascii="Times New Roman" w:hAnsi="Times New Roman" w:cs="Times New Roman"/>
          <w:sz w:val="28"/>
          <w:szCs w:val="28"/>
          <w:lang w:val="kk-KZ"/>
        </w:rPr>
        <w:t>ө</w:t>
      </w:r>
      <w:r w:rsidRPr="00A97BA0">
        <w:rPr>
          <w:rFonts w:ascii="Times New Roman" w:hAnsi="Times New Roman" w:cs="Times New Roman"/>
          <w:sz w:val="28"/>
          <w:szCs w:val="28"/>
          <w:lang w:val="kk-KZ"/>
        </w:rPr>
        <w:t>лшенетін заттың ауыспалы абсолюттік айырмашылығы (в - өлшенетін</w:t>
      </w:r>
    </w:p>
    <w:p w:rsidR="008F4409" w:rsidRDefault="00A97BA0" w:rsidP="00A97BA0">
      <w:pPr>
        <w:spacing w:after="0" w:line="240" w:lineRule="auto"/>
        <w:jc w:val="both"/>
        <w:rPr>
          <w:rFonts w:ascii="Times New Roman" w:hAnsi="Times New Roman" w:cs="Times New Roman"/>
          <w:sz w:val="28"/>
          <w:szCs w:val="28"/>
          <w:lang w:val="kk-KZ"/>
        </w:rPr>
      </w:pPr>
      <w:r w:rsidRPr="00A97BA0">
        <w:rPr>
          <w:rFonts w:ascii="Times New Roman" w:hAnsi="Times New Roman" w:cs="Times New Roman"/>
          <w:sz w:val="28"/>
          <w:szCs w:val="28"/>
          <w:lang w:val="kk-KZ"/>
        </w:rPr>
        <w:t>заттың салыстырмалы айырмашылығы, С-өлшенген концентрация).</w:t>
      </w:r>
    </w:p>
    <w:p w:rsidR="00DB7A54" w:rsidRDefault="00DB7A54" w:rsidP="00A97BA0">
      <w:pPr>
        <w:spacing w:after="0" w:line="240" w:lineRule="auto"/>
        <w:jc w:val="both"/>
        <w:rPr>
          <w:rFonts w:ascii="Times New Roman" w:hAnsi="Times New Roman" w:cs="Times New Roman"/>
          <w:sz w:val="28"/>
          <w:szCs w:val="28"/>
          <w:lang w:val="kk-KZ"/>
        </w:rPr>
      </w:pPr>
    </w:p>
    <w:p w:rsidR="00C04920" w:rsidRDefault="00C04920" w:rsidP="00C04920">
      <w:pPr>
        <w:spacing w:after="0" w:line="240" w:lineRule="auto"/>
        <w:rPr>
          <w:rFonts w:ascii="Times New Roman" w:hAnsi="Times New Roman" w:cs="Times New Roman"/>
          <w:sz w:val="28"/>
          <w:szCs w:val="28"/>
        </w:rPr>
      </w:pPr>
      <w:r>
        <w:rPr>
          <w:rFonts w:ascii="Times New Roman" w:hAnsi="Times New Roman" w:cs="Times New Roman"/>
          <w:sz w:val="28"/>
          <w:szCs w:val="28"/>
        </w:rPr>
        <w:t>Кесте 6</w:t>
      </w:r>
    </w:p>
    <w:p w:rsidR="00DB7A54" w:rsidRDefault="00DB7A54" w:rsidP="00C04920">
      <w:pPr>
        <w:spacing w:after="0" w:line="240" w:lineRule="auto"/>
        <w:rPr>
          <w:rFonts w:ascii="Times New Roman" w:hAnsi="Times New Roman" w:cs="Times New Roman"/>
          <w:sz w:val="28"/>
          <w:szCs w:val="28"/>
          <w:lang w:val="kk-KZ"/>
        </w:rPr>
      </w:pPr>
      <w:r w:rsidRPr="00773959">
        <w:rPr>
          <w:rFonts w:ascii="Times New Roman" w:hAnsi="Times New Roman" w:cs="Times New Roman"/>
          <w:sz w:val="28"/>
          <w:szCs w:val="28"/>
          <w:lang w:val="kk-KZ"/>
        </w:rPr>
        <w:t>Газоанализаторлар</w:t>
      </w:r>
      <w:r>
        <w:rPr>
          <w:rFonts w:ascii="Times New Roman" w:hAnsi="Times New Roman" w:cs="Times New Roman"/>
          <w:sz w:val="28"/>
          <w:szCs w:val="28"/>
          <w:lang w:val="kk-KZ"/>
        </w:rPr>
        <w:t>дың негізгі ерекшеліктері</w:t>
      </w:r>
    </w:p>
    <w:p w:rsidR="007C362A" w:rsidRDefault="007C362A" w:rsidP="00DB7A54">
      <w:pPr>
        <w:spacing w:after="0" w:line="240" w:lineRule="auto"/>
        <w:jc w:val="center"/>
        <w:rPr>
          <w:rFonts w:ascii="Times New Roman" w:hAnsi="Times New Roman" w:cs="Times New Roman"/>
          <w:sz w:val="28"/>
          <w:szCs w:val="28"/>
          <w:lang w:val="kk-KZ"/>
        </w:rPr>
      </w:pPr>
    </w:p>
    <w:tbl>
      <w:tblPr>
        <w:tblStyle w:val="ab"/>
        <w:tblW w:w="9889" w:type="dxa"/>
        <w:tblLayout w:type="fixed"/>
        <w:tblLook w:val="04A0"/>
      </w:tblPr>
      <w:tblGrid>
        <w:gridCol w:w="1668"/>
        <w:gridCol w:w="1559"/>
        <w:gridCol w:w="1134"/>
        <w:gridCol w:w="1843"/>
        <w:gridCol w:w="1275"/>
        <w:gridCol w:w="709"/>
        <w:gridCol w:w="1701"/>
      </w:tblGrid>
      <w:tr w:rsidR="007C362A" w:rsidTr="007C362A">
        <w:tc>
          <w:tcPr>
            <w:tcW w:w="1668" w:type="dxa"/>
          </w:tcPr>
          <w:p w:rsidR="00DB7A54" w:rsidRPr="00DB7A54" w:rsidRDefault="00DB7A54" w:rsidP="00DB7A54">
            <w:pPr>
              <w:jc w:val="center"/>
              <w:rPr>
                <w:rFonts w:ascii="Times New Roman" w:hAnsi="Times New Roman" w:cs="Times New Roman"/>
                <w:sz w:val="24"/>
                <w:szCs w:val="24"/>
                <w:lang w:val="kk-KZ"/>
              </w:rPr>
            </w:pPr>
            <w:r w:rsidRPr="00DB7A54">
              <w:rPr>
                <w:rFonts w:ascii="Times New Roman" w:hAnsi="Times New Roman" w:cs="Times New Roman"/>
                <w:sz w:val="24"/>
                <w:szCs w:val="24"/>
                <w:lang w:val="kk-KZ"/>
              </w:rPr>
              <w:t>Газоанализаторлардың түрлері</w:t>
            </w:r>
          </w:p>
        </w:tc>
        <w:tc>
          <w:tcPr>
            <w:tcW w:w="1559" w:type="dxa"/>
          </w:tcPr>
          <w:p w:rsidR="00DB7A54" w:rsidRPr="00DB7A54" w:rsidRDefault="00DB7A54" w:rsidP="00DB7A54">
            <w:pPr>
              <w:jc w:val="center"/>
              <w:rPr>
                <w:rFonts w:ascii="Times New Roman" w:hAnsi="Times New Roman" w:cs="Times New Roman"/>
                <w:sz w:val="24"/>
                <w:szCs w:val="24"/>
                <w:lang w:val="kk-KZ"/>
              </w:rPr>
            </w:pPr>
            <w:r w:rsidRPr="00DB7A54">
              <w:rPr>
                <w:rFonts w:ascii="Times New Roman" w:hAnsi="Times New Roman" w:cs="Times New Roman"/>
                <w:sz w:val="24"/>
                <w:szCs w:val="24"/>
                <w:lang w:val="kk-KZ"/>
              </w:rPr>
              <w:t>Зерттелетін компонененттер</w:t>
            </w:r>
          </w:p>
        </w:tc>
        <w:tc>
          <w:tcPr>
            <w:tcW w:w="1134" w:type="dxa"/>
          </w:tcPr>
          <w:p w:rsidR="00DB7A54" w:rsidRPr="00DB7A54" w:rsidRDefault="00DB7A54" w:rsidP="00DB7A54">
            <w:pPr>
              <w:jc w:val="center"/>
              <w:rPr>
                <w:rFonts w:ascii="Times New Roman" w:hAnsi="Times New Roman" w:cs="Times New Roman"/>
                <w:sz w:val="24"/>
                <w:szCs w:val="24"/>
              </w:rPr>
            </w:pPr>
            <w:r w:rsidRPr="00DB7A54">
              <w:rPr>
                <w:rFonts w:ascii="Times New Roman" w:hAnsi="Times New Roman" w:cs="Times New Roman"/>
                <w:sz w:val="24"/>
                <w:szCs w:val="24"/>
                <w:lang w:val="kk-KZ"/>
              </w:rPr>
              <w:t>Өлшеу шегі, мг/м</w:t>
            </w:r>
            <w:r w:rsidRPr="00DB7A54">
              <w:rPr>
                <w:rFonts w:ascii="Times New Roman" w:hAnsi="Times New Roman" w:cs="Times New Roman"/>
                <w:sz w:val="24"/>
                <w:szCs w:val="24"/>
                <w:vertAlign w:val="superscript"/>
              </w:rPr>
              <w:t>3</w:t>
            </w:r>
          </w:p>
        </w:tc>
        <w:tc>
          <w:tcPr>
            <w:tcW w:w="1843" w:type="dxa"/>
          </w:tcPr>
          <w:p w:rsidR="00DB7A54" w:rsidRPr="00DB7A54" w:rsidRDefault="00DB7A54" w:rsidP="00DB7A54">
            <w:pPr>
              <w:jc w:val="center"/>
              <w:rPr>
                <w:rFonts w:ascii="Times New Roman" w:hAnsi="Times New Roman" w:cs="Times New Roman"/>
                <w:sz w:val="24"/>
                <w:szCs w:val="24"/>
              </w:rPr>
            </w:pPr>
            <w:r w:rsidRPr="00DB7A54">
              <w:rPr>
                <w:rFonts w:ascii="Times New Roman" w:hAnsi="Times New Roman" w:cs="Times New Roman"/>
                <w:sz w:val="24"/>
                <w:szCs w:val="24"/>
                <w:lang w:val="kk-KZ"/>
              </w:rPr>
              <w:t>Жоғарғы өлшеу шегі, мг/м</w:t>
            </w:r>
            <w:r w:rsidRPr="00DB7A54">
              <w:rPr>
                <w:rFonts w:ascii="Times New Roman" w:hAnsi="Times New Roman" w:cs="Times New Roman"/>
                <w:sz w:val="24"/>
                <w:szCs w:val="24"/>
                <w:vertAlign w:val="superscript"/>
              </w:rPr>
              <w:t>3</w:t>
            </w:r>
          </w:p>
        </w:tc>
        <w:tc>
          <w:tcPr>
            <w:tcW w:w="1275" w:type="dxa"/>
          </w:tcPr>
          <w:p w:rsidR="00DB7A54" w:rsidRPr="00DB7A54" w:rsidRDefault="00DB7A54" w:rsidP="00DB7A54">
            <w:pPr>
              <w:jc w:val="center"/>
              <w:rPr>
                <w:rFonts w:ascii="Times New Roman" w:hAnsi="Times New Roman" w:cs="Times New Roman"/>
                <w:sz w:val="24"/>
                <w:szCs w:val="24"/>
                <w:lang w:val="kk-KZ"/>
              </w:rPr>
            </w:pPr>
            <w:r w:rsidRPr="00DB7A54">
              <w:rPr>
                <w:rFonts w:ascii="Times New Roman" w:hAnsi="Times New Roman" w:cs="Times New Roman"/>
                <w:sz w:val="24"/>
                <w:szCs w:val="24"/>
                <w:lang w:val="kk-KZ"/>
              </w:rPr>
              <w:t>Айырмашылығы %</w:t>
            </w:r>
          </w:p>
        </w:tc>
        <w:tc>
          <w:tcPr>
            <w:tcW w:w="709" w:type="dxa"/>
          </w:tcPr>
          <w:p w:rsidR="00DB7A54" w:rsidRPr="00DB7A54" w:rsidRDefault="00DB7A54" w:rsidP="00DB7A54">
            <w:pPr>
              <w:jc w:val="center"/>
              <w:rPr>
                <w:rFonts w:ascii="Times New Roman" w:hAnsi="Times New Roman" w:cs="Times New Roman"/>
                <w:sz w:val="24"/>
                <w:szCs w:val="24"/>
                <w:lang w:val="kk-KZ"/>
              </w:rPr>
            </w:pPr>
            <w:r w:rsidRPr="00DB7A54">
              <w:rPr>
                <w:rFonts w:ascii="Times New Roman" w:hAnsi="Times New Roman" w:cs="Times New Roman"/>
                <w:sz w:val="24"/>
                <w:szCs w:val="24"/>
                <w:lang w:val="kk-KZ"/>
              </w:rPr>
              <w:t>Салмағы кг</w:t>
            </w:r>
          </w:p>
        </w:tc>
        <w:tc>
          <w:tcPr>
            <w:tcW w:w="1701" w:type="dxa"/>
          </w:tcPr>
          <w:p w:rsidR="00DB7A54" w:rsidRPr="00DB7A54" w:rsidRDefault="00DB7A54" w:rsidP="00DB7A54">
            <w:pPr>
              <w:jc w:val="center"/>
              <w:rPr>
                <w:rFonts w:ascii="Times New Roman" w:hAnsi="Times New Roman" w:cs="Times New Roman"/>
                <w:sz w:val="24"/>
                <w:szCs w:val="24"/>
                <w:lang w:val="kk-KZ"/>
              </w:rPr>
            </w:pPr>
            <w:r w:rsidRPr="00DB7A54">
              <w:rPr>
                <w:rFonts w:ascii="Times New Roman" w:hAnsi="Times New Roman" w:cs="Times New Roman"/>
                <w:sz w:val="24"/>
                <w:szCs w:val="24"/>
                <w:lang w:val="kk-KZ"/>
              </w:rPr>
              <w:t>Көлемі, м</w:t>
            </w:r>
            <w:r w:rsidRPr="00DB7A54">
              <w:rPr>
                <w:rFonts w:ascii="Times New Roman" w:hAnsi="Times New Roman" w:cs="Times New Roman"/>
                <w:sz w:val="24"/>
                <w:szCs w:val="24"/>
                <w:vertAlign w:val="superscript"/>
              </w:rPr>
              <w:t>3</w:t>
            </w:r>
          </w:p>
        </w:tc>
      </w:tr>
      <w:tr w:rsidR="007C362A" w:rsidTr="007C362A">
        <w:tc>
          <w:tcPr>
            <w:tcW w:w="1668" w:type="dxa"/>
          </w:tcPr>
          <w:p w:rsidR="00DB7A54" w:rsidRPr="00DB7A54" w:rsidRDefault="00DB7A54" w:rsidP="00DB7A54">
            <w:pPr>
              <w:jc w:val="center"/>
              <w:rPr>
                <w:rFonts w:ascii="Times New Roman" w:hAnsi="Times New Roman" w:cs="Times New Roman"/>
                <w:sz w:val="24"/>
                <w:szCs w:val="24"/>
              </w:rPr>
            </w:pPr>
            <w:r w:rsidRPr="00DB7A54">
              <w:rPr>
                <w:rFonts w:ascii="Times New Roman" w:hAnsi="Times New Roman" w:cs="Times New Roman"/>
                <w:sz w:val="24"/>
                <w:szCs w:val="24"/>
              </w:rPr>
              <w:t>«Палладий-3»</w:t>
            </w:r>
          </w:p>
        </w:tc>
        <w:tc>
          <w:tcPr>
            <w:tcW w:w="1559" w:type="dxa"/>
          </w:tcPr>
          <w:p w:rsidR="00DB7A54" w:rsidRPr="00DB7A54" w:rsidRDefault="00DB7A54" w:rsidP="00DB7A54">
            <w:pPr>
              <w:jc w:val="center"/>
              <w:rPr>
                <w:rFonts w:ascii="Times New Roman" w:hAnsi="Times New Roman" w:cs="Times New Roman"/>
                <w:sz w:val="24"/>
                <w:szCs w:val="24"/>
              </w:rPr>
            </w:pPr>
            <w:r>
              <w:rPr>
                <w:rFonts w:ascii="Times New Roman" w:hAnsi="Times New Roman" w:cs="Times New Roman"/>
                <w:sz w:val="24"/>
                <w:szCs w:val="24"/>
              </w:rPr>
              <w:t>СО</w:t>
            </w:r>
          </w:p>
        </w:tc>
        <w:tc>
          <w:tcPr>
            <w:tcW w:w="1134" w:type="dxa"/>
          </w:tcPr>
          <w:p w:rsidR="00DB7A54" w:rsidRPr="00DB7A54" w:rsidRDefault="00DB7A54" w:rsidP="00DB7A54">
            <w:pPr>
              <w:jc w:val="center"/>
              <w:rPr>
                <w:rFonts w:ascii="Times New Roman" w:hAnsi="Times New Roman" w:cs="Times New Roman"/>
                <w:sz w:val="24"/>
                <w:szCs w:val="24"/>
              </w:rPr>
            </w:pPr>
            <w:r>
              <w:rPr>
                <w:rFonts w:ascii="Times New Roman" w:hAnsi="Times New Roman" w:cs="Times New Roman"/>
                <w:sz w:val="24"/>
                <w:szCs w:val="24"/>
              </w:rPr>
              <w:t>0,75</w:t>
            </w:r>
          </w:p>
        </w:tc>
        <w:tc>
          <w:tcPr>
            <w:tcW w:w="1843" w:type="dxa"/>
          </w:tcPr>
          <w:p w:rsidR="00DB7A54" w:rsidRPr="00DB7A54" w:rsidRDefault="00DB7A54" w:rsidP="00DB7A54">
            <w:pPr>
              <w:jc w:val="center"/>
              <w:rPr>
                <w:rFonts w:ascii="Times New Roman" w:hAnsi="Times New Roman" w:cs="Times New Roman"/>
                <w:sz w:val="24"/>
                <w:szCs w:val="24"/>
              </w:rPr>
            </w:pPr>
            <w:r>
              <w:rPr>
                <w:rFonts w:ascii="Times New Roman" w:hAnsi="Times New Roman" w:cs="Times New Roman"/>
                <w:sz w:val="24"/>
                <w:szCs w:val="24"/>
              </w:rPr>
              <w:t>50</w:t>
            </w:r>
          </w:p>
        </w:tc>
        <w:tc>
          <w:tcPr>
            <w:tcW w:w="1275" w:type="dxa"/>
          </w:tcPr>
          <w:p w:rsidR="00DB7A54" w:rsidRPr="00DB7A54" w:rsidRDefault="00DB7A54" w:rsidP="00DB7A54">
            <w:pPr>
              <w:jc w:val="center"/>
              <w:rPr>
                <w:rFonts w:ascii="Times New Roman" w:hAnsi="Times New Roman" w:cs="Times New Roman"/>
                <w:sz w:val="24"/>
                <w:szCs w:val="24"/>
              </w:rPr>
            </w:pPr>
            <w:r>
              <w:rPr>
                <w:rFonts w:ascii="Times New Roman" w:hAnsi="Times New Roman" w:cs="Times New Roman"/>
                <w:sz w:val="24"/>
                <w:szCs w:val="24"/>
                <w:lang w:val="kk-KZ"/>
              </w:rPr>
              <w:t>Өзгермелі шкалада 10- нан кем емес</w:t>
            </w:r>
          </w:p>
        </w:tc>
        <w:tc>
          <w:tcPr>
            <w:tcW w:w="709" w:type="dxa"/>
          </w:tcPr>
          <w:p w:rsidR="00DB7A54" w:rsidRPr="00DB7A54" w:rsidRDefault="00DB7A54" w:rsidP="00DB7A54">
            <w:pPr>
              <w:jc w:val="center"/>
              <w:rPr>
                <w:rFonts w:ascii="Times New Roman" w:hAnsi="Times New Roman" w:cs="Times New Roman"/>
                <w:sz w:val="24"/>
                <w:szCs w:val="24"/>
              </w:rPr>
            </w:pPr>
            <w:r>
              <w:rPr>
                <w:rFonts w:ascii="Times New Roman" w:hAnsi="Times New Roman" w:cs="Times New Roman"/>
                <w:sz w:val="24"/>
                <w:szCs w:val="24"/>
              </w:rPr>
              <w:t>5</w:t>
            </w:r>
          </w:p>
        </w:tc>
        <w:tc>
          <w:tcPr>
            <w:tcW w:w="1701" w:type="dxa"/>
          </w:tcPr>
          <w:p w:rsidR="00DB7A54" w:rsidRPr="00DB7A54" w:rsidRDefault="00DB7A54" w:rsidP="00DB7A54">
            <w:pPr>
              <w:jc w:val="center"/>
              <w:rPr>
                <w:rFonts w:ascii="Times New Roman" w:hAnsi="Times New Roman" w:cs="Times New Roman"/>
                <w:sz w:val="24"/>
                <w:szCs w:val="24"/>
                <w:lang w:val="kk-KZ"/>
              </w:rPr>
            </w:pPr>
            <w:r>
              <w:rPr>
                <w:rFonts w:ascii="Times New Roman" w:hAnsi="Times New Roman" w:cs="Times New Roman"/>
                <w:sz w:val="24"/>
                <w:szCs w:val="24"/>
              </w:rPr>
              <w:t>225×205×285</w:t>
            </w:r>
          </w:p>
        </w:tc>
      </w:tr>
      <w:tr w:rsidR="007C362A" w:rsidTr="007C362A">
        <w:tc>
          <w:tcPr>
            <w:tcW w:w="1668" w:type="dxa"/>
          </w:tcPr>
          <w:p w:rsidR="007C362A" w:rsidRPr="00DB7A54" w:rsidRDefault="007C362A" w:rsidP="00DB7A54">
            <w:pPr>
              <w:rPr>
                <w:rFonts w:ascii="Times New Roman" w:hAnsi="Times New Roman" w:cs="Times New Roman"/>
                <w:sz w:val="24"/>
                <w:szCs w:val="24"/>
              </w:rPr>
            </w:pPr>
            <w:r>
              <w:rPr>
                <w:rFonts w:ascii="Times New Roman" w:hAnsi="Times New Roman" w:cs="Times New Roman"/>
                <w:sz w:val="24"/>
                <w:szCs w:val="24"/>
              </w:rPr>
              <w:t>623 КПИ-03</w:t>
            </w:r>
          </w:p>
        </w:tc>
        <w:tc>
          <w:tcPr>
            <w:tcW w:w="1559" w:type="dxa"/>
          </w:tcPr>
          <w:p w:rsidR="007C362A" w:rsidRDefault="007C362A" w:rsidP="00DB7A54">
            <w:pPr>
              <w:jc w:val="center"/>
              <w:rPr>
                <w:rFonts w:ascii="Times New Roman" w:hAnsi="Times New Roman" w:cs="Times New Roman"/>
                <w:sz w:val="24"/>
                <w:szCs w:val="24"/>
                <w:vertAlign w:val="subscript"/>
              </w:rPr>
            </w:pPr>
            <w:r>
              <w:rPr>
                <w:rFonts w:ascii="Times New Roman" w:hAnsi="Times New Roman" w:cs="Times New Roman"/>
                <w:sz w:val="24"/>
                <w:szCs w:val="24"/>
              </w:rPr>
              <w:t>СН</w:t>
            </w:r>
            <w:r w:rsidRPr="00DB7A54">
              <w:rPr>
                <w:rFonts w:ascii="Times New Roman" w:hAnsi="Times New Roman" w:cs="Times New Roman"/>
                <w:sz w:val="24"/>
                <w:szCs w:val="24"/>
                <w:vertAlign w:val="subscript"/>
              </w:rPr>
              <w:t>4</w:t>
            </w:r>
          </w:p>
          <w:p w:rsidR="007C362A" w:rsidRDefault="007C362A" w:rsidP="00DB7A54">
            <w:pPr>
              <w:jc w:val="center"/>
              <w:rPr>
                <w:rFonts w:ascii="Times New Roman" w:hAnsi="Times New Roman" w:cs="Times New Roman"/>
                <w:sz w:val="24"/>
                <w:szCs w:val="24"/>
              </w:rPr>
            </w:pPr>
            <w:r w:rsidRPr="00DB7A54">
              <w:rPr>
                <w:rFonts w:ascii="Times New Roman" w:hAnsi="Times New Roman" w:cs="Times New Roman"/>
                <w:sz w:val="24"/>
                <w:szCs w:val="24"/>
              </w:rPr>
              <w:t>СН</w:t>
            </w:r>
          </w:p>
          <w:p w:rsidR="007C362A" w:rsidRPr="007C362A" w:rsidRDefault="007C362A" w:rsidP="00DB7A54">
            <w:pPr>
              <w:jc w:val="center"/>
              <w:rPr>
                <w:rFonts w:ascii="Times New Roman" w:hAnsi="Times New Roman" w:cs="Times New Roman"/>
                <w:sz w:val="24"/>
                <w:szCs w:val="24"/>
              </w:rPr>
            </w:pPr>
            <w:r>
              <w:rPr>
                <w:rFonts w:ascii="Times New Roman" w:hAnsi="Times New Roman" w:cs="Times New Roman"/>
                <w:sz w:val="24"/>
                <w:szCs w:val="24"/>
                <w:lang w:val="en-US"/>
              </w:rPr>
              <w:t>nСН</w:t>
            </w:r>
          </w:p>
        </w:tc>
        <w:tc>
          <w:tcPr>
            <w:tcW w:w="1134" w:type="dxa"/>
          </w:tcPr>
          <w:p w:rsidR="007C362A" w:rsidRDefault="007C362A" w:rsidP="00DB7A54">
            <w:pPr>
              <w:jc w:val="center"/>
              <w:rPr>
                <w:rFonts w:ascii="Times New Roman" w:hAnsi="Times New Roman" w:cs="Times New Roman"/>
                <w:sz w:val="24"/>
                <w:szCs w:val="24"/>
              </w:rPr>
            </w:pPr>
            <w:r>
              <w:rPr>
                <w:rFonts w:ascii="Times New Roman" w:hAnsi="Times New Roman" w:cs="Times New Roman"/>
                <w:sz w:val="24"/>
                <w:szCs w:val="24"/>
              </w:rPr>
              <w:t>0,1</w:t>
            </w:r>
          </w:p>
          <w:p w:rsidR="007C362A" w:rsidRDefault="007C362A" w:rsidP="007C362A">
            <w:pPr>
              <w:jc w:val="center"/>
              <w:rPr>
                <w:rFonts w:ascii="Times New Roman" w:hAnsi="Times New Roman" w:cs="Times New Roman"/>
                <w:sz w:val="24"/>
                <w:szCs w:val="24"/>
              </w:rPr>
            </w:pPr>
            <w:r>
              <w:rPr>
                <w:rFonts w:ascii="Times New Roman" w:hAnsi="Times New Roman" w:cs="Times New Roman"/>
                <w:sz w:val="24"/>
                <w:szCs w:val="24"/>
              </w:rPr>
              <w:t>0,1</w:t>
            </w:r>
          </w:p>
          <w:p w:rsidR="007C362A" w:rsidRPr="00DB7A54" w:rsidRDefault="007C362A" w:rsidP="007C362A">
            <w:pPr>
              <w:jc w:val="center"/>
              <w:rPr>
                <w:rFonts w:ascii="Times New Roman" w:hAnsi="Times New Roman" w:cs="Times New Roman"/>
                <w:sz w:val="24"/>
                <w:szCs w:val="24"/>
              </w:rPr>
            </w:pPr>
            <w:r>
              <w:rPr>
                <w:rFonts w:ascii="Times New Roman" w:hAnsi="Times New Roman" w:cs="Times New Roman"/>
                <w:sz w:val="24"/>
                <w:szCs w:val="24"/>
              </w:rPr>
              <w:t>0,1</w:t>
            </w:r>
          </w:p>
        </w:tc>
        <w:tc>
          <w:tcPr>
            <w:tcW w:w="1843" w:type="dxa"/>
          </w:tcPr>
          <w:p w:rsidR="007C362A" w:rsidRPr="007C362A" w:rsidRDefault="007C362A" w:rsidP="007C362A">
            <w:pPr>
              <w:jc w:val="center"/>
              <w:rPr>
                <w:rFonts w:ascii="Times New Roman" w:hAnsi="Times New Roman" w:cs="Times New Roman"/>
                <w:sz w:val="24"/>
                <w:szCs w:val="24"/>
                <w:lang w:val="kk-KZ"/>
              </w:rPr>
            </w:pPr>
            <w:r>
              <w:rPr>
                <w:rFonts w:ascii="Times New Roman" w:hAnsi="Times New Roman" w:cs="Times New Roman"/>
                <w:sz w:val="24"/>
                <w:szCs w:val="24"/>
              </w:rPr>
              <w:t xml:space="preserve">Санды сигнал үшін 50; аналогты сигналдар </w:t>
            </w:r>
            <w:r>
              <w:rPr>
                <w:rFonts w:ascii="Times New Roman" w:hAnsi="Times New Roman" w:cs="Times New Roman"/>
                <w:sz w:val="24"/>
                <w:szCs w:val="24"/>
                <w:lang w:val="kk-KZ"/>
              </w:rPr>
              <w:t>ү</w:t>
            </w:r>
            <w:r>
              <w:rPr>
                <w:rFonts w:ascii="Times New Roman" w:hAnsi="Times New Roman" w:cs="Times New Roman"/>
                <w:sz w:val="24"/>
                <w:szCs w:val="24"/>
              </w:rPr>
              <w:t>ш</w:t>
            </w:r>
            <w:r>
              <w:rPr>
                <w:rFonts w:ascii="Times New Roman" w:hAnsi="Times New Roman" w:cs="Times New Roman"/>
                <w:sz w:val="24"/>
                <w:szCs w:val="24"/>
                <w:lang w:val="kk-KZ"/>
              </w:rPr>
              <w:t>і</w:t>
            </w:r>
            <w:r>
              <w:rPr>
                <w:rFonts w:ascii="Times New Roman" w:hAnsi="Times New Roman" w:cs="Times New Roman"/>
                <w:sz w:val="24"/>
                <w:szCs w:val="24"/>
              </w:rPr>
              <w:t>н</w:t>
            </w:r>
            <w:r>
              <w:rPr>
                <w:rFonts w:ascii="Times New Roman" w:hAnsi="Times New Roman" w:cs="Times New Roman"/>
                <w:sz w:val="24"/>
                <w:szCs w:val="24"/>
                <w:lang w:val="kk-KZ"/>
              </w:rPr>
              <w:t xml:space="preserve"> 5; 15; 50</w:t>
            </w:r>
            <w:r>
              <w:rPr>
                <w:rFonts w:ascii="Times New Roman" w:hAnsi="Times New Roman" w:cs="Times New Roman"/>
                <w:sz w:val="24"/>
                <w:szCs w:val="24"/>
              </w:rPr>
              <w:t xml:space="preserve"> </w:t>
            </w:r>
          </w:p>
        </w:tc>
        <w:tc>
          <w:tcPr>
            <w:tcW w:w="1275" w:type="dxa"/>
          </w:tcPr>
          <w:p w:rsidR="007C362A" w:rsidRPr="00DB7A54" w:rsidRDefault="007C362A" w:rsidP="00DB7A54">
            <w:pPr>
              <w:jc w:val="center"/>
              <w:rPr>
                <w:rFonts w:ascii="Times New Roman" w:hAnsi="Times New Roman" w:cs="Times New Roman"/>
                <w:sz w:val="24"/>
                <w:szCs w:val="24"/>
              </w:rPr>
            </w:pPr>
            <w:r>
              <w:rPr>
                <w:rFonts w:ascii="Times New Roman" w:hAnsi="Times New Roman" w:cs="Times New Roman"/>
                <w:sz w:val="24"/>
                <w:szCs w:val="24"/>
              </w:rPr>
              <w:t>15</w:t>
            </w:r>
          </w:p>
        </w:tc>
        <w:tc>
          <w:tcPr>
            <w:tcW w:w="709" w:type="dxa"/>
          </w:tcPr>
          <w:p w:rsidR="007C362A" w:rsidRPr="00DB7A54" w:rsidRDefault="007C362A" w:rsidP="00DB7A54">
            <w:pPr>
              <w:jc w:val="center"/>
              <w:rPr>
                <w:rFonts w:ascii="Times New Roman" w:hAnsi="Times New Roman" w:cs="Times New Roman"/>
                <w:sz w:val="24"/>
                <w:szCs w:val="24"/>
              </w:rPr>
            </w:pPr>
            <w:r>
              <w:rPr>
                <w:rFonts w:ascii="Times New Roman" w:hAnsi="Times New Roman" w:cs="Times New Roman"/>
                <w:sz w:val="24"/>
                <w:szCs w:val="24"/>
              </w:rPr>
              <w:t>35</w:t>
            </w:r>
          </w:p>
        </w:tc>
        <w:tc>
          <w:tcPr>
            <w:tcW w:w="1701" w:type="dxa"/>
          </w:tcPr>
          <w:p w:rsidR="007C362A" w:rsidRPr="00DB7A54" w:rsidRDefault="007C362A" w:rsidP="007C362A">
            <w:pPr>
              <w:jc w:val="center"/>
              <w:rPr>
                <w:rFonts w:ascii="Times New Roman" w:hAnsi="Times New Roman" w:cs="Times New Roman"/>
                <w:sz w:val="24"/>
                <w:szCs w:val="24"/>
              </w:rPr>
            </w:pPr>
            <w:r>
              <w:rPr>
                <w:rFonts w:ascii="Times New Roman" w:hAnsi="Times New Roman" w:cs="Times New Roman"/>
                <w:sz w:val="24"/>
                <w:szCs w:val="24"/>
              </w:rPr>
              <w:t>483×591×241</w:t>
            </w:r>
          </w:p>
        </w:tc>
      </w:tr>
      <w:tr w:rsidR="007C362A" w:rsidTr="007C362A">
        <w:tc>
          <w:tcPr>
            <w:tcW w:w="1668" w:type="dxa"/>
          </w:tcPr>
          <w:p w:rsidR="007C362A" w:rsidRPr="00DB7A54" w:rsidRDefault="007C362A" w:rsidP="00DB7A54">
            <w:pPr>
              <w:rPr>
                <w:rFonts w:ascii="Times New Roman" w:hAnsi="Times New Roman" w:cs="Times New Roman"/>
                <w:sz w:val="24"/>
                <w:szCs w:val="24"/>
              </w:rPr>
            </w:pPr>
            <w:r>
              <w:rPr>
                <w:rFonts w:ascii="Times New Roman" w:hAnsi="Times New Roman" w:cs="Times New Roman"/>
                <w:sz w:val="24"/>
                <w:szCs w:val="24"/>
              </w:rPr>
              <w:t>645ХЛ-03</w:t>
            </w:r>
          </w:p>
        </w:tc>
        <w:tc>
          <w:tcPr>
            <w:tcW w:w="1559" w:type="dxa"/>
          </w:tcPr>
          <w:p w:rsidR="007C362A" w:rsidRDefault="007C362A" w:rsidP="00DB7A54">
            <w:pPr>
              <w:jc w:val="center"/>
              <w:rPr>
                <w:rFonts w:ascii="Times New Roman" w:hAnsi="Times New Roman" w:cs="Times New Roman"/>
                <w:sz w:val="24"/>
                <w:szCs w:val="24"/>
                <w:lang w:val="en-US"/>
              </w:rPr>
            </w:pPr>
            <w:r>
              <w:rPr>
                <w:rFonts w:ascii="Times New Roman" w:hAnsi="Times New Roman" w:cs="Times New Roman"/>
                <w:sz w:val="24"/>
                <w:szCs w:val="24"/>
                <w:lang w:val="en-US"/>
              </w:rPr>
              <w:t>NO</w:t>
            </w:r>
          </w:p>
          <w:p w:rsidR="007C362A" w:rsidRDefault="007C362A" w:rsidP="00DB7A54">
            <w:pPr>
              <w:jc w:val="center"/>
              <w:rPr>
                <w:rFonts w:ascii="Times New Roman" w:hAnsi="Times New Roman" w:cs="Times New Roman"/>
                <w:sz w:val="24"/>
                <w:szCs w:val="24"/>
                <w:vertAlign w:val="subscript"/>
                <w:lang w:val="en-US"/>
              </w:rPr>
            </w:pPr>
            <w:r>
              <w:rPr>
                <w:rFonts w:ascii="Times New Roman" w:hAnsi="Times New Roman" w:cs="Times New Roman"/>
                <w:sz w:val="24"/>
                <w:szCs w:val="24"/>
                <w:lang w:val="en-US"/>
              </w:rPr>
              <w:t>NO</w:t>
            </w:r>
            <w:r w:rsidRPr="007C362A">
              <w:rPr>
                <w:rFonts w:ascii="Times New Roman" w:hAnsi="Times New Roman" w:cs="Times New Roman"/>
                <w:sz w:val="24"/>
                <w:szCs w:val="24"/>
                <w:vertAlign w:val="subscript"/>
                <w:lang w:val="en-US"/>
              </w:rPr>
              <w:t>2</w:t>
            </w:r>
          </w:p>
          <w:p w:rsidR="007C362A" w:rsidRPr="007C362A" w:rsidRDefault="007C362A" w:rsidP="007C362A">
            <w:pPr>
              <w:jc w:val="center"/>
              <w:rPr>
                <w:rFonts w:ascii="Times New Roman" w:hAnsi="Times New Roman" w:cs="Times New Roman"/>
                <w:sz w:val="24"/>
                <w:szCs w:val="24"/>
              </w:rPr>
            </w:pPr>
            <w:r>
              <w:rPr>
                <w:rFonts w:ascii="Times New Roman" w:hAnsi="Times New Roman" w:cs="Times New Roman"/>
                <w:sz w:val="24"/>
                <w:szCs w:val="24"/>
                <w:lang w:val="en-US"/>
              </w:rPr>
              <w:t>NO</w:t>
            </w:r>
            <w:r w:rsidRPr="007C362A">
              <w:rPr>
                <w:rFonts w:ascii="Times New Roman" w:hAnsi="Times New Roman" w:cs="Times New Roman"/>
                <w:sz w:val="24"/>
                <w:szCs w:val="24"/>
                <w:vertAlign w:val="subscript"/>
              </w:rPr>
              <w:t>х</w:t>
            </w:r>
          </w:p>
        </w:tc>
        <w:tc>
          <w:tcPr>
            <w:tcW w:w="1134" w:type="dxa"/>
          </w:tcPr>
          <w:p w:rsidR="007C362A" w:rsidRDefault="007C362A" w:rsidP="00DB7A54">
            <w:pPr>
              <w:jc w:val="center"/>
              <w:rPr>
                <w:rFonts w:ascii="Times New Roman" w:hAnsi="Times New Roman" w:cs="Times New Roman"/>
                <w:sz w:val="24"/>
                <w:szCs w:val="24"/>
              </w:rPr>
            </w:pPr>
            <w:r>
              <w:rPr>
                <w:rFonts w:ascii="Times New Roman" w:hAnsi="Times New Roman" w:cs="Times New Roman"/>
                <w:sz w:val="24"/>
                <w:szCs w:val="24"/>
              </w:rPr>
              <w:t>0,001</w:t>
            </w:r>
          </w:p>
          <w:p w:rsidR="007C362A" w:rsidRDefault="007C362A" w:rsidP="00DB7A54">
            <w:pPr>
              <w:jc w:val="center"/>
              <w:rPr>
                <w:rFonts w:ascii="Times New Roman" w:hAnsi="Times New Roman" w:cs="Times New Roman"/>
                <w:sz w:val="24"/>
                <w:szCs w:val="24"/>
              </w:rPr>
            </w:pPr>
            <w:r>
              <w:rPr>
                <w:rFonts w:ascii="Times New Roman" w:hAnsi="Times New Roman" w:cs="Times New Roman"/>
                <w:sz w:val="24"/>
                <w:szCs w:val="24"/>
              </w:rPr>
              <w:t>0,001</w:t>
            </w:r>
          </w:p>
          <w:p w:rsidR="007C362A" w:rsidRPr="00DB7A54" w:rsidRDefault="007C362A" w:rsidP="00DB7A54">
            <w:pPr>
              <w:jc w:val="center"/>
              <w:rPr>
                <w:rFonts w:ascii="Times New Roman" w:hAnsi="Times New Roman" w:cs="Times New Roman"/>
                <w:sz w:val="24"/>
                <w:szCs w:val="24"/>
              </w:rPr>
            </w:pPr>
            <w:r>
              <w:rPr>
                <w:rFonts w:ascii="Times New Roman" w:hAnsi="Times New Roman" w:cs="Times New Roman"/>
                <w:sz w:val="24"/>
                <w:szCs w:val="24"/>
              </w:rPr>
              <w:t>0,001</w:t>
            </w:r>
          </w:p>
        </w:tc>
        <w:tc>
          <w:tcPr>
            <w:tcW w:w="1843" w:type="dxa"/>
          </w:tcPr>
          <w:p w:rsidR="007C362A" w:rsidRPr="007C362A" w:rsidRDefault="007C362A" w:rsidP="007C362A">
            <w:pPr>
              <w:jc w:val="center"/>
              <w:rPr>
                <w:rFonts w:ascii="Times New Roman" w:hAnsi="Times New Roman" w:cs="Times New Roman"/>
                <w:sz w:val="24"/>
                <w:szCs w:val="24"/>
                <w:lang w:val="kk-KZ"/>
              </w:rPr>
            </w:pPr>
            <w:r>
              <w:rPr>
                <w:rFonts w:ascii="Times New Roman" w:hAnsi="Times New Roman" w:cs="Times New Roman"/>
                <w:sz w:val="24"/>
                <w:szCs w:val="24"/>
              </w:rPr>
              <w:t xml:space="preserve">Санды сигнал үшін 10; аналогты сигналдар </w:t>
            </w:r>
            <w:r>
              <w:rPr>
                <w:rFonts w:ascii="Times New Roman" w:hAnsi="Times New Roman" w:cs="Times New Roman"/>
                <w:sz w:val="24"/>
                <w:szCs w:val="24"/>
                <w:lang w:val="kk-KZ"/>
              </w:rPr>
              <w:t>ү</w:t>
            </w:r>
            <w:r>
              <w:rPr>
                <w:rFonts w:ascii="Times New Roman" w:hAnsi="Times New Roman" w:cs="Times New Roman"/>
                <w:sz w:val="24"/>
                <w:szCs w:val="24"/>
              </w:rPr>
              <w:t>ш</w:t>
            </w:r>
            <w:r>
              <w:rPr>
                <w:rFonts w:ascii="Times New Roman" w:hAnsi="Times New Roman" w:cs="Times New Roman"/>
                <w:sz w:val="24"/>
                <w:szCs w:val="24"/>
                <w:lang w:val="kk-KZ"/>
              </w:rPr>
              <w:t>і</w:t>
            </w:r>
            <w:r>
              <w:rPr>
                <w:rFonts w:ascii="Times New Roman" w:hAnsi="Times New Roman" w:cs="Times New Roman"/>
                <w:sz w:val="24"/>
                <w:szCs w:val="24"/>
              </w:rPr>
              <w:t>н</w:t>
            </w:r>
            <w:r>
              <w:rPr>
                <w:rFonts w:ascii="Times New Roman" w:hAnsi="Times New Roman" w:cs="Times New Roman"/>
                <w:sz w:val="24"/>
                <w:szCs w:val="24"/>
                <w:lang w:val="kk-KZ"/>
              </w:rPr>
              <w:t xml:space="preserve"> 0,1; 0,5; 2,0; 10,0</w:t>
            </w:r>
            <w:r>
              <w:rPr>
                <w:rFonts w:ascii="Times New Roman" w:hAnsi="Times New Roman" w:cs="Times New Roman"/>
                <w:sz w:val="24"/>
                <w:szCs w:val="24"/>
              </w:rPr>
              <w:t xml:space="preserve"> </w:t>
            </w:r>
          </w:p>
        </w:tc>
        <w:tc>
          <w:tcPr>
            <w:tcW w:w="1275" w:type="dxa"/>
          </w:tcPr>
          <w:p w:rsidR="007C362A" w:rsidRPr="007C362A" w:rsidRDefault="007C362A" w:rsidP="00DB7A54">
            <w:pPr>
              <w:jc w:val="center"/>
              <w:rPr>
                <w:rFonts w:ascii="Times New Roman" w:hAnsi="Times New Roman" w:cs="Times New Roman"/>
                <w:sz w:val="24"/>
                <w:szCs w:val="24"/>
                <w:lang w:val="kk-KZ"/>
              </w:rPr>
            </w:pPr>
            <w:r>
              <w:rPr>
                <w:rFonts w:ascii="Times New Roman" w:hAnsi="Times New Roman" w:cs="Times New Roman"/>
                <w:sz w:val="24"/>
                <w:szCs w:val="24"/>
                <w:lang w:val="kk-KZ"/>
              </w:rPr>
              <w:t>15</w:t>
            </w:r>
          </w:p>
        </w:tc>
        <w:tc>
          <w:tcPr>
            <w:tcW w:w="709" w:type="dxa"/>
          </w:tcPr>
          <w:p w:rsidR="007C362A" w:rsidRPr="00DB7A54" w:rsidRDefault="007C362A" w:rsidP="00DB7A54">
            <w:pPr>
              <w:jc w:val="center"/>
              <w:rPr>
                <w:rFonts w:ascii="Times New Roman" w:hAnsi="Times New Roman" w:cs="Times New Roman"/>
                <w:sz w:val="24"/>
                <w:szCs w:val="24"/>
              </w:rPr>
            </w:pPr>
            <w:r>
              <w:rPr>
                <w:rFonts w:ascii="Times New Roman" w:hAnsi="Times New Roman" w:cs="Times New Roman"/>
                <w:sz w:val="24"/>
                <w:szCs w:val="24"/>
              </w:rPr>
              <w:t>40</w:t>
            </w:r>
          </w:p>
        </w:tc>
        <w:tc>
          <w:tcPr>
            <w:tcW w:w="1701" w:type="dxa"/>
          </w:tcPr>
          <w:p w:rsidR="007C362A" w:rsidRPr="00DB7A54" w:rsidRDefault="007C362A" w:rsidP="007C362A">
            <w:pPr>
              <w:jc w:val="center"/>
              <w:rPr>
                <w:rFonts w:ascii="Times New Roman" w:hAnsi="Times New Roman" w:cs="Times New Roman"/>
                <w:sz w:val="24"/>
                <w:szCs w:val="24"/>
              </w:rPr>
            </w:pPr>
            <w:r>
              <w:rPr>
                <w:rFonts w:ascii="Times New Roman" w:hAnsi="Times New Roman" w:cs="Times New Roman"/>
                <w:sz w:val="24"/>
                <w:szCs w:val="24"/>
              </w:rPr>
              <w:t>483×670×221</w:t>
            </w:r>
          </w:p>
        </w:tc>
      </w:tr>
      <w:tr w:rsidR="007C362A" w:rsidTr="007C362A">
        <w:tc>
          <w:tcPr>
            <w:tcW w:w="1668" w:type="dxa"/>
          </w:tcPr>
          <w:p w:rsidR="007C362A" w:rsidRPr="00DB7A54" w:rsidRDefault="007C362A" w:rsidP="00DB7A54">
            <w:pPr>
              <w:rPr>
                <w:rFonts w:ascii="Times New Roman" w:hAnsi="Times New Roman" w:cs="Times New Roman"/>
                <w:sz w:val="24"/>
                <w:szCs w:val="24"/>
              </w:rPr>
            </w:pPr>
            <w:r>
              <w:rPr>
                <w:rFonts w:ascii="Times New Roman" w:hAnsi="Times New Roman" w:cs="Times New Roman"/>
                <w:sz w:val="24"/>
                <w:szCs w:val="24"/>
              </w:rPr>
              <w:t>667 ФФ-03</w:t>
            </w:r>
          </w:p>
        </w:tc>
        <w:tc>
          <w:tcPr>
            <w:tcW w:w="1559" w:type="dxa"/>
          </w:tcPr>
          <w:p w:rsidR="007C362A" w:rsidRPr="007C362A" w:rsidRDefault="007C362A" w:rsidP="00DB7A54">
            <w:pPr>
              <w:jc w:val="center"/>
              <w:rPr>
                <w:rFonts w:ascii="Times New Roman" w:hAnsi="Times New Roman" w:cs="Times New Roman"/>
                <w:sz w:val="24"/>
                <w:szCs w:val="24"/>
                <w:lang w:val="en-US"/>
              </w:rPr>
            </w:pPr>
            <w:r>
              <w:rPr>
                <w:rFonts w:ascii="Times New Roman" w:hAnsi="Times New Roman" w:cs="Times New Roman"/>
                <w:sz w:val="24"/>
                <w:szCs w:val="24"/>
                <w:lang w:val="en-US"/>
              </w:rPr>
              <w:t>SO</w:t>
            </w:r>
            <w:r w:rsidRPr="007C362A">
              <w:rPr>
                <w:rFonts w:ascii="Times New Roman" w:hAnsi="Times New Roman" w:cs="Times New Roman"/>
                <w:sz w:val="24"/>
                <w:szCs w:val="24"/>
                <w:vertAlign w:val="subscript"/>
                <w:lang w:val="en-US"/>
              </w:rPr>
              <w:t>2</w:t>
            </w:r>
          </w:p>
        </w:tc>
        <w:tc>
          <w:tcPr>
            <w:tcW w:w="1134" w:type="dxa"/>
          </w:tcPr>
          <w:p w:rsidR="007C362A" w:rsidRPr="00DB7A54" w:rsidRDefault="007C362A" w:rsidP="00DB7A54">
            <w:pPr>
              <w:jc w:val="center"/>
              <w:rPr>
                <w:rFonts w:ascii="Times New Roman" w:hAnsi="Times New Roman" w:cs="Times New Roman"/>
                <w:sz w:val="24"/>
                <w:szCs w:val="24"/>
              </w:rPr>
            </w:pPr>
            <w:r>
              <w:rPr>
                <w:rFonts w:ascii="Times New Roman" w:hAnsi="Times New Roman" w:cs="Times New Roman"/>
                <w:sz w:val="24"/>
                <w:szCs w:val="24"/>
              </w:rPr>
              <w:t>0,001</w:t>
            </w:r>
          </w:p>
        </w:tc>
        <w:tc>
          <w:tcPr>
            <w:tcW w:w="1843" w:type="dxa"/>
          </w:tcPr>
          <w:p w:rsidR="007C362A" w:rsidRPr="007C362A" w:rsidRDefault="007C362A" w:rsidP="007C362A">
            <w:pPr>
              <w:jc w:val="center"/>
              <w:rPr>
                <w:rFonts w:ascii="Times New Roman" w:hAnsi="Times New Roman" w:cs="Times New Roman"/>
                <w:sz w:val="24"/>
                <w:szCs w:val="24"/>
                <w:lang w:val="kk-KZ"/>
              </w:rPr>
            </w:pPr>
            <w:r>
              <w:rPr>
                <w:rFonts w:ascii="Times New Roman" w:hAnsi="Times New Roman" w:cs="Times New Roman"/>
                <w:sz w:val="24"/>
                <w:szCs w:val="24"/>
              </w:rPr>
              <w:t xml:space="preserve">Санды сигнал үшін 10; аналогты сигналдар </w:t>
            </w:r>
            <w:r>
              <w:rPr>
                <w:rFonts w:ascii="Times New Roman" w:hAnsi="Times New Roman" w:cs="Times New Roman"/>
                <w:sz w:val="24"/>
                <w:szCs w:val="24"/>
                <w:lang w:val="kk-KZ"/>
              </w:rPr>
              <w:t>ү</w:t>
            </w:r>
            <w:r>
              <w:rPr>
                <w:rFonts w:ascii="Times New Roman" w:hAnsi="Times New Roman" w:cs="Times New Roman"/>
                <w:sz w:val="24"/>
                <w:szCs w:val="24"/>
              </w:rPr>
              <w:t>ш</w:t>
            </w:r>
            <w:r>
              <w:rPr>
                <w:rFonts w:ascii="Times New Roman" w:hAnsi="Times New Roman" w:cs="Times New Roman"/>
                <w:sz w:val="24"/>
                <w:szCs w:val="24"/>
                <w:lang w:val="kk-KZ"/>
              </w:rPr>
              <w:t>і</w:t>
            </w:r>
            <w:r>
              <w:rPr>
                <w:rFonts w:ascii="Times New Roman" w:hAnsi="Times New Roman" w:cs="Times New Roman"/>
                <w:sz w:val="24"/>
                <w:szCs w:val="24"/>
              </w:rPr>
              <w:t>н</w:t>
            </w:r>
            <w:r>
              <w:rPr>
                <w:rFonts w:ascii="Times New Roman" w:hAnsi="Times New Roman" w:cs="Times New Roman"/>
                <w:sz w:val="24"/>
                <w:szCs w:val="24"/>
                <w:lang w:val="kk-KZ"/>
              </w:rPr>
              <w:t xml:space="preserve"> 0,2; 1,0; 5,0</w:t>
            </w:r>
            <w:r>
              <w:rPr>
                <w:rFonts w:ascii="Times New Roman" w:hAnsi="Times New Roman" w:cs="Times New Roman"/>
                <w:sz w:val="24"/>
                <w:szCs w:val="24"/>
              </w:rPr>
              <w:t xml:space="preserve"> </w:t>
            </w:r>
          </w:p>
        </w:tc>
        <w:tc>
          <w:tcPr>
            <w:tcW w:w="1275" w:type="dxa"/>
          </w:tcPr>
          <w:p w:rsidR="007C362A" w:rsidRPr="00DB7A54" w:rsidRDefault="007C362A" w:rsidP="00DB7A54">
            <w:pPr>
              <w:jc w:val="center"/>
              <w:rPr>
                <w:rFonts w:ascii="Times New Roman" w:hAnsi="Times New Roman" w:cs="Times New Roman"/>
                <w:sz w:val="24"/>
                <w:szCs w:val="24"/>
              </w:rPr>
            </w:pPr>
            <w:r>
              <w:rPr>
                <w:rFonts w:ascii="Times New Roman" w:hAnsi="Times New Roman" w:cs="Times New Roman"/>
                <w:sz w:val="24"/>
                <w:szCs w:val="24"/>
              </w:rPr>
              <w:t>15</w:t>
            </w:r>
          </w:p>
        </w:tc>
        <w:tc>
          <w:tcPr>
            <w:tcW w:w="709" w:type="dxa"/>
          </w:tcPr>
          <w:p w:rsidR="007C362A" w:rsidRPr="00DB7A54" w:rsidRDefault="007C362A" w:rsidP="00DB7A54">
            <w:pPr>
              <w:jc w:val="center"/>
              <w:rPr>
                <w:rFonts w:ascii="Times New Roman" w:hAnsi="Times New Roman" w:cs="Times New Roman"/>
                <w:sz w:val="24"/>
                <w:szCs w:val="24"/>
              </w:rPr>
            </w:pPr>
            <w:r>
              <w:rPr>
                <w:rFonts w:ascii="Times New Roman" w:hAnsi="Times New Roman" w:cs="Times New Roman"/>
                <w:sz w:val="24"/>
                <w:szCs w:val="24"/>
              </w:rPr>
              <w:t>35</w:t>
            </w:r>
          </w:p>
        </w:tc>
        <w:tc>
          <w:tcPr>
            <w:tcW w:w="1701" w:type="dxa"/>
          </w:tcPr>
          <w:p w:rsidR="007C362A" w:rsidRPr="00DB7A54" w:rsidRDefault="007C362A" w:rsidP="007C362A">
            <w:pPr>
              <w:jc w:val="center"/>
              <w:rPr>
                <w:rFonts w:ascii="Times New Roman" w:hAnsi="Times New Roman" w:cs="Times New Roman"/>
                <w:sz w:val="24"/>
                <w:szCs w:val="24"/>
              </w:rPr>
            </w:pPr>
            <w:r>
              <w:rPr>
                <w:rFonts w:ascii="Times New Roman" w:hAnsi="Times New Roman" w:cs="Times New Roman"/>
                <w:sz w:val="24"/>
                <w:szCs w:val="24"/>
              </w:rPr>
              <w:t>483×580×221</w:t>
            </w:r>
          </w:p>
        </w:tc>
      </w:tr>
    </w:tbl>
    <w:p w:rsidR="00154F6C" w:rsidRPr="00154F6C" w:rsidRDefault="006A4C00" w:rsidP="00154F6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54F6C" w:rsidRPr="00154F6C">
        <w:rPr>
          <w:rFonts w:ascii="Times New Roman" w:hAnsi="Times New Roman" w:cs="Times New Roman"/>
          <w:sz w:val="28"/>
          <w:szCs w:val="28"/>
          <w:lang w:val="kk-KZ"/>
        </w:rPr>
        <w:t>Ресейде қоршаған ортаға бақылау жүйесін құру екі бөліктен</w:t>
      </w:r>
      <w:r>
        <w:rPr>
          <w:rFonts w:ascii="Times New Roman" w:hAnsi="Times New Roman" w:cs="Times New Roman"/>
          <w:sz w:val="28"/>
          <w:szCs w:val="28"/>
          <w:lang w:val="kk-KZ"/>
        </w:rPr>
        <w:t xml:space="preserve"> </w:t>
      </w:r>
      <w:r w:rsidR="00154F6C" w:rsidRPr="00154F6C">
        <w:rPr>
          <w:rFonts w:ascii="Times New Roman" w:hAnsi="Times New Roman" w:cs="Times New Roman"/>
          <w:sz w:val="28"/>
          <w:szCs w:val="28"/>
          <w:lang w:val="kk-KZ"/>
        </w:rPr>
        <w:t>тұрады: атмосфералық ауаның ластануын жүйе астылық бақылау</w:t>
      </w:r>
      <w:r>
        <w:rPr>
          <w:rFonts w:ascii="Times New Roman" w:hAnsi="Times New Roman" w:cs="Times New Roman"/>
          <w:sz w:val="28"/>
          <w:szCs w:val="28"/>
          <w:lang w:val="kk-KZ"/>
        </w:rPr>
        <w:t xml:space="preserve"> </w:t>
      </w:r>
      <w:r w:rsidR="00154F6C" w:rsidRPr="00154F6C">
        <w:rPr>
          <w:rFonts w:ascii="Times New Roman" w:hAnsi="Times New Roman" w:cs="Times New Roman"/>
          <w:sz w:val="28"/>
          <w:szCs w:val="28"/>
          <w:lang w:val="kk-KZ"/>
        </w:rPr>
        <w:t>және ауаның сапасын шешуде ерекше роль атқаратын</w:t>
      </w:r>
      <w:r>
        <w:rPr>
          <w:rFonts w:ascii="Times New Roman" w:hAnsi="Times New Roman" w:cs="Times New Roman"/>
          <w:sz w:val="28"/>
          <w:szCs w:val="28"/>
          <w:lang w:val="kk-KZ"/>
        </w:rPr>
        <w:t xml:space="preserve"> </w:t>
      </w:r>
      <w:r w:rsidR="00154F6C" w:rsidRPr="00154F6C">
        <w:rPr>
          <w:rFonts w:ascii="Times New Roman" w:hAnsi="Times New Roman" w:cs="Times New Roman"/>
          <w:sz w:val="28"/>
          <w:szCs w:val="28"/>
          <w:lang w:val="kk-KZ"/>
        </w:rPr>
        <w:t>ластандыру көзіне жүйе астылық бақылау. Ластанудың жүйе астылық</w:t>
      </w:r>
      <w:r>
        <w:rPr>
          <w:rFonts w:ascii="Times New Roman" w:hAnsi="Times New Roman" w:cs="Times New Roman"/>
          <w:sz w:val="28"/>
          <w:szCs w:val="28"/>
          <w:lang w:val="kk-KZ"/>
        </w:rPr>
        <w:t xml:space="preserve"> </w:t>
      </w:r>
      <w:r w:rsidR="00154F6C" w:rsidRPr="00154F6C">
        <w:rPr>
          <w:rFonts w:ascii="Times New Roman" w:hAnsi="Times New Roman" w:cs="Times New Roman"/>
          <w:sz w:val="28"/>
          <w:szCs w:val="28"/>
          <w:lang w:val="kk-KZ"/>
        </w:rPr>
        <w:t>мониторингісі атмосфералық ауаның жағдайы туралы хабарды алуға</w:t>
      </w:r>
      <w:r>
        <w:rPr>
          <w:rFonts w:ascii="Times New Roman" w:hAnsi="Times New Roman" w:cs="Times New Roman"/>
          <w:sz w:val="28"/>
          <w:szCs w:val="28"/>
          <w:lang w:val="kk-KZ"/>
        </w:rPr>
        <w:t xml:space="preserve"> </w:t>
      </w:r>
      <w:r w:rsidR="00154F6C" w:rsidRPr="00154F6C">
        <w:rPr>
          <w:rFonts w:ascii="Times New Roman" w:hAnsi="Times New Roman" w:cs="Times New Roman"/>
          <w:sz w:val="28"/>
          <w:szCs w:val="28"/>
          <w:lang w:val="kk-KZ"/>
        </w:rPr>
        <w:t xml:space="preserve">көмектеседі және оны ластану нормасы </w:t>
      </w:r>
      <w:r w:rsidR="006557DD">
        <w:rPr>
          <w:rFonts w:ascii="Times New Roman" w:hAnsi="Times New Roman" w:cs="Times New Roman"/>
          <w:sz w:val="28"/>
          <w:szCs w:val="28"/>
          <w:lang w:val="kk-KZ"/>
        </w:rPr>
        <w:t>ШМК</w:t>
      </w:r>
      <w:r w:rsidR="00154F6C" w:rsidRPr="00154F6C">
        <w:rPr>
          <w:rFonts w:ascii="Times New Roman" w:hAnsi="Times New Roman" w:cs="Times New Roman"/>
          <w:sz w:val="28"/>
          <w:szCs w:val="28"/>
          <w:lang w:val="kk-KZ"/>
        </w:rPr>
        <w:t xml:space="preserve"> салыстырады. Ластаушы</w:t>
      </w:r>
      <w:r>
        <w:rPr>
          <w:rFonts w:ascii="Times New Roman" w:hAnsi="Times New Roman" w:cs="Times New Roman"/>
          <w:sz w:val="28"/>
          <w:szCs w:val="28"/>
          <w:lang w:val="kk-KZ"/>
        </w:rPr>
        <w:t xml:space="preserve"> </w:t>
      </w:r>
      <w:r w:rsidR="00154F6C" w:rsidRPr="00154F6C">
        <w:rPr>
          <w:rFonts w:ascii="Times New Roman" w:hAnsi="Times New Roman" w:cs="Times New Roman"/>
          <w:sz w:val="28"/>
          <w:szCs w:val="28"/>
          <w:lang w:val="kk-KZ"/>
        </w:rPr>
        <w:t>көздің жүйе астылық мониторингісі ауадағы зиянды қосылыстарының</w:t>
      </w:r>
      <w:r>
        <w:rPr>
          <w:rFonts w:ascii="Times New Roman" w:hAnsi="Times New Roman" w:cs="Times New Roman"/>
          <w:sz w:val="28"/>
          <w:szCs w:val="28"/>
          <w:lang w:val="kk-KZ"/>
        </w:rPr>
        <w:t xml:space="preserve"> </w:t>
      </w:r>
      <w:r w:rsidR="006557DD">
        <w:rPr>
          <w:rFonts w:ascii="Times New Roman" w:hAnsi="Times New Roman" w:cs="Times New Roman"/>
          <w:sz w:val="28"/>
          <w:szCs w:val="28"/>
          <w:lang w:val="kk-KZ"/>
        </w:rPr>
        <w:t>ШМК</w:t>
      </w:r>
      <w:r w:rsidR="00154F6C" w:rsidRPr="00154F6C">
        <w:rPr>
          <w:rFonts w:ascii="Times New Roman" w:hAnsi="Times New Roman" w:cs="Times New Roman"/>
          <w:sz w:val="28"/>
          <w:szCs w:val="28"/>
          <w:lang w:val="kk-KZ"/>
        </w:rPr>
        <w:t xml:space="preserve"> деңгейінің және </w:t>
      </w:r>
      <w:r w:rsidR="006557DD">
        <w:rPr>
          <w:rFonts w:ascii="Times New Roman" w:hAnsi="Times New Roman" w:cs="Times New Roman"/>
          <w:sz w:val="28"/>
          <w:szCs w:val="28"/>
          <w:lang w:val="kk-KZ"/>
        </w:rPr>
        <w:t>ШМШ</w:t>
      </w:r>
      <w:r w:rsidR="00154F6C" w:rsidRPr="00154F6C">
        <w:rPr>
          <w:rFonts w:ascii="Times New Roman" w:hAnsi="Times New Roman" w:cs="Times New Roman"/>
          <w:sz w:val="28"/>
          <w:szCs w:val="28"/>
          <w:lang w:val="kk-KZ"/>
        </w:rPr>
        <w:t xml:space="preserve"> нормаларының сақталуын қадағалайды.</w:t>
      </w:r>
    </w:p>
    <w:p w:rsidR="00154F6C" w:rsidRPr="00154F6C" w:rsidRDefault="006A4C00" w:rsidP="00154F6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54F6C" w:rsidRPr="00154F6C">
        <w:rPr>
          <w:rFonts w:ascii="Times New Roman" w:hAnsi="Times New Roman" w:cs="Times New Roman"/>
          <w:sz w:val="28"/>
          <w:szCs w:val="28"/>
          <w:lang w:val="kk-KZ"/>
        </w:rPr>
        <w:t>Атмосфералык, ауаның ластану деңгейін ретке келтірудің негізгі</w:t>
      </w:r>
      <w:r>
        <w:rPr>
          <w:rFonts w:ascii="Times New Roman" w:hAnsi="Times New Roman" w:cs="Times New Roman"/>
          <w:sz w:val="28"/>
          <w:szCs w:val="28"/>
          <w:lang w:val="kk-KZ"/>
        </w:rPr>
        <w:t xml:space="preserve"> </w:t>
      </w:r>
      <w:r w:rsidR="00154F6C" w:rsidRPr="00154F6C">
        <w:rPr>
          <w:rFonts w:ascii="Times New Roman" w:hAnsi="Times New Roman" w:cs="Times New Roman"/>
          <w:sz w:val="28"/>
          <w:szCs w:val="28"/>
          <w:lang w:val="kk-KZ"/>
        </w:rPr>
        <w:t xml:space="preserve">принципі ауа сапасының өнеркәсіптерге бекітілген </w:t>
      </w:r>
      <w:r w:rsidR="006557DD">
        <w:rPr>
          <w:rFonts w:ascii="Times New Roman" w:hAnsi="Times New Roman" w:cs="Times New Roman"/>
          <w:sz w:val="28"/>
          <w:szCs w:val="28"/>
          <w:lang w:val="kk-KZ"/>
        </w:rPr>
        <w:t>ШМШ</w:t>
      </w:r>
      <w:r w:rsidR="00154F6C" w:rsidRPr="00154F6C">
        <w:rPr>
          <w:rFonts w:ascii="Times New Roman" w:hAnsi="Times New Roman" w:cs="Times New Roman"/>
          <w:sz w:val="28"/>
          <w:szCs w:val="28"/>
          <w:lang w:val="kk-KZ"/>
        </w:rPr>
        <w:t xml:space="preserve"> нормаларын</w:t>
      </w:r>
      <w:r>
        <w:rPr>
          <w:rFonts w:ascii="Times New Roman" w:hAnsi="Times New Roman" w:cs="Times New Roman"/>
          <w:sz w:val="28"/>
          <w:szCs w:val="28"/>
          <w:lang w:val="kk-KZ"/>
        </w:rPr>
        <w:t xml:space="preserve"> </w:t>
      </w:r>
      <w:r w:rsidR="00154F6C" w:rsidRPr="00154F6C">
        <w:rPr>
          <w:rFonts w:ascii="Times New Roman" w:hAnsi="Times New Roman" w:cs="Times New Roman"/>
          <w:sz w:val="28"/>
          <w:szCs w:val="28"/>
          <w:lang w:val="kk-KZ"/>
        </w:rPr>
        <w:t xml:space="preserve">сақтауынан </w:t>
      </w:r>
      <w:r w:rsidR="006557DD">
        <w:rPr>
          <w:rFonts w:ascii="Times New Roman" w:hAnsi="Times New Roman" w:cs="Times New Roman"/>
          <w:sz w:val="28"/>
          <w:szCs w:val="28"/>
          <w:lang w:val="kk-KZ"/>
        </w:rPr>
        <w:t>ШМК</w:t>
      </w:r>
      <w:r w:rsidR="00154F6C" w:rsidRPr="00154F6C">
        <w:rPr>
          <w:rFonts w:ascii="Times New Roman" w:hAnsi="Times New Roman" w:cs="Times New Roman"/>
          <w:sz w:val="28"/>
          <w:szCs w:val="28"/>
          <w:lang w:val="kk-KZ"/>
        </w:rPr>
        <w:t xml:space="preserve"> нормасынан аспау және ауаға шығарылатын зиянды</w:t>
      </w:r>
      <w:r>
        <w:rPr>
          <w:rFonts w:ascii="Times New Roman" w:hAnsi="Times New Roman" w:cs="Times New Roman"/>
          <w:sz w:val="28"/>
          <w:szCs w:val="28"/>
          <w:lang w:val="kk-KZ"/>
        </w:rPr>
        <w:t xml:space="preserve"> </w:t>
      </w:r>
      <w:r w:rsidR="00154F6C" w:rsidRPr="00154F6C">
        <w:rPr>
          <w:rFonts w:ascii="Times New Roman" w:hAnsi="Times New Roman" w:cs="Times New Roman"/>
          <w:sz w:val="28"/>
          <w:szCs w:val="28"/>
          <w:lang w:val="kk-KZ"/>
        </w:rPr>
        <w:t>қосылыстардың мөлшерін азайту арқылы, ауа бассейнін жақсарту.</w:t>
      </w:r>
      <w:r>
        <w:rPr>
          <w:rFonts w:ascii="Times New Roman" w:hAnsi="Times New Roman" w:cs="Times New Roman"/>
          <w:sz w:val="28"/>
          <w:szCs w:val="28"/>
          <w:lang w:val="kk-KZ"/>
        </w:rPr>
        <w:t xml:space="preserve"> </w:t>
      </w:r>
      <w:r w:rsidR="00154F6C" w:rsidRPr="00154F6C">
        <w:rPr>
          <w:rFonts w:ascii="Times New Roman" w:hAnsi="Times New Roman" w:cs="Times New Roman"/>
          <w:sz w:val="28"/>
          <w:szCs w:val="28"/>
          <w:lang w:val="kk-KZ"/>
        </w:rPr>
        <w:t>Ауаға өндіріс</w:t>
      </w:r>
      <w:r w:rsidR="000B1746">
        <w:rPr>
          <w:rFonts w:ascii="Times New Roman" w:hAnsi="Times New Roman" w:cs="Times New Roman"/>
          <w:sz w:val="28"/>
          <w:szCs w:val="28"/>
          <w:lang w:val="kk-KZ"/>
        </w:rPr>
        <w:t xml:space="preserve"> </w:t>
      </w:r>
      <w:r w:rsidR="00154F6C" w:rsidRPr="00154F6C">
        <w:rPr>
          <w:rFonts w:ascii="Times New Roman" w:hAnsi="Times New Roman" w:cs="Times New Roman"/>
          <w:sz w:val="28"/>
          <w:szCs w:val="28"/>
          <w:lang w:val="kk-KZ"/>
        </w:rPr>
        <w:t>орындарынан шығатын зиянды қосылыстарды азайтудың</w:t>
      </w:r>
      <w:r>
        <w:rPr>
          <w:rFonts w:ascii="Times New Roman" w:hAnsi="Times New Roman" w:cs="Times New Roman"/>
          <w:sz w:val="28"/>
          <w:szCs w:val="28"/>
          <w:lang w:val="kk-KZ"/>
        </w:rPr>
        <w:t xml:space="preserve"> </w:t>
      </w:r>
      <w:r w:rsidR="00154F6C" w:rsidRPr="00154F6C">
        <w:rPr>
          <w:rFonts w:ascii="Times New Roman" w:hAnsi="Times New Roman" w:cs="Times New Roman"/>
          <w:sz w:val="28"/>
          <w:szCs w:val="28"/>
          <w:lang w:val="kk-KZ"/>
        </w:rPr>
        <w:t xml:space="preserve">бірден бір </w:t>
      </w:r>
      <w:r w:rsidR="00154F6C" w:rsidRPr="00154F6C">
        <w:rPr>
          <w:rFonts w:ascii="Times New Roman" w:hAnsi="Times New Roman" w:cs="Times New Roman"/>
          <w:sz w:val="28"/>
          <w:szCs w:val="28"/>
          <w:lang w:val="kk-KZ"/>
        </w:rPr>
        <w:lastRenderedPageBreak/>
        <w:t>жолы, ол технологиялық процестерді жаңарту, шаң-газ-тазалау қондырғыларын жаңа заманға сай жабдықтау. Бұл ауа сапасын</w:t>
      </w:r>
      <w:r>
        <w:rPr>
          <w:rFonts w:ascii="Times New Roman" w:hAnsi="Times New Roman" w:cs="Times New Roman"/>
          <w:sz w:val="28"/>
          <w:szCs w:val="28"/>
          <w:lang w:val="kk-KZ"/>
        </w:rPr>
        <w:t xml:space="preserve"> </w:t>
      </w:r>
      <w:r w:rsidR="00154F6C" w:rsidRPr="00154F6C">
        <w:rPr>
          <w:rFonts w:ascii="Times New Roman" w:hAnsi="Times New Roman" w:cs="Times New Roman"/>
          <w:sz w:val="28"/>
          <w:szCs w:val="28"/>
          <w:lang w:val="kk-KZ"/>
        </w:rPr>
        <w:t>автоматты бақылауға әкеп соғады.</w:t>
      </w:r>
    </w:p>
    <w:p w:rsidR="000B1746" w:rsidRDefault="000B1746" w:rsidP="000B1746">
      <w:pPr>
        <w:spacing w:after="0" w:line="240" w:lineRule="auto"/>
        <w:rPr>
          <w:rFonts w:ascii="Times New Roman" w:hAnsi="Times New Roman" w:cs="Times New Roman"/>
          <w:sz w:val="28"/>
          <w:szCs w:val="28"/>
          <w:lang w:val="kk-KZ"/>
        </w:rPr>
      </w:pPr>
    </w:p>
    <w:p w:rsidR="00154F6C" w:rsidRDefault="00403CF5" w:rsidP="007C362A">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4.7 </w:t>
      </w:r>
      <w:r w:rsidR="00154F6C" w:rsidRPr="006A4C00">
        <w:rPr>
          <w:rFonts w:ascii="Times New Roman" w:hAnsi="Times New Roman" w:cs="Times New Roman"/>
          <w:b/>
          <w:sz w:val="28"/>
          <w:szCs w:val="28"/>
          <w:lang w:val="kk-KZ"/>
        </w:rPr>
        <w:t>Атмосфералық ауаны ластаушы көздер</w:t>
      </w:r>
    </w:p>
    <w:p w:rsidR="006557DD" w:rsidRDefault="006557DD" w:rsidP="00154F6C">
      <w:pPr>
        <w:spacing w:after="0" w:line="240" w:lineRule="auto"/>
        <w:jc w:val="both"/>
        <w:rPr>
          <w:rFonts w:ascii="Times New Roman" w:hAnsi="Times New Roman" w:cs="Times New Roman"/>
          <w:sz w:val="28"/>
          <w:szCs w:val="28"/>
          <w:lang w:val="kk-KZ"/>
        </w:rPr>
      </w:pPr>
    </w:p>
    <w:p w:rsidR="00154F6C" w:rsidRPr="00154F6C" w:rsidRDefault="00D5051C" w:rsidP="00154F6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54F6C" w:rsidRPr="00154F6C">
        <w:rPr>
          <w:rFonts w:ascii="Times New Roman" w:hAnsi="Times New Roman" w:cs="Times New Roman"/>
          <w:sz w:val="28"/>
          <w:szCs w:val="28"/>
          <w:lang w:val="kk-KZ"/>
        </w:rPr>
        <w:t>Қоршаған ортаға келіп жатқан зиянды абстрак</w:t>
      </w:r>
      <w:r>
        <w:rPr>
          <w:rFonts w:ascii="Times New Roman" w:hAnsi="Times New Roman" w:cs="Times New Roman"/>
          <w:sz w:val="28"/>
          <w:szCs w:val="28"/>
          <w:lang w:val="kk-KZ"/>
        </w:rPr>
        <w:t>т</w:t>
      </w:r>
      <w:r w:rsidR="00154F6C" w:rsidRPr="00154F6C">
        <w:rPr>
          <w:rFonts w:ascii="Times New Roman" w:hAnsi="Times New Roman" w:cs="Times New Roman"/>
          <w:sz w:val="28"/>
          <w:szCs w:val="28"/>
          <w:lang w:val="kk-KZ"/>
        </w:rPr>
        <w:t>ылы ойлап қарасақ,</w:t>
      </w:r>
      <w:r>
        <w:rPr>
          <w:rFonts w:ascii="Times New Roman" w:hAnsi="Times New Roman" w:cs="Times New Roman"/>
          <w:sz w:val="28"/>
          <w:szCs w:val="28"/>
          <w:lang w:val="kk-KZ"/>
        </w:rPr>
        <w:t xml:space="preserve"> </w:t>
      </w:r>
      <w:r w:rsidR="00154F6C" w:rsidRPr="00154F6C">
        <w:rPr>
          <w:rFonts w:ascii="Times New Roman" w:hAnsi="Times New Roman" w:cs="Times New Roman"/>
          <w:sz w:val="28"/>
          <w:szCs w:val="28"/>
          <w:lang w:val="kk-KZ"/>
        </w:rPr>
        <w:t>соңы адамзатқа әкеп соғады. Себебі шаруашылық қызметкер, өндіруші,</w:t>
      </w:r>
      <w:r>
        <w:rPr>
          <w:rFonts w:ascii="Times New Roman" w:hAnsi="Times New Roman" w:cs="Times New Roman"/>
          <w:sz w:val="28"/>
          <w:szCs w:val="28"/>
          <w:lang w:val="kk-KZ"/>
        </w:rPr>
        <w:t xml:space="preserve"> </w:t>
      </w:r>
      <w:r w:rsidR="00154F6C" w:rsidRPr="00154F6C">
        <w:rPr>
          <w:rFonts w:ascii="Times New Roman" w:hAnsi="Times New Roman" w:cs="Times New Roman"/>
          <w:sz w:val="28"/>
          <w:szCs w:val="28"/>
          <w:lang w:val="kk-KZ"/>
        </w:rPr>
        <w:t>тұтынушы, техникалық процесті жетілдіруші және жай планета тұрғыны</w:t>
      </w:r>
      <w:r>
        <w:rPr>
          <w:rFonts w:ascii="Times New Roman" w:hAnsi="Times New Roman" w:cs="Times New Roman"/>
          <w:sz w:val="28"/>
          <w:szCs w:val="28"/>
          <w:lang w:val="kk-KZ"/>
        </w:rPr>
        <w:t xml:space="preserve"> </w:t>
      </w:r>
      <w:r w:rsidR="00154F6C" w:rsidRPr="00154F6C">
        <w:rPr>
          <w:rFonts w:ascii="Times New Roman" w:hAnsi="Times New Roman" w:cs="Times New Roman"/>
          <w:sz w:val="28"/>
          <w:szCs w:val="28"/>
          <w:lang w:val="kk-KZ"/>
        </w:rPr>
        <w:t>ретінде кез келген жағымсыз әсер табиғатқа зиянды. Сондықтан</w:t>
      </w:r>
      <w:r>
        <w:rPr>
          <w:rFonts w:ascii="Times New Roman" w:hAnsi="Times New Roman" w:cs="Times New Roman"/>
          <w:sz w:val="28"/>
          <w:szCs w:val="28"/>
          <w:lang w:val="kk-KZ"/>
        </w:rPr>
        <w:t xml:space="preserve"> </w:t>
      </w:r>
      <w:r w:rsidR="00154F6C" w:rsidRPr="00154F6C">
        <w:rPr>
          <w:rFonts w:ascii="Times New Roman" w:hAnsi="Times New Roman" w:cs="Times New Roman"/>
          <w:sz w:val="28"/>
          <w:szCs w:val="28"/>
          <w:lang w:val="kk-KZ"/>
        </w:rPr>
        <w:t>адамзаттың кейбір аспектілерін табиғатқа зиян келтірмей алдын ала</w:t>
      </w:r>
      <w:r>
        <w:rPr>
          <w:rFonts w:ascii="Times New Roman" w:hAnsi="Times New Roman" w:cs="Times New Roman"/>
          <w:sz w:val="28"/>
          <w:szCs w:val="28"/>
          <w:lang w:val="kk-KZ"/>
        </w:rPr>
        <w:t xml:space="preserve"> </w:t>
      </w:r>
      <w:r w:rsidR="00154F6C" w:rsidRPr="00154F6C">
        <w:rPr>
          <w:rFonts w:ascii="Times New Roman" w:hAnsi="Times New Roman" w:cs="Times New Roman"/>
          <w:sz w:val="28"/>
          <w:szCs w:val="28"/>
          <w:lang w:val="kk-KZ"/>
        </w:rPr>
        <w:t>ойлап жасағаны дұрыс.</w:t>
      </w:r>
    </w:p>
    <w:p w:rsidR="00154F6C" w:rsidRPr="00154F6C" w:rsidRDefault="00D5051C" w:rsidP="00154F6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54F6C" w:rsidRPr="00154F6C">
        <w:rPr>
          <w:rFonts w:ascii="Times New Roman" w:hAnsi="Times New Roman" w:cs="Times New Roman"/>
          <w:sz w:val="28"/>
          <w:szCs w:val="28"/>
          <w:lang w:val="kk-KZ"/>
        </w:rPr>
        <w:t>Соңғы уақытқа дейін қоршаған ортаға зиянды адамзат өндіріс</w:t>
      </w:r>
      <w:r>
        <w:rPr>
          <w:rFonts w:ascii="Times New Roman" w:hAnsi="Times New Roman" w:cs="Times New Roman"/>
          <w:sz w:val="28"/>
          <w:szCs w:val="28"/>
          <w:lang w:val="kk-KZ"/>
        </w:rPr>
        <w:t xml:space="preserve"> </w:t>
      </w:r>
      <w:r w:rsidR="00154F6C" w:rsidRPr="00154F6C">
        <w:rPr>
          <w:rFonts w:ascii="Times New Roman" w:hAnsi="Times New Roman" w:cs="Times New Roman"/>
          <w:sz w:val="28"/>
          <w:szCs w:val="28"/>
          <w:lang w:val="kk-KZ"/>
        </w:rPr>
        <w:t>орындары арқылы тигізеді деп есептеліп келді. За</w:t>
      </w:r>
      <w:r w:rsidR="00465C20">
        <w:rPr>
          <w:rFonts w:ascii="Times New Roman" w:hAnsi="Times New Roman" w:cs="Times New Roman"/>
          <w:sz w:val="28"/>
          <w:szCs w:val="28"/>
          <w:lang w:val="kk-KZ"/>
        </w:rPr>
        <w:t>уыт</w:t>
      </w:r>
      <w:r w:rsidR="00154F6C" w:rsidRPr="00154F6C">
        <w:rPr>
          <w:rFonts w:ascii="Times New Roman" w:hAnsi="Times New Roman" w:cs="Times New Roman"/>
          <w:sz w:val="28"/>
          <w:szCs w:val="28"/>
          <w:lang w:val="kk-KZ"/>
        </w:rPr>
        <w:t xml:space="preserve"> тұрбаларынан</w:t>
      </w:r>
      <w:r>
        <w:rPr>
          <w:rFonts w:ascii="Times New Roman" w:hAnsi="Times New Roman" w:cs="Times New Roman"/>
          <w:sz w:val="28"/>
          <w:szCs w:val="28"/>
          <w:lang w:val="kk-KZ"/>
        </w:rPr>
        <w:t xml:space="preserve"> </w:t>
      </w:r>
      <w:r w:rsidR="00154F6C" w:rsidRPr="00154F6C">
        <w:rPr>
          <w:rFonts w:ascii="Times New Roman" w:hAnsi="Times New Roman" w:cs="Times New Roman"/>
          <w:sz w:val="28"/>
          <w:szCs w:val="28"/>
          <w:lang w:val="kk-KZ"/>
        </w:rPr>
        <w:t>шыққан зиянды қосылыстар атмосфералық ауаны ластаса, өндіріс</w:t>
      </w:r>
      <w:r>
        <w:rPr>
          <w:rFonts w:ascii="Times New Roman" w:hAnsi="Times New Roman" w:cs="Times New Roman"/>
          <w:sz w:val="28"/>
          <w:szCs w:val="28"/>
          <w:lang w:val="kk-KZ"/>
        </w:rPr>
        <w:t xml:space="preserve"> </w:t>
      </w:r>
      <w:r w:rsidR="00154F6C" w:rsidRPr="00154F6C">
        <w:rPr>
          <w:rFonts w:ascii="Times New Roman" w:hAnsi="Times New Roman" w:cs="Times New Roman"/>
          <w:sz w:val="28"/>
          <w:szCs w:val="28"/>
          <w:lang w:val="kk-KZ"/>
        </w:rPr>
        <w:t>орындарынан шыққан қалдық</w:t>
      </w:r>
      <w:r w:rsidR="00465C20">
        <w:rPr>
          <w:rFonts w:ascii="Times New Roman" w:hAnsi="Times New Roman" w:cs="Times New Roman"/>
          <w:sz w:val="28"/>
          <w:szCs w:val="28"/>
          <w:lang w:val="kk-KZ"/>
        </w:rPr>
        <w:t xml:space="preserve"> </w:t>
      </w:r>
      <w:r w:rsidR="00154F6C" w:rsidRPr="00154F6C">
        <w:rPr>
          <w:rFonts w:ascii="Times New Roman" w:hAnsi="Times New Roman" w:cs="Times New Roman"/>
          <w:sz w:val="28"/>
          <w:szCs w:val="28"/>
          <w:lang w:val="kk-KZ"/>
        </w:rPr>
        <w:t>сулар-</w:t>
      </w:r>
      <w:r>
        <w:rPr>
          <w:rFonts w:ascii="Times New Roman" w:hAnsi="Times New Roman" w:cs="Times New Roman"/>
          <w:sz w:val="28"/>
          <w:szCs w:val="28"/>
          <w:lang w:val="kk-KZ"/>
        </w:rPr>
        <w:t>ө</w:t>
      </w:r>
      <w:r w:rsidR="00154F6C" w:rsidRPr="00154F6C">
        <w:rPr>
          <w:rFonts w:ascii="Times New Roman" w:hAnsi="Times New Roman" w:cs="Times New Roman"/>
          <w:sz w:val="28"/>
          <w:szCs w:val="28"/>
          <w:lang w:val="kk-KZ"/>
        </w:rPr>
        <w:t>зендерді, теңіздің маңындағы</w:t>
      </w:r>
      <w:r>
        <w:rPr>
          <w:rFonts w:ascii="Times New Roman" w:hAnsi="Times New Roman" w:cs="Times New Roman"/>
          <w:sz w:val="28"/>
          <w:szCs w:val="28"/>
          <w:lang w:val="kk-KZ"/>
        </w:rPr>
        <w:t xml:space="preserve"> </w:t>
      </w:r>
      <w:r w:rsidR="00154F6C" w:rsidRPr="00154F6C">
        <w:rPr>
          <w:rFonts w:ascii="Times New Roman" w:hAnsi="Times New Roman" w:cs="Times New Roman"/>
          <w:sz w:val="28"/>
          <w:szCs w:val="28"/>
          <w:lang w:val="kk-KZ"/>
        </w:rPr>
        <w:t>суларды ластады.</w:t>
      </w:r>
    </w:p>
    <w:p w:rsidR="00154F6C" w:rsidRPr="00154F6C" w:rsidRDefault="00D5051C" w:rsidP="00154F6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54F6C" w:rsidRPr="00154F6C">
        <w:rPr>
          <w:rFonts w:ascii="Times New Roman" w:hAnsi="Times New Roman" w:cs="Times New Roman"/>
          <w:sz w:val="28"/>
          <w:szCs w:val="28"/>
          <w:lang w:val="kk-KZ"/>
        </w:rPr>
        <w:t>Атмосфералық ауаның ластану проблемасы к</w:t>
      </w:r>
      <w:r>
        <w:rPr>
          <w:rFonts w:ascii="Times New Roman" w:hAnsi="Times New Roman" w:cs="Times New Roman"/>
          <w:sz w:val="28"/>
          <w:szCs w:val="28"/>
          <w:lang w:val="kk-KZ"/>
        </w:rPr>
        <w:t>ө</w:t>
      </w:r>
      <w:r w:rsidR="00154F6C" w:rsidRPr="00154F6C">
        <w:rPr>
          <w:rFonts w:ascii="Times New Roman" w:hAnsi="Times New Roman" w:cs="Times New Roman"/>
          <w:sz w:val="28"/>
          <w:szCs w:val="28"/>
          <w:lang w:val="kk-KZ"/>
        </w:rPr>
        <w:t>бінесе</w:t>
      </w:r>
      <w:r>
        <w:rPr>
          <w:rFonts w:ascii="Times New Roman" w:hAnsi="Times New Roman" w:cs="Times New Roman"/>
          <w:sz w:val="28"/>
          <w:szCs w:val="28"/>
          <w:lang w:val="kk-KZ"/>
        </w:rPr>
        <w:t xml:space="preserve"> </w:t>
      </w:r>
      <w:r w:rsidR="00154F6C" w:rsidRPr="00154F6C">
        <w:rPr>
          <w:rFonts w:ascii="Times New Roman" w:hAnsi="Times New Roman" w:cs="Times New Roman"/>
          <w:sz w:val="28"/>
          <w:szCs w:val="28"/>
          <w:lang w:val="kk-KZ"/>
        </w:rPr>
        <w:t>республиканың халқы көп шоғырланған ірі қалалар мен агломератты</w:t>
      </w:r>
      <w:r>
        <w:rPr>
          <w:rFonts w:ascii="Times New Roman" w:hAnsi="Times New Roman" w:cs="Times New Roman"/>
          <w:sz w:val="28"/>
          <w:szCs w:val="28"/>
          <w:lang w:val="kk-KZ"/>
        </w:rPr>
        <w:t xml:space="preserve"> ө</w:t>
      </w:r>
      <w:r w:rsidR="00154F6C" w:rsidRPr="00154F6C">
        <w:rPr>
          <w:rFonts w:ascii="Times New Roman" w:hAnsi="Times New Roman" w:cs="Times New Roman"/>
          <w:sz w:val="28"/>
          <w:szCs w:val="28"/>
          <w:lang w:val="kk-KZ"/>
        </w:rPr>
        <w:t>ндірістерде байқалады. 1990 жылы өндіріс орындарының көбінің</w:t>
      </w:r>
      <w:r>
        <w:rPr>
          <w:rFonts w:ascii="Times New Roman" w:hAnsi="Times New Roman" w:cs="Times New Roman"/>
          <w:sz w:val="28"/>
          <w:szCs w:val="28"/>
          <w:lang w:val="kk-KZ"/>
        </w:rPr>
        <w:t xml:space="preserve"> </w:t>
      </w:r>
      <w:r w:rsidR="00154F6C" w:rsidRPr="00154F6C">
        <w:rPr>
          <w:rFonts w:ascii="Times New Roman" w:hAnsi="Times New Roman" w:cs="Times New Roman"/>
          <w:sz w:val="28"/>
          <w:szCs w:val="28"/>
          <w:lang w:val="kk-KZ"/>
        </w:rPr>
        <w:t>тоқтауына, автокөлікпен тасудың азаюына байланысты лақтырылыс</w:t>
      </w:r>
      <w:r>
        <w:rPr>
          <w:rFonts w:ascii="Times New Roman" w:hAnsi="Times New Roman" w:cs="Times New Roman"/>
          <w:sz w:val="28"/>
          <w:szCs w:val="28"/>
          <w:lang w:val="kk-KZ"/>
        </w:rPr>
        <w:t xml:space="preserve"> </w:t>
      </w:r>
      <w:r w:rsidR="00154F6C" w:rsidRPr="00154F6C">
        <w:rPr>
          <w:rFonts w:ascii="Times New Roman" w:hAnsi="Times New Roman" w:cs="Times New Roman"/>
          <w:sz w:val="28"/>
          <w:szCs w:val="28"/>
          <w:lang w:val="kk-KZ"/>
        </w:rPr>
        <w:t>жалпы мөлшері 20% қысқарды. Сонымен қатар ескі және тозығы жеткен</w:t>
      </w:r>
      <w:r>
        <w:rPr>
          <w:rFonts w:ascii="Times New Roman" w:hAnsi="Times New Roman" w:cs="Times New Roman"/>
          <w:sz w:val="28"/>
          <w:szCs w:val="28"/>
          <w:lang w:val="kk-KZ"/>
        </w:rPr>
        <w:t xml:space="preserve"> </w:t>
      </w:r>
      <w:r w:rsidR="00154F6C" w:rsidRPr="00154F6C">
        <w:rPr>
          <w:rFonts w:ascii="Times New Roman" w:hAnsi="Times New Roman" w:cs="Times New Roman"/>
          <w:sz w:val="28"/>
          <w:szCs w:val="28"/>
          <w:lang w:val="kk-KZ"/>
        </w:rPr>
        <w:t>автокөліктердің саны көбеюіне байланысты, көміртегі тотығы мен</w:t>
      </w:r>
      <w:r>
        <w:rPr>
          <w:rFonts w:ascii="Times New Roman" w:hAnsi="Times New Roman" w:cs="Times New Roman"/>
          <w:sz w:val="28"/>
          <w:szCs w:val="28"/>
          <w:lang w:val="kk-KZ"/>
        </w:rPr>
        <w:t xml:space="preserve"> </w:t>
      </w:r>
      <w:r w:rsidR="00154F6C" w:rsidRPr="00154F6C">
        <w:rPr>
          <w:rFonts w:ascii="Times New Roman" w:hAnsi="Times New Roman" w:cs="Times New Roman"/>
          <w:sz w:val="28"/>
          <w:szCs w:val="28"/>
          <w:lang w:val="kk-KZ"/>
        </w:rPr>
        <w:t>азоттың қос тотығы мөлшері ірі қалаларда жоғарылай бастады.</w:t>
      </w:r>
      <w:r>
        <w:rPr>
          <w:rFonts w:ascii="Times New Roman" w:hAnsi="Times New Roman" w:cs="Times New Roman"/>
          <w:sz w:val="28"/>
          <w:szCs w:val="28"/>
          <w:lang w:val="kk-KZ"/>
        </w:rPr>
        <w:t xml:space="preserve"> </w:t>
      </w:r>
      <w:r w:rsidR="00154F6C" w:rsidRPr="00154F6C">
        <w:rPr>
          <w:rFonts w:ascii="Times New Roman" w:hAnsi="Times New Roman" w:cs="Times New Roman"/>
          <w:sz w:val="28"/>
          <w:szCs w:val="28"/>
          <w:lang w:val="kk-KZ"/>
        </w:rPr>
        <w:t>Мысалы, А</w:t>
      </w:r>
      <w:r>
        <w:rPr>
          <w:rFonts w:ascii="Times New Roman" w:hAnsi="Times New Roman" w:cs="Times New Roman"/>
          <w:sz w:val="28"/>
          <w:szCs w:val="28"/>
          <w:lang w:val="kk-KZ"/>
        </w:rPr>
        <w:t>л</w:t>
      </w:r>
      <w:r w:rsidR="00154F6C" w:rsidRPr="00154F6C">
        <w:rPr>
          <w:rFonts w:ascii="Times New Roman" w:hAnsi="Times New Roman" w:cs="Times New Roman"/>
          <w:sz w:val="28"/>
          <w:szCs w:val="28"/>
          <w:lang w:val="kk-KZ"/>
        </w:rPr>
        <w:t>маты, Өскемен, Шымкент қалаларында.</w:t>
      </w:r>
    </w:p>
    <w:p w:rsidR="00154F6C" w:rsidRPr="00154F6C" w:rsidRDefault="00D5051C" w:rsidP="00154F6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54F6C" w:rsidRPr="00154F6C">
        <w:rPr>
          <w:rFonts w:ascii="Times New Roman" w:hAnsi="Times New Roman" w:cs="Times New Roman"/>
          <w:sz w:val="28"/>
          <w:szCs w:val="28"/>
          <w:lang w:val="kk-KZ"/>
        </w:rPr>
        <w:t>Жыл сайын атмосфераға шығарылатын зиянды қосылыстардың</w:t>
      </w:r>
      <w:r>
        <w:rPr>
          <w:rFonts w:ascii="Times New Roman" w:hAnsi="Times New Roman" w:cs="Times New Roman"/>
          <w:sz w:val="28"/>
          <w:szCs w:val="28"/>
          <w:lang w:val="kk-KZ"/>
        </w:rPr>
        <w:t xml:space="preserve"> </w:t>
      </w:r>
      <w:r w:rsidR="00154F6C" w:rsidRPr="00154F6C">
        <w:rPr>
          <w:rFonts w:ascii="Times New Roman" w:hAnsi="Times New Roman" w:cs="Times New Roman"/>
          <w:sz w:val="28"/>
          <w:szCs w:val="28"/>
          <w:lang w:val="kk-KZ"/>
        </w:rPr>
        <w:t>жалпы мөлшері мынандай (мың</w:t>
      </w:r>
      <w:r w:rsidR="005931B2">
        <w:rPr>
          <w:rFonts w:ascii="Times New Roman" w:hAnsi="Times New Roman" w:cs="Times New Roman"/>
          <w:sz w:val="28"/>
          <w:szCs w:val="28"/>
          <w:lang w:val="kk-KZ"/>
        </w:rPr>
        <w:t>.</w:t>
      </w:r>
      <w:r w:rsidR="00154F6C" w:rsidRPr="00154F6C">
        <w:rPr>
          <w:rFonts w:ascii="Times New Roman" w:hAnsi="Times New Roman" w:cs="Times New Roman"/>
          <w:sz w:val="28"/>
          <w:szCs w:val="28"/>
          <w:lang w:val="kk-KZ"/>
        </w:rPr>
        <w:t>т</w:t>
      </w:r>
      <w:r w:rsidR="005931B2">
        <w:rPr>
          <w:rFonts w:ascii="Times New Roman" w:hAnsi="Times New Roman" w:cs="Times New Roman"/>
          <w:sz w:val="28"/>
          <w:szCs w:val="28"/>
          <w:lang w:val="kk-KZ"/>
        </w:rPr>
        <w:t>н</w:t>
      </w:r>
      <w:r w:rsidR="00154F6C" w:rsidRPr="00154F6C">
        <w:rPr>
          <w:rFonts w:ascii="Times New Roman" w:hAnsi="Times New Roman" w:cs="Times New Roman"/>
          <w:sz w:val="28"/>
          <w:szCs w:val="28"/>
          <w:lang w:val="kk-KZ"/>
        </w:rPr>
        <w:t>): стационарлық көздерден-2300,</w:t>
      </w:r>
      <w:r>
        <w:rPr>
          <w:rFonts w:ascii="Times New Roman" w:hAnsi="Times New Roman" w:cs="Times New Roman"/>
          <w:sz w:val="28"/>
          <w:szCs w:val="28"/>
          <w:lang w:val="kk-KZ"/>
        </w:rPr>
        <w:t xml:space="preserve"> </w:t>
      </w:r>
      <w:r w:rsidR="00154F6C" w:rsidRPr="00154F6C">
        <w:rPr>
          <w:rFonts w:ascii="Times New Roman" w:hAnsi="Times New Roman" w:cs="Times New Roman"/>
          <w:sz w:val="28"/>
          <w:szCs w:val="28"/>
          <w:lang w:val="kk-KZ"/>
        </w:rPr>
        <w:t>автокөліктен — 1100, соның ішінд</w:t>
      </w:r>
      <w:r>
        <w:rPr>
          <w:rFonts w:ascii="Times New Roman" w:hAnsi="Times New Roman" w:cs="Times New Roman"/>
          <w:sz w:val="28"/>
          <w:szCs w:val="28"/>
          <w:lang w:val="kk-KZ"/>
        </w:rPr>
        <w:t xml:space="preserve">е </w:t>
      </w:r>
      <w:r w:rsidR="00154F6C" w:rsidRPr="00154F6C">
        <w:rPr>
          <w:rFonts w:ascii="Times New Roman" w:hAnsi="Times New Roman" w:cs="Times New Roman"/>
          <w:sz w:val="28"/>
          <w:szCs w:val="28"/>
          <w:lang w:val="kk-KZ"/>
        </w:rPr>
        <w:t xml:space="preserve"> СО </w:t>
      </w:r>
      <w:r w:rsidR="00465C20">
        <w:rPr>
          <w:rFonts w:ascii="Times New Roman" w:hAnsi="Times New Roman" w:cs="Times New Roman"/>
          <w:sz w:val="28"/>
          <w:szCs w:val="28"/>
          <w:lang w:val="kk-KZ"/>
        </w:rPr>
        <w:t>-</w:t>
      </w:r>
      <w:r w:rsidR="00154F6C" w:rsidRPr="00154F6C">
        <w:rPr>
          <w:rFonts w:ascii="Times New Roman" w:hAnsi="Times New Roman" w:cs="Times New Roman"/>
          <w:sz w:val="28"/>
          <w:szCs w:val="28"/>
          <w:lang w:val="kk-KZ"/>
        </w:rPr>
        <w:t xml:space="preserve"> 410, NO</w:t>
      </w:r>
      <w:r w:rsidRPr="00D5051C">
        <w:rPr>
          <w:rFonts w:ascii="Times New Roman" w:hAnsi="Times New Roman" w:cs="Times New Roman"/>
          <w:sz w:val="28"/>
          <w:szCs w:val="28"/>
          <w:vertAlign w:val="subscript"/>
          <w:lang w:val="kk-KZ"/>
        </w:rPr>
        <w:t>0</w:t>
      </w:r>
      <w:r w:rsidR="00465C20" w:rsidRPr="00465C20">
        <w:rPr>
          <w:rFonts w:ascii="Times New Roman" w:hAnsi="Times New Roman" w:cs="Times New Roman"/>
          <w:sz w:val="28"/>
          <w:szCs w:val="28"/>
          <w:lang w:val="kk-KZ"/>
        </w:rPr>
        <w:t>-</w:t>
      </w:r>
      <w:r w:rsidR="00154F6C" w:rsidRPr="00154F6C">
        <w:rPr>
          <w:rFonts w:ascii="Times New Roman" w:hAnsi="Times New Roman" w:cs="Times New Roman"/>
          <w:sz w:val="28"/>
          <w:szCs w:val="28"/>
          <w:lang w:val="kk-KZ"/>
        </w:rPr>
        <w:t>160, H</w:t>
      </w:r>
      <w:r w:rsidRPr="00D5051C">
        <w:rPr>
          <w:rFonts w:ascii="Times New Roman" w:hAnsi="Times New Roman" w:cs="Times New Roman"/>
          <w:sz w:val="28"/>
          <w:szCs w:val="28"/>
          <w:vertAlign w:val="subscript"/>
          <w:lang w:val="kk-KZ"/>
        </w:rPr>
        <w:t>2</w:t>
      </w:r>
      <w:r w:rsidR="00154F6C" w:rsidRPr="00154F6C">
        <w:rPr>
          <w:rFonts w:ascii="Times New Roman" w:hAnsi="Times New Roman" w:cs="Times New Roman"/>
          <w:sz w:val="28"/>
          <w:szCs w:val="28"/>
          <w:lang w:val="kk-KZ"/>
        </w:rPr>
        <w:t xml:space="preserve">S </w:t>
      </w:r>
      <w:r w:rsidR="00465C20">
        <w:rPr>
          <w:rFonts w:ascii="Times New Roman" w:hAnsi="Times New Roman" w:cs="Times New Roman"/>
          <w:sz w:val="28"/>
          <w:szCs w:val="28"/>
          <w:lang w:val="kk-KZ"/>
        </w:rPr>
        <w:t>-</w:t>
      </w:r>
      <w:r w:rsidR="00154F6C" w:rsidRPr="00154F6C">
        <w:rPr>
          <w:rFonts w:ascii="Times New Roman" w:hAnsi="Times New Roman" w:cs="Times New Roman"/>
          <w:sz w:val="28"/>
          <w:szCs w:val="28"/>
          <w:lang w:val="kk-KZ"/>
        </w:rPr>
        <w:t xml:space="preserve"> 0,9; S0</w:t>
      </w:r>
      <w:r w:rsidR="00154F6C" w:rsidRPr="00D5051C">
        <w:rPr>
          <w:rFonts w:ascii="Times New Roman" w:hAnsi="Times New Roman" w:cs="Times New Roman"/>
          <w:sz w:val="28"/>
          <w:szCs w:val="28"/>
          <w:vertAlign w:val="subscript"/>
          <w:lang w:val="kk-KZ"/>
        </w:rPr>
        <w:t>2</w:t>
      </w:r>
      <w:r w:rsidR="00154F6C" w:rsidRPr="00154F6C">
        <w:rPr>
          <w:rFonts w:ascii="Times New Roman" w:hAnsi="Times New Roman" w:cs="Times New Roman"/>
          <w:sz w:val="28"/>
          <w:szCs w:val="28"/>
          <w:lang w:val="kk-KZ"/>
        </w:rPr>
        <w:t>-100; қатты бөлшектер-670; аммиак-0,1; басқалары -250.</w:t>
      </w:r>
    </w:p>
    <w:p w:rsidR="00154F6C" w:rsidRPr="00154F6C" w:rsidRDefault="00D5051C" w:rsidP="00154F6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54F6C" w:rsidRPr="00154F6C">
        <w:rPr>
          <w:rFonts w:ascii="Times New Roman" w:hAnsi="Times New Roman" w:cs="Times New Roman"/>
          <w:sz w:val="28"/>
          <w:szCs w:val="28"/>
          <w:lang w:val="kk-KZ"/>
        </w:rPr>
        <w:t>Республикамыздың 15 қаласының атмосфералық ауасындағы</w:t>
      </w:r>
      <w:r>
        <w:rPr>
          <w:rFonts w:ascii="Times New Roman" w:hAnsi="Times New Roman" w:cs="Times New Roman"/>
          <w:sz w:val="28"/>
          <w:szCs w:val="28"/>
          <w:lang w:val="kk-KZ"/>
        </w:rPr>
        <w:t xml:space="preserve"> </w:t>
      </w:r>
      <w:r w:rsidR="00154F6C" w:rsidRPr="00154F6C">
        <w:rPr>
          <w:rFonts w:ascii="Times New Roman" w:hAnsi="Times New Roman" w:cs="Times New Roman"/>
          <w:sz w:val="28"/>
          <w:szCs w:val="28"/>
          <w:lang w:val="kk-KZ"/>
        </w:rPr>
        <w:t>зиянды қосылыстар белгіленген шамадан асады. Өскемен, Актөбе,</w:t>
      </w:r>
      <w:r>
        <w:rPr>
          <w:rFonts w:ascii="Times New Roman" w:hAnsi="Times New Roman" w:cs="Times New Roman"/>
          <w:sz w:val="28"/>
          <w:szCs w:val="28"/>
          <w:lang w:val="kk-KZ"/>
        </w:rPr>
        <w:t xml:space="preserve"> </w:t>
      </w:r>
      <w:r w:rsidR="00154F6C" w:rsidRPr="00154F6C">
        <w:rPr>
          <w:rFonts w:ascii="Times New Roman" w:hAnsi="Times New Roman" w:cs="Times New Roman"/>
          <w:sz w:val="28"/>
          <w:szCs w:val="28"/>
          <w:lang w:val="kk-KZ"/>
        </w:rPr>
        <w:t>Риддер және Алматы қалаларында ауаның ластану мөлшері шекті</w:t>
      </w:r>
      <w:r>
        <w:rPr>
          <w:rFonts w:ascii="Times New Roman" w:hAnsi="Times New Roman" w:cs="Times New Roman"/>
          <w:sz w:val="28"/>
          <w:szCs w:val="28"/>
          <w:lang w:val="kk-KZ"/>
        </w:rPr>
        <w:t xml:space="preserve"> </w:t>
      </w:r>
      <w:r w:rsidR="00154F6C" w:rsidRPr="00154F6C">
        <w:rPr>
          <w:rFonts w:ascii="Times New Roman" w:hAnsi="Times New Roman" w:cs="Times New Roman"/>
          <w:sz w:val="28"/>
          <w:szCs w:val="28"/>
          <w:lang w:val="kk-KZ"/>
        </w:rPr>
        <w:t>мөлшердегі деңгейден (ПДУ) 10 есе артық. Ластану деңгейінің өсуі</w:t>
      </w:r>
      <w:r>
        <w:rPr>
          <w:rFonts w:ascii="Times New Roman" w:hAnsi="Times New Roman" w:cs="Times New Roman"/>
          <w:sz w:val="28"/>
          <w:szCs w:val="28"/>
          <w:lang w:val="kk-KZ"/>
        </w:rPr>
        <w:t xml:space="preserve"> </w:t>
      </w:r>
      <w:r w:rsidR="00154F6C" w:rsidRPr="00154F6C">
        <w:rPr>
          <w:rFonts w:ascii="Times New Roman" w:hAnsi="Times New Roman" w:cs="Times New Roman"/>
          <w:sz w:val="28"/>
          <w:szCs w:val="28"/>
          <w:lang w:val="kk-KZ"/>
        </w:rPr>
        <w:t>Ақтау, Теміртау, Тараз, Петропавловск, Шымкент қалаларында да</w:t>
      </w:r>
      <w:r>
        <w:rPr>
          <w:rFonts w:ascii="Times New Roman" w:hAnsi="Times New Roman" w:cs="Times New Roman"/>
          <w:sz w:val="28"/>
          <w:szCs w:val="28"/>
          <w:lang w:val="kk-KZ"/>
        </w:rPr>
        <w:t xml:space="preserve"> </w:t>
      </w:r>
      <w:r w:rsidR="00154F6C" w:rsidRPr="00154F6C">
        <w:rPr>
          <w:rFonts w:ascii="Times New Roman" w:hAnsi="Times New Roman" w:cs="Times New Roman"/>
          <w:sz w:val="28"/>
          <w:szCs w:val="28"/>
          <w:lang w:val="kk-KZ"/>
        </w:rPr>
        <w:t>байқалады. Екібастуз және Атырау қалаларының ауа бассейнінің</w:t>
      </w:r>
      <w:r>
        <w:rPr>
          <w:rFonts w:ascii="Times New Roman" w:hAnsi="Times New Roman" w:cs="Times New Roman"/>
          <w:sz w:val="28"/>
          <w:szCs w:val="28"/>
          <w:lang w:val="kk-KZ"/>
        </w:rPr>
        <w:t xml:space="preserve"> </w:t>
      </w:r>
      <w:r w:rsidR="00154F6C" w:rsidRPr="00154F6C">
        <w:rPr>
          <w:rFonts w:ascii="Times New Roman" w:hAnsi="Times New Roman" w:cs="Times New Roman"/>
          <w:sz w:val="28"/>
          <w:szCs w:val="28"/>
          <w:lang w:val="kk-KZ"/>
        </w:rPr>
        <w:t>ластануы басқаларға қарағанда едәуір тазалау. Қалған қалалардың</w:t>
      </w:r>
      <w:r>
        <w:rPr>
          <w:rFonts w:ascii="Times New Roman" w:hAnsi="Times New Roman" w:cs="Times New Roman"/>
          <w:sz w:val="28"/>
          <w:szCs w:val="28"/>
          <w:lang w:val="kk-KZ"/>
        </w:rPr>
        <w:t xml:space="preserve"> </w:t>
      </w:r>
      <w:r w:rsidR="00154F6C" w:rsidRPr="00154F6C">
        <w:rPr>
          <w:rFonts w:ascii="Times New Roman" w:hAnsi="Times New Roman" w:cs="Times New Roman"/>
          <w:sz w:val="28"/>
          <w:szCs w:val="28"/>
          <w:lang w:val="kk-KZ"/>
        </w:rPr>
        <w:t>барлығында дерлік ауаның ластану деңгейі бұрынғы жылдардағы</w:t>
      </w:r>
      <w:r>
        <w:rPr>
          <w:rFonts w:ascii="Times New Roman" w:hAnsi="Times New Roman" w:cs="Times New Roman"/>
          <w:sz w:val="28"/>
          <w:szCs w:val="28"/>
          <w:lang w:val="kk-KZ"/>
        </w:rPr>
        <w:t xml:space="preserve"> </w:t>
      </w:r>
      <w:r w:rsidR="00154F6C" w:rsidRPr="00154F6C">
        <w:rPr>
          <w:rFonts w:ascii="Times New Roman" w:hAnsi="Times New Roman" w:cs="Times New Roman"/>
          <w:sz w:val="28"/>
          <w:szCs w:val="28"/>
          <w:lang w:val="kk-KZ"/>
        </w:rPr>
        <w:t>деңгейінде қалған (</w:t>
      </w:r>
      <w:r w:rsidR="00554B54">
        <w:rPr>
          <w:rFonts w:ascii="Times New Roman" w:hAnsi="Times New Roman" w:cs="Times New Roman"/>
          <w:sz w:val="28"/>
          <w:szCs w:val="28"/>
          <w:lang w:val="kk-KZ"/>
        </w:rPr>
        <w:t>5</w:t>
      </w:r>
      <w:r w:rsidR="00154F6C" w:rsidRPr="00154F6C">
        <w:rPr>
          <w:rFonts w:ascii="Times New Roman" w:hAnsi="Times New Roman" w:cs="Times New Roman"/>
          <w:sz w:val="28"/>
          <w:szCs w:val="28"/>
          <w:lang w:val="kk-KZ"/>
        </w:rPr>
        <w:t>-кесте).</w:t>
      </w:r>
    </w:p>
    <w:p w:rsidR="00154F6C" w:rsidRPr="00154F6C" w:rsidRDefault="00D5051C" w:rsidP="00154F6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54F6C" w:rsidRPr="00154F6C">
        <w:rPr>
          <w:rFonts w:ascii="Times New Roman" w:hAnsi="Times New Roman" w:cs="Times New Roman"/>
          <w:sz w:val="28"/>
          <w:szCs w:val="28"/>
          <w:lang w:val="kk-KZ"/>
        </w:rPr>
        <w:t>Лас қалалардың қатарына Өскемен жатады, себебі бұнда</w:t>
      </w:r>
      <w:r>
        <w:rPr>
          <w:rFonts w:ascii="Times New Roman" w:hAnsi="Times New Roman" w:cs="Times New Roman"/>
          <w:sz w:val="28"/>
          <w:szCs w:val="28"/>
          <w:lang w:val="kk-KZ"/>
        </w:rPr>
        <w:t xml:space="preserve"> </w:t>
      </w:r>
      <w:r w:rsidR="00154F6C" w:rsidRPr="00154F6C">
        <w:rPr>
          <w:rFonts w:ascii="Times New Roman" w:hAnsi="Times New Roman" w:cs="Times New Roman"/>
          <w:sz w:val="28"/>
          <w:szCs w:val="28"/>
          <w:lang w:val="kk-KZ"/>
        </w:rPr>
        <w:t>«Қазцинк» ААҚ металл өндіру комплексі 1999</w:t>
      </w:r>
      <w:r>
        <w:rPr>
          <w:rFonts w:ascii="Times New Roman" w:hAnsi="Times New Roman" w:cs="Times New Roman"/>
          <w:sz w:val="28"/>
          <w:szCs w:val="28"/>
          <w:lang w:val="kk-KZ"/>
        </w:rPr>
        <w:t xml:space="preserve"> </w:t>
      </w:r>
      <w:r w:rsidR="00154F6C" w:rsidRPr="00154F6C">
        <w:rPr>
          <w:rFonts w:ascii="Times New Roman" w:hAnsi="Times New Roman" w:cs="Times New Roman"/>
          <w:sz w:val="28"/>
          <w:szCs w:val="28"/>
          <w:lang w:val="kk-KZ"/>
        </w:rPr>
        <w:t>жылдан өнім шығаруды</w:t>
      </w:r>
      <w:r>
        <w:rPr>
          <w:rFonts w:ascii="Times New Roman" w:hAnsi="Times New Roman" w:cs="Times New Roman"/>
          <w:sz w:val="28"/>
          <w:szCs w:val="28"/>
          <w:lang w:val="kk-KZ"/>
        </w:rPr>
        <w:t xml:space="preserve"> </w:t>
      </w:r>
      <w:r w:rsidR="00154F6C" w:rsidRPr="00154F6C">
        <w:rPr>
          <w:rFonts w:ascii="Times New Roman" w:hAnsi="Times New Roman" w:cs="Times New Roman"/>
          <w:sz w:val="28"/>
          <w:szCs w:val="28"/>
          <w:lang w:val="kk-KZ"/>
        </w:rPr>
        <w:t>көбейтуіне байланысты атмосфералық ауаға зиян келтіруде.</w:t>
      </w:r>
    </w:p>
    <w:p w:rsidR="00154F6C" w:rsidRDefault="00D5051C" w:rsidP="00154F6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54F6C" w:rsidRPr="00154F6C">
        <w:rPr>
          <w:rFonts w:ascii="Times New Roman" w:hAnsi="Times New Roman" w:cs="Times New Roman"/>
          <w:sz w:val="28"/>
          <w:szCs w:val="28"/>
          <w:lang w:val="kk-KZ"/>
        </w:rPr>
        <w:t>Өскемен қаласы бойынша ауаны қорғау шараларына 1998 жылы</w:t>
      </w:r>
      <w:r>
        <w:rPr>
          <w:rFonts w:ascii="Times New Roman" w:hAnsi="Times New Roman" w:cs="Times New Roman"/>
          <w:sz w:val="28"/>
          <w:szCs w:val="28"/>
          <w:lang w:val="kk-KZ"/>
        </w:rPr>
        <w:t xml:space="preserve"> </w:t>
      </w:r>
      <w:r w:rsidR="00154F6C" w:rsidRPr="00154F6C">
        <w:rPr>
          <w:rFonts w:ascii="Times New Roman" w:hAnsi="Times New Roman" w:cs="Times New Roman"/>
          <w:sz w:val="28"/>
          <w:szCs w:val="28"/>
          <w:lang w:val="kk-KZ"/>
        </w:rPr>
        <w:t>түсті металлургия мен жылу энергетикасына 31млн тенге</w:t>
      </w:r>
      <w:r>
        <w:rPr>
          <w:rFonts w:ascii="Times New Roman" w:hAnsi="Times New Roman" w:cs="Times New Roman"/>
          <w:sz w:val="28"/>
          <w:szCs w:val="28"/>
          <w:lang w:val="kk-KZ"/>
        </w:rPr>
        <w:t xml:space="preserve"> </w:t>
      </w:r>
      <w:r w:rsidR="00154F6C" w:rsidRPr="00154F6C">
        <w:rPr>
          <w:rFonts w:ascii="Times New Roman" w:hAnsi="Times New Roman" w:cs="Times New Roman"/>
          <w:sz w:val="28"/>
          <w:szCs w:val="28"/>
          <w:lang w:val="kk-KZ"/>
        </w:rPr>
        <w:t>жоспарланған, іс жүзінде 18 млн тенгенің жұмысы жасалды, бұл</w:t>
      </w:r>
      <w:r>
        <w:rPr>
          <w:rFonts w:ascii="Times New Roman" w:hAnsi="Times New Roman" w:cs="Times New Roman"/>
          <w:sz w:val="28"/>
          <w:szCs w:val="28"/>
          <w:lang w:val="kk-KZ"/>
        </w:rPr>
        <w:t xml:space="preserve"> </w:t>
      </w:r>
      <w:r w:rsidR="00154F6C" w:rsidRPr="00154F6C">
        <w:rPr>
          <w:rFonts w:ascii="Times New Roman" w:hAnsi="Times New Roman" w:cs="Times New Roman"/>
          <w:sz w:val="28"/>
          <w:szCs w:val="28"/>
          <w:lang w:val="kk-KZ"/>
        </w:rPr>
        <w:t>өндірістен шыққан зиянды қосылыстардың 240 мың тоннасының</w:t>
      </w:r>
      <w:r>
        <w:rPr>
          <w:rFonts w:ascii="Times New Roman" w:hAnsi="Times New Roman" w:cs="Times New Roman"/>
          <w:sz w:val="28"/>
          <w:szCs w:val="28"/>
          <w:lang w:val="kk-KZ"/>
        </w:rPr>
        <w:t xml:space="preserve"> </w:t>
      </w:r>
      <w:r w:rsidR="00154F6C" w:rsidRPr="00154F6C">
        <w:rPr>
          <w:rFonts w:ascii="Times New Roman" w:hAnsi="Times New Roman" w:cs="Times New Roman"/>
          <w:sz w:val="28"/>
          <w:szCs w:val="28"/>
          <w:lang w:val="kk-KZ"/>
        </w:rPr>
        <w:t>орнына 102 мың т азайтты деген сөз. Формальдегидтердің мөлшері</w:t>
      </w:r>
      <w:r>
        <w:rPr>
          <w:rFonts w:ascii="Times New Roman" w:hAnsi="Times New Roman" w:cs="Times New Roman"/>
          <w:sz w:val="28"/>
          <w:szCs w:val="28"/>
          <w:lang w:val="kk-KZ"/>
        </w:rPr>
        <w:t xml:space="preserve"> </w:t>
      </w:r>
      <w:r w:rsidR="00154F6C" w:rsidRPr="00154F6C">
        <w:rPr>
          <w:rFonts w:ascii="Times New Roman" w:hAnsi="Times New Roman" w:cs="Times New Roman"/>
          <w:sz w:val="28"/>
          <w:szCs w:val="28"/>
          <w:lang w:val="kk-KZ"/>
        </w:rPr>
        <w:t>1,15,</w:t>
      </w:r>
      <w:r w:rsidR="00154F6C" w:rsidRPr="00154F6C">
        <w:rPr>
          <w:rFonts w:ascii="Times New Roman" w:hAnsi="Times New Roman" w:cs="Times New Roman"/>
          <w:sz w:val="28"/>
          <w:szCs w:val="28"/>
          <w:lang w:val="kk-KZ"/>
        </w:rPr>
        <w:tab/>
        <w:t>фенолдың мөлшері 1,61 және N0</w:t>
      </w:r>
      <w:r w:rsidR="00154F6C" w:rsidRPr="00D5051C">
        <w:rPr>
          <w:rFonts w:ascii="Times New Roman" w:hAnsi="Times New Roman" w:cs="Times New Roman"/>
          <w:sz w:val="28"/>
          <w:szCs w:val="28"/>
          <w:vertAlign w:val="subscript"/>
          <w:lang w:val="kk-KZ"/>
        </w:rPr>
        <w:t>2</w:t>
      </w:r>
      <w:r w:rsidR="00154F6C" w:rsidRPr="00154F6C">
        <w:rPr>
          <w:rFonts w:ascii="Times New Roman" w:hAnsi="Times New Roman" w:cs="Times New Roman"/>
          <w:sz w:val="28"/>
          <w:szCs w:val="28"/>
          <w:lang w:val="kk-KZ"/>
        </w:rPr>
        <w:t xml:space="preserve"> 1,11 есеге өсті. Өндірістен</w:t>
      </w:r>
      <w:r>
        <w:rPr>
          <w:rFonts w:ascii="Times New Roman" w:hAnsi="Times New Roman" w:cs="Times New Roman"/>
          <w:sz w:val="28"/>
          <w:szCs w:val="28"/>
          <w:lang w:val="kk-KZ"/>
        </w:rPr>
        <w:t xml:space="preserve"> </w:t>
      </w:r>
      <w:r w:rsidR="00154F6C" w:rsidRPr="00154F6C">
        <w:rPr>
          <w:rFonts w:ascii="Times New Roman" w:hAnsi="Times New Roman" w:cs="Times New Roman"/>
          <w:sz w:val="28"/>
          <w:szCs w:val="28"/>
          <w:lang w:val="kk-KZ"/>
        </w:rPr>
        <w:t xml:space="preserve">шыққан зиянды қосылыстарға «Қазцинк» ААҚ, </w:t>
      </w:r>
      <w:r w:rsidR="00154F6C" w:rsidRPr="00154F6C">
        <w:rPr>
          <w:rFonts w:ascii="Times New Roman" w:hAnsi="Times New Roman" w:cs="Times New Roman"/>
          <w:sz w:val="28"/>
          <w:szCs w:val="28"/>
          <w:lang w:val="kk-KZ"/>
        </w:rPr>
        <w:lastRenderedPageBreak/>
        <w:t>Риддердегі ет</w:t>
      </w:r>
      <w:r>
        <w:rPr>
          <w:rFonts w:ascii="Times New Roman" w:hAnsi="Times New Roman" w:cs="Times New Roman"/>
          <w:sz w:val="28"/>
          <w:szCs w:val="28"/>
          <w:lang w:val="kk-KZ"/>
        </w:rPr>
        <w:t xml:space="preserve"> </w:t>
      </w:r>
      <w:r w:rsidR="00154F6C" w:rsidRPr="00154F6C">
        <w:rPr>
          <w:rFonts w:ascii="Times New Roman" w:hAnsi="Times New Roman" w:cs="Times New Roman"/>
          <w:sz w:val="28"/>
          <w:szCs w:val="28"/>
          <w:lang w:val="kk-KZ"/>
        </w:rPr>
        <w:t>комбинаты, жылу электр станциясы, сонымен бірге авто және темір</w:t>
      </w:r>
      <w:r w:rsidR="00351991">
        <w:rPr>
          <w:rFonts w:ascii="Times New Roman" w:hAnsi="Times New Roman" w:cs="Times New Roman"/>
          <w:sz w:val="28"/>
          <w:szCs w:val="28"/>
          <w:lang w:val="kk-KZ"/>
        </w:rPr>
        <w:t xml:space="preserve"> </w:t>
      </w:r>
      <w:r w:rsidR="00154F6C" w:rsidRPr="00154F6C">
        <w:rPr>
          <w:rFonts w:ascii="Times New Roman" w:hAnsi="Times New Roman" w:cs="Times New Roman"/>
          <w:sz w:val="28"/>
          <w:szCs w:val="28"/>
          <w:lang w:val="kk-KZ"/>
        </w:rPr>
        <w:t>жол көліктері да үлес қосуда.</w:t>
      </w:r>
    </w:p>
    <w:p w:rsidR="005931B2" w:rsidRPr="00154F6C" w:rsidRDefault="005931B2" w:rsidP="005931B2">
      <w:pPr>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lang w:val="kk-KZ"/>
        </w:rPr>
        <w:t xml:space="preserve">      Пав</w:t>
      </w:r>
      <w:r w:rsidRPr="00154F6C">
        <w:rPr>
          <w:rFonts w:ascii="Times New Roman" w:hAnsi="Times New Roman" w:cs="Times New Roman"/>
          <w:sz w:val="28"/>
          <w:szCs w:val="28"/>
          <w:lang w:val="kk-KZ"/>
        </w:rPr>
        <w:t>лодар - Екібастұз аймағында энергетика саласындағы жеті</w:t>
      </w:r>
      <w:r>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мекеме ауаға жылына шамамен 400 мың тонна зиянды заттарды</w:t>
      </w:r>
      <w:r>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шығаруда. Ауаға шығарылатын зиянды заттардың құрамында улы</w:t>
      </w:r>
      <w:r>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заттардың көбеюінің басты себебі, жобаға кірмеген қатты отынның</w:t>
      </w:r>
      <w:r>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құрамындағы күйенің (40%) кеп бөлінуімен ерекшеленеді. Стационарлы</w:t>
      </w:r>
      <w:r>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көздерден шыққан зиянды заттардың құрамының 54% -сұйық</w:t>
      </w:r>
      <w:r>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және</w:t>
      </w:r>
      <w:r>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газ тәрізді заттар. Бұл зиянды заттардың мөлшері 1998 жылмен</w:t>
      </w:r>
      <w:r>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салыстырғанда 1999 жылы 8% кемісе, ал 2000 жылы 13% азайды.</w:t>
      </w:r>
    </w:p>
    <w:p w:rsidR="005931B2" w:rsidRPr="00154F6C" w:rsidRDefault="005931B2" w:rsidP="005931B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Балқаш өңіріндегі атмосфералық ауаның ластануындағы негізгі</w:t>
      </w:r>
      <w:r>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мәселенің бірі, Балқаш мыс балқыту заводынан шыққан мыстың</w:t>
      </w:r>
      <w:r>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тазаланбаған S0</w:t>
      </w:r>
      <w:r w:rsidRPr="00351991">
        <w:rPr>
          <w:rFonts w:ascii="Times New Roman" w:hAnsi="Times New Roman" w:cs="Times New Roman"/>
          <w:sz w:val="28"/>
          <w:szCs w:val="28"/>
          <w:vertAlign w:val="subscript"/>
          <w:lang w:val="kk-KZ"/>
        </w:rPr>
        <w:t>2</w:t>
      </w:r>
      <w:r w:rsidRPr="00154F6C">
        <w:rPr>
          <w:rFonts w:ascii="Times New Roman" w:hAnsi="Times New Roman" w:cs="Times New Roman"/>
          <w:sz w:val="28"/>
          <w:szCs w:val="28"/>
          <w:lang w:val="kk-KZ"/>
        </w:rPr>
        <w:t xml:space="preserve"> лақтырылыстармен ауаға шығуы.</w:t>
      </w:r>
    </w:p>
    <w:p w:rsidR="005931B2" w:rsidRPr="00154F6C" w:rsidRDefault="005931B2" w:rsidP="005931B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Атмосфералық ауаның улы элементтермен: мышьяк</w:t>
      </w:r>
      <w:r>
        <w:rPr>
          <w:rFonts w:ascii="Times New Roman" w:hAnsi="Times New Roman" w:cs="Times New Roman"/>
          <w:sz w:val="28"/>
          <w:szCs w:val="28"/>
          <w:lang w:val="kk-KZ"/>
        </w:rPr>
        <w:t>п</w:t>
      </w:r>
      <w:r w:rsidRPr="00154F6C">
        <w:rPr>
          <w:rFonts w:ascii="Times New Roman" w:hAnsi="Times New Roman" w:cs="Times New Roman"/>
          <w:sz w:val="28"/>
          <w:szCs w:val="28"/>
          <w:lang w:val="kk-KZ"/>
        </w:rPr>
        <w:t>ен,</w:t>
      </w:r>
      <w:r>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сурьмамен, қорғасынмен, мырыш</w:t>
      </w:r>
      <w:r>
        <w:rPr>
          <w:rFonts w:ascii="Times New Roman" w:hAnsi="Times New Roman" w:cs="Times New Roman"/>
          <w:sz w:val="28"/>
          <w:szCs w:val="28"/>
          <w:lang w:val="kk-KZ"/>
        </w:rPr>
        <w:t>п</w:t>
      </w:r>
      <w:r w:rsidRPr="00154F6C">
        <w:rPr>
          <w:rFonts w:ascii="Times New Roman" w:hAnsi="Times New Roman" w:cs="Times New Roman"/>
          <w:sz w:val="28"/>
          <w:szCs w:val="28"/>
          <w:lang w:val="kk-KZ"/>
        </w:rPr>
        <w:t>ен -</w:t>
      </w:r>
      <w:r>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«Жезқазғанцемент» АҚ,</w:t>
      </w:r>
      <w:r>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«Балқашмыс» АҚ, Жайрам ГОК аймағында жер астына көмілген</w:t>
      </w:r>
      <w:r>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зиянды заттардың желмен жоғары көтерілуі кездеседі.</w:t>
      </w:r>
    </w:p>
    <w:p w:rsidR="005931B2" w:rsidRPr="00154F6C" w:rsidRDefault="005931B2" w:rsidP="005931B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Қарағандыдағы көмір шахтасынан оны ендіру кезінде ауаға метан</w:t>
      </w:r>
      <w:r>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бөлініп шығып ауаны ластайды. А</w:t>
      </w:r>
      <w:r>
        <w:rPr>
          <w:rFonts w:ascii="Times New Roman" w:hAnsi="Times New Roman" w:cs="Times New Roman"/>
          <w:sz w:val="28"/>
          <w:szCs w:val="28"/>
          <w:lang w:val="kk-KZ"/>
        </w:rPr>
        <w:t>л</w:t>
      </w:r>
      <w:r w:rsidRPr="00154F6C">
        <w:rPr>
          <w:rFonts w:ascii="Times New Roman" w:hAnsi="Times New Roman" w:cs="Times New Roman"/>
          <w:sz w:val="28"/>
          <w:szCs w:val="28"/>
          <w:lang w:val="kk-KZ"/>
        </w:rPr>
        <w:t>дын ала есептеу бойынша метанның</w:t>
      </w:r>
      <w:r>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1трлн м</w:t>
      </w:r>
      <w:r w:rsidRPr="00351991">
        <w:rPr>
          <w:rFonts w:ascii="Times New Roman" w:hAnsi="Times New Roman" w:cs="Times New Roman"/>
          <w:sz w:val="28"/>
          <w:szCs w:val="28"/>
          <w:vertAlign w:val="superscript"/>
          <w:lang w:val="kk-KZ"/>
        </w:rPr>
        <w:t>3</w:t>
      </w:r>
      <w:r w:rsidRPr="00154F6C">
        <w:rPr>
          <w:rFonts w:ascii="Times New Roman" w:hAnsi="Times New Roman" w:cs="Times New Roman"/>
          <w:sz w:val="28"/>
          <w:szCs w:val="28"/>
          <w:lang w:val="kk-KZ"/>
        </w:rPr>
        <w:t xml:space="preserve"> қоры бар екені анықталған.</w:t>
      </w:r>
    </w:p>
    <w:p w:rsidR="006557DD" w:rsidRPr="00154F6C" w:rsidRDefault="006557DD" w:rsidP="006557D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Атмосфералық ауаның ластануына Атырау, Маңғыстау, Ақтөбе,</w:t>
      </w:r>
      <w:r>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Батыс Қазақстан және Қызылорда аймақтарындағы мұнай-газ</w:t>
      </w:r>
      <w:r>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комплекстері де өзіндік үлестерін қосуда.</w:t>
      </w:r>
      <w:r>
        <w:rPr>
          <w:rFonts w:ascii="Times New Roman" w:hAnsi="Times New Roman" w:cs="Times New Roman"/>
          <w:sz w:val="28"/>
          <w:szCs w:val="28"/>
          <w:lang w:val="kk-KZ"/>
        </w:rPr>
        <w:t xml:space="preserve"> </w:t>
      </w:r>
    </w:p>
    <w:p w:rsidR="006557DD" w:rsidRPr="00281CCE" w:rsidRDefault="006557DD" w:rsidP="006557D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Батыс Қазақстан облысында Қарашығанақ газконденсат</w:t>
      </w:r>
      <w:r>
        <w:rPr>
          <w:rFonts w:ascii="Times New Roman" w:hAnsi="Times New Roman" w:cs="Times New Roman"/>
          <w:sz w:val="28"/>
          <w:szCs w:val="28"/>
          <w:lang w:val="kk-KZ"/>
        </w:rPr>
        <w:t xml:space="preserve"> </w:t>
      </w:r>
      <w:r w:rsidRPr="00154F6C">
        <w:rPr>
          <w:rFonts w:ascii="Times New Roman" w:hAnsi="Times New Roman" w:cs="Times New Roman"/>
          <w:sz w:val="28"/>
          <w:szCs w:val="28"/>
          <w:lang w:val="kk-KZ"/>
        </w:rPr>
        <w:t>комплексінің игерілуіне байланысты осы еңірге жақын орналасқан елді</w:t>
      </w:r>
      <w:r>
        <w:rPr>
          <w:rFonts w:ascii="Times New Roman" w:hAnsi="Times New Roman" w:cs="Times New Roman"/>
          <w:sz w:val="28"/>
          <w:szCs w:val="28"/>
          <w:lang w:val="kk-KZ"/>
        </w:rPr>
        <w:t xml:space="preserve"> </w:t>
      </w:r>
      <w:r w:rsidRPr="00281CCE">
        <w:rPr>
          <w:rFonts w:ascii="Times New Roman" w:hAnsi="Times New Roman" w:cs="Times New Roman"/>
          <w:sz w:val="28"/>
          <w:szCs w:val="28"/>
          <w:lang w:val="kk-KZ"/>
        </w:rPr>
        <w:t xml:space="preserve">мекендерде көмірсутектердің құрамы: Ақсайда - 15,9 </w:t>
      </w:r>
      <w:r>
        <w:rPr>
          <w:rFonts w:ascii="Times New Roman" w:hAnsi="Times New Roman" w:cs="Times New Roman"/>
          <w:sz w:val="28"/>
          <w:szCs w:val="28"/>
          <w:lang w:val="kk-KZ"/>
        </w:rPr>
        <w:t>ШМК</w:t>
      </w:r>
      <w:r w:rsidRPr="00281CCE">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281CCE">
        <w:rPr>
          <w:rFonts w:ascii="Times New Roman" w:hAnsi="Times New Roman" w:cs="Times New Roman"/>
          <w:sz w:val="28"/>
          <w:szCs w:val="28"/>
          <w:lang w:val="kk-KZ"/>
        </w:rPr>
        <w:t xml:space="preserve">Успеновкада- 15,2 </w:t>
      </w:r>
      <w:r>
        <w:rPr>
          <w:rFonts w:ascii="Times New Roman" w:hAnsi="Times New Roman" w:cs="Times New Roman"/>
          <w:sz w:val="28"/>
          <w:szCs w:val="28"/>
          <w:lang w:val="kk-KZ"/>
        </w:rPr>
        <w:t>ШМК</w:t>
      </w:r>
      <w:r w:rsidRPr="00281CCE">
        <w:rPr>
          <w:rFonts w:ascii="Times New Roman" w:hAnsi="Times New Roman" w:cs="Times New Roman"/>
          <w:sz w:val="28"/>
          <w:szCs w:val="28"/>
          <w:lang w:val="kk-KZ"/>
        </w:rPr>
        <w:t xml:space="preserve">, Березовкада- 14,4 </w:t>
      </w:r>
      <w:r>
        <w:rPr>
          <w:rFonts w:ascii="Times New Roman" w:hAnsi="Times New Roman" w:cs="Times New Roman"/>
          <w:sz w:val="28"/>
          <w:szCs w:val="28"/>
          <w:lang w:val="kk-KZ"/>
        </w:rPr>
        <w:t xml:space="preserve">ШМК </w:t>
      </w:r>
      <w:r w:rsidRPr="00281CCE">
        <w:rPr>
          <w:rFonts w:ascii="Times New Roman" w:hAnsi="Times New Roman" w:cs="Times New Roman"/>
          <w:sz w:val="28"/>
          <w:szCs w:val="28"/>
          <w:lang w:val="kk-KZ"/>
        </w:rPr>
        <w:t>жетті.</w:t>
      </w:r>
    </w:p>
    <w:p w:rsidR="006557DD" w:rsidRPr="00281CCE" w:rsidRDefault="006557DD" w:rsidP="006557D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281CCE">
        <w:rPr>
          <w:rFonts w:ascii="Times New Roman" w:hAnsi="Times New Roman" w:cs="Times New Roman"/>
          <w:sz w:val="28"/>
          <w:szCs w:val="28"/>
          <w:lang w:val="kk-KZ"/>
        </w:rPr>
        <w:t>Ақтөбе облысында атмосфералық ауаға зиян келтіріп отырған</w:t>
      </w:r>
      <w:r>
        <w:rPr>
          <w:rFonts w:ascii="Times New Roman" w:hAnsi="Times New Roman" w:cs="Times New Roman"/>
          <w:sz w:val="28"/>
          <w:szCs w:val="28"/>
          <w:lang w:val="kk-KZ"/>
        </w:rPr>
        <w:t xml:space="preserve"> </w:t>
      </w:r>
      <w:r w:rsidRPr="00281CCE">
        <w:rPr>
          <w:rFonts w:ascii="Times New Roman" w:hAnsi="Times New Roman" w:cs="Times New Roman"/>
          <w:sz w:val="28"/>
          <w:szCs w:val="28"/>
          <w:lang w:val="kk-KZ"/>
        </w:rPr>
        <w:t>мекеме Жаңажол газ айдау заводы. Бұл өндіріс орнында факельде</w:t>
      </w:r>
      <w:r>
        <w:rPr>
          <w:rFonts w:ascii="Times New Roman" w:hAnsi="Times New Roman" w:cs="Times New Roman"/>
          <w:sz w:val="28"/>
          <w:szCs w:val="28"/>
          <w:lang w:val="kk-KZ"/>
        </w:rPr>
        <w:t xml:space="preserve"> </w:t>
      </w:r>
      <w:r w:rsidRPr="00281CCE">
        <w:rPr>
          <w:rFonts w:ascii="Times New Roman" w:hAnsi="Times New Roman" w:cs="Times New Roman"/>
          <w:sz w:val="28"/>
          <w:szCs w:val="28"/>
          <w:lang w:val="kk-KZ"/>
        </w:rPr>
        <w:t>500 млн м</w:t>
      </w:r>
      <w:r w:rsidRPr="00281CCE">
        <w:rPr>
          <w:rFonts w:ascii="Times New Roman" w:hAnsi="Times New Roman" w:cs="Times New Roman"/>
          <w:sz w:val="28"/>
          <w:szCs w:val="28"/>
          <w:vertAlign w:val="superscript"/>
          <w:lang w:val="kk-KZ"/>
        </w:rPr>
        <w:t xml:space="preserve">3 </w:t>
      </w:r>
      <w:r w:rsidRPr="00281CCE">
        <w:rPr>
          <w:rFonts w:ascii="Times New Roman" w:hAnsi="Times New Roman" w:cs="Times New Roman"/>
          <w:sz w:val="28"/>
          <w:szCs w:val="28"/>
          <w:lang w:val="kk-KZ"/>
        </w:rPr>
        <w:t>құрамында тазаланбаған күкіртті сутегісі бар табиғи газды</w:t>
      </w:r>
      <w:r>
        <w:rPr>
          <w:rFonts w:ascii="Times New Roman" w:hAnsi="Times New Roman" w:cs="Times New Roman"/>
          <w:sz w:val="28"/>
          <w:szCs w:val="28"/>
          <w:lang w:val="kk-KZ"/>
        </w:rPr>
        <w:t xml:space="preserve"> </w:t>
      </w:r>
      <w:r w:rsidRPr="00281CCE">
        <w:rPr>
          <w:rFonts w:ascii="Times New Roman" w:hAnsi="Times New Roman" w:cs="Times New Roman"/>
          <w:sz w:val="28"/>
          <w:szCs w:val="28"/>
          <w:lang w:val="kk-KZ"/>
        </w:rPr>
        <w:t>жағады.</w:t>
      </w:r>
    </w:p>
    <w:p w:rsidR="005931B2" w:rsidRPr="00154F6C" w:rsidRDefault="005931B2" w:rsidP="00154F6C">
      <w:pPr>
        <w:spacing w:after="0" w:line="240" w:lineRule="auto"/>
        <w:jc w:val="both"/>
        <w:rPr>
          <w:rFonts w:ascii="Times New Roman" w:hAnsi="Times New Roman" w:cs="Times New Roman"/>
          <w:sz w:val="28"/>
          <w:szCs w:val="28"/>
          <w:lang w:val="kk-KZ"/>
        </w:rPr>
      </w:pPr>
    </w:p>
    <w:p w:rsidR="00C04920" w:rsidRDefault="00C04920" w:rsidP="00C04920">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Кесте 7</w:t>
      </w:r>
    </w:p>
    <w:p w:rsidR="0065621F" w:rsidRPr="00F27AC6" w:rsidRDefault="0065621F" w:rsidP="00C04920">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Қазақстан қалаларындағы ауа кеңістігінің ластануы</w:t>
      </w:r>
    </w:p>
    <w:p w:rsidR="008F37FC" w:rsidRPr="00F27AC6" w:rsidRDefault="008F37FC" w:rsidP="0065621F">
      <w:pPr>
        <w:spacing w:after="0" w:line="240" w:lineRule="auto"/>
        <w:jc w:val="center"/>
        <w:rPr>
          <w:rFonts w:ascii="Times New Roman" w:hAnsi="Times New Roman" w:cs="Times New Roman"/>
          <w:sz w:val="28"/>
          <w:szCs w:val="28"/>
          <w:lang w:val="kk-KZ"/>
        </w:rPr>
      </w:pPr>
    </w:p>
    <w:tbl>
      <w:tblPr>
        <w:tblStyle w:val="ab"/>
        <w:tblW w:w="0" w:type="auto"/>
        <w:tblLook w:val="04A0"/>
      </w:tblPr>
      <w:tblGrid>
        <w:gridCol w:w="2024"/>
        <w:gridCol w:w="885"/>
        <w:gridCol w:w="2158"/>
        <w:gridCol w:w="1070"/>
        <w:gridCol w:w="1182"/>
        <w:gridCol w:w="1070"/>
        <w:gridCol w:w="1182"/>
      </w:tblGrid>
      <w:tr w:rsidR="0065621F" w:rsidTr="004E131E">
        <w:trPr>
          <w:trHeight w:val="540"/>
        </w:trPr>
        <w:tc>
          <w:tcPr>
            <w:tcW w:w="2024" w:type="dxa"/>
            <w:vMerge w:val="restart"/>
          </w:tcPr>
          <w:p w:rsidR="0065621F" w:rsidRDefault="0065621F" w:rsidP="0065621F">
            <w:pPr>
              <w:jc w:val="center"/>
              <w:rPr>
                <w:rFonts w:ascii="Times New Roman" w:hAnsi="Times New Roman" w:cs="Times New Roman"/>
                <w:sz w:val="28"/>
                <w:szCs w:val="28"/>
                <w:lang w:val="kk-KZ"/>
              </w:rPr>
            </w:pPr>
            <w:r>
              <w:rPr>
                <w:rFonts w:ascii="Times New Roman" w:hAnsi="Times New Roman" w:cs="Times New Roman"/>
                <w:sz w:val="28"/>
                <w:szCs w:val="28"/>
                <w:lang w:val="kk-KZ"/>
              </w:rPr>
              <w:t>қала</w:t>
            </w:r>
          </w:p>
        </w:tc>
        <w:tc>
          <w:tcPr>
            <w:tcW w:w="885" w:type="dxa"/>
            <w:vMerge w:val="restart"/>
          </w:tcPr>
          <w:p w:rsidR="0065621F" w:rsidRPr="0065621F" w:rsidRDefault="0065621F" w:rsidP="0065621F">
            <w:pPr>
              <w:jc w:val="center"/>
              <w:rPr>
                <w:rFonts w:ascii="Times New Roman" w:hAnsi="Times New Roman" w:cs="Times New Roman"/>
                <w:sz w:val="28"/>
                <w:szCs w:val="28"/>
                <w:vertAlign w:val="subscript"/>
              </w:rPr>
            </w:pPr>
            <w:r>
              <w:rPr>
                <w:rFonts w:ascii="Times New Roman" w:hAnsi="Times New Roman" w:cs="Times New Roman"/>
                <w:sz w:val="28"/>
                <w:szCs w:val="28"/>
                <w:lang w:val="kk-KZ"/>
              </w:rPr>
              <w:t>ИЗА</w:t>
            </w:r>
            <w:r w:rsidRPr="0065621F">
              <w:rPr>
                <w:rFonts w:ascii="Times New Roman" w:hAnsi="Times New Roman" w:cs="Times New Roman"/>
                <w:sz w:val="28"/>
                <w:szCs w:val="28"/>
                <w:vertAlign w:val="subscript"/>
              </w:rPr>
              <w:t>5</w:t>
            </w:r>
          </w:p>
        </w:tc>
        <w:tc>
          <w:tcPr>
            <w:tcW w:w="2158" w:type="dxa"/>
            <w:vMerge w:val="restart"/>
          </w:tcPr>
          <w:p w:rsidR="0065621F" w:rsidRDefault="0065621F" w:rsidP="0065621F">
            <w:pPr>
              <w:jc w:val="center"/>
              <w:rPr>
                <w:rFonts w:ascii="Times New Roman" w:hAnsi="Times New Roman" w:cs="Times New Roman"/>
                <w:sz w:val="28"/>
                <w:szCs w:val="28"/>
                <w:lang w:val="kk-KZ"/>
              </w:rPr>
            </w:pPr>
            <w:r>
              <w:rPr>
                <w:rFonts w:ascii="Times New Roman" w:hAnsi="Times New Roman" w:cs="Times New Roman"/>
                <w:sz w:val="28"/>
                <w:szCs w:val="28"/>
                <w:lang w:val="kk-KZ"/>
              </w:rPr>
              <w:t>МШК-дан асқан зиянды қосылыстар</w:t>
            </w:r>
          </w:p>
        </w:tc>
        <w:tc>
          <w:tcPr>
            <w:tcW w:w="2252" w:type="dxa"/>
            <w:gridSpan w:val="2"/>
            <w:tcBorders>
              <w:bottom w:val="single" w:sz="4" w:space="0" w:color="auto"/>
            </w:tcBorders>
          </w:tcPr>
          <w:p w:rsidR="0065621F" w:rsidRDefault="0065621F" w:rsidP="0065621F">
            <w:pPr>
              <w:jc w:val="center"/>
              <w:rPr>
                <w:rFonts w:ascii="Times New Roman" w:hAnsi="Times New Roman" w:cs="Times New Roman"/>
                <w:sz w:val="28"/>
                <w:szCs w:val="28"/>
                <w:lang w:val="kk-KZ"/>
              </w:rPr>
            </w:pPr>
            <w:r>
              <w:rPr>
                <w:rFonts w:ascii="Times New Roman" w:hAnsi="Times New Roman" w:cs="Times New Roman"/>
                <w:sz w:val="28"/>
                <w:szCs w:val="28"/>
                <w:lang w:val="kk-KZ"/>
              </w:rPr>
              <w:t>Орташа концентрация</w:t>
            </w:r>
          </w:p>
        </w:tc>
        <w:tc>
          <w:tcPr>
            <w:tcW w:w="2252" w:type="dxa"/>
            <w:gridSpan w:val="2"/>
            <w:tcBorders>
              <w:bottom w:val="single" w:sz="4" w:space="0" w:color="auto"/>
            </w:tcBorders>
          </w:tcPr>
          <w:p w:rsidR="0065621F" w:rsidRDefault="0065621F" w:rsidP="0065621F">
            <w:pPr>
              <w:jc w:val="center"/>
              <w:rPr>
                <w:rFonts w:ascii="Times New Roman" w:hAnsi="Times New Roman" w:cs="Times New Roman"/>
                <w:sz w:val="28"/>
                <w:szCs w:val="28"/>
                <w:lang w:val="kk-KZ"/>
              </w:rPr>
            </w:pPr>
            <w:r>
              <w:rPr>
                <w:rFonts w:ascii="Times New Roman" w:hAnsi="Times New Roman" w:cs="Times New Roman"/>
                <w:sz w:val="28"/>
                <w:szCs w:val="28"/>
                <w:lang w:val="kk-KZ"/>
              </w:rPr>
              <w:t>Жоғарғы концентрация</w:t>
            </w:r>
          </w:p>
        </w:tc>
      </w:tr>
      <w:tr w:rsidR="004E131E" w:rsidTr="004E131E">
        <w:trPr>
          <w:trHeight w:val="740"/>
        </w:trPr>
        <w:tc>
          <w:tcPr>
            <w:tcW w:w="2024" w:type="dxa"/>
            <w:vMerge/>
          </w:tcPr>
          <w:p w:rsidR="0065621F" w:rsidRDefault="0065621F" w:rsidP="0065621F">
            <w:pPr>
              <w:jc w:val="center"/>
              <w:rPr>
                <w:rFonts w:ascii="Times New Roman" w:hAnsi="Times New Roman" w:cs="Times New Roman"/>
                <w:sz w:val="28"/>
                <w:szCs w:val="28"/>
                <w:lang w:val="kk-KZ"/>
              </w:rPr>
            </w:pPr>
          </w:p>
        </w:tc>
        <w:tc>
          <w:tcPr>
            <w:tcW w:w="885" w:type="dxa"/>
            <w:vMerge/>
          </w:tcPr>
          <w:p w:rsidR="0065621F" w:rsidRDefault="0065621F" w:rsidP="0065621F">
            <w:pPr>
              <w:jc w:val="center"/>
              <w:rPr>
                <w:rFonts w:ascii="Times New Roman" w:hAnsi="Times New Roman" w:cs="Times New Roman"/>
                <w:sz w:val="28"/>
                <w:szCs w:val="28"/>
                <w:lang w:val="kk-KZ"/>
              </w:rPr>
            </w:pPr>
          </w:p>
        </w:tc>
        <w:tc>
          <w:tcPr>
            <w:tcW w:w="2158" w:type="dxa"/>
            <w:vMerge/>
          </w:tcPr>
          <w:p w:rsidR="0065621F" w:rsidRDefault="0065621F" w:rsidP="0065621F">
            <w:pPr>
              <w:jc w:val="center"/>
              <w:rPr>
                <w:rFonts w:ascii="Times New Roman" w:hAnsi="Times New Roman" w:cs="Times New Roman"/>
                <w:sz w:val="28"/>
                <w:szCs w:val="28"/>
                <w:lang w:val="kk-KZ"/>
              </w:rPr>
            </w:pPr>
          </w:p>
        </w:tc>
        <w:tc>
          <w:tcPr>
            <w:tcW w:w="1070" w:type="dxa"/>
            <w:tcBorders>
              <w:top w:val="single" w:sz="4" w:space="0" w:color="auto"/>
            </w:tcBorders>
          </w:tcPr>
          <w:p w:rsidR="0065621F" w:rsidRPr="0065621F" w:rsidRDefault="0065621F" w:rsidP="0065621F">
            <w:pPr>
              <w:jc w:val="center"/>
              <w:rPr>
                <w:rFonts w:ascii="Times New Roman" w:hAnsi="Times New Roman" w:cs="Times New Roman"/>
                <w:sz w:val="28"/>
                <w:szCs w:val="28"/>
                <w:vertAlign w:val="superscript"/>
              </w:rPr>
            </w:pPr>
            <w:r>
              <w:rPr>
                <w:rFonts w:ascii="Times New Roman" w:hAnsi="Times New Roman" w:cs="Times New Roman"/>
                <w:sz w:val="28"/>
                <w:szCs w:val="28"/>
                <w:lang w:val="kk-KZ"/>
              </w:rPr>
              <w:t>мг/м</w:t>
            </w:r>
            <w:r>
              <w:rPr>
                <w:rFonts w:ascii="Times New Roman" w:hAnsi="Times New Roman" w:cs="Times New Roman"/>
                <w:sz w:val="28"/>
                <w:szCs w:val="28"/>
                <w:vertAlign w:val="superscript"/>
              </w:rPr>
              <w:t>3</w:t>
            </w:r>
          </w:p>
        </w:tc>
        <w:tc>
          <w:tcPr>
            <w:tcW w:w="1182" w:type="dxa"/>
            <w:tcBorders>
              <w:top w:val="single" w:sz="4" w:space="0" w:color="auto"/>
            </w:tcBorders>
          </w:tcPr>
          <w:p w:rsidR="0065621F" w:rsidRDefault="0065621F" w:rsidP="0065621F">
            <w:pPr>
              <w:jc w:val="center"/>
              <w:rPr>
                <w:rFonts w:ascii="Times New Roman" w:hAnsi="Times New Roman" w:cs="Times New Roman"/>
                <w:sz w:val="28"/>
                <w:szCs w:val="28"/>
                <w:lang w:val="kk-KZ"/>
              </w:rPr>
            </w:pPr>
            <w:r>
              <w:rPr>
                <w:rFonts w:ascii="Times New Roman" w:hAnsi="Times New Roman" w:cs="Times New Roman"/>
                <w:sz w:val="28"/>
                <w:szCs w:val="28"/>
                <w:lang w:val="kk-KZ"/>
              </w:rPr>
              <w:t>МШК-дан қанша асқаны</w:t>
            </w:r>
          </w:p>
        </w:tc>
        <w:tc>
          <w:tcPr>
            <w:tcW w:w="1070" w:type="dxa"/>
            <w:tcBorders>
              <w:top w:val="single" w:sz="4" w:space="0" w:color="auto"/>
            </w:tcBorders>
          </w:tcPr>
          <w:p w:rsidR="0065621F" w:rsidRPr="0065621F" w:rsidRDefault="0065621F" w:rsidP="0065621F">
            <w:pPr>
              <w:jc w:val="center"/>
              <w:rPr>
                <w:rFonts w:ascii="Times New Roman" w:hAnsi="Times New Roman" w:cs="Times New Roman"/>
                <w:sz w:val="28"/>
                <w:szCs w:val="28"/>
                <w:vertAlign w:val="superscript"/>
              </w:rPr>
            </w:pPr>
            <w:r>
              <w:rPr>
                <w:rFonts w:ascii="Times New Roman" w:hAnsi="Times New Roman" w:cs="Times New Roman"/>
                <w:sz w:val="28"/>
                <w:szCs w:val="28"/>
                <w:lang w:val="kk-KZ"/>
              </w:rPr>
              <w:t>мг/м</w:t>
            </w:r>
            <w:r>
              <w:rPr>
                <w:rFonts w:ascii="Times New Roman" w:hAnsi="Times New Roman" w:cs="Times New Roman"/>
                <w:sz w:val="28"/>
                <w:szCs w:val="28"/>
                <w:vertAlign w:val="superscript"/>
              </w:rPr>
              <w:t>3</w:t>
            </w:r>
          </w:p>
        </w:tc>
        <w:tc>
          <w:tcPr>
            <w:tcW w:w="1182" w:type="dxa"/>
            <w:tcBorders>
              <w:top w:val="single" w:sz="4" w:space="0" w:color="auto"/>
            </w:tcBorders>
          </w:tcPr>
          <w:p w:rsidR="0065621F" w:rsidRDefault="0065621F" w:rsidP="0065621F">
            <w:pPr>
              <w:jc w:val="center"/>
              <w:rPr>
                <w:rFonts w:ascii="Times New Roman" w:hAnsi="Times New Roman" w:cs="Times New Roman"/>
                <w:sz w:val="28"/>
                <w:szCs w:val="28"/>
                <w:lang w:val="kk-KZ"/>
              </w:rPr>
            </w:pPr>
            <w:r>
              <w:rPr>
                <w:rFonts w:ascii="Times New Roman" w:hAnsi="Times New Roman" w:cs="Times New Roman"/>
                <w:sz w:val="28"/>
                <w:szCs w:val="28"/>
                <w:lang w:val="kk-KZ"/>
              </w:rPr>
              <w:t>МШК-дан қанша асқаны</w:t>
            </w:r>
          </w:p>
        </w:tc>
      </w:tr>
      <w:tr w:rsidR="004E131E" w:rsidTr="004E131E">
        <w:tc>
          <w:tcPr>
            <w:tcW w:w="2024" w:type="dxa"/>
            <w:vMerge w:val="restart"/>
          </w:tcPr>
          <w:p w:rsidR="004E131E" w:rsidRDefault="004E131E" w:rsidP="0065621F">
            <w:pPr>
              <w:jc w:val="center"/>
              <w:rPr>
                <w:rFonts w:ascii="Times New Roman" w:hAnsi="Times New Roman" w:cs="Times New Roman"/>
                <w:sz w:val="28"/>
                <w:szCs w:val="28"/>
                <w:lang w:val="kk-KZ"/>
              </w:rPr>
            </w:pPr>
            <w:r>
              <w:rPr>
                <w:rFonts w:ascii="Times New Roman" w:hAnsi="Times New Roman" w:cs="Times New Roman"/>
                <w:sz w:val="28"/>
                <w:szCs w:val="28"/>
                <w:lang w:val="kk-KZ"/>
              </w:rPr>
              <w:t>Өскемен</w:t>
            </w:r>
          </w:p>
        </w:tc>
        <w:tc>
          <w:tcPr>
            <w:tcW w:w="885" w:type="dxa"/>
            <w:vMerge w:val="restart"/>
          </w:tcPr>
          <w:p w:rsidR="004E131E" w:rsidRPr="0065621F" w:rsidRDefault="004E131E" w:rsidP="0065621F">
            <w:pPr>
              <w:jc w:val="center"/>
              <w:rPr>
                <w:rFonts w:ascii="Times New Roman" w:hAnsi="Times New Roman" w:cs="Times New Roman"/>
                <w:sz w:val="28"/>
                <w:szCs w:val="28"/>
                <w:lang w:val="kk-KZ"/>
              </w:rPr>
            </w:pPr>
            <w:r>
              <w:rPr>
                <w:rFonts w:ascii="Times New Roman" w:hAnsi="Times New Roman" w:cs="Times New Roman"/>
                <w:sz w:val="28"/>
                <w:szCs w:val="28"/>
              </w:rPr>
              <w:t>17,6</w:t>
            </w:r>
          </w:p>
        </w:tc>
        <w:tc>
          <w:tcPr>
            <w:tcW w:w="2158" w:type="dxa"/>
          </w:tcPr>
          <w:p w:rsidR="004E131E" w:rsidRDefault="004E131E" w:rsidP="0065621F">
            <w:pPr>
              <w:jc w:val="center"/>
              <w:rPr>
                <w:rFonts w:ascii="Times New Roman" w:hAnsi="Times New Roman" w:cs="Times New Roman"/>
                <w:sz w:val="28"/>
                <w:szCs w:val="28"/>
                <w:lang w:val="kk-KZ"/>
              </w:rPr>
            </w:pPr>
            <w:r>
              <w:rPr>
                <w:rFonts w:ascii="Times New Roman" w:hAnsi="Times New Roman" w:cs="Times New Roman"/>
                <w:sz w:val="28"/>
                <w:szCs w:val="28"/>
                <w:lang w:val="kk-KZ"/>
              </w:rPr>
              <w:t>Шаң</w:t>
            </w:r>
          </w:p>
        </w:tc>
        <w:tc>
          <w:tcPr>
            <w:tcW w:w="1070" w:type="dxa"/>
          </w:tcPr>
          <w:p w:rsidR="004E131E" w:rsidRPr="0065621F" w:rsidRDefault="004E131E" w:rsidP="0065621F">
            <w:pPr>
              <w:jc w:val="center"/>
              <w:rPr>
                <w:rFonts w:ascii="Times New Roman" w:hAnsi="Times New Roman" w:cs="Times New Roman"/>
                <w:sz w:val="28"/>
                <w:szCs w:val="28"/>
              </w:rPr>
            </w:pPr>
            <w:r>
              <w:rPr>
                <w:rFonts w:ascii="Times New Roman" w:hAnsi="Times New Roman" w:cs="Times New Roman"/>
                <w:sz w:val="28"/>
                <w:szCs w:val="28"/>
                <w:lang w:val="kk-KZ"/>
              </w:rPr>
              <w:t>0,1</w:t>
            </w:r>
          </w:p>
        </w:tc>
        <w:tc>
          <w:tcPr>
            <w:tcW w:w="1182" w:type="dxa"/>
          </w:tcPr>
          <w:p w:rsidR="004E131E" w:rsidRDefault="004E131E" w:rsidP="0065621F">
            <w:pPr>
              <w:jc w:val="center"/>
              <w:rPr>
                <w:rFonts w:ascii="Times New Roman" w:hAnsi="Times New Roman" w:cs="Times New Roman"/>
                <w:sz w:val="28"/>
                <w:szCs w:val="28"/>
                <w:lang w:val="kk-KZ"/>
              </w:rPr>
            </w:pPr>
          </w:p>
        </w:tc>
        <w:tc>
          <w:tcPr>
            <w:tcW w:w="1070" w:type="dxa"/>
          </w:tcPr>
          <w:p w:rsidR="004E131E" w:rsidRDefault="004E131E" w:rsidP="0065621F">
            <w:pPr>
              <w:jc w:val="center"/>
              <w:rPr>
                <w:rFonts w:ascii="Times New Roman" w:hAnsi="Times New Roman" w:cs="Times New Roman"/>
                <w:sz w:val="28"/>
                <w:szCs w:val="28"/>
                <w:lang w:val="kk-KZ"/>
              </w:rPr>
            </w:pPr>
            <w:r>
              <w:rPr>
                <w:rFonts w:ascii="Times New Roman" w:hAnsi="Times New Roman" w:cs="Times New Roman"/>
                <w:sz w:val="28"/>
                <w:szCs w:val="28"/>
                <w:lang w:val="kk-KZ"/>
              </w:rPr>
              <w:t>0,8</w:t>
            </w:r>
          </w:p>
        </w:tc>
        <w:tc>
          <w:tcPr>
            <w:tcW w:w="1182" w:type="dxa"/>
          </w:tcPr>
          <w:p w:rsidR="004E131E" w:rsidRDefault="004E131E" w:rsidP="0065621F">
            <w:pPr>
              <w:jc w:val="center"/>
              <w:rPr>
                <w:rFonts w:ascii="Times New Roman" w:hAnsi="Times New Roman" w:cs="Times New Roman"/>
                <w:sz w:val="28"/>
                <w:szCs w:val="28"/>
                <w:lang w:val="kk-KZ"/>
              </w:rPr>
            </w:pPr>
            <w:r>
              <w:rPr>
                <w:rFonts w:ascii="Times New Roman" w:hAnsi="Times New Roman" w:cs="Times New Roman"/>
                <w:sz w:val="28"/>
                <w:szCs w:val="28"/>
                <w:lang w:val="kk-KZ"/>
              </w:rPr>
              <w:t>1,6</w:t>
            </w:r>
          </w:p>
        </w:tc>
      </w:tr>
      <w:tr w:rsidR="004E131E" w:rsidTr="004E131E">
        <w:tc>
          <w:tcPr>
            <w:tcW w:w="2024" w:type="dxa"/>
            <w:vMerge/>
          </w:tcPr>
          <w:p w:rsidR="004E131E" w:rsidRDefault="004E131E" w:rsidP="0065621F">
            <w:pPr>
              <w:jc w:val="center"/>
              <w:rPr>
                <w:rFonts w:ascii="Times New Roman" w:hAnsi="Times New Roman" w:cs="Times New Roman"/>
                <w:sz w:val="28"/>
                <w:szCs w:val="28"/>
                <w:lang w:val="kk-KZ"/>
              </w:rPr>
            </w:pPr>
          </w:p>
        </w:tc>
        <w:tc>
          <w:tcPr>
            <w:tcW w:w="885" w:type="dxa"/>
            <w:vMerge/>
          </w:tcPr>
          <w:p w:rsidR="004E131E" w:rsidRDefault="004E131E" w:rsidP="0065621F">
            <w:pPr>
              <w:jc w:val="center"/>
              <w:rPr>
                <w:rFonts w:ascii="Times New Roman" w:hAnsi="Times New Roman" w:cs="Times New Roman"/>
                <w:sz w:val="28"/>
                <w:szCs w:val="28"/>
                <w:lang w:val="kk-KZ"/>
              </w:rPr>
            </w:pPr>
          </w:p>
        </w:tc>
        <w:tc>
          <w:tcPr>
            <w:tcW w:w="2158" w:type="dxa"/>
          </w:tcPr>
          <w:p w:rsidR="004E131E" w:rsidRDefault="004E131E" w:rsidP="0065621F">
            <w:pPr>
              <w:jc w:val="center"/>
              <w:rPr>
                <w:rFonts w:ascii="Times New Roman" w:hAnsi="Times New Roman" w:cs="Times New Roman"/>
                <w:sz w:val="28"/>
                <w:szCs w:val="28"/>
                <w:lang w:val="kk-KZ"/>
              </w:rPr>
            </w:pPr>
            <w:r>
              <w:rPr>
                <w:rFonts w:ascii="Times New Roman" w:hAnsi="Times New Roman" w:cs="Times New Roman"/>
                <w:sz w:val="28"/>
                <w:szCs w:val="28"/>
                <w:lang w:val="kk-KZ"/>
              </w:rPr>
              <w:t>Күкірттің қос тотығы</w:t>
            </w:r>
          </w:p>
        </w:tc>
        <w:tc>
          <w:tcPr>
            <w:tcW w:w="1070" w:type="dxa"/>
          </w:tcPr>
          <w:p w:rsidR="004E131E" w:rsidRPr="006F1A76" w:rsidRDefault="006F1A76" w:rsidP="006F1A76">
            <w:pPr>
              <w:jc w:val="center"/>
              <w:rPr>
                <w:rFonts w:ascii="Times New Roman" w:hAnsi="Times New Roman" w:cs="Times New Roman"/>
                <w:sz w:val="28"/>
                <w:szCs w:val="28"/>
                <w:lang w:val="en-US"/>
              </w:rPr>
            </w:pPr>
            <w:r>
              <w:rPr>
                <w:rFonts w:ascii="Times New Roman" w:hAnsi="Times New Roman" w:cs="Times New Roman"/>
                <w:sz w:val="28"/>
                <w:szCs w:val="28"/>
                <w:lang w:val="kk-KZ"/>
              </w:rPr>
              <w:t>0</w:t>
            </w:r>
            <w:r>
              <w:rPr>
                <w:rFonts w:ascii="Times New Roman" w:hAnsi="Times New Roman" w:cs="Times New Roman"/>
                <w:sz w:val="28"/>
                <w:szCs w:val="28"/>
                <w:lang w:val="en-US"/>
              </w:rPr>
              <w:t>,167</w:t>
            </w:r>
          </w:p>
        </w:tc>
        <w:tc>
          <w:tcPr>
            <w:tcW w:w="1182" w:type="dxa"/>
          </w:tcPr>
          <w:p w:rsidR="004E131E" w:rsidRPr="006F1A76" w:rsidRDefault="006F1A76"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3,3</w:t>
            </w:r>
          </w:p>
        </w:tc>
        <w:tc>
          <w:tcPr>
            <w:tcW w:w="1070" w:type="dxa"/>
          </w:tcPr>
          <w:p w:rsidR="004E131E" w:rsidRPr="006F1A76" w:rsidRDefault="006F1A76" w:rsidP="006F1A76">
            <w:pPr>
              <w:jc w:val="center"/>
              <w:rPr>
                <w:rFonts w:ascii="Times New Roman" w:hAnsi="Times New Roman" w:cs="Times New Roman"/>
                <w:sz w:val="28"/>
                <w:szCs w:val="28"/>
                <w:lang w:val="en-US"/>
              </w:rPr>
            </w:pPr>
            <w:r>
              <w:rPr>
                <w:rFonts w:ascii="Times New Roman" w:hAnsi="Times New Roman" w:cs="Times New Roman"/>
                <w:sz w:val="28"/>
                <w:szCs w:val="28"/>
                <w:lang w:val="en-US"/>
              </w:rPr>
              <w:t>1,023</w:t>
            </w:r>
          </w:p>
        </w:tc>
        <w:tc>
          <w:tcPr>
            <w:tcW w:w="1182" w:type="dxa"/>
          </w:tcPr>
          <w:p w:rsidR="004E131E" w:rsidRPr="006F1A76" w:rsidRDefault="006F1A76"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2,0</w:t>
            </w:r>
          </w:p>
        </w:tc>
      </w:tr>
      <w:tr w:rsidR="004E131E" w:rsidTr="004E131E">
        <w:tc>
          <w:tcPr>
            <w:tcW w:w="2024" w:type="dxa"/>
            <w:vMerge/>
          </w:tcPr>
          <w:p w:rsidR="004E131E" w:rsidRDefault="004E131E" w:rsidP="0065621F">
            <w:pPr>
              <w:jc w:val="center"/>
              <w:rPr>
                <w:rFonts w:ascii="Times New Roman" w:hAnsi="Times New Roman" w:cs="Times New Roman"/>
                <w:sz w:val="28"/>
                <w:szCs w:val="28"/>
                <w:lang w:val="kk-KZ"/>
              </w:rPr>
            </w:pPr>
          </w:p>
        </w:tc>
        <w:tc>
          <w:tcPr>
            <w:tcW w:w="885" w:type="dxa"/>
            <w:vMerge/>
          </w:tcPr>
          <w:p w:rsidR="004E131E" w:rsidRDefault="004E131E" w:rsidP="0065621F">
            <w:pPr>
              <w:jc w:val="center"/>
              <w:rPr>
                <w:rFonts w:ascii="Times New Roman" w:hAnsi="Times New Roman" w:cs="Times New Roman"/>
                <w:sz w:val="28"/>
                <w:szCs w:val="28"/>
                <w:lang w:val="kk-KZ"/>
              </w:rPr>
            </w:pPr>
          </w:p>
        </w:tc>
        <w:tc>
          <w:tcPr>
            <w:tcW w:w="2158" w:type="dxa"/>
          </w:tcPr>
          <w:p w:rsidR="004E131E" w:rsidRDefault="004E131E" w:rsidP="0065621F">
            <w:pPr>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Көміртегі </w:t>
            </w:r>
            <w:r>
              <w:rPr>
                <w:rFonts w:ascii="Times New Roman" w:hAnsi="Times New Roman" w:cs="Times New Roman"/>
                <w:sz w:val="28"/>
                <w:szCs w:val="28"/>
                <w:lang w:val="kk-KZ"/>
              </w:rPr>
              <w:lastRenderedPageBreak/>
              <w:t>тотығы</w:t>
            </w:r>
          </w:p>
        </w:tc>
        <w:tc>
          <w:tcPr>
            <w:tcW w:w="1070" w:type="dxa"/>
          </w:tcPr>
          <w:p w:rsidR="004E131E" w:rsidRPr="006F1A76" w:rsidRDefault="006F1A76"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lastRenderedPageBreak/>
              <w:t>2,0</w:t>
            </w:r>
          </w:p>
        </w:tc>
        <w:tc>
          <w:tcPr>
            <w:tcW w:w="1182" w:type="dxa"/>
          </w:tcPr>
          <w:p w:rsidR="004E131E" w:rsidRDefault="004E131E" w:rsidP="0065621F">
            <w:pPr>
              <w:jc w:val="center"/>
              <w:rPr>
                <w:rFonts w:ascii="Times New Roman" w:hAnsi="Times New Roman" w:cs="Times New Roman"/>
                <w:sz w:val="28"/>
                <w:szCs w:val="28"/>
                <w:lang w:val="kk-KZ"/>
              </w:rPr>
            </w:pPr>
          </w:p>
        </w:tc>
        <w:tc>
          <w:tcPr>
            <w:tcW w:w="1070" w:type="dxa"/>
          </w:tcPr>
          <w:p w:rsidR="004E131E" w:rsidRPr="006F1A76" w:rsidRDefault="006F1A76"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10,0</w:t>
            </w:r>
          </w:p>
        </w:tc>
        <w:tc>
          <w:tcPr>
            <w:tcW w:w="1182" w:type="dxa"/>
          </w:tcPr>
          <w:p w:rsidR="004E131E" w:rsidRPr="006F1A76" w:rsidRDefault="006F1A76"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2,0</w:t>
            </w:r>
          </w:p>
        </w:tc>
      </w:tr>
      <w:tr w:rsidR="004E131E" w:rsidTr="004E131E">
        <w:tc>
          <w:tcPr>
            <w:tcW w:w="2024" w:type="dxa"/>
            <w:vMerge/>
          </w:tcPr>
          <w:p w:rsidR="004E131E" w:rsidRDefault="004E131E" w:rsidP="0065621F">
            <w:pPr>
              <w:jc w:val="center"/>
              <w:rPr>
                <w:rFonts w:ascii="Times New Roman" w:hAnsi="Times New Roman" w:cs="Times New Roman"/>
                <w:sz w:val="28"/>
                <w:szCs w:val="28"/>
                <w:lang w:val="kk-KZ"/>
              </w:rPr>
            </w:pPr>
          </w:p>
        </w:tc>
        <w:tc>
          <w:tcPr>
            <w:tcW w:w="885" w:type="dxa"/>
            <w:vMerge/>
          </w:tcPr>
          <w:p w:rsidR="004E131E" w:rsidRDefault="004E131E" w:rsidP="0065621F">
            <w:pPr>
              <w:jc w:val="center"/>
              <w:rPr>
                <w:rFonts w:ascii="Times New Roman" w:hAnsi="Times New Roman" w:cs="Times New Roman"/>
                <w:sz w:val="28"/>
                <w:szCs w:val="28"/>
                <w:lang w:val="kk-KZ"/>
              </w:rPr>
            </w:pPr>
          </w:p>
        </w:tc>
        <w:tc>
          <w:tcPr>
            <w:tcW w:w="2158" w:type="dxa"/>
          </w:tcPr>
          <w:p w:rsidR="004E131E" w:rsidRDefault="004E131E" w:rsidP="0065621F">
            <w:pPr>
              <w:jc w:val="center"/>
              <w:rPr>
                <w:rFonts w:ascii="Times New Roman" w:hAnsi="Times New Roman" w:cs="Times New Roman"/>
                <w:sz w:val="28"/>
                <w:szCs w:val="28"/>
                <w:lang w:val="kk-KZ"/>
              </w:rPr>
            </w:pPr>
            <w:r>
              <w:rPr>
                <w:rFonts w:ascii="Times New Roman" w:hAnsi="Times New Roman" w:cs="Times New Roman"/>
                <w:sz w:val="28"/>
                <w:szCs w:val="28"/>
                <w:lang w:val="kk-KZ"/>
              </w:rPr>
              <w:t>Азоттың қос тотығы</w:t>
            </w:r>
          </w:p>
        </w:tc>
        <w:tc>
          <w:tcPr>
            <w:tcW w:w="1070" w:type="dxa"/>
          </w:tcPr>
          <w:p w:rsidR="004E131E" w:rsidRPr="006F1A76" w:rsidRDefault="006F1A76"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0,05</w:t>
            </w:r>
          </w:p>
        </w:tc>
        <w:tc>
          <w:tcPr>
            <w:tcW w:w="1182" w:type="dxa"/>
          </w:tcPr>
          <w:p w:rsidR="004E131E" w:rsidRPr="006F1A76" w:rsidRDefault="006F1A76"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1,3</w:t>
            </w:r>
          </w:p>
        </w:tc>
        <w:tc>
          <w:tcPr>
            <w:tcW w:w="1070" w:type="dxa"/>
          </w:tcPr>
          <w:p w:rsidR="004E131E" w:rsidRPr="006F1A76" w:rsidRDefault="006F1A76"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0,20</w:t>
            </w:r>
          </w:p>
        </w:tc>
        <w:tc>
          <w:tcPr>
            <w:tcW w:w="1182" w:type="dxa"/>
          </w:tcPr>
          <w:p w:rsidR="004E131E" w:rsidRPr="006F1A76" w:rsidRDefault="006F1A76"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2,4</w:t>
            </w:r>
          </w:p>
        </w:tc>
      </w:tr>
      <w:tr w:rsidR="004E131E" w:rsidTr="004E131E">
        <w:tc>
          <w:tcPr>
            <w:tcW w:w="2024" w:type="dxa"/>
            <w:vMerge/>
          </w:tcPr>
          <w:p w:rsidR="004E131E" w:rsidRDefault="004E131E" w:rsidP="0065621F">
            <w:pPr>
              <w:jc w:val="center"/>
              <w:rPr>
                <w:rFonts w:ascii="Times New Roman" w:hAnsi="Times New Roman" w:cs="Times New Roman"/>
                <w:sz w:val="28"/>
                <w:szCs w:val="28"/>
                <w:lang w:val="kk-KZ"/>
              </w:rPr>
            </w:pPr>
          </w:p>
        </w:tc>
        <w:tc>
          <w:tcPr>
            <w:tcW w:w="885" w:type="dxa"/>
            <w:vMerge/>
          </w:tcPr>
          <w:p w:rsidR="004E131E" w:rsidRDefault="004E131E" w:rsidP="0065621F">
            <w:pPr>
              <w:jc w:val="center"/>
              <w:rPr>
                <w:rFonts w:ascii="Times New Roman" w:hAnsi="Times New Roman" w:cs="Times New Roman"/>
                <w:sz w:val="28"/>
                <w:szCs w:val="28"/>
                <w:lang w:val="kk-KZ"/>
              </w:rPr>
            </w:pPr>
          </w:p>
        </w:tc>
        <w:tc>
          <w:tcPr>
            <w:tcW w:w="2158" w:type="dxa"/>
          </w:tcPr>
          <w:p w:rsidR="004E131E" w:rsidRDefault="004E131E" w:rsidP="0065621F">
            <w:pPr>
              <w:jc w:val="center"/>
              <w:rPr>
                <w:rFonts w:ascii="Times New Roman" w:hAnsi="Times New Roman" w:cs="Times New Roman"/>
                <w:sz w:val="28"/>
                <w:szCs w:val="28"/>
                <w:lang w:val="kk-KZ"/>
              </w:rPr>
            </w:pPr>
            <w:r>
              <w:rPr>
                <w:rFonts w:ascii="Times New Roman" w:hAnsi="Times New Roman" w:cs="Times New Roman"/>
                <w:sz w:val="28"/>
                <w:szCs w:val="28"/>
                <w:lang w:val="kk-KZ"/>
              </w:rPr>
              <w:t>Фенол</w:t>
            </w:r>
          </w:p>
        </w:tc>
        <w:tc>
          <w:tcPr>
            <w:tcW w:w="1070" w:type="dxa"/>
          </w:tcPr>
          <w:p w:rsidR="004E131E" w:rsidRPr="006F1A76" w:rsidRDefault="006F1A76"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0,018</w:t>
            </w:r>
          </w:p>
        </w:tc>
        <w:tc>
          <w:tcPr>
            <w:tcW w:w="1182" w:type="dxa"/>
          </w:tcPr>
          <w:p w:rsidR="004E131E" w:rsidRPr="006F1A76" w:rsidRDefault="006F1A76"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5,9</w:t>
            </w:r>
          </w:p>
        </w:tc>
        <w:tc>
          <w:tcPr>
            <w:tcW w:w="1070" w:type="dxa"/>
          </w:tcPr>
          <w:p w:rsidR="004E131E" w:rsidRPr="006F1A76" w:rsidRDefault="006F1A76"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0,048</w:t>
            </w:r>
          </w:p>
        </w:tc>
        <w:tc>
          <w:tcPr>
            <w:tcW w:w="1182" w:type="dxa"/>
          </w:tcPr>
          <w:p w:rsidR="004E131E" w:rsidRPr="006F1A76" w:rsidRDefault="006F1A76"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4,8</w:t>
            </w:r>
          </w:p>
        </w:tc>
      </w:tr>
      <w:tr w:rsidR="004E131E" w:rsidTr="004E131E">
        <w:tc>
          <w:tcPr>
            <w:tcW w:w="2024" w:type="dxa"/>
            <w:vMerge/>
          </w:tcPr>
          <w:p w:rsidR="004E131E" w:rsidRDefault="004E131E" w:rsidP="0065621F">
            <w:pPr>
              <w:jc w:val="center"/>
              <w:rPr>
                <w:rFonts w:ascii="Times New Roman" w:hAnsi="Times New Roman" w:cs="Times New Roman"/>
                <w:sz w:val="28"/>
                <w:szCs w:val="28"/>
                <w:lang w:val="kk-KZ"/>
              </w:rPr>
            </w:pPr>
          </w:p>
        </w:tc>
        <w:tc>
          <w:tcPr>
            <w:tcW w:w="885" w:type="dxa"/>
            <w:vMerge/>
          </w:tcPr>
          <w:p w:rsidR="004E131E" w:rsidRDefault="004E131E" w:rsidP="0065621F">
            <w:pPr>
              <w:jc w:val="center"/>
              <w:rPr>
                <w:rFonts w:ascii="Times New Roman" w:hAnsi="Times New Roman" w:cs="Times New Roman"/>
                <w:sz w:val="28"/>
                <w:szCs w:val="28"/>
                <w:lang w:val="kk-KZ"/>
              </w:rPr>
            </w:pPr>
          </w:p>
        </w:tc>
        <w:tc>
          <w:tcPr>
            <w:tcW w:w="2158" w:type="dxa"/>
          </w:tcPr>
          <w:p w:rsidR="004E131E" w:rsidRDefault="004E131E" w:rsidP="0065621F">
            <w:pPr>
              <w:jc w:val="center"/>
              <w:rPr>
                <w:rFonts w:ascii="Times New Roman" w:hAnsi="Times New Roman" w:cs="Times New Roman"/>
                <w:sz w:val="28"/>
                <w:szCs w:val="28"/>
                <w:lang w:val="kk-KZ"/>
              </w:rPr>
            </w:pPr>
            <w:r>
              <w:rPr>
                <w:rFonts w:ascii="Times New Roman" w:hAnsi="Times New Roman" w:cs="Times New Roman"/>
                <w:sz w:val="28"/>
                <w:szCs w:val="28"/>
                <w:lang w:val="kk-KZ"/>
              </w:rPr>
              <w:t>Формальдегид</w:t>
            </w:r>
          </w:p>
        </w:tc>
        <w:tc>
          <w:tcPr>
            <w:tcW w:w="1070" w:type="dxa"/>
          </w:tcPr>
          <w:p w:rsidR="004E131E" w:rsidRPr="006F1A76" w:rsidRDefault="006F1A76"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0,010</w:t>
            </w:r>
          </w:p>
        </w:tc>
        <w:tc>
          <w:tcPr>
            <w:tcW w:w="1182" w:type="dxa"/>
          </w:tcPr>
          <w:p w:rsidR="004E131E" w:rsidRPr="006F1A76" w:rsidRDefault="006F1A76"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3,3</w:t>
            </w:r>
          </w:p>
        </w:tc>
        <w:tc>
          <w:tcPr>
            <w:tcW w:w="1070" w:type="dxa"/>
          </w:tcPr>
          <w:p w:rsidR="004E131E" w:rsidRPr="006F1A76" w:rsidRDefault="006F1A76"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0,033</w:t>
            </w:r>
          </w:p>
        </w:tc>
        <w:tc>
          <w:tcPr>
            <w:tcW w:w="1182" w:type="dxa"/>
          </w:tcPr>
          <w:p w:rsidR="004E131E" w:rsidRDefault="006F1A76"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11,0</w:t>
            </w:r>
          </w:p>
          <w:p w:rsidR="008F37FC" w:rsidRPr="006F1A76" w:rsidRDefault="008F37FC" w:rsidP="0065621F">
            <w:pPr>
              <w:jc w:val="center"/>
              <w:rPr>
                <w:rFonts w:ascii="Times New Roman" w:hAnsi="Times New Roman" w:cs="Times New Roman"/>
                <w:sz w:val="28"/>
                <w:szCs w:val="28"/>
                <w:lang w:val="kk-KZ"/>
              </w:rPr>
            </w:pPr>
          </w:p>
        </w:tc>
      </w:tr>
      <w:tr w:rsidR="006F1A76" w:rsidTr="004E131E">
        <w:tc>
          <w:tcPr>
            <w:tcW w:w="2024" w:type="dxa"/>
            <w:vMerge w:val="restart"/>
          </w:tcPr>
          <w:p w:rsidR="006F1A76" w:rsidRDefault="006F1A76" w:rsidP="0065621F">
            <w:pPr>
              <w:jc w:val="center"/>
              <w:rPr>
                <w:rFonts w:ascii="Times New Roman" w:hAnsi="Times New Roman" w:cs="Times New Roman"/>
                <w:sz w:val="28"/>
                <w:szCs w:val="28"/>
                <w:lang w:val="kk-KZ"/>
              </w:rPr>
            </w:pPr>
            <w:r>
              <w:rPr>
                <w:rFonts w:ascii="Times New Roman" w:hAnsi="Times New Roman" w:cs="Times New Roman"/>
                <w:sz w:val="28"/>
                <w:szCs w:val="28"/>
                <w:lang w:val="kk-KZ"/>
              </w:rPr>
              <w:t>Ақтөбе</w:t>
            </w:r>
          </w:p>
        </w:tc>
        <w:tc>
          <w:tcPr>
            <w:tcW w:w="885" w:type="dxa"/>
            <w:vMerge w:val="restart"/>
          </w:tcPr>
          <w:p w:rsidR="006F1A76" w:rsidRPr="004E131E" w:rsidRDefault="006F1A76" w:rsidP="0065621F">
            <w:pPr>
              <w:jc w:val="center"/>
              <w:rPr>
                <w:rFonts w:ascii="Times New Roman" w:hAnsi="Times New Roman" w:cs="Times New Roman"/>
                <w:sz w:val="28"/>
                <w:szCs w:val="28"/>
              </w:rPr>
            </w:pPr>
            <w:r>
              <w:rPr>
                <w:rFonts w:ascii="Times New Roman" w:hAnsi="Times New Roman" w:cs="Times New Roman"/>
                <w:sz w:val="28"/>
                <w:szCs w:val="28"/>
              </w:rPr>
              <w:t>11,4</w:t>
            </w:r>
          </w:p>
        </w:tc>
        <w:tc>
          <w:tcPr>
            <w:tcW w:w="2158" w:type="dxa"/>
          </w:tcPr>
          <w:p w:rsidR="006F1A76" w:rsidRDefault="006F1A76" w:rsidP="00F27AC6">
            <w:pPr>
              <w:jc w:val="center"/>
              <w:rPr>
                <w:rFonts w:ascii="Times New Roman" w:hAnsi="Times New Roman" w:cs="Times New Roman"/>
                <w:sz w:val="28"/>
                <w:szCs w:val="28"/>
                <w:lang w:val="kk-KZ"/>
              </w:rPr>
            </w:pPr>
            <w:r>
              <w:rPr>
                <w:rFonts w:ascii="Times New Roman" w:hAnsi="Times New Roman" w:cs="Times New Roman"/>
                <w:sz w:val="28"/>
                <w:szCs w:val="28"/>
                <w:lang w:val="kk-KZ"/>
              </w:rPr>
              <w:t>Азоттың қос тотығы</w:t>
            </w:r>
          </w:p>
        </w:tc>
        <w:tc>
          <w:tcPr>
            <w:tcW w:w="1070" w:type="dxa"/>
          </w:tcPr>
          <w:p w:rsidR="006F1A76" w:rsidRPr="006F1A76" w:rsidRDefault="006F1A76"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0,06</w:t>
            </w:r>
          </w:p>
        </w:tc>
        <w:tc>
          <w:tcPr>
            <w:tcW w:w="1182" w:type="dxa"/>
          </w:tcPr>
          <w:p w:rsidR="006F1A76" w:rsidRPr="006F1A76" w:rsidRDefault="006F1A76"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1,5</w:t>
            </w:r>
          </w:p>
        </w:tc>
        <w:tc>
          <w:tcPr>
            <w:tcW w:w="1070" w:type="dxa"/>
          </w:tcPr>
          <w:p w:rsidR="006F1A76" w:rsidRPr="006F1A76" w:rsidRDefault="006F1A76"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0,12</w:t>
            </w:r>
          </w:p>
        </w:tc>
        <w:tc>
          <w:tcPr>
            <w:tcW w:w="1182" w:type="dxa"/>
          </w:tcPr>
          <w:p w:rsidR="006F1A76" w:rsidRPr="006F1A76" w:rsidRDefault="006F1A76"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1,4</w:t>
            </w:r>
          </w:p>
        </w:tc>
      </w:tr>
      <w:tr w:rsidR="006F1A76" w:rsidTr="004E131E">
        <w:tc>
          <w:tcPr>
            <w:tcW w:w="2024" w:type="dxa"/>
            <w:vMerge/>
          </w:tcPr>
          <w:p w:rsidR="006F1A76" w:rsidRDefault="006F1A76" w:rsidP="0065621F">
            <w:pPr>
              <w:jc w:val="center"/>
              <w:rPr>
                <w:rFonts w:ascii="Times New Roman" w:hAnsi="Times New Roman" w:cs="Times New Roman"/>
                <w:sz w:val="28"/>
                <w:szCs w:val="28"/>
                <w:lang w:val="kk-KZ"/>
              </w:rPr>
            </w:pPr>
          </w:p>
        </w:tc>
        <w:tc>
          <w:tcPr>
            <w:tcW w:w="885" w:type="dxa"/>
            <w:vMerge/>
          </w:tcPr>
          <w:p w:rsidR="006F1A76" w:rsidRDefault="006F1A76" w:rsidP="0065621F">
            <w:pPr>
              <w:jc w:val="center"/>
              <w:rPr>
                <w:rFonts w:ascii="Times New Roman" w:hAnsi="Times New Roman" w:cs="Times New Roman"/>
                <w:sz w:val="28"/>
                <w:szCs w:val="28"/>
                <w:lang w:val="kk-KZ"/>
              </w:rPr>
            </w:pPr>
          </w:p>
        </w:tc>
        <w:tc>
          <w:tcPr>
            <w:tcW w:w="2158" w:type="dxa"/>
          </w:tcPr>
          <w:p w:rsidR="006F1A76" w:rsidRDefault="006F1A76" w:rsidP="00F27AC6">
            <w:pPr>
              <w:jc w:val="center"/>
              <w:rPr>
                <w:rFonts w:ascii="Times New Roman" w:hAnsi="Times New Roman" w:cs="Times New Roman"/>
                <w:sz w:val="28"/>
                <w:szCs w:val="28"/>
                <w:lang w:val="kk-KZ"/>
              </w:rPr>
            </w:pPr>
            <w:r>
              <w:rPr>
                <w:rFonts w:ascii="Times New Roman" w:hAnsi="Times New Roman" w:cs="Times New Roman"/>
                <w:sz w:val="28"/>
                <w:szCs w:val="28"/>
                <w:lang w:val="kk-KZ"/>
              </w:rPr>
              <w:t>Формальдегид</w:t>
            </w:r>
          </w:p>
        </w:tc>
        <w:tc>
          <w:tcPr>
            <w:tcW w:w="1070" w:type="dxa"/>
          </w:tcPr>
          <w:p w:rsidR="006F1A76" w:rsidRPr="006F1A76" w:rsidRDefault="006F1A76"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0,015</w:t>
            </w:r>
          </w:p>
        </w:tc>
        <w:tc>
          <w:tcPr>
            <w:tcW w:w="1182" w:type="dxa"/>
          </w:tcPr>
          <w:p w:rsidR="006F1A76" w:rsidRPr="006F1A76" w:rsidRDefault="006F1A76"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5,1</w:t>
            </w:r>
          </w:p>
        </w:tc>
        <w:tc>
          <w:tcPr>
            <w:tcW w:w="1070" w:type="dxa"/>
          </w:tcPr>
          <w:p w:rsidR="006F1A76" w:rsidRPr="006F1A76" w:rsidRDefault="006F1A76"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0,021</w:t>
            </w:r>
          </w:p>
        </w:tc>
        <w:tc>
          <w:tcPr>
            <w:tcW w:w="1182" w:type="dxa"/>
          </w:tcPr>
          <w:p w:rsidR="006F1A76" w:rsidRPr="006F1A76" w:rsidRDefault="006F1A76"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7,0</w:t>
            </w:r>
          </w:p>
        </w:tc>
      </w:tr>
      <w:tr w:rsidR="006F1A76" w:rsidTr="004E131E">
        <w:tc>
          <w:tcPr>
            <w:tcW w:w="2024" w:type="dxa"/>
            <w:vMerge w:val="restart"/>
          </w:tcPr>
          <w:p w:rsidR="006F1A76" w:rsidRDefault="006F1A76" w:rsidP="0065621F">
            <w:pPr>
              <w:jc w:val="center"/>
              <w:rPr>
                <w:rFonts w:ascii="Times New Roman" w:hAnsi="Times New Roman" w:cs="Times New Roman"/>
                <w:sz w:val="28"/>
                <w:szCs w:val="28"/>
                <w:lang w:val="kk-KZ"/>
              </w:rPr>
            </w:pPr>
            <w:r>
              <w:rPr>
                <w:rFonts w:ascii="Times New Roman" w:hAnsi="Times New Roman" w:cs="Times New Roman"/>
                <w:sz w:val="28"/>
                <w:szCs w:val="28"/>
                <w:lang w:val="kk-KZ"/>
              </w:rPr>
              <w:t>Риддер</w:t>
            </w:r>
          </w:p>
        </w:tc>
        <w:tc>
          <w:tcPr>
            <w:tcW w:w="885" w:type="dxa"/>
            <w:vMerge w:val="restart"/>
          </w:tcPr>
          <w:p w:rsidR="006F1A76" w:rsidRDefault="006F1A76" w:rsidP="0065621F">
            <w:pPr>
              <w:jc w:val="center"/>
              <w:rPr>
                <w:rFonts w:ascii="Times New Roman" w:hAnsi="Times New Roman" w:cs="Times New Roman"/>
                <w:sz w:val="28"/>
                <w:szCs w:val="28"/>
                <w:lang w:val="kk-KZ"/>
              </w:rPr>
            </w:pPr>
            <w:r>
              <w:rPr>
                <w:rFonts w:ascii="Times New Roman" w:hAnsi="Times New Roman" w:cs="Times New Roman"/>
                <w:sz w:val="28"/>
                <w:szCs w:val="28"/>
                <w:lang w:val="kk-KZ"/>
              </w:rPr>
              <w:t>10,2</w:t>
            </w:r>
          </w:p>
        </w:tc>
        <w:tc>
          <w:tcPr>
            <w:tcW w:w="2158" w:type="dxa"/>
          </w:tcPr>
          <w:p w:rsidR="006F1A76" w:rsidRDefault="006F1A76" w:rsidP="00F27AC6">
            <w:pPr>
              <w:jc w:val="center"/>
              <w:rPr>
                <w:rFonts w:ascii="Times New Roman" w:hAnsi="Times New Roman" w:cs="Times New Roman"/>
                <w:sz w:val="28"/>
                <w:szCs w:val="28"/>
                <w:lang w:val="kk-KZ"/>
              </w:rPr>
            </w:pPr>
            <w:r>
              <w:rPr>
                <w:rFonts w:ascii="Times New Roman" w:hAnsi="Times New Roman" w:cs="Times New Roman"/>
                <w:sz w:val="28"/>
                <w:szCs w:val="28"/>
                <w:lang w:val="kk-KZ"/>
              </w:rPr>
              <w:t>Күкірттің қос тотығы</w:t>
            </w:r>
          </w:p>
        </w:tc>
        <w:tc>
          <w:tcPr>
            <w:tcW w:w="1070" w:type="dxa"/>
          </w:tcPr>
          <w:p w:rsidR="006F1A76" w:rsidRPr="006F1A76" w:rsidRDefault="006F1A76"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0,092</w:t>
            </w:r>
          </w:p>
        </w:tc>
        <w:tc>
          <w:tcPr>
            <w:tcW w:w="1182" w:type="dxa"/>
          </w:tcPr>
          <w:p w:rsidR="006F1A76" w:rsidRPr="006F1A76" w:rsidRDefault="006F1A76"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1,8</w:t>
            </w:r>
          </w:p>
        </w:tc>
        <w:tc>
          <w:tcPr>
            <w:tcW w:w="1070" w:type="dxa"/>
          </w:tcPr>
          <w:p w:rsidR="006F1A76" w:rsidRPr="006F1A76" w:rsidRDefault="006F1A76"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0,184</w:t>
            </w:r>
          </w:p>
        </w:tc>
        <w:tc>
          <w:tcPr>
            <w:tcW w:w="1182" w:type="dxa"/>
          </w:tcPr>
          <w:p w:rsidR="006F1A76" w:rsidRPr="006F1A76" w:rsidRDefault="006F1A76"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3,7</w:t>
            </w:r>
          </w:p>
        </w:tc>
      </w:tr>
      <w:tr w:rsidR="006F1A76" w:rsidTr="004E131E">
        <w:tc>
          <w:tcPr>
            <w:tcW w:w="2024" w:type="dxa"/>
            <w:vMerge/>
          </w:tcPr>
          <w:p w:rsidR="006F1A76" w:rsidRDefault="006F1A76" w:rsidP="0065621F">
            <w:pPr>
              <w:jc w:val="center"/>
              <w:rPr>
                <w:rFonts w:ascii="Times New Roman" w:hAnsi="Times New Roman" w:cs="Times New Roman"/>
                <w:sz w:val="28"/>
                <w:szCs w:val="28"/>
                <w:lang w:val="kk-KZ"/>
              </w:rPr>
            </w:pPr>
          </w:p>
        </w:tc>
        <w:tc>
          <w:tcPr>
            <w:tcW w:w="885" w:type="dxa"/>
            <w:vMerge/>
          </w:tcPr>
          <w:p w:rsidR="006F1A76" w:rsidRDefault="006F1A76" w:rsidP="0065621F">
            <w:pPr>
              <w:jc w:val="center"/>
              <w:rPr>
                <w:rFonts w:ascii="Times New Roman" w:hAnsi="Times New Roman" w:cs="Times New Roman"/>
                <w:sz w:val="28"/>
                <w:szCs w:val="28"/>
                <w:lang w:val="kk-KZ"/>
              </w:rPr>
            </w:pPr>
          </w:p>
        </w:tc>
        <w:tc>
          <w:tcPr>
            <w:tcW w:w="2158" w:type="dxa"/>
          </w:tcPr>
          <w:p w:rsidR="006F1A76" w:rsidRDefault="006F1A76" w:rsidP="00F27AC6">
            <w:pPr>
              <w:jc w:val="center"/>
              <w:rPr>
                <w:rFonts w:ascii="Times New Roman" w:hAnsi="Times New Roman" w:cs="Times New Roman"/>
                <w:sz w:val="28"/>
                <w:szCs w:val="28"/>
                <w:lang w:val="kk-KZ"/>
              </w:rPr>
            </w:pPr>
            <w:r>
              <w:rPr>
                <w:rFonts w:ascii="Times New Roman" w:hAnsi="Times New Roman" w:cs="Times New Roman"/>
                <w:sz w:val="28"/>
                <w:szCs w:val="28"/>
                <w:lang w:val="kk-KZ"/>
              </w:rPr>
              <w:t>Азоттың қос тотығы</w:t>
            </w:r>
          </w:p>
        </w:tc>
        <w:tc>
          <w:tcPr>
            <w:tcW w:w="1070" w:type="dxa"/>
          </w:tcPr>
          <w:p w:rsidR="006F1A76" w:rsidRPr="006F1A76" w:rsidRDefault="006F1A76"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0,08</w:t>
            </w:r>
          </w:p>
        </w:tc>
        <w:tc>
          <w:tcPr>
            <w:tcW w:w="1182" w:type="dxa"/>
          </w:tcPr>
          <w:p w:rsidR="006F1A76" w:rsidRPr="006F1A76" w:rsidRDefault="006F1A76"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2,0</w:t>
            </w:r>
          </w:p>
        </w:tc>
        <w:tc>
          <w:tcPr>
            <w:tcW w:w="1070" w:type="dxa"/>
          </w:tcPr>
          <w:p w:rsidR="006F1A76" w:rsidRPr="006F1A76" w:rsidRDefault="006F1A76"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0,20</w:t>
            </w:r>
          </w:p>
        </w:tc>
        <w:tc>
          <w:tcPr>
            <w:tcW w:w="1182" w:type="dxa"/>
          </w:tcPr>
          <w:p w:rsidR="006F1A76" w:rsidRPr="006F1A76" w:rsidRDefault="006F1A76"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2,4</w:t>
            </w:r>
          </w:p>
        </w:tc>
      </w:tr>
      <w:tr w:rsidR="006F1A76" w:rsidTr="004E131E">
        <w:tc>
          <w:tcPr>
            <w:tcW w:w="2024" w:type="dxa"/>
            <w:vMerge/>
          </w:tcPr>
          <w:p w:rsidR="006F1A76" w:rsidRDefault="006F1A76" w:rsidP="0065621F">
            <w:pPr>
              <w:jc w:val="center"/>
              <w:rPr>
                <w:rFonts w:ascii="Times New Roman" w:hAnsi="Times New Roman" w:cs="Times New Roman"/>
                <w:sz w:val="28"/>
                <w:szCs w:val="28"/>
                <w:lang w:val="kk-KZ"/>
              </w:rPr>
            </w:pPr>
          </w:p>
        </w:tc>
        <w:tc>
          <w:tcPr>
            <w:tcW w:w="885" w:type="dxa"/>
            <w:vMerge/>
          </w:tcPr>
          <w:p w:rsidR="006F1A76" w:rsidRDefault="006F1A76" w:rsidP="0065621F">
            <w:pPr>
              <w:jc w:val="center"/>
              <w:rPr>
                <w:rFonts w:ascii="Times New Roman" w:hAnsi="Times New Roman" w:cs="Times New Roman"/>
                <w:sz w:val="28"/>
                <w:szCs w:val="28"/>
                <w:lang w:val="kk-KZ"/>
              </w:rPr>
            </w:pPr>
          </w:p>
        </w:tc>
        <w:tc>
          <w:tcPr>
            <w:tcW w:w="2158" w:type="dxa"/>
          </w:tcPr>
          <w:p w:rsidR="006F1A76" w:rsidRDefault="006F1A76" w:rsidP="00F27AC6">
            <w:pPr>
              <w:jc w:val="center"/>
              <w:rPr>
                <w:rFonts w:ascii="Times New Roman" w:hAnsi="Times New Roman" w:cs="Times New Roman"/>
                <w:sz w:val="28"/>
                <w:szCs w:val="28"/>
                <w:lang w:val="kk-KZ"/>
              </w:rPr>
            </w:pPr>
            <w:r>
              <w:rPr>
                <w:rFonts w:ascii="Times New Roman" w:hAnsi="Times New Roman" w:cs="Times New Roman"/>
                <w:sz w:val="28"/>
                <w:szCs w:val="28"/>
                <w:lang w:val="kk-KZ"/>
              </w:rPr>
              <w:t>Фенол</w:t>
            </w:r>
          </w:p>
        </w:tc>
        <w:tc>
          <w:tcPr>
            <w:tcW w:w="1070"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0,010</w:t>
            </w:r>
          </w:p>
        </w:tc>
        <w:tc>
          <w:tcPr>
            <w:tcW w:w="1182"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3,3</w:t>
            </w:r>
          </w:p>
        </w:tc>
        <w:tc>
          <w:tcPr>
            <w:tcW w:w="1070"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0,018</w:t>
            </w:r>
          </w:p>
        </w:tc>
        <w:tc>
          <w:tcPr>
            <w:tcW w:w="1182"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1,8</w:t>
            </w:r>
          </w:p>
        </w:tc>
      </w:tr>
      <w:tr w:rsidR="006F1A76" w:rsidTr="004E131E">
        <w:tc>
          <w:tcPr>
            <w:tcW w:w="2024" w:type="dxa"/>
            <w:vMerge w:val="restart"/>
          </w:tcPr>
          <w:p w:rsidR="006F1A76" w:rsidRDefault="006F1A76" w:rsidP="0065621F">
            <w:pPr>
              <w:jc w:val="center"/>
              <w:rPr>
                <w:rFonts w:ascii="Times New Roman" w:hAnsi="Times New Roman" w:cs="Times New Roman"/>
                <w:sz w:val="28"/>
                <w:szCs w:val="28"/>
                <w:lang w:val="kk-KZ"/>
              </w:rPr>
            </w:pPr>
            <w:r>
              <w:rPr>
                <w:rFonts w:ascii="Times New Roman" w:hAnsi="Times New Roman" w:cs="Times New Roman"/>
                <w:sz w:val="28"/>
                <w:szCs w:val="28"/>
                <w:lang w:val="kk-KZ"/>
              </w:rPr>
              <w:t>Алматы</w:t>
            </w:r>
          </w:p>
        </w:tc>
        <w:tc>
          <w:tcPr>
            <w:tcW w:w="885" w:type="dxa"/>
            <w:vMerge w:val="restart"/>
          </w:tcPr>
          <w:p w:rsidR="006F1A76" w:rsidRDefault="006F1A76" w:rsidP="004E131E">
            <w:pPr>
              <w:jc w:val="center"/>
              <w:rPr>
                <w:rFonts w:ascii="Times New Roman" w:hAnsi="Times New Roman" w:cs="Times New Roman"/>
                <w:sz w:val="28"/>
                <w:szCs w:val="28"/>
                <w:lang w:val="kk-KZ"/>
              </w:rPr>
            </w:pPr>
            <w:r>
              <w:rPr>
                <w:rFonts w:ascii="Times New Roman" w:hAnsi="Times New Roman" w:cs="Times New Roman"/>
                <w:sz w:val="28"/>
                <w:szCs w:val="28"/>
                <w:lang w:val="kk-KZ"/>
              </w:rPr>
              <w:t>10,3</w:t>
            </w:r>
          </w:p>
        </w:tc>
        <w:tc>
          <w:tcPr>
            <w:tcW w:w="2158" w:type="dxa"/>
          </w:tcPr>
          <w:p w:rsidR="006F1A76" w:rsidRDefault="006F1A76" w:rsidP="0065621F">
            <w:pPr>
              <w:jc w:val="center"/>
              <w:rPr>
                <w:rFonts w:ascii="Times New Roman" w:hAnsi="Times New Roman" w:cs="Times New Roman"/>
                <w:sz w:val="28"/>
                <w:szCs w:val="28"/>
                <w:lang w:val="kk-KZ"/>
              </w:rPr>
            </w:pPr>
            <w:r>
              <w:rPr>
                <w:rFonts w:ascii="Times New Roman" w:hAnsi="Times New Roman" w:cs="Times New Roman"/>
                <w:sz w:val="28"/>
                <w:szCs w:val="28"/>
                <w:lang w:val="kk-KZ"/>
              </w:rPr>
              <w:t>Шаң</w:t>
            </w:r>
          </w:p>
        </w:tc>
        <w:tc>
          <w:tcPr>
            <w:tcW w:w="1070"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0,4</w:t>
            </w:r>
          </w:p>
        </w:tc>
        <w:tc>
          <w:tcPr>
            <w:tcW w:w="1182"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2,7</w:t>
            </w:r>
          </w:p>
        </w:tc>
        <w:tc>
          <w:tcPr>
            <w:tcW w:w="1070"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0,8</w:t>
            </w:r>
          </w:p>
        </w:tc>
        <w:tc>
          <w:tcPr>
            <w:tcW w:w="1182"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1,6</w:t>
            </w:r>
          </w:p>
        </w:tc>
      </w:tr>
      <w:tr w:rsidR="006F1A76" w:rsidTr="004E131E">
        <w:tc>
          <w:tcPr>
            <w:tcW w:w="2024" w:type="dxa"/>
            <w:vMerge/>
          </w:tcPr>
          <w:p w:rsidR="006F1A76" w:rsidRDefault="006F1A76" w:rsidP="0065621F">
            <w:pPr>
              <w:jc w:val="center"/>
              <w:rPr>
                <w:rFonts w:ascii="Times New Roman" w:hAnsi="Times New Roman" w:cs="Times New Roman"/>
                <w:sz w:val="28"/>
                <w:szCs w:val="28"/>
                <w:lang w:val="kk-KZ"/>
              </w:rPr>
            </w:pPr>
          </w:p>
        </w:tc>
        <w:tc>
          <w:tcPr>
            <w:tcW w:w="885" w:type="dxa"/>
            <w:vMerge/>
          </w:tcPr>
          <w:p w:rsidR="006F1A76" w:rsidRDefault="006F1A76" w:rsidP="0065621F">
            <w:pPr>
              <w:jc w:val="center"/>
              <w:rPr>
                <w:rFonts w:ascii="Times New Roman" w:hAnsi="Times New Roman" w:cs="Times New Roman"/>
                <w:sz w:val="28"/>
                <w:szCs w:val="28"/>
                <w:lang w:val="kk-KZ"/>
              </w:rPr>
            </w:pPr>
          </w:p>
        </w:tc>
        <w:tc>
          <w:tcPr>
            <w:tcW w:w="2158" w:type="dxa"/>
          </w:tcPr>
          <w:p w:rsidR="006F1A76" w:rsidRDefault="006F1A76" w:rsidP="00F27AC6">
            <w:pPr>
              <w:jc w:val="center"/>
              <w:rPr>
                <w:rFonts w:ascii="Times New Roman" w:hAnsi="Times New Roman" w:cs="Times New Roman"/>
                <w:sz w:val="28"/>
                <w:szCs w:val="28"/>
                <w:lang w:val="kk-KZ"/>
              </w:rPr>
            </w:pPr>
            <w:r>
              <w:rPr>
                <w:rFonts w:ascii="Times New Roman" w:hAnsi="Times New Roman" w:cs="Times New Roman"/>
                <w:sz w:val="28"/>
                <w:szCs w:val="28"/>
                <w:lang w:val="kk-KZ"/>
              </w:rPr>
              <w:t>Формальдегид</w:t>
            </w:r>
          </w:p>
        </w:tc>
        <w:tc>
          <w:tcPr>
            <w:tcW w:w="1070"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0,011</w:t>
            </w:r>
          </w:p>
        </w:tc>
        <w:tc>
          <w:tcPr>
            <w:tcW w:w="1182"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3,7</w:t>
            </w:r>
          </w:p>
        </w:tc>
        <w:tc>
          <w:tcPr>
            <w:tcW w:w="1070"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0,025</w:t>
            </w:r>
          </w:p>
        </w:tc>
        <w:tc>
          <w:tcPr>
            <w:tcW w:w="1182"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8,3</w:t>
            </w:r>
          </w:p>
        </w:tc>
      </w:tr>
      <w:tr w:rsidR="006F1A76" w:rsidTr="004E131E">
        <w:tc>
          <w:tcPr>
            <w:tcW w:w="2024" w:type="dxa"/>
            <w:vMerge w:val="restart"/>
          </w:tcPr>
          <w:p w:rsidR="006F1A76" w:rsidRDefault="006F1A76" w:rsidP="0065621F">
            <w:pPr>
              <w:jc w:val="center"/>
              <w:rPr>
                <w:rFonts w:ascii="Times New Roman" w:hAnsi="Times New Roman" w:cs="Times New Roman"/>
                <w:sz w:val="28"/>
                <w:szCs w:val="28"/>
                <w:lang w:val="kk-KZ"/>
              </w:rPr>
            </w:pPr>
            <w:r>
              <w:rPr>
                <w:rFonts w:ascii="Times New Roman" w:hAnsi="Times New Roman" w:cs="Times New Roman"/>
                <w:sz w:val="28"/>
                <w:szCs w:val="28"/>
                <w:lang w:val="kk-KZ"/>
              </w:rPr>
              <w:t>Шымкент</w:t>
            </w:r>
          </w:p>
        </w:tc>
        <w:tc>
          <w:tcPr>
            <w:tcW w:w="885" w:type="dxa"/>
            <w:vMerge w:val="restart"/>
          </w:tcPr>
          <w:p w:rsidR="006F1A76" w:rsidRDefault="006F1A76" w:rsidP="0065621F">
            <w:pPr>
              <w:jc w:val="center"/>
              <w:rPr>
                <w:rFonts w:ascii="Times New Roman" w:hAnsi="Times New Roman" w:cs="Times New Roman"/>
                <w:sz w:val="28"/>
                <w:szCs w:val="28"/>
                <w:lang w:val="kk-KZ"/>
              </w:rPr>
            </w:pPr>
            <w:r>
              <w:rPr>
                <w:rFonts w:ascii="Times New Roman" w:hAnsi="Times New Roman" w:cs="Times New Roman"/>
                <w:sz w:val="28"/>
                <w:szCs w:val="28"/>
                <w:lang w:val="kk-KZ"/>
              </w:rPr>
              <w:t>9,0</w:t>
            </w:r>
          </w:p>
        </w:tc>
        <w:tc>
          <w:tcPr>
            <w:tcW w:w="2158" w:type="dxa"/>
          </w:tcPr>
          <w:p w:rsidR="006F1A76" w:rsidRDefault="006F1A76" w:rsidP="0065621F">
            <w:pPr>
              <w:jc w:val="center"/>
              <w:rPr>
                <w:rFonts w:ascii="Times New Roman" w:hAnsi="Times New Roman" w:cs="Times New Roman"/>
                <w:sz w:val="28"/>
                <w:szCs w:val="28"/>
                <w:lang w:val="kk-KZ"/>
              </w:rPr>
            </w:pPr>
            <w:r>
              <w:rPr>
                <w:rFonts w:ascii="Times New Roman" w:hAnsi="Times New Roman" w:cs="Times New Roman"/>
                <w:sz w:val="28"/>
                <w:szCs w:val="28"/>
                <w:lang w:val="kk-KZ"/>
              </w:rPr>
              <w:t>Шаң</w:t>
            </w:r>
          </w:p>
        </w:tc>
        <w:tc>
          <w:tcPr>
            <w:tcW w:w="1070"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0,4</w:t>
            </w:r>
          </w:p>
        </w:tc>
        <w:tc>
          <w:tcPr>
            <w:tcW w:w="1182"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2,7</w:t>
            </w:r>
          </w:p>
        </w:tc>
        <w:tc>
          <w:tcPr>
            <w:tcW w:w="1070"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0,8</w:t>
            </w:r>
          </w:p>
        </w:tc>
        <w:tc>
          <w:tcPr>
            <w:tcW w:w="1182"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1,6</w:t>
            </w:r>
          </w:p>
        </w:tc>
      </w:tr>
      <w:tr w:rsidR="006F1A76" w:rsidTr="004E131E">
        <w:tc>
          <w:tcPr>
            <w:tcW w:w="2024" w:type="dxa"/>
            <w:vMerge/>
          </w:tcPr>
          <w:p w:rsidR="006F1A76" w:rsidRDefault="006F1A76" w:rsidP="0065621F">
            <w:pPr>
              <w:jc w:val="center"/>
              <w:rPr>
                <w:rFonts w:ascii="Times New Roman" w:hAnsi="Times New Roman" w:cs="Times New Roman"/>
                <w:sz w:val="28"/>
                <w:szCs w:val="28"/>
                <w:lang w:val="kk-KZ"/>
              </w:rPr>
            </w:pPr>
          </w:p>
        </w:tc>
        <w:tc>
          <w:tcPr>
            <w:tcW w:w="885" w:type="dxa"/>
            <w:vMerge/>
          </w:tcPr>
          <w:p w:rsidR="006F1A76" w:rsidRDefault="006F1A76" w:rsidP="0065621F">
            <w:pPr>
              <w:jc w:val="center"/>
              <w:rPr>
                <w:rFonts w:ascii="Times New Roman" w:hAnsi="Times New Roman" w:cs="Times New Roman"/>
                <w:sz w:val="28"/>
                <w:szCs w:val="28"/>
                <w:lang w:val="kk-KZ"/>
              </w:rPr>
            </w:pPr>
          </w:p>
        </w:tc>
        <w:tc>
          <w:tcPr>
            <w:tcW w:w="2158" w:type="dxa"/>
          </w:tcPr>
          <w:p w:rsidR="006F1A76" w:rsidRDefault="006F1A76" w:rsidP="00F27AC6">
            <w:pPr>
              <w:jc w:val="center"/>
              <w:rPr>
                <w:rFonts w:ascii="Times New Roman" w:hAnsi="Times New Roman" w:cs="Times New Roman"/>
                <w:sz w:val="28"/>
                <w:szCs w:val="28"/>
                <w:lang w:val="kk-KZ"/>
              </w:rPr>
            </w:pPr>
            <w:r>
              <w:rPr>
                <w:rFonts w:ascii="Times New Roman" w:hAnsi="Times New Roman" w:cs="Times New Roman"/>
                <w:sz w:val="28"/>
                <w:szCs w:val="28"/>
                <w:lang w:val="kk-KZ"/>
              </w:rPr>
              <w:t>Көміртегі тотығы</w:t>
            </w:r>
          </w:p>
        </w:tc>
        <w:tc>
          <w:tcPr>
            <w:tcW w:w="1070"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3,0</w:t>
            </w:r>
          </w:p>
        </w:tc>
        <w:tc>
          <w:tcPr>
            <w:tcW w:w="1182"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1,0</w:t>
            </w:r>
          </w:p>
        </w:tc>
        <w:tc>
          <w:tcPr>
            <w:tcW w:w="1070"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8,0</w:t>
            </w:r>
          </w:p>
        </w:tc>
        <w:tc>
          <w:tcPr>
            <w:tcW w:w="1182"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1,6</w:t>
            </w:r>
          </w:p>
        </w:tc>
      </w:tr>
      <w:tr w:rsidR="006F1A76" w:rsidTr="004E131E">
        <w:tc>
          <w:tcPr>
            <w:tcW w:w="2024" w:type="dxa"/>
            <w:vMerge/>
          </w:tcPr>
          <w:p w:rsidR="006F1A76" w:rsidRDefault="006F1A76" w:rsidP="0065621F">
            <w:pPr>
              <w:jc w:val="center"/>
              <w:rPr>
                <w:rFonts w:ascii="Times New Roman" w:hAnsi="Times New Roman" w:cs="Times New Roman"/>
                <w:sz w:val="28"/>
                <w:szCs w:val="28"/>
                <w:lang w:val="kk-KZ"/>
              </w:rPr>
            </w:pPr>
          </w:p>
        </w:tc>
        <w:tc>
          <w:tcPr>
            <w:tcW w:w="885" w:type="dxa"/>
            <w:vMerge/>
          </w:tcPr>
          <w:p w:rsidR="006F1A76" w:rsidRDefault="006F1A76" w:rsidP="0065621F">
            <w:pPr>
              <w:jc w:val="center"/>
              <w:rPr>
                <w:rFonts w:ascii="Times New Roman" w:hAnsi="Times New Roman" w:cs="Times New Roman"/>
                <w:sz w:val="28"/>
                <w:szCs w:val="28"/>
                <w:lang w:val="kk-KZ"/>
              </w:rPr>
            </w:pPr>
          </w:p>
        </w:tc>
        <w:tc>
          <w:tcPr>
            <w:tcW w:w="2158" w:type="dxa"/>
          </w:tcPr>
          <w:p w:rsidR="006F1A76" w:rsidRDefault="006F1A76" w:rsidP="00F27AC6">
            <w:pPr>
              <w:jc w:val="center"/>
              <w:rPr>
                <w:rFonts w:ascii="Times New Roman" w:hAnsi="Times New Roman" w:cs="Times New Roman"/>
                <w:sz w:val="28"/>
                <w:szCs w:val="28"/>
                <w:lang w:val="kk-KZ"/>
              </w:rPr>
            </w:pPr>
            <w:r>
              <w:rPr>
                <w:rFonts w:ascii="Times New Roman" w:hAnsi="Times New Roman" w:cs="Times New Roman"/>
                <w:sz w:val="28"/>
                <w:szCs w:val="28"/>
                <w:lang w:val="kk-KZ"/>
              </w:rPr>
              <w:t>Азоттың қос тотығы</w:t>
            </w:r>
          </w:p>
        </w:tc>
        <w:tc>
          <w:tcPr>
            <w:tcW w:w="1070"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0,05</w:t>
            </w:r>
          </w:p>
        </w:tc>
        <w:tc>
          <w:tcPr>
            <w:tcW w:w="1182"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1,3</w:t>
            </w:r>
          </w:p>
        </w:tc>
        <w:tc>
          <w:tcPr>
            <w:tcW w:w="1070"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0,25</w:t>
            </w:r>
          </w:p>
        </w:tc>
        <w:tc>
          <w:tcPr>
            <w:tcW w:w="1182"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2,9</w:t>
            </w:r>
          </w:p>
        </w:tc>
      </w:tr>
      <w:tr w:rsidR="006F1A76" w:rsidTr="004E131E">
        <w:tc>
          <w:tcPr>
            <w:tcW w:w="2024" w:type="dxa"/>
            <w:vMerge/>
          </w:tcPr>
          <w:p w:rsidR="006F1A76" w:rsidRDefault="006F1A76" w:rsidP="0065621F">
            <w:pPr>
              <w:jc w:val="center"/>
              <w:rPr>
                <w:rFonts w:ascii="Times New Roman" w:hAnsi="Times New Roman" w:cs="Times New Roman"/>
                <w:sz w:val="28"/>
                <w:szCs w:val="28"/>
                <w:lang w:val="kk-KZ"/>
              </w:rPr>
            </w:pPr>
          </w:p>
        </w:tc>
        <w:tc>
          <w:tcPr>
            <w:tcW w:w="885" w:type="dxa"/>
            <w:vMerge/>
          </w:tcPr>
          <w:p w:rsidR="006F1A76" w:rsidRDefault="006F1A76" w:rsidP="0065621F">
            <w:pPr>
              <w:jc w:val="center"/>
              <w:rPr>
                <w:rFonts w:ascii="Times New Roman" w:hAnsi="Times New Roman" w:cs="Times New Roman"/>
                <w:sz w:val="28"/>
                <w:szCs w:val="28"/>
                <w:lang w:val="kk-KZ"/>
              </w:rPr>
            </w:pPr>
          </w:p>
        </w:tc>
        <w:tc>
          <w:tcPr>
            <w:tcW w:w="2158" w:type="dxa"/>
          </w:tcPr>
          <w:p w:rsidR="006F1A76" w:rsidRDefault="006F1A76" w:rsidP="00F27AC6">
            <w:pPr>
              <w:jc w:val="center"/>
              <w:rPr>
                <w:rFonts w:ascii="Times New Roman" w:hAnsi="Times New Roman" w:cs="Times New Roman"/>
                <w:sz w:val="28"/>
                <w:szCs w:val="28"/>
                <w:lang w:val="kk-KZ"/>
              </w:rPr>
            </w:pPr>
            <w:r>
              <w:rPr>
                <w:rFonts w:ascii="Times New Roman" w:hAnsi="Times New Roman" w:cs="Times New Roman"/>
                <w:sz w:val="28"/>
                <w:szCs w:val="28"/>
                <w:lang w:val="kk-KZ"/>
              </w:rPr>
              <w:t>Формальдегид</w:t>
            </w:r>
          </w:p>
        </w:tc>
        <w:tc>
          <w:tcPr>
            <w:tcW w:w="1070"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0,007</w:t>
            </w:r>
          </w:p>
        </w:tc>
        <w:tc>
          <w:tcPr>
            <w:tcW w:w="1182"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2,4</w:t>
            </w:r>
          </w:p>
        </w:tc>
        <w:tc>
          <w:tcPr>
            <w:tcW w:w="1070"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0,060</w:t>
            </w:r>
          </w:p>
        </w:tc>
        <w:tc>
          <w:tcPr>
            <w:tcW w:w="1182"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1,7</w:t>
            </w:r>
          </w:p>
        </w:tc>
      </w:tr>
      <w:tr w:rsidR="006F1A76" w:rsidTr="004E131E">
        <w:tc>
          <w:tcPr>
            <w:tcW w:w="2024" w:type="dxa"/>
            <w:vMerge w:val="restart"/>
          </w:tcPr>
          <w:p w:rsidR="006F1A76" w:rsidRDefault="006F1A76" w:rsidP="0065621F">
            <w:pPr>
              <w:jc w:val="center"/>
              <w:rPr>
                <w:rFonts w:ascii="Times New Roman" w:hAnsi="Times New Roman" w:cs="Times New Roman"/>
                <w:sz w:val="28"/>
                <w:szCs w:val="28"/>
                <w:lang w:val="kk-KZ"/>
              </w:rPr>
            </w:pPr>
            <w:r>
              <w:rPr>
                <w:rFonts w:ascii="Times New Roman" w:hAnsi="Times New Roman" w:cs="Times New Roman"/>
                <w:sz w:val="28"/>
                <w:szCs w:val="28"/>
                <w:lang w:val="kk-KZ"/>
              </w:rPr>
              <w:t>Тараз</w:t>
            </w:r>
          </w:p>
        </w:tc>
        <w:tc>
          <w:tcPr>
            <w:tcW w:w="885" w:type="dxa"/>
            <w:vMerge w:val="restart"/>
          </w:tcPr>
          <w:p w:rsidR="006F1A76" w:rsidRDefault="006F1A76" w:rsidP="0065621F">
            <w:pPr>
              <w:jc w:val="center"/>
              <w:rPr>
                <w:rFonts w:ascii="Times New Roman" w:hAnsi="Times New Roman" w:cs="Times New Roman"/>
                <w:sz w:val="28"/>
                <w:szCs w:val="28"/>
                <w:lang w:val="kk-KZ"/>
              </w:rPr>
            </w:pPr>
            <w:r>
              <w:rPr>
                <w:rFonts w:ascii="Times New Roman" w:hAnsi="Times New Roman" w:cs="Times New Roman"/>
                <w:sz w:val="28"/>
                <w:szCs w:val="28"/>
                <w:lang w:val="kk-KZ"/>
              </w:rPr>
              <w:t>8,8</w:t>
            </w:r>
          </w:p>
        </w:tc>
        <w:tc>
          <w:tcPr>
            <w:tcW w:w="2158" w:type="dxa"/>
          </w:tcPr>
          <w:p w:rsidR="006F1A76" w:rsidRDefault="006F1A76" w:rsidP="00F27AC6">
            <w:pPr>
              <w:jc w:val="center"/>
              <w:rPr>
                <w:rFonts w:ascii="Times New Roman" w:hAnsi="Times New Roman" w:cs="Times New Roman"/>
                <w:sz w:val="28"/>
                <w:szCs w:val="28"/>
                <w:lang w:val="kk-KZ"/>
              </w:rPr>
            </w:pPr>
            <w:r>
              <w:rPr>
                <w:rFonts w:ascii="Times New Roman" w:hAnsi="Times New Roman" w:cs="Times New Roman"/>
                <w:sz w:val="28"/>
                <w:szCs w:val="28"/>
                <w:lang w:val="kk-KZ"/>
              </w:rPr>
              <w:t>Азоттың қос тотығы</w:t>
            </w:r>
          </w:p>
        </w:tc>
        <w:tc>
          <w:tcPr>
            <w:tcW w:w="1070"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0,04</w:t>
            </w:r>
          </w:p>
        </w:tc>
        <w:tc>
          <w:tcPr>
            <w:tcW w:w="1182"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1,0</w:t>
            </w:r>
          </w:p>
        </w:tc>
        <w:tc>
          <w:tcPr>
            <w:tcW w:w="1070"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0,13</w:t>
            </w:r>
          </w:p>
        </w:tc>
        <w:tc>
          <w:tcPr>
            <w:tcW w:w="1182"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1,5</w:t>
            </w:r>
          </w:p>
        </w:tc>
      </w:tr>
      <w:tr w:rsidR="006F1A76" w:rsidTr="004E131E">
        <w:tc>
          <w:tcPr>
            <w:tcW w:w="2024" w:type="dxa"/>
            <w:vMerge/>
          </w:tcPr>
          <w:p w:rsidR="006F1A76" w:rsidRDefault="006F1A76" w:rsidP="0065621F">
            <w:pPr>
              <w:jc w:val="center"/>
              <w:rPr>
                <w:rFonts w:ascii="Times New Roman" w:hAnsi="Times New Roman" w:cs="Times New Roman"/>
                <w:sz w:val="28"/>
                <w:szCs w:val="28"/>
                <w:lang w:val="kk-KZ"/>
              </w:rPr>
            </w:pPr>
          </w:p>
        </w:tc>
        <w:tc>
          <w:tcPr>
            <w:tcW w:w="885" w:type="dxa"/>
            <w:vMerge/>
          </w:tcPr>
          <w:p w:rsidR="006F1A76" w:rsidRDefault="006F1A76" w:rsidP="0065621F">
            <w:pPr>
              <w:jc w:val="center"/>
              <w:rPr>
                <w:rFonts w:ascii="Times New Roman" w:hAnsi="Times New Roman" w:cs="Times New Roman"/>
                <w:sz w:val="28"/>
                <w:szCs w:val="28"/>
                <w:lang w:val="kk-KZ"/>
              </w:rPr>
            </w:pPr>
          </w:p>
        </w:tc>
        <w:tc>
          <w:tcPr>
            <w:tcW w:w="2158" w:type="dxa"/>
          </w:tcPr>
          <w:p w:rsidR="006F1A76" w:rsidRDefault="006F1A76" w:rsidP="00F27AC6">
            <w:pPr>
              <w:jc w:val="center"/>
              <w:rPr>
                <w:rFonts w:ascii="Times New Roman" w:hAnsi="Times New Roman" w:cs="Times New Roman"/>
                <w:sz w:val="28"/>
                <w:szCs w:val="28"/>
                <w:lang w:val="kk-KZ"/>
              </w:rPr>
            </w:pPr>
            <w:r>
              <w:rPr>
                <w:rFonts w:ascii="Times New Roman" w:hAnsi="Times New Roman" w:cs="Times New Roman"/>
                <w:sz w:val="28"/>
                <w:szCs w:val="28"/>
                <w:lang w:val="kk-KZ"/>
              </w:rPr>
              <w:t>Формальдегид</w:t>
            </w:r>
          </w:p>
        </w:tc>
        <w:tc>
          <w:tcPr>
            <w:tcW w:w="1070"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0,011</w:t>
            </w:r>
          </w:p>
        </w:tc>
        <w:tc>
          <w:tcPr>
            <w:tcW w:w="1182"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3,7</w:t>
            </w:r>
          </w:p>
        </w:tc>
        <w:tc>
          <w:tcPr>
            <w:tcW w:w="1070"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0,029</w:t>
            </w:r>
          </w:p>
        </w:tc>
        <w:tc>
          <w:tcPr>
            <w:tcW w:w="1182"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9,7</w:t>
            </w:r>
          </w:p>
        </w:tc>
      </w:tr>
      <w:tr w:rsidR="006F1A76" w:rsidTr="004E131E">
        <w:tc>
          <w:tcPr>
            <w:tcW w:w="2024" w:type="dxa"/>
            <w:vMerge w:val="restart"/>
          </w:tcPr>
          <w:p w:rsidR="006F1A76" w:rsidRDefault="006F1A76" w:rsidP="004E131E">
            <w:pPr>
              <w:jc w:val="center"/>
              <w:rPr>
                <w:rFonts w:ascii="Times New Roman" w:hAnsi="Times New Roman" w:cs="Times New Roman"/>
                <w:sz w:val="28"/>
                <w:szCs w:val="28"/>
                <w:lang w:val="kk-KZ"/>
              </w:rPr>
            </w:pPr>
            <w:r>
              <w:rPr>
                <w:rFonts w:ascii="Times New Roman" w:hAnsi="Times New Roman" w:cs="Times New Roman"/>
                <w:sz w:val="28"/>
                <w:szCs w:val="28"/>
                <w:lang w:val="kk-KZ"/>
              </w:rPr>
              <w:t>Петропавловск</w:t>
            </w:r>
          </w:p>
        </w:tc>
        <w:tc>
          <w:tcPr>
            <w:tcW w:w="885" w:type="dxa"/>
            <w:vMerge w:val="restart"/>
          </w:tcPr>
          <w:p w:rsidR="006F1A76" w:rsidRDefault="006F1A76" w:rsidP="0065621F">
            <w:pPr>
              <w:jc w:val="center"/>
              <w:rPr>
                <w:rFonts w:ascii="Times New Roman" w:hAnsi="Times New Roman" w:cs="Times New Roman"/>
                <w:sz w:val="28"/>
                <w:szCs w:val="28"/>
                <w:lang w:val="kk-KZ"/>
              </w:rPr>
            </w:pPr>
            <w:r>
              <w:rPr>
                <w:rFonts w:ascii="Times New Roman" w:hAnsi="Times New Roman" w:cs="Times New Roman"/>
                <w:sz w:val="28"/>
                <w:szCs w:val="28"/>
                <w:lang w:val="kk-KZ"/>
              </w:rPr>
              <w:t>6,3</w:t>
            </w:r>
          </w:p>
        </w:tc>
        <w:tc>
          <w:tcPr>
            <w:tcW w:w="2158" w:type="dxa"/>
          </w:tcPr>
          <w:p w:rsidR="006F1A76" w:rsidRDefault="006F1A76" w:rsidP="00F27AC6">
            <w:pPr>
              <w:jc w:val="center"/>
              <w:rPr>
                <w:rFonts w:ascii="Times New Roman" w:hAnsi="Times New Roman" w:cs="Times New Roman"/>
                <w:sz w:val="28"/>
                <w:szCs w:val="28"/>
                <w:lang w:val="kk-KZ"/>
              </w:rPr>
            </w:pPr>
            <w:r>
              <w:rPr>
                <w:rFonts w:ascii="Times New Roman" w:hAnsi="Times New Roman" w:cs="Times New Roman"/>
                <w:sz w:val="28"/>
                <w:szCs w:val="28"/>
                <w:lang w:val="kk-KZ"/>
              </w:rPr>
              <w:t>Көміртегі тотығы</w:t>
            </w:r>
          </w:p>
        </w:tc>
        <w:tc>
          <w:tcPr>
            <w:tcW w:w="1070"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3,0</w:t>
            </w:r>
          </w:p>
        </w:tc>
        <w:tc>
          <w:tcPr>
            <w:tcW w:w="1182"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1,0</w:t>
            </w:r>
          </w:p>
        </w:tc>
        <w:tc>
          <w:tcPr>
            <w:tcW w:w="1070"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6,0</w:t>
            </w:r>
          </w:p>
        </w:tc>
        <w:tc>
          <w:tcPr>
            <w:tcW w:w="1182"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1,2</w:t>
            </w:r>
          </w:p>
        </w:tc>
      </w:tr>
      <w:tr w:rsidR="006F1A76" w:rsidTr="004E131E">
        <w:tc>
          <w:tcPr>
            <w:tcW w:w="2024" w:type="dxa"/>
            <w:vMerge/>
          </w:tcPr>
          <w:p w:rsidR="006F1A76" w:rsidRDefault="006F1A76" w:rsidP="004E131E">
            <w:pPr>
              <w:jc w:val="center"/>
              <w:rPr>
                <w:rFonts w:ascii="Times New Roman" w:hAnsi="Times New Roman" w:cs="Times New Roman"/>
                <w:sz w:val="28"/>
                <w:szCs w:val="28"/>
                <w:lang w:val="kk-KZ"/>
              </w:rPr>
            </w:pPr>
          </w:p>
        </w:tc>
        <w:tc>
          <w:tcPr>
            <w:tcW w:w="885" w:type="dxa"/>
            <w:vMerge/>
          </w:tcPr>
          <w:p w:rsidR="006F1A76" w:rsidRDefault="006F1A76" w:rsidP="0065621F">
            <w:pPr>
              <w:jc w:val="center"/>
              <w:rPr>
                <w:rFonts w:ascii="Times New Roman" w:hAnsi="Times New Roman" w:cs="Times New Roman"/>
                <w:sz w:val="28"/>
                <w:szCs w:val="28"/>
                <w:lang w:val="kk-KZ"/>
              </w:rPr>
            </w:pPr>
          </w:p>
        </w:tc>
        <w:tc>
          <w:tcPr>
            <w:tcW w:w="2158" w:type="dxa"/>
          </w:tcPr>
          <w:p w:rsidR="006F1A76" w:rsidRDefault="006F1A76" w:rsidP="0065621F">
            <w:pPr>
              <w:jc w:val="center"/>
              <w:rPr>
                <w:rFonts w:ascii="Times New Roman" w:hAnsi="Times New Roman" w:cs="Times New Roman"/>
                <w:sz w:val="28"/>
                <w:szCs w:val="28"/>
                <w:lang w:val="kk-KZ"/>
              </w:rPr>
            </w:pPr>
            <w:r>
              <w:rPr>
                <w:rFonts w:ascii="Times New Roman" w:hAnsi="Times New Roman" w:cs="Times New Roman"/>
                <w:sz w:val="28"/>
                <w:szCs w:val="28"/>
                <w:lang w:val="kk-KZ"/>
              </w:rPr>
              <w:t>Фенол</w:t>
            </w:r>
          </w:p>
        </w:tc>
        <w:tc>
          <w:tcPr>
            <w:tcW w:w="1070"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0,006</w:t>
            </w:r>
          </w:p>
        </w:tc>
        <w:tc>
          <w:tcPr>
            <w:tcW w:w="1182"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1,3</w:t>
            </w:r>
          </w:p>
        </w:tc>
        <w:tc>
          <w:tcPr>
            <w:tcW w:w="1070"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0,008</w:t>
            </w:r>
          </w:p>
        </w:tc>
        <w:tc>
          <w:tcPr>
            <w:tcW w:w="1182"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2,7</w:t>
            </w:r>
          </w:p>
        </w:tc>
      </w:tr>
      <w:tr w:rsidR="006F1A76" w:rsidTr="004E131E">
        <w:tc>
          <w:tcPr>
            <w:tcW w:w="2024" w:type="dxa"/>
            <w:vMerge/>
          </w:tcPr>
          <w:p w:rsidR="006F1A76" w:rsidRDefault="006F1A76" w:rsidP="004E131E">
            <w:pPr>
              <w:jc w:val="center"/>
              <w:rPr>
                <w:rFonts w:ascii="Times New Roman" w:hAnsi="Times New Roman" w:cs="Times New Roman"/>
                <w:sz w:val="28"/>
                <w:szCs w:val="28"/>
                <w:lang w:val="kk-KZ"/>
              </w:rPr>
            </w:pPr>
          </w:p>
        </w:tc>
        <w:tc>
          <w:tcPr>
            <w:tcW w:w="885" w:type="dxa"/>
            <w:vMerge/>
          </w:tcPr>
          <w:p w:rsidR="006F1A76" w:rsidRDefault="006F1A76" w:rsidP="0065621F">
            <w:pPr>
              <w:jc w:val="center"/>
              <w:rPr>
                <w:rFonts w:ascii="Times New Roman" w:hAnsi="Times New Roman" w:cs="Times New Roman"/>
                <w:sz w:val="28"/>
                <w:szCs w:val="28"/>
                <w:lang w:val="kk-KZ"/>
              </w:rPr>
            </w:pPr>
          </w:p>
        </w:tc>
        <w:tc>
          <w:tcPr>
            <w:tcW w:w="2158" w:type="dxa"/>
          </w:tcPr>
          <w:p w:rsidR="006F1A76" w:rsidRDefault="006F1A76" w:rsidP="00F27AC6">
            <w:pPr>
              <w:jc w:val="center"/>
              <w:rPr>
                <w:rFonts w:ascii="Times New Roman" w:hAnsi="Times New Roman" w:cs="Times New Roman"/>
                <w:sz w:val="28"/>
                <w:szCs w:val="28"/>
                <w:lang w:val="kk-KZ"/>
              </w:rPr>
            </w:pPr>
            <w:r>
              <w:rPr>
                <w:rFonts w:ascii="Times New Roman" w:hAnsi="Times New Roman" w:cs="Times New Roman"/>
                <w:sz w:val="28"/>
                <w:szCs w:val="28"/>
                <w:lang w:val="kk-KZ"/>
              </w:rPr>
              <w:t>Формальдегид</w:t>
            </w:r>
          </w:p>
        </w:tc>
        <w:tc>
          <w:tcPr>
            <w:tcW w:w="1070"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0,006</w:t>
            </w:r>
          </w:p>
        </w:tc>
        <w:tc>
          <w:tcPr>
            <w:tcW w:w="1182" w:type="dxa"/>
          </w:tcPr>
          <w:p w:rsidR="006F1A76" w:rsidRPr="008F37FC" w:rsidRDefault="008F37FC" w:rsidP="008F37FC">
            <w:pPr>
              <w:jc w:val="center"/>
              <w:rPr>
                <w:rFonts w:ascii="Times New Roman" w:hAnsi="Times New Roman" w:cs="Times New Roman"/>
                <w:sz w:val="28"/>
                <w:szCs w:val="28"/>
                <w:lang w:val="en-US"/>
              </w:rPr>
            </w:pPr>
            <w:r>
              <w:rPr>
                <w:rFonts w:ascii="Times New Roman" w:hAnsi="Times New Roman" w:cs="Times New Roman"/>
                <w:sz w:val="28"/>
                <w:szCs w:val="28"/>
                <w:lang w:val="en-US"/>
              </w:rPr>
              <w:t>2,0</w:t>
            </w:r>
          </w:p>
        </w:tc>
        <w:tc>
          <w:tcPr>
            <w:tcW w:w="1070"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0,016</w:t>
            </w:r>
          </w:p>
        </w:tc>
        <w:tc>
          <w:tcPr>
            <w:tcW w:w="1182"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5,3</w:t>
            </w:r>
          </w:p>
        </w:tc>
      </w:tr>
      <w:tr w:rsidR="006F1A76" w:rsidTr="004E131E">
        <w:tc>
          <w:tcPr>
            <w:tcW w:w="2024" w:type="dxa"/>
            <w:vMerge w:val="restart"/>
          </w:tcPr>
          <w:p w:rsidR="006F1A76" w:rsidRDefault="006F1A76" w:rsidP="0065621F">
            <w:pPr>
              <w:jc w:val="center"/>
              <w:rPr>
                <w:rFonts w:ascii="Times New Roman" w:hAnsi="Times New Roman" w:cs="Times New Roman"/>
                <w:sz w:val="28"/>
                <w:szCs w:val="28"/>
                <w:lang w:val="kk-KZ"/>
              </w:rPr>
            </w:pPr>
            <w:r>
              <w:rPr>
                <w:rFonts w:ascii="Times New Roman" w:hAnsi="Times New Roman" w:cs="Times New Roman"/>
                <w:sz w:val="28"/>
                <w:szCs w:val="28"/>
                <w:lang w:val="kk-KZ"/>
              </w:rPr>
              <w:t>Ақтау</w:t>
            </w:r>
          </w:p>
        </w:tc>
        <w:tc>
          <w:tcPr>
            <w:tcW w:w="885" w:type="dxa"/>
            <w:vMerge w:val="restart"/>
          </w:tcPr>
          <w:p w:rsidR="006F1A76" w:rsidRDefault="006F1A76" w:rsidP="0065621F">
            <w:pPr>
              <w:jc w:val="center"/>
              <w:rPr>
                <w:rFonts w:ascii="Times New Roman" w:hAnsi="Times New Roman" w:cs="Times New Roman"/>
                <w:sz w:val="28"/>
                <w:szCs w:val="28"/>
                <w:lang w:val="kk-KZ"/>
              </w:rPr>
            </w:pPr>
            <w:r>
              <w:rPr>
                <w:rFonts w:ascii="Times New Roman" w:hAnsi="Times New Roman" w:cs="Times New Roman"/>
                <w:sz w:val="28"/>
                <w:szCs w:val="28"/>
                <w:lang w:val="kk-KZ"/>
              </w:rPr>
              <w:t>5,9</w:t>
            </w:r>
          </w:p>
        </w:tc>
        <w:tc>
          <w:tcPr>
            <w:tcW w:w="2158" w:type="dxa"/>
          </w:tcPr>
          <w:p w:rsidR="006F1A76" w:rsidRDefault="006F1A76" w:rsidP="0065621F">
            <w:pPr>
              <w:jc w:val="center"/>
              <w:rPr>
                <w:rFonts w:ascii="Times New Roman" w:hAnsi="Times New Roman" w:cs="Times New Roman"/>
                <w:sz w:val="28"/>
                <w:szCs w:val="28"/>
                <w:lang w:val="kk-KZ"/>
              </w:rPr>
            </w:pPr>
            <w:r>
              <w:rPr>
                <w:rFonts w:ascii="Times New Roman" w:hAnsi="Times New Roman" w:cs="Times New Roman"/>
                <w:sz w:val="28"/>
                <w:szCs w:val="28"/>
                <w:lang w:val="kk-KZ"/>
              </w:rPr>
              <w:t>Шаң</w:t>
            </w:r>
          </w:p>
        </w:tc>
        <w:tc>
          <w:tcPr>
            <w:tcW w:w="1070"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0,6</w:t>
            </w:r>
          </w:p>
        </w:tc>
        <w:tc>
          <w:tcPr>
            <w:tcW w:w="1182"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4,0</w:t>
            </w:r>
          </w:p>
        </w:tc>
        <w:tc>
          <w:tcPr>
            <w:tcW w:w="1070"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1,8</w:t>
            </w:r>
          </w:p>
        </w:tc>
        <w:tc>
          <w:tcPr>
            <w:tcW w:w="1182"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1,1</w:t>
            </w:r>
          </w:p>
        </w:tc>
      </w:tr>
      <w:tr w:rsidR="006F1A76" w:rsidTr="004E131E">
        <w:tc>
          <w:tcPr>
            <w:tcW w:w="2024" w:type="dxa"/>
            <w:vMerge/>
          </w:tcPr>
          <w:p w:rsidR="006F1A76" w:rsidRDefault="006F1A76" w:rsidP="0065621F">
            <w:pPr>
              <w:jc w:val="center"/>
              <w:rPr>
                <w:rFonts w:ascii="Times New Roman" w:hAnsi="Times New Roman" w:cs="Times New Roman"/>
                <w:sz w:val="28"/>
                <w:szCs w:val="28"/>
                <w:lang w:val="kk-KZ"/>
              </w:rPr>
            </w:pPr>
          </w:p>
        </w:tc>
        <w:tc>
          <w:tcPr>
            <w:tcW w:w="885" w:type="dxa"/>
            <w:vMerge/>
          </w:tcPr>
          <w:p w:rsidR="006F1A76" w:rsidRDefault="006F1A76" w:rsidP="0065621F">
            <w:pPr>
              <w:jc w:val="center"/>
              <w:rPr>
                <w:rFonts w:ascii="Times New Roman" w:hAnsi="Times New Roman" w:cs="Times New Roman"/>
                <w:sz w:val="28"/>
                <w:szCs w:val="28"/>
                <w:lang w:val="kk-KZ"/>
              </w:rPr>
            </w:pPr>
          </w:p>
        </w:tc>
        <w:tc>
          <w:tcPr>
            <w:tcW w:w="2158" w:type="dxa"/>
          </w:tcPr>
          <w:p w:rsidR="006F1A76" w:rsidRDefault="006F1A76" w:rsidP="00F27AC6">
            <w:pPr>
              <w:jc w:val="center"/>
              <w:rPr>
                <w:rFonts w:ascii="Times New Roman" w:hAnsi="Times New Roman" w:cs="Times New Roman"/>
                <w:sz w:val="28"/>
                <w:szCs w:val="28"/>
                <w:lang w:val="kk-KZ"/>
              </w:rPr>
            </w:pPr>
            <w:r>
              <w:rPr>
                <w:rFonts w:ascii="Times New Roman" w:hAnsi="Times New Roman" w:cs="Times New Roman"/>
                <w:sz w:val="28"/>
                <w:szCs w:val="28"/>
                <w:lang w:val="kk-KZ"/>
              </w:rPr>
              <w:t>Азоттың қос тотығы</w:t>
            </w:r>
          </w:p>
        </w:tc>
        <w:tc>
          <w:tcPr>
            <w:tcW w:w="1070" w:type="dxa"/>
          </w:tcPr>
          <w:p w:rsidR="006F1A76" w:rsidRPr="008F37FC" w:rsidRDefault="008F37FC" w:rsidP="008F37FC">
            <w:pPr>
              <w:jc w:val="center"/>
              <w:rPr>
                <w:rFonts w:ascii="Times New Roman" w:hAnsi="Times New Roman" w:cs="Times New Roman"/>
                <w:sz w:val="28"/>
                <w:szCs w:val="28"/>
                <w:lang w:val="en-US"/>
              </w:rPr>
            </w:pPr>
            <w:r>
              <w:rPr>
                <w:rFonts w:ascii="Times New Roman" w:hAnsi="Times New Roman" w:cs="Times New Roman"/>
                <w:sz w:val="28"/>
                <w:szCs w:val="28"/>
                <w:lang w:val="en-US"/>
              </w:rPr>
              <w:t>0,05</w:t>
            </w:r>
          </w:p>
        </w:tc>
        <w:tc>
          <w:tcPr>
            <w:tcW w:w="1182"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1,3</w:t>
            </w:r>
          </w:p>
        </w:tc>
        <w:tc>
          <w:tcPr>
            <w:tcW w:w="1070"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0,09</w:t>
            </w:r>
          </w:p>
        </w:tc>
        <w:tc>
          <w:tcPr>
            <w:tcW w:w="1182"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1,1</w:t>
            </w:r>
          </w:p>
        </w:tc>
      </w:tr>
      <w:tr w:rsidR="006F1A76" w:rsidTr="004E131E">
        <w:tc>
          <w:tcPr>
            <w:tcW w:w="2024" w:type="dxa"/>
            <w:vMerge w:val="restart"/>
          </w:tcPr>
          <w:p w:rsidR="006F1A76" w:rsidRDefault="006F1A76" w:rsidP="0065621F">
            <w:pPr>
              <w:jc w:val="center"/>
              <w:rPr>
                <w:rFonts w:ascii="Times New Roman" w:hAnsi="Times New Roman" w:cs="Times New Roman"/>
                <w:sz w:val="28"/>
                <w:szCs w:val="28"/>
                <w:lang w:val="kk-KZ"/>
              </w:rPr>
            </w:pPr>
            <w:r>
              <w:rPr>
                <w:rFonts w:ascii="Times New Roman" w:hAnsi="Times New Roman" w:cs="Times New Roman"/>
                <w:sz w:val="28"/>
                <w:szCs w:val="28"/>
                <w:lang w:val="kk-KZ"/>
              </w:rPr>
              <w:t>Жезқазған</w:t>
            </w:r>
          </w:p>
        </w:tc>
        <w:tc>
          <w:tcPr>
            <w:tcW w:w="885" w:type="dxa"/>
            <w:vMerge w:val="restart"/>
          </w:tcPr>
          <w:p w:rsidR="006F1A76" w:rsidRDefault="006F1A76" w:rsidP="0065621F">
            <w:pPr>
              <w:jc w:val="center"/>
              <w:rPr>
                <w:rFonts w:ascii="Times New Roman" w:hAnsi="Times New Roman" w:cs="Times New Roman"/>
                <w:sz w:val="28"/>
                <w:szCs w:val="28"/>
                <w:lang w:val="kk-KZ"/>
              </w:rPr>
            </w:pPr>
            <w:r>
              <w:rPr>
                <w:rFonts w:ascii="Times New Roman" w:hAnsi="Times New Roman" w:cs="Times New Roman"/>
                <w:sz w:val="28"/>
                <w:szCs w:val="28"/>
                <w:lang w:val="kk-KZ"/>
              </w:rPr>
              <w:t>5,0</w:t>
            </w:r>
          </w:p>
        </w:tc>
        <w:tc>
          <w:tcPr>
            <w:tcW w:w="2158" w:type="dxa"/>
          </w:tcPr>
          <w:p w:rsidR="006F1A76" w:rsidRDefault="006F1A76" w:rsidP="0065621F">
            <w:pPr>
              <w:jc w:val="center"/>
              <w:rPr>
                <w:rFonts w:ascii="Times New Roman" w:hAnsi="Times New Roman" w:cs="Times New Roman"/>
                <w:sz w:val="28"/>
                <w:szCs w:val="28"/>
                <w:lang w:val="kk-KZ"/>
              </w:rPr>
            </w:pPr>
            <w:r>
              <w:rPr>
                <w:rFonts w:ascii="Times New Roman" w:hAnsi="Times New Roman" w:cs="Times New Roman"/>
                <w:sz w:val="28"/>
                <w:szCs w:val="28"/>
                <w:lang w:val="kk-KZ"/>
              </w:rPr>
              <w:t>Шаң</w:t>
            </w:r>
          </w:p>
        </w:tc>
        <w:tc>
          <w:tcPr>
            <w:tcW w:w="1070"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0,6</w:t>
            </w:r>
          </w:p>
        </w:tc>
        <w:tc>
          <w:tcPr>
            <w:tcW w:w="1182"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4,0</w:t>
            </w:r>
          </w:p>
        </w:tc>
        <w:tc>
          <w:tcPr>
            <w:tcW w:w="1070"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2,3</w:t>
            </w:r>
          </w:p>
        </w:tc>
        <w:tc>
          <w:tcPr>
            <w:tcW w:w="1182"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4,6</w:t>
            </w:r>
          </w:p>
        </w:tc>
      </w:tr>
      <w:tr w:rsidR="006F1A76" w:rsidTr="004E131E">
        <w:tc>
          <w:tcPr>
            <w:tcW w:w="2024" w:type="dxa"/>
            <w:vMerge/>
          </w:tcPr>
          <w:p w:rsidR="006F1A76" w:rsidRDefault="006F1A76" w:rsidP="0065621F">
            <w:pPr>
              <w:jc w:val="center"/>
              <w:rPr>
                <w:rFonts w:ascii="Times New Roman" w:hAnsi="Times New Roman" w:cs="Times New Roman"/>
                <w:sz w:val="28"/>
                <w:szCs w:val="28"/>
                <w:lang w:val="kk-KZ"/>
              </w:rPr>
            </w:pPr>
          </w:p>
        </w:tc>
        <w:tc>
          <w:tcPr>
            <w:tcW w:w="885" w:type="dxa"/>
            <w:vMerge/>
          </w:tcPr>
          <w:p w:rsidR="006F1A76" w:rsidRDefault="006F1A76" w:rsidP="0065621F">
            <w:pPr>
              <w:jc w:val="center"/>
              <w:rPr>
                <w:rFonts w:ascii="Times New Roman" w:hAnsi="Times New Roman" w:cs="Times New Roman"/>
                <w:sz w:val="28"/>
                <w:szCs w:val="28"/>
                <w:lang w:val="kk-KZ"/>
              </w:rPr>
            </w:pPr>
          </w:p>
        </w:tc>
        <w:tc>
          <w:tcPr>
            <w:tcW w:w="2158" w:type="dxa"/>
          </w:tcPr>
          <w:p w:rsidR="006F1A76" w:rsidRDefault="006F1A76" w:rsidP="00F27AC6">
            <w:pPr>
              <w:jc w:val="center"/>
              <w:rPr>
                <w:rFonts w:ascii="Times New Roman" w:hAnsi="Times New Roman" w:cs="Times New Roman"/>
                <w:sz w:val="28"/>
                <w:szCs w:val="28"/>
                <w:lang w:val="kk-KZ"/>
              </w:rPr>
            </w:pPr>
            <w:r>
              <w:rPr>
                <w:rFonts w:ascii="Times New Roman" w:hAnsi="Times New Roman" w:cs="Times New Roman"/>
                <w:sz w:val="28"/>
                <w:szCs w:val="28"/>
                <w:lang w:val="kk-KZ"/>
              </w:rPr>
              <w:t>Азоттың қос тотығы</w:t>
            </w:r>
          </w:p>
        </w:tc>
        <w:tc>
          <w:tcPr>
            <w:tcW w:w="1070"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0/02</w:t>
            </w:r>
          </w:p>
        </w:tc>
        <w:tc>
          <w:tcPr>
            <w:tcW w:w="1182"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w:t>
            </w:r>
          </w:p>
        </w:tc>
        <w:tc>
          <w:tcPr>
            <w:tcW w:w="1070"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0/13</w:t>
            </w:r>
          </w:p>
        </w:tc>
        <w:tc>
          <w:tcPr>
            <w:tcW w:w="1182"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1,5</w:t>
            </w:r>
          </w:p>
        </w:tc>
      </w:tr>
      <w:tr w:rsidR="006F1A76" w:rsidTr="004E131E">
        <w:tc>
          <w:tcPr>
            <w:tcW w:w="2024" w:type="dxa"/>
            <w:vMerge w:val="restart"/>
          </w:tcPr>
          <w:p w:rsidR="006F1A76" w:rsidRDefault="006F1A76" w:rsidP="0065621F">
            <w:pPr>
              <w:jc w:val="center"/>
              <w:rPr>
                <w:rFonts w:ascii="Times New Roman" w:hAnsi="Times New Roman" w:cs="Times New Roman"/>
                <w:sz w:val="28"/>
                <w:szCs w:val="28"/>
                <w:lang w:val="kk-KZ"/>
              </w:rPr>
            </w:pPr>
            <w:r>
              <w:rPr>
                <w:rFonts w:ascii="Times New Roman" w:hAnsi="Times New Roman" w:cs="Times New Roman"/>
                <w:sz w:val="28"/>
                <w:szCs w:val="28"/>
                <w:lang w:val="kk-KZ"/>
              </w:rPr>
              <w:t>Теміртау</w:t>
            </w:r>
          </w:p>
        </w:tc>
        <w:tc>
          <w:tcPr>
            <w:tcW w:w="885" w:type="dxa"/>
            <w:vMerge w:val="restart"/>
          </w:tcPr>
          <w:p w:rsidR="006F1A76" w:rsidRDefault="006F1A76" w:rsidP="0065621F">
            <w:pPr>
              <w:jc w:val="center"/>
              <w:rPr>
                <w:rFonts w:ascii="Times New Roman" w:hAnsi="Times New Roman" w:cs="Times New Roman"/>
                <w:sz w:val="28"/>
                <w:szCs w:val="28"/>
                <w:lang w:val="kk-KZ"/>
              </w:rPr>
            </w:pPr>
            <w:r>
              <w:rPr>
                <w:rFonts w:ascii="Times New Roman" w:hAnsi="Times New Roman" w:cs="Times New Roman"/>
                <w:sz w:val="28"/>
                <w:szCs w:val="28"/>
                <w:lang w:val="kk-KZ"/>
              </w:rPr>
              <w:t>4,8</w:t>
            </w:r>
          </w:p>
        </w:tc>
        <w:tc>
          <w:tcPr>
            <w:tcW w:w="2158" w:type="dxa"/>
          </w:tcPr>
          <w:p w:rsidR="006F1A76" w:rsidRDefault="006F1A76" w:rsidP="0065621F">
            <w:pPr>
              <w:jc w:val="center"/>
              <w:rPr>
                <w:rFonts w:ascii="Times New Roman" w:hAnsi="Times New Roman" w:cs="Times New Roman"/>
                <w:sz w:val="28"/>
                <w:szCs w:val="28"/>
                <w:lang w:val="kk-KZ"/>
              </w:rPr>
            </w:pPr>
            <w:r>
              <w:rPr>
                <w:rFonts w:ascii="Times New Roman" w:hAnsi="Times New Roman" w:cs="Times New Roman"/>
                <w:sz w:val="28"/>
                <w:szCs w:val="28"/>
                <w:lang w:val="kk-KZ"/>
              </w:rPr>
              <w:t>Шаң</w:t>
            </w:r>
          </w:p>
        </w:tc>
        <w:tc>
          <w:tcPr>
            <w:tcW w:w="1070"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0,2</w:t>
            </w:r>
          </w:p>
        </w:tc>
        <w:tc>
          <w:tcPr>
            <w:tcW w:w="1182"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1,3</w:t>
            </w:r>
          </w:p>
        </w:tc>
        <w:tc>
          <w:tcPr>
            <w:tcW w:w="1070"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0,4</w:t>
            </w:r>
          </w:p>
        </w:tc>
        <w:tc>
          <w:tcPr>
            <w:tcW w:w="1182"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2,6</w:t>
            </w:r>
          </w:p>
        </w:tc>
      </w:tr>
      <w:tr w:rsidR="006F1A76" w:rsidTr="004E131E">
        <w:tc>
          <w:tcPr>
            <w:tcW w:w="2024" w:type="dxa"/>
            <w:vMerge/>
          </w:tcPr>
          <w:p w:rsidR="006F1A76" w:rsidRDefault="006F1A76" w:rsidP="0065621F">
            <w:pPr>
              <w:jc w:val="center"/>
              <w:rPr>
                <w:rFonts w:ascii="Times New Roman" w:hAnsi="Times New Roman" w:cs="Times New Roman"/>
                <w:sz w:val="28"/>
                <w:szCs w:val="28"/>
                <w:lang w:val="kk-KZ"/>
              </w:rPr>
            </w:pPr>
          </w:p>
        </w:tc>
        <w:tc>
          <w:tcPr>
            <w:tcW w:w="885" w:type="dxa"/>
            <w:vMerge/>
          </w:tcPr>
          <w:p w:rsidR="006F1A76" w:rsidRDefault="006F1A76" w:rsidP="0065621F">
            <w:pPr>
              <w:jc w:val="center"/>
              <w:rPr>
                <w:rFonts w:ascii="Times New Roman" w:hAnsi="Times New Roman" w:cs="Times New Roman"/>
                <w:sz w:val="28"/>
                <w:szCs w:val="28"/>
                <w:lang w:val="kk-KZ"/>
              </w:rPr>
            </w:pPr>
          </w:p>
        </w:tc>
        <w:tc>
          <w:tcPr>
            <w:tcW w:w="2158" w:type="dxa"/>
          </w:tcPr>
          <w:p w:rsidR="006F1A76" w:rsidRDefault="006F1A76" w:rsidP="0065621F">
            <w:pPr>
              <w:jc w:val="center"/>
              <w:rPr>
                <w:rFonts w:ascii="Times New Roman" w:hAnsi="Times New Roman" w:cs="Times New Roman"/>
                <w:sz w:val="28"/>
                <w:szCs w:val="28"/>
                <w:lang w:val="kk-KZ"/>
              </w:rPr>
            </w:pPr>
            <w:r>
              <w:rPr>
                <w:rFonts w:ascii="Times New Roman" w:hAnsi="Times New Roman" w:cs="Times New Roman"/>
                <w:sz w:val="28"/>
                <w:szCs w:val="28"/>
                <w:lang w:val="kk-KZ"/>
              </w:rPr>
              <w:t>Фенол</w:t>
            </w:r>
          </w:p>
        </w:tc>
        <w:tc>
          <w:tcPr>
            <w:tcW w:w="1070"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0,004</w:t>
            </w:r>
          </w:p>
        </w:tc>
        <w:tc>
          <w:tcPr>
            <w:tcW w:w="1182"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1,3</w:t>
            </w:r>
          </w:p>
        </w:tc>
        <w:tc>
          <w:tcPr>
            <w:tcW w:w="1070"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0,018</w:t>
            </w:r>
          </w:p>
        </w:tc>
        <w:tc>
          <w:tcPr>
            <w:tcW w:w="1182"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1,8</w:t>
            </w:r>
          </w:p>
        </w:tc>
      </w:tr>
      <w:tr w:rsidR="006F1A76" w:rsidTr="004E131E">
        <w:tc>
          <w:tcPr>
            <w:tcW w:w="2024" w:type="dxa"/>
            <w:vMerge/>
          </w:tcPr>
          <w:p w:rsidR="006F1A76" w:rsidRDefault="006F1A76" w:rsidP="0065621F">
            <w:pPr>
              <w:jc w:val="center"/>
              <w:rPr>
                <w:rFonts w:ascii="Times New Roman" w:hAnsi="Times New Roman" w:cs="Times New Roman"/>
                <w:sz w:val="28"/>
                <w:szCs w:val="28"/>
                <w:lang w:val="kk-KZ"/>
              </w:rPr>
            </w:pPr>
          </w:p>
        </w:tc>
        <w:tc>
          <w:tcPr>
            <w:tcW w:w="885" w:type="dxa"/>
            <w:vMerge/>
          </w:tcPr>
          <w:p w:rsidR="006F1A76" w:rsidRDefault="006F1A76" w:rsidP="0065621F">
            <w:pPr>
              <w:jc w:val="center"/>
              <w:rPr>
                <w:rFonts w:ascii="Times New Roman" w:hAnsi="Times New Roman" w:cs="Times New Roman"/>
                <w:sz w:val="28"/>
                <w:szCs w:val="28"/>
                <w:lang w:val="kk-KZ"/>
              </w:rPr>
            </w:pPr>
          </w:p>
        </w:tc>
        <w:tc>
          <w:tcPr>
            <w:tcW w:w="2158" w:type="dxa"/>
          </w:tcPr>
          <w:p w:rsidR="006F1A76" w:rsidRDefault="006F1A76" w:rsidP="0065621F">
            <w:pPr>
              <w:jc w:val="center"/>
              <w:rPr>
                <w:rFonts w:ascii="Times New Roman" w:hAnsi="Times New Roman" w:cs="Times New Roman"/>
                <w:sz w:val="28"/>
                <w:szCs w:val="28"/>
                <w:lang w:val="kk-KZ"/>
              </w:rPr>
            </w:pPr>
            <w:r>
              <w:rPr>
                <w:rFonts w:ascii="Times New Roman" w:hAnsi="Times New Roman" w:cs="Times New Roman"/>
                <w:sz w:val="28"/>
                <w:szCs w:val="28"/>
                <w:lang w:val="kk-KZ"/>
              </w:rPr>
              <w:t>Аммиак</w:t>
            </w:r>
          </w:p>
        </w:tc>
        <w:tc>
          <w:tcPr>
            <w:tcW w:w="1070"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0,08</w:t>
            </w:r>
          </w:p>
        </w:tc>
        <w:tc>
          <w:tcPr>
            <w:tcW w:w="1182"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2,0</w:t>
            </w:r>
          </w:p>
        </w:tc>
        <w:tc>
          <w:tcPr>
            <w:tcW w:w="1070"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0,25</w:t>
            </w:r>
          </w:p>
        </w:tc>
        <w:tc>
          <w:tcPr>
            <w:tcW w:w="1182"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1,3</w:t>
            </w:r>
          </w:p>
        </w:tc>
      </w:tr>
      <w:tr w:rsidR="006F1A76" w:rsidTr="004E131E">
        <w:tc>
          <w:tcPr>
            <w:tcW w:w="2024" w:type="dxa"/>
            <w:vMerge w:val="restart"/>
          </w:tcPr>
          <w:p w:rsidR="006F1A76" w:rsidRDefault="006F1A76" w:rsidP="0065621F">
            <w:pPr>
              <w:jc w:val="center"/>
              <w:rPr>
                <w:rFonts w:ascii="Times New Roman" w:hAnsi="Times New Roman" w:cs="Times New Roman"/>
                <w:sz w:val="28"/>
                <w:szCs w:val="28"/>
                <w:lang w:val="kk-KZ"/>
              </w:rPr>
            </w:pPr>
            <w:r>
              <w:rPr>
                <w:rFonts w:ascii="Times New Roman" w:hAnsi="Times New Roman" w:cs="Times New Roman"/>
                <w:sz w:val="28"/>
                <w:szCs w:val="28"/>
                <w:lang w:val="kk-KZ"/>
              </w:rPr>
              <w:t>Семей</w:t>
            </w:r>
          </w:p>
        </w:tc>
        <w:tc>
          <w:tcPr>
            <w:tcW w:w="885" w:type="dxa"/>
            <w:vMerge w:val="restart"/>
          </w:tcPr>
          <w:p w:rsidR="006F1A76" w:rsidRDefault="006F1A76" w:rsidP="0065621F">
            <w:pPr>
              <w:jc w:val="center"/>
              <w:rPr>
                <w:rFonts w:ascii="Times New Roman" w:hAnsi="Times New Roman" w:cs="Times New Roman"/>
                <w:sz w:val="28"/>
                <w:szCs w:val="28"/>
                <w:lang w:val="kk-KZ"/>
              </w:rPr>
            </w:pPr>
            <w:r>
              <w:rPr>
                <w:rFonts w:ascii="Times New Roman" w:hAnsi="Times New Roman" w:cs="Times New Roman"/>
                <w:sz w:val="28"/>
                <w:szCs w:val="28"/>
                <w:lang w:val="kk-KZ"/>
              </w:rPr>
              <w:t>3,6</w:t>
            </w:r>
          </w:p>
        </w:tc>
        <w:tc>
          <w:tcPr>
            <w:tcW w:w="2158" w:type="dxa"/>
          </w:tcPr>
          <w:p w:rsidR="006F1A76" w:rsidRDefault="006F1A76" w:rsidP="0065621F">
            <w:pPr>
              <w:jc w:val="center"/>
              <w:rPr>
                <w:rFonts w:ascii="Times New Roman" w:hAnsi="Times New Roman" w:cs="Times New Roman"/>
                <w:sz w:val="28"/>
                <w:szCs w:val="28"/>
                <w:lang w:val="kk-KZ"/>
              </w:rPr>
            </w:pPr>
            <w:r>
              <w:rPr>
                <w:rFonts w:ascii="Times New Roman" w:hAnsi="Times New Roman" w:cs="Times New Roman"/>
                <w:sz w:val="28"/>
                <w:szCs w:val="28"/>
                <w:lang w:val="kk-KZ"/>
              </w:rPr>
              <w:t>Шаң</w:t>
            </w:r>
          </w:p>
        </w:tc>
        <w:tc>
          <w:tcPr>
            <w:tcW w:w="1070"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0,3</w:t>
            </w:r>
          </w:p>
        </w:tc>
        <w:tc>
          <w:tcPr>
            <w:tcW w:w="1182"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2,0</w:t>
            </w:r>
          </w:p>
        </w:tc>
        <w:tc>
          <w:tcPr>
            <w:tcW w:w="1070"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1,0</w:t>
            </w:r>
          </w:p>
        </w:tc>
        <w:tc>
          <w:tcPr>
            <w:tcW w:w="1182"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6,7</w:t>
            </w:r>
          </w:p>
        </w:tc>
      </w:tr>
      <w:tr w:rsidR="006F1A76" w:rsidTr="004E131E">
        <w:tc>
          <w:tcPr>
            <w:tcW w:w="2024" w:type="dxa"/>
            <w:vMerge/>
          </w:tcPr>
          <w:p w:rsidR="006F1A76" w:rsidRDefault="006F1A76" w:rsidP="0065621F">
            <w:pPr>
              <w:jc w:val="center"/>
              <w:rPr>
                <w:rFonts w:ascii="Times New Roman" w:hAnsi="Times New Roman" w:cs="Times New Roman"/>
                <w:sz w:val="28"/>
                <w:szCs w:val="28"/>
                <w:lang w:val="kk-KZ"/>
              </w:rPr>
            </w:pPr>
          </w:p>
        </w:tc>
        <w:tc>
          <w:tcPr>
            <w:tcW w:w="885" w:type="dxa"/>
            <w:vMerge/>
          </w:tcPr>
          <w:p w:rsidR="006F1A76" w:rsidRDefault="006F1A76" w:rsidP="0065621F">
            <w:pPr>
              <w:jc w:val="center"/>
              <w:rPr>
                <w:rFonts w:ascii="Times New Roman" w:hAnsi="Times New Roman" w:cs="Times New Roman"/>
                <w:sz w:val="28"/>
                <w:szCs w:val="28"/>
                <w:lang w:val="kk-KZ"/>
              </w:rPr>
            </w:pPr>
          </w:p>
        </w:tc>
        <w:tc>
          <w:tcPr>
            <w:tcW w:w="2158" w:type="dxa"/>
          </w:tcPr>
          <w:p w:rsidR="006F1A76" w:rsidRDefault="006F1A76" w:rsidP="00F27AC6">
            <w:pPr>
              <w:jc w:val="center"/>
              <w:rPr>
                <w:rFonts w:ascii="Times New Roman" w:hAnsi="Times New Roman" w:cs="Times New Roman"/>
                <w:sz w:val="28"/>
                <w:szCs w:val="28"/>
                <w:lang w:val="kk-KZ"/>
              </w:rPr>
            </w:pPr>
            <w:r>
              <w:rPr>
                <w:rFonts w:ascii="Times New Roman" w:hAnsi="Times New Roman" w:cs="Times New Roman"/>
                <w:sz w:val="28"/>
                <w:szCs w:val="28"/>
                <w:lang w:val="kk-KZ"/>
              </w:rPr>
              <w:t>Көміртегі тотығы</w:t>
            </w:r>
          </w:p>
        </w:tc>
        <w:tc>
          <w:tcPr>
            <w:tcW w:w="1070" w:type="dxa"/>
          </w:tcPr>
          <w:p w:rsidR="006F1A76" w:rsidRPr="008F37FC" w:rsidRDefault="008F37FC" w:rsidP="008F37FC">
            <w:pPr>
              <w:jc w:val="center"/>
              <w:rPr>
                <w:rFonts w:ascii="Times New Roman" w:hAnsi="Times New Roman" w:cs="Times New Roman"/>
                <w:sz w:val="28"/>
                <w:szCs w:val="28"/>
                <w:lang w:val="en-US"/>
              </w:rPr>
            </w:pPr>
            <w:r>
              <w:rPr>
                <w:rFonts w:ascii="Times New Roman" w:hAnsi="Times New Roman" w:cs="Times New Roman"/>
                <w:sz w:val="28"/>
                <w:szCs w:val="28"/>
                <w:lang w:val="en-US"/>
              </w:rPr>
              <w:t>4,0</w:t>
            </w:r>
          </w:p>
        </w:tc>
        <w:tc>
          <w:tcPr>
            <w:tcW w:w="1182"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1,3</w:t>
            </w:r>
          </w:p>
        </w:tc>
        <w:tc>
          <w:tcPr>
            <w:tcW w:w="1070"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7,0</w:t>
            </w:r>
          </w:p>
        </w:tc>
        <w:tc>
          <w:tcPr>
            <w:tcW w:w="1182"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1,4</w:t>
            </w:r>
          </w:p>
        </w:tc>
      </w:tr>
      <w:tr w:rsidR="006F1A76" w:rsidTr="004E131E">
        <w:tc>
          <w:tcPr>
            <w:tcW w:w="2024" w:type="dxa"/>
            <w:vMerge w:val="restart"/>
          </w:tcPr>
          <w:p w:rsidR="006F1A76" w:rsidRDefault="006F1A76" w:rsidP="0065621F">
            <w:pPr>
              <w:jc w:val="center"/>
              <w:rPr>
                <w:rFonts w:ascii="Times New Roman" w:hAnsi="Times New Roman" w:cs="Times New Roman"/>
                <w:sz w:val="28"/>
                <w:szCs w:val="28"/>
                <w:lang w:val="kk-KZ"/>
              </w:rPr>
            </w:pPr>
            <w:r>
              <w:rPr>
                <w:rFonts w:ascii="Times New Roman" w:hAnsi="Times New Roman" w:cs="Times New Roman"/>
                <w:sz w:val="28"/>
                <w:szCs w:val="28"/>
                <w:lang w:val="kk-KZ"/>
              </w:rPr>
              <w:t>Қарағанды</w:t>
            </w:r>
          </w:p>
        </w:tc>
        <w:tc>
          <w:tcPr>
            <w:tcW w:w="885" w:type="dxa"/>
            <w:vMerge w:val="restart"/>
          </w:tcPr>
          <w:p w:rsidR="006F1A76" w:rsidRDefault="006F1A76" w:rsidP="0065621F">
            <w:pPr>
              <w:jc w:val="center"/>
              <w:rPr>
                <w:rFonts w:ascii="Times New Roman" w:hAnsi="Times New Roman" w:cs="Times New Roman"/>
                <w:sz w:val="28"/>
                <w:szCs w:val="28"/>
                <w:lang w:val="kk-KZ"/>
              </w:rPr>
            </w:pPr>
            <w:r>
              <w:rPr>
                <w:rFonts w:ascii="Times New Roman" w:hAnsi="Times New Roman" w:cs="Times New Roman"/>
                <w:sz w:val="28"/>
                <w:szCs w:val="28"/>
                <w:lang w:val="kk-KZ"/>
              </w:rPr>
              <w:t>3,8</w:t>
            </w:r>
          </w:p>
        </w:tc>
        <w:tc>
          <w:tcPr>
            <w:tcW w:w="2158" w:type="dxa"/>
          </w:tcPr>
          <w:p w:rsidR="006F1A76" w:rsidRDefault="006F1A76" w:rsidP="00F27AC6">
            <w:pPr>
              <w:jc w:val="center"/>
              <w:rPr>
                <w:rFonts w:ascii="Times New Roman" w:hAnsi="Times New Roman" w:cs="Times New Roman"/>
                <w:sz w:val="28"/>
                <w:szCs w:val="28"/>
                <w:lang w:val="kk-KZ"/>
              </w:rPr>
            </w:pPr>
            <w:r>
              <w:rPr>
                <w:rFonts w:ascii="Times New Roman" w:hAnsi="Times New Roman" w:cs="Times New Roman"/>
                <w:sz w:val="28"/>
                <w:szCs w:val="28"/>
                <w:lang w:val="kk-KZ"/>
              </w:rPr>
              <w:t>Азоттың қос тотығы</w:t>
            </w:r>
          </w:p>
        </w:tc>
        <w:tc>
          <w:tcPr>
            <w:tcW w:w="1070"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0,05</w:t>
            </w:r>
          </w:p>
        </w:tc>
        <w:tc>
          <w:tcPr>
            <w:tcW w:w="1182"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1,3</w:t>
            </w:r>
          </w:p>
        </w:tc>
        <w:tc>
          <w:tcPr>
            <w:tcW w:w="1070"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0,32</w:t>
            </w:r>
          </w:p>
        </w:tc>
        <w:tc>
          <w:tcPr>
            <w:tcW w:w="1182"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3,8</w:t>
            </w:r>
          </w:p>
        </w:tc>
      </w:tr>
      <w:tr w:rsidR="006F1A76" w:rsidTr="004E131E">
        <w:tc>
          <w:tcPr>
            <w:tcW w:w="2024" w:type="dxa"/>
            <w:vMerge/>
          </w:tcPr>
          <w:p w:rsidR="006F1A76" w:rsidRDefault="006F1A76" w:rsidP="0065621F">
            <w:pPr>
              <w:jc w:val="center"/>
              <w:rPr>
                <w:rFonts w:ascii="Times New Roman" w:hAnsi="Times New Roman" w:cs="Times New Roman"/>
                <w:sz w:val="28"/>
                <w:szCs w:val="28"/>
                <w:lang w:val="kk-KZ"/>
              </w:rPr>
            </w:pPr>
          </w:p>
        </w:tc>
        <w:tc>
          <w:tcPr>
            <w:tcW w:w="885" w:type="dxa"/>
            <w:vMerge/>
          </w:tcPr>
          <w:p w:rsidR="006F1A76" w:rsidRDefault="006F1A76" w:rsidP="0065621F">
            <w:pPr>
              <w:jc w:val="center"/>
              <w:rPr>
                <w:rFonts w:ascii="Times New Roman" w:hAnsi="Times New Roman" w:cs="Times New Roman"/>
                <w:sz w:val="28"/>
                <w:szCs w:val="28"/>
                <w:lang w:val="kk-KZ"/>
              </w:rPr>
            </w:pPr>
          </w:p>
        </w:tc>
        <w:tc>
          <w:tcPr>
            <w:tcW w:w="2158" w:type="dxa"/>
          </w:tcPr>
          <w:p w:rsidR="006F1A76" w:rsidRDefault="006F1A76" w:rsidP="0065621F">
            <w:pPr>
              <w:jc w:val="center"/>
              <w:rPr>
                <w:rFonts w:ascii="Times New Roman" w:hAnsi="Times New Roman" w:cs="Times New Roman"/>
                <w:sz w:val="28"/>
                <w:szCs w:val="28"/>
                <w:lang w:val="kk-KZ"/>
              </w:rPr>
            </w:pPr>
            <w:r>
              <w:rPr>
                <w:rFonts w:ascii="Times New Roman" w:hAnsi="Times New Roman" w:cs="Times New Roman"/>
                <w:sz w:val="28"/>
                <w:szCs w:val="28"/>
                <w:lang w:val="kk-KZ"/>
              </w:rPr>
              <w:t>Фенол</w:t>
            </w:r>
          </w:p>
        </w:tc>
        <w:tc>
          <w:tcPr>
            <w:tcW w:w="1070"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0,004</w:t>
            </w:r>
          </w:p>
        </w:tc>
        <w:tc>
          <w:tcPr>
            <w:tcW w:w="1182"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1,3</w:t>
            </w:r>
          </w:p>
        </w:tc>
        <w:tc>
          <w:tcPr>
            <w:tcW w:w="1070"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0,027</w:t>
            </w:r>
          </w:p>
        </w:tc>
        <w:tc>
          <w:tcPr>
            <w:tcW w:w="1182"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2,7</w:t>
            </w:r>
          </w:p>
        </w:tc>
      </w:tr>
      <w:tr w:rsidR="006F1A76" w:rsidTr="004E131E">
        <w:tc>
          <w:tcPr>
            <w:tcW w:w="2024" w:type="dxa"/>
            <w:vMerge w:val="restart"/>
          </w:tcPr>
          <w:p w:rsidR="006F1A76" w:rsidRDefault="006F1A76" w:rsidP="0065621F">
            <w:pPr>
              <w:jc w:val="center"/>
              <w:rPr>
                <w:rFonts w:ascii="Times New Roman" w:hAnsi="Times New Roman" w:cs="Times New Roman"/>
                <w:sz w:val="28"/>
                <w:szCs w:val="28"/>
                <w:lang w:val="kk-KZ"/>
              </w:rPr>
            </w:pPr>
            <w:r>
              <w:rPr>
                <w:rFonts w:ascii="Times New Roman" w:hAnsi="Times New Roman" w:cs="Times New Roman"/>
                <w:sz w:val="28"/>
                <w:szCs w:val="28"/>
                <w:lang w:val="kk-KZ"/>
              </w:rPr>
              <w:t>Атырау</w:t>
            </w:r>
          </w:p>
        </w:tc>
        <w:tc>
          <w:tcPr>
            <w:tcW w:w="885" w:type="dxa"/>
            <w:vMerge w:val="restart"/>
          </w:tcPr>
          <w:p w:rsidR="006F1A76" w:rsidRDefault="006F1A76" w:rsidP="0065621F">
            <w:pPr>
              <w:jc w:val="center"/>
              <w:rPr>
                <w:rFonts w:ascii="Times New Roman" w:hAnsi="Times New Roman" w:cs="Times New Roman"/>
                <w:sz w:val="28"/>
                <w:szCs w:val="28"/>
                <w:lang w:val="kk-KZ"/>
              </w:rPr>
            </w:pPr>
            <w:r>
              <w:rPr>
                <w:rFonts w:ascii="Times New Roman" w:hAnsi="Times New Roman" w:cs="Times New Roman"/>
                <w:sz w:val="28"/>
                <w:szCs w:val="28"/>
                <w:lang w:val="kk-KZ"/>
              </w:rPr>
              <w:t>2,4</w:t>
            </w:r>
          </w:p>
        </w:tc>
        <w:tc>
          <w:tcPr>
            <w:tcW w:w="2158" w:type="dxa"/>
          </w:tcPr>
          <w:p w:rsidR="006F1A76" w:rsidRDefault="006F1A76" w:rsidP="0065621F">
            <w:pPr>
              <w:jc w:val="center"/>
              <w:rPr>
                <w:rFonts w:ascii="Times New Roman" w:hAnsi="Times New Roman" w:cs="Times New Roman"/>
                <w:sz w:val="28"/>
                <w:szCs w:val="28"/>
                <w:lang w:val="kk-KZ"/>
              </w:rPr>
            </w:pPr>
            <w:r>
              <w:rPr>
                <w:rFonts w:ascii="Times New Roman" w:hAnsi="Times New Roman" w:cs="Times New Roman"/>
                <w:sz w:val="28"/>
                <w:szCs w:val="28"/>
                <w:lang w:val="kk-KZ"/>
              </w:rPr>
              <w:t>Шаң</w:t>
            </w:r>
          </w:p>
        </w:tc>
        <w:tc>
          <w:tcPr>
            <w:tcW w:w="1070"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0,3</w:t>
            </w:r>
          </w:p>
        </w:tc>
        <w:tc>
          <w:tcPr>
            <w:tcW w:w="1182"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2,0</w:t>
            </w:r>
          </w:p>
        </w:tc>
        <w:tc>
          <w:tcPr>
            <w:tcW w:w="1070"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0,7</w:t>
            </w:r>
          </w:p>
        </w:tc>
        <w:tc>
          <w:tcPr>
            <w:tcW w:w="1182" w:type="dxa"/>
          </w:tcPr>
          <w:p w:rsidR="006F1A76" w:rsidRPr="008F37FC" w:rsidRDefault="008F37FC"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1,4</w:t>
            </w:r>
          </w:p>
        </w:tc>
      </w:tr>
      <w:tr w:rsidR="006F1A76" w:rsidTr="004E131E">
        <w:tc>
          <w:tcPr>
            <w:tcW w:w="2024" w:type="dxa"/>
            <w:vMerge/>
          </w:tcPr>
          <w:p w:rsidR="006F1A76" w:rsidRDefault="006F1A76" w:rsidP="0065621F">
            <w:pPr>
              <w:jc w:val="center"/>
              <w:rPr>
                <w:rFonts w:ascii="Times New Roman" w:hAnsi="Times New Roman" w:cs="Times New Roman"/>
                <w:sz w:val="28"/>
                <w:szCs w:val="28"/>
                <w:lang w:val="kk-KZ"/>
              </w:rPr>
            </w:pPr>
          </w:p>
        </w:tc>
        <w:tc>
          <w:tcPr>
            <w:tcW w:w="885" w:type="dxa"/>
            <w:vMerge/>
          </w:tcPr>
          <w:p w:rsidR="006F1A76" w:rsidRDefault="006F1A76" w:rsidP="0065621F">
            <w:pPr>
              <w:jc w:val="center"/>
              <w:rPr>
                <w:rFonts w:ascii="Times New Roman" w:hAnsi="Times New Roman" w:cs="Times New Roman"/>
                <w:sz w:val="28"/>
                <w:szCs w:val="28"/>
                <w:lang w:val="kk-KZ"/>
              </w:rPr>
            </w:pPr>
          </w:p>
        </w:tc>
        <w:tc>
          <w:tcPr>
            <w:tcW w:w="2158" w:type="dxa"/>
          </w:tcPr>
          <w:p w:rsidR="006F1A76" w:rsidRDefault="006F1A76" w:rsidP="00F27AC6">
            <w:pPr>
              <w:jc w:val="center"/>
              <w:rPr>
                <w:rFonts w:ascii="Times New Roman" w:hAnsi="Times New Roman" w:cs="Times New Roman"/>
                <w:sz w:val="28"/>
                <w:szCs w:val="28"/>
                <w:lang w:val="kk-KZ"/>
              </w:rPr>
            </w:pPr>
            <w:r>
              <w:rPr>
                <w:rFonts w:ascii="Times New Roman" w:hAnsi="Times New Roman" w:cs="Times New Roman"/>
                <w:sz w:val="28"/>
                <w:szCs w:val="28"/>
                <w:lang w:val="kk-KZ"/>
              </w:rPr>
              <w:t>Азоттың қос тотығы</w:t>
            </w:r>
          </w:p>
        </w:tc>
        <w:tc>
          <w:tcPr>
            <w:tcW w:w="1070" w:type="dxa"/>
          </w:tcPr>
          <w:p w:rsidR="006F1A76" w:rsidRPr="003B2847" w:rsidRDefault="003B2847"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0,01</w:t>
            </w:r>
          </w:p>
        </w:tc>
        <w:tc>
          <w:tcPr>
            <w:tcW w:w="1182" w:type="dxa"/>
          </w:tcPr>
          <w:p w:rsidR="006F1A76" w:rsidRPr="003B2847" w:rsidRDefault="003B2847"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w:t>
            </w:r>
          </w:p>
        </w:tc>
        <w:tc>
          <w:tcPr>
            <w:tcW w:w="1070" w:type="dxa"/>
          </w:tcPr>
          <w:p w:rsidR="006F1A76" w:rsidRPr="003B2847" w:rsidRDefault="003B2847"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0,14</w:t>
            </w:r>
          </w:p>
        </w:tc>
        <w:tc>
          <w:tcPr>
            <w:tcW w:w="1182" w:type="dxa"/>
          </w:tcPr>
          <w:p w:rsidR="006F1A76" w:rsidRPr="003B2847" w:rsidRDefault="003B2847"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1,6</w:t>
            </w:r>
          </w:p>
        </w:tc>
      </w:tr>
      <w:tr w:rsidR="006F1A76" w:rsidTr="004E131E">
        <w:tc>
          <w:tcPr>
            <w:tcW w:w="2024" w:type="dxa"/>
          </w:tcPr>
          <w:p w:rsidR="006F1A76" w:rsidRDefault="006F1A76" w:rsidP="0065621F">
            <w:pPr>
              <w:jc w:val="center"/>
              <w:rPr>
                <w:rFonts w:ascii="Times New Roman" w:hAnsi="Times New Roman" w:cs="Times New Roman"/>
                <w:sz w:val="28"/>
                <w:szCs w:val="28"/>
                <w:lang w:val="kk-KZ"/>
              </w:rPr>
            </w:pPr>
            <w:r>
              <w:rPr>
                <w:rFonts w:ascii="Times New Roman" w:hAnsi="Times New Roman" w:cs="Times New Roman"/>
                <w:sz w:val="28"/>
                <w:szCs w:val="28"/>
                <w:lang w:val="kk-KZ"/>
              </w:rPr>
              <w:t>Астана</w:t>
            </w:r>
          </w:p>
        </w:tc>
        <w:tc>
          <w:tcPr>
            <w:tcW w:w="885" w:type="dxa"/>
          </w:tcPr>
          <w:p w:rsidR="006F1A76" w:rsidRDefault="006F1A76" w:rsidP="0065621F">
            <w:pPr>
              <w:jc w:val="center"/>
              <w:rPr>
                <w:rFonts w:ascii="Times New Roman" w:hAnsi="Times New Roman" w:cs="Times New Roman"/>
                <w:sz w:val="28"/>
                <w:szCs w:val="28"/>
                <w:lang w:val="kk-KZ"/>
              </w:rPr>
            </w:pPr>
            <w:r>
              <w:rPr>
                <w:rFonts w:ascii="Times New Roman" w:hAnsi="Times New Roman" w:cs="Times New Roman"/>
                <w:sz w:val="28"/>
                <w:szCs w:val="28"/>
                <w:lang w:val="kk-KZ"/>
              </w:rPr>
              <w:t>1,9</w:t>
            </w:r>
          </w:p>
        </w:tc>
        <w:tc>
          <w:tcPr>
            <w:tcW w:w="2158" w:type="dxa"/>
          </w:tcPr>
          <w:p w:rsidR="006F1A76" w:rsidRPr="006F1A76" w:rsidRDefault="006F1A76" w:rsidP="0065621F">
            <w:pPr>
              <w:jc w:val="center"/>
              <w:rPr>
                <w:rFonts w:ascii="Times New Roman" w:hAnsi="Times New Roman" w:cs="Times New Roman"/>
                <w:sz w:val="28"/>
                <w:szCs w:val="28"/>
                <w:lang w:val="en-US"/>
              </w:rPr>
            </w:pPr>
            <w:r>
              <w:rPr>
                <w:rFonts w:ascii="Times New Roman" w:hAnsi="Times New Roman" w:cs="Times New Roman"/>
                <w:sz w:val="28"/>
                <w:szCs w:val="28"/>
                <w:lang w:val="kk-KZ"/>
              </w:rPr>
              <w:t>Фторлы сутек</w:t>
            </w:r>
          </w:p>
        </w:tc>
        <w:tc>
          <w:tcPr>
            <w:tcW w:w="1070" w:type="dxa"/>
          </w:tcPr>
          <w:p w:rsidR="006F1A76" w:rsidRPr="003B2847" w:rsidRDefault="003B2847"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0,007</w:t>
            </w:r>
          </w:p>
        </w:tc>
        <w:tc>
          <w:tcPr>
            <w:tcW w:w="1182" w:type="dxa"/>
          </w:tcPr>
          <w:p w:rsidR="006F1A76" w:rsidRPr="003B2847" w:rsidRDefault="003B2847"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1,4</w:t>
            </w:r>
          </w:p>
        </w:tc>
        <w:tc>
          <w:tcPr>
            <w:tcW w:w="1070" w:type="dxa"/>
          </w:tcPr>
          <w:p w:rsidR="006F1A76" w:rsidRPr="003B2847" w:rsidRDefault="003B2847"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0,049</w:t>
            </w:r>
          </w:p>
        </w:tc>
        <w:tc>
          <w:tcPr>
            <w:tcW w:w="1182" w:type="dxa"/>
          </w:tcPr>
          <w:p w:rsidR="006F1A76" w:rsidRPr="003B2847" w:rsidRDefault="003B2847" w:rsidP="0065621F">
            <w:pPr>
              <w:jc w:val="center"/>
              <w:rPr>
                <w:rFonts w:ascii="Times New Roman" w:hAnsi="Times New Roman" w:cs="Times New Roman"/>
                <w:sz w:val="28"/>
                <w:szCs w:val="28"/>
                <w:lang w:val="en-US"/>
              </w:rPr>
            </w:pPr>
            <w:r>
              <w:rPr>
                <w:rFonts w:ascii="Times New Roman" w:hAnsi="Times New Roman" w:cs="Times New Roman"/>
                <w:sz w:val="28"/>
                <w:szCs w:val="28"/>
                <w:lang w:val="en-US"/>
              </w:rPr>
              <w:t>2,5</w:t>
            </w:r>
          </w:p>
        </w:tc>
      </w:tr>
    </w:tbl>
    <w:p w:rsidR="0065621F" w:rsidRDefault="0065621F" w:rsidP="0065621F">
      <w:pPr>
        <w:spacing w:after="0" w:line="240" w:lineRule="auto"/>
        <w:jc w:val="center"/>
        <w:rPr>
          <w:rFonts w:ascii="Times New Roman" w:hAnsi="Times New Roman" w:cs="Times New Roman"/>
          <w:sz w:val="28"/>
          <w:szCs w:val="28"/>
          <w:lang w:val="kk-KZ"/>
        </w:rPr>
      </w:pPr>
    </w:p>
    <w:p w:rsidR="00E43CB6" w:rsidRDefault="00E43CB6" w:rsidP="00281CCE">
      <w:pPr>
        <w:spacing w:after="0" w:line="240" w:lineRule="auto"/>
        <w:jc w:val="both"/>
        <w:rPr>
          <w:rFonts w:ascii="Times New Roman" w:hAnsi="Times New Roman" w:cs="Times New Roman"/>
          <w:sz w:val="28"/>
          <w:szCs w:val="28"/>
          <w:lang w:val="en-US"/>
        </w:rPr>
      </w:pPr>
    </w:p>
    <w:p w:rsidR="00281CCE" w:rsidRPr="00281CCE" w:rsidRDefault="00281CCE" w:rsidP="00281CC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281CCE">
        <w:rPr>
          <w:rFonts w:ascii="Times New Roman" w:hAnsi="Times New Roman" w:cs="Times New Roman"/>
          <w:sz w:val="28"/>
          <w:szCs w:val="28"/>
          <w:lang w:val="kk-KZ"/>
        </w:rPr>
        <w:t>Атырау облысында ауаға зиянды қосылыстар шығарып жатқан</w:t>
      </w:r>
      <w:r>
        <w:rPr>
          <w:rFonts w:ascii="Times New Roman" w:hAnsi="Times New Roman" w:cs="Times New Roman"/>
          <w:sz w:val="28"/>
          <w:szCs w:val="28"/>
          <w:lang w:val="kk-KZ"/>
        </w:rPr>
        <w:t xml:space="preserve"> </w:t>
      </w:r>
      <w:r w:rsidRPr="00281CCE">
        <w:rPr>
          <w:rFonts w:ascii="Times New Roman" w:hAnsi="Times New Roman" w:cs="Times New Roman"/>
          <w:sz w:val="28"/>
          <w:szCs w:val="28"/>
          <w:lang w:val="kk-KZ"/>
        </w:rPr>
        <w:t>мекемелерге ТШО, Ембімұнайгаз, Аджип ККО, АНПЗ, АНУ және т.б.</w:t>
      </w:r>
      <w:r>
        <w:rPr>
          <w:rFonts w:ascii="Times New Roman" w:hAnsi="Times New Roman" w:cs="Times New Roman"/>
          <w:sz w:val="28"/>
          <w:szCs w:val="28"/>
          <w:lang w:val="kk-KZ"/>
        </w:rPr>
        <w:t xml:space="preserve"> </w:t>
      </w:r>
      <w:r w:rsidRPr="00281CCE">
        <w:rPr>
          <w:rFonts w:ascii="Times New Roman" w:hAnsi="Times New Roman" w:cs="Times New Roman"/>
          <w:sz w:val="28"/>
          <w:szCs w:val="28"/>
          <w:lang w:val="kk-KZ"/>
        </w:rPr>
        <w:t>жатады.</w:t>
      </w:r>
    </w:p>
    <w:p w:rsidR="00C227F8" w:rsidRDefault="00281CCE" w:rsidP="00C227F8">
      <w:pPr>
        <w:spacing w:after="0" w:line="240" w:lineRule="auto"/>
        <w:jc w:val="both"/>
        <w:rPr>
          <w:lang w:val="kk-KZ"/>
        </w:rPr>
      </w:pPr>
      <w:r>
        <w:rPr>
          <w:rFonts w:ascii="Times New Roman" w:hAnsi="Times New Roman" w:cs="Times New Roman"/>
          <w:sz w:val="28"/>
          <w:szCs w:val="28"/>
          <w:lang w:val="kk-KZ"/>
        </w:rPr>
        <w:t xml:space="preserve">   </w:t>
      </w:r>
      <w:r w:rsidR="00E43CB6" w:rsidRPr="00E43CB6">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281CCE">
        <w:rPr>
          <w:rFonts w:ascii="Times New Roman" w:hAnsi="Times New Roman" w:cs="Times New Roman"/>
          <w:sz w:val="28"/>
          <w:szCs w:val="28"/>
          <w:lang w:val="kk-KZ"/>
        </w:rPr>
        <w:t>Жыл сайынғы мекемелерден ауаға шығатын зиянды</w:t>
      </w:r>
      <w:r w:rsidR="00593EFC">
        <w:rPr>
          <w:rFonts w:ascii="Times New Roman" w:hAnsi="Times New Roman" w:cs="Times New Roman"/>
          <w:sz w:val="28"/>
          <w:szCs w:val="28"/>
          <w:lang w:val="kk-KZ"/>
        </w:rPr>
        <w:t xml:space="preserve"> </w:t>
      </w:r>
      <w:r w:rsidRPr="00281CCE">
        <w:rPr>
          <w:rFonts w:ascii="Times New Roman" w:hAnsi="Times New Roman" w:cs="Times New Roman"/>
          <w:sz w:val="28"/>
          <w:szCs w:val="28"/>
          <w:lang w:val="kk-KZ"/>
        </w:rPr>
        <w:t>қосылыстардың мәліметі 1</w:t>
      </w:r>
      <w:r w:rsidR="00FD61BC">
        <w:rPr>
          <w:rFonts w:ascii="Times New Roman" w:hAnsi="Times New Roman" w:cs="Times New Roman"/>
          <w:sz w:val="28"/>
          <w:szCs w:val="28"/>
          <w:lang w:val="kk-KZ"/>
        </w:rPr>
        <w:t>7</w:t>
      </w:r>
      <w:r w:rsidRPr="00281CCE">
        <w:rPr>
          <w:rFonts w:ascii="Times New Roman" w:hAnsi="Times New Roman" w:cs="Times New Roman"/>
          <w:sz w:val="28"/>
          <w:szCs w:val="28"/>
          <w:lang w:val="kk-KZ"/>
        </w:rPr>
        <w:t>-суретте көрсетілген.</w:t>
      </w:r>
      <w:r w:rsidR="00C227F8" w:rsidRPr="00C227F8">
        <w:rPr>
          <w:lang w:val="kk-KZ"/>
        </w:rPr>
        <w:t xml:space="preserve"> </w:t>
      </w:r>
    </w:p>
    <w:p w:rsidR="00FD545E" w:rsidRDefault="00C227F8" w:rsidP="00C227F8">
      <w:pPr>
        <w:spacing w:after="0" w:line="240" w:lineRule="auto"/>
        <w:jc w:val="both"/>
        <w:rPr>
          <w:lang w:val="kk-KZ"/>
        </w:rPr>
      </w:pPr>
      <w:r>
        <w:rPr>
          <w:lang w:val="kk-KZ"/>
        </w:rPr>
        <w:t xml:space="preserve">    </w:t>
      </w:r>
    </w:p>
    <w:p w:rsidR="00FD545E" w:rsidRDefault="00E43CB6" w:rsidP="00C227F8">
      <w:pPr>
        <w:spacing w:after="0" w:line="240" w:lineRule="auto"/>
        <w:jc w:val="both"/>
        <w:rPr>
          <w:lang w:val="en-US"/>
        </w:rPr>
      </w:pPr>
      <w:r>
        <w:rPr>
          <w:noProof/>
        </w:rPr>
        <w:drawing>
          <wp:inline distT="0" distB="0" distL="0" distR="0">
            <wp:extent cx="5940425" cy="2493673"/>
            <wp:effectExtent l="19050" t="0" r="317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a:srcRect/>
                    <a:stretch>
                      <a:fillRect/>
                    </a:stretch>
                  </pic:blipFill>
                  <pic:spPr bwMode="auto">
                    <a:xfrm>
                      <a:off x="0" y="0"/>
                      <a:ext cx="5940425" cy="2493673"/>
                    </a:xfrm>
                    <a:prstGeom prst="rect">
                      <a:avLst/>
                    </a:prstGeom>
                    <a:noFill/>
                    <a:ln w="9525">
                      <a:noFill/>
                      <a:miter lim="800000"/>
                      <a:headEnd/>
                      <a:tailEnd/>
                    </a:ln>
                  </pic:spPr>
                </pic:pic>
              </a:graphicData>
            </a:graphic>
          </wp:inline>
        </w:drawing>
      </w:r>
    </w:p>
    <w:p w:rsidR="00E43CB6" w:rsidRDefault="00E43CB6" w:rsidP="00C227F8">
      <w:pPr>
        <w:spacing w:after="0" w:line="240" w:lineRule="auto"/>
        <w:jc w:val="both"/>
        <w:rPr>
          <w:lang w:val="en-US"/>
        </w:rPr>
      </w:pPr>
    </w:p>
    <w:p w:rsidR="00E43CB6" w:rsidRPr="00E43CB6" w:rsidRDefault="00E43CB6" w:rsidP="00C227F8">
      <w:pPr>
        <w:spacing w:after="0" w:line="240" w:lineRule="auto"/>
        <w:jc w:val="both"/>
        <w:rPr>
          <w:rFonts w:ascii="Times New Roman" w:hAnsi="Times New Roman" w:cs="Times New Roman"/>
          <w:sz w:val="24"/>
          <w:szCs w:val="24"/>
          <w:lang w:val="en-US"/>
        </w:rPr>
      </w:pPr>
      <w:r w:rsidRPr="00E43CB6">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w:t>
      </w:r>
      <w:r w:rsidRPr="00E43CB6">
        <w:rPr>
          <w:rFonts w:ascii="Times New Roman" w:hAnsi="Times New Roman" w:cs="Times New Roman"/>
          <w:sz w:val="24"/>
          <w:szCs w:val="24"/>
          <w:lang w:val="en-US"/>
        </w:rPr>
        <w:t xml:space="preserve">    1996     </w:t>
      </w:r>
      <w:r>
        <w:rPr>
          <w:rFonts w:ascii="Times New Roman" w:hAnsi="Times New Roman" w:cs="Times New Roman"/>
          <w:sz w:val="24"/>
          <w:szCs w:val="24"/>
          <w:lang w:val="en-US"/>
        </w:rPr>
        <w:t xml:space="preserve">                                   1997                                     1999            </w:t>
      </w:r>
    </w:p>
    <w:p w:rsidR="00E43CB6" w:rsidRDefault="00E43CB6" w:rsidP="00C227F8">
      <w:pPr>
        <w:spacing w:after="0" w:line="240" w:lineRule="auto"/>
        <w:jc w:val="both"/>
        <w:rPr>
          <w:lang w:val="en-US"/>
        </w:rPr>
      </w:pPr>
    </w:p>
    <w:p w:rsidR="00E43CB6" w:rsidRPr="00E43CB6" w:rsidRDefault="00FD61BC" w:rsidP="00E43CB6">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rPr>
        <w:t xml:space="preserve">Сурет </w:t>
      </w:r>
      <w:r w:rsidR="00E43CB6" w:rsidRPr="00E43CB6">
        <w:rPr>
          <w:rFonts w:ascii="Times New Roman" w:hAnsi="Times New Roman" w:cs="Times New Roman"/>
          <w:sz w:val="28"/>
          <w:szCs w:val="28"/>
          <w:lang w:val="en-US"/>
        </w:rPr>
        <w:t>1</w:t>
      </w:r>
      <w:r>
        <w:rPr>
          <w:rFonts w:ascii="Times New Roman" w:hAnsi="Times New Roman" w:cs="Times New Roman"/>
          <w:sz w:val="28"/>
          <w:szCs w:val="28"/>
        </w:rPr>
        <w:t>7</w:t>
      </w:r>
      <w:r w:rsidR="00E43CB6" w:rsidRPr="00E43CB6">
        <w:rPr>
          <w:rFonts w:ascii="Times New Roman" w:hAnsi="Times New Roman" w:cs="Times New Roman"/>
          <w:sz w:val="28"/>
          <w:szCs w:val="28"/>
          <w:lang w:val="en-US"/>
        </w:rPr>
        <w:t xml:space="preserve">. </w:t>
      </w:r>
      <w:r w:rsidR="00E43CB6">
        <w:rPr>
          <w:rFonts w:ascii="Times New Roman" w:hAnsi="Times New Roman" w:cs="Times New Roman"/>
          <w:sz w:val="28"/>
          <w:szCs w:val="28"/>
          <w:lang w:val="kk-KZ"/>
        </w:rPr>
        <w:t>Атырау облысындағы мекемелер факелінен шыққан газдың мөлшері</w:t>
      </w:r>
    </w:p>
    <w:p w:rsidR="00E43CB6" w:rsidRDefault="00E43CB6" w:rsidP="00C227F8">
      <w:pPr>
        <w:spacing w:after="0" w:line="240" w:lineRule="auto"/>
        <w:jc w:val="both"/>
        <w:rPr>
          <w:lang w:val="en-US"/>
        </w:rPr>
      </w:pPr>
    </w:p>
    <w:p w:rsidR="00FD545E" w:rsidRPr="005931B2" w:rsidRDefault="00FD545E" w:rsidP="005931B2">
      <w:pPr>
        <w:spacing w:after="0" w:line="240" w:lineRule="auto"/>
        <w:jc w:val="center"/>
        <w:rPr>
          <w:rFonts w:ascii="Times New Roman" w:hAnsi="Times New Roman" w:cs="Times New Roman"/>
          <w:i/>
          <w:sz w:val="28"/>
          <w:szCs w:val="28"/>
          <w:lang w:val="kk-KZ"/>
        </w:rPr>
      </w:pPr>
      <w:r w:rsidRPr="005931B2">
        <w:rPr>
          <w:rFonts w:ascii="Times New Roman" w:hAnsi="Times New Roman" w:cs="Times New Roman"/>
          <w:i/>
          <w:sz w:val="28"/>
          <w:szCs w:val="28"/>
          <w:lang w:val="kk-KZ"/>
        </w:rPr>
        <w:t>Зерттеу әдістеріне қойылатын талаптар. Сынама алу</w:t>
      </w:r>
      <w:r w:rsidR="006557DD">
        <w:rPr>
          <w:rFonts w:ascii="Times New Roman" w:hAnsi="Times New Roman" w:cs="Times New Roman"/>
          <w:i/>
          <w:sz w:val="28"/>
          <w:szCs w:val="28"/>
          <w:lang w:val="kk-KZ"/>
        </w:rPr>
        <w:t>.</w:t>
      </w:r>
      <w:r w:rsidRPr="005931B2">
        <w:rPr>
          <w:rFonts w:ascii="Times New Roman" w:hAnsi="Times New Roman" w:cs="Times New Roman"/>
          <w:i/>
          <w:sz w:val="28"/>
          <w:szCs w:val="28"/>
          <w:lang w:val="kk-KZ"/>
        </w:rPr>
        <w:t xml:space="preserve"> </w:t>
      </w:r>
    </w:p>
    <w:p w:rsidR="00C227F8" w:rsidRPr="00C227F8" w:rsidRDefault="00C227F8" w:rsidP="00C227F8">
      <w:pPr>
        <w:spacing w:after="0" w:line="240" w:lineRule="auto"/>
        <w:jc w:val="both"/>
        <w:rPr>
          <w:rFonts w:ascii="Times New Roman" w:hAnsi="Times New Roman" w:cs="Times New Roman"/>
          <w:sz w:val="28"/>
          <w:szCs w:val="28"/>
          <w:lang w:val="kk-KZ"/>
        </w:rPr>
      </w:pPr>
      <w:r>
        <w:rPr>
          <w:lang w:val="kk-KZ"/>
        </w:rPr>
        <w:t xml:space="preserve">  </w:t>
      </w:r>
      <w:r w:rsidR="006557DD">
        <w:rPr>
          <w:lang w:val="kk-KZ"/>
        </w:rPr>
        <w:t xml:space="preserve">   </w:t>
      </w:r>
      <w:r w:rsidR="00E43CB6">
        <w:rPr>
          <w:lang w:val="kk-KZ"/>
        </w:rPr>
        <w:t xml:space="preserve"> </w:t>
      </w:r>
      <w:r w:rsidRPr="00C227F8">
        <w:rPr>
          <w:rFonts w:ascii="Times New Roman" w:hAnsi="Times New Roman" w:cs="Times New Roman"/>
          <w:sz w:val="28"/>
          <w:szCs w:val="28"/>
          <w:lang w:val="kk-KZ"/>
        </w:rPr>
        <w:t>Булы газ заттарды сіңіргіш орта арқылы сорады.</w:t>
      </w:r>
      <w:r>
        <w:rPr>
          <w:rFonts w:ascii="Times New Roman" w:hAnsi="Times New Roman" w:cs="Times New Roman"/>
          <w:sz w:val="28"/>
          <w:szCs w:val="28"/>
          <w:lang w:val="kk-KZ"/>
        </w:rPr>
        <w:t xml:space="preserve"> </w:t>
      </w:r>
      <w:r w:rsidRPr="00C227F8">
        <w:rPr>
          <w:rFonts w:ascii="Times New Roman" w:hAnsi="Times New Roman" w:cs="Times New Roman"/>
          <w:sz w:val="28"/>
          <w:szCs w:val="28"/>
          <w:lang w:val="kk-KZ"/>
        </w:rPr>
        <w:t>Талдау жасалатын заттар еріп немесе сіңіргіш ортадағы (хемосор)</w:t>
      </w:r>
      <w:r>
        <w:rPr>
          <w:rFonts w:ascii="Times New Roman" w:hAnsi="Times New Roman" w:cs="Times New Roman"/>
          <w:sz w:val="28"/>
          <w:szCs w:val="28"/>
          <w:lang w:val="kk-KZ"/>
        </w:rPr>
        <w:t xml:space="preserve"> </w:t>
      </w:r>
      <w:r w:rsidR="005931B2">
        <w:rPr>
          <w:rFonts w:ascii="Times New Roman" w:hAnsi="Times New Roman" w:cs="Times New Roman"/>
          <w:sz w:val="28"/>
          <w:szCs w:val="28"/>
          <w:lang w:val="kk-KZ"/>
        </w:rPr>
        <w:t>сор</w:t>
      </w:r>
      <w:r w:rsidRPr="00C227F8">
        <w:rPr>
          <w:rFonts w:ascii="Times New Roman" w:hAnsi="Times New Roman" w:cs="Times New Roman"/>
          <w:sz w:val="28"/>
          <w:szCs w:val="28"/>
          <w:lang w:val="kk-KZ"/>
        </w:rPr>
        <w:t>бентпен химиялық реакция нәтижесінде ұшпайтын қосылыстар түзеді.</w:t>
      </w:r>
    </w:p>
    <w:p w:rsidR="00C227F8" w:rsidRPr="00C227F8" w:rsidRDefault="00C227F8" w:rsidP="00C227F8">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C227F8">
        <w:rPr>
          <w:rFonts w:ascii="Times New Roman" w:hAnsi="Times New Roman" w:cs="Times New Roman"/>
          <w:sz w:val="28"/>
          <w:szCs w:val="28"/>
          <w:lang w:val="kk-KZ"/>
        </w:rPr>
        <w:t>Зерттелетін ауа аспиратор арқылы сіңіргіш сосуд</w:t>
      </w:r>
      <w:r w:rsidR="00DD5DB2">
        <w:rPr>
          <w:rFonts w:ascii="Times New Roman" w:hAnsi="Times New Roman" w:cs="Times New Roman"/>
          <w:sz w:val="28"/>
          <w:szCs w:val="28"/>
          <w:lang w:val="kk-KZ"/>
        </w:rPr>
        <w:t>та</w:t>
      </w:r>
      <w:r w:rsidRPr="00C227F8">
        <w:rPr>
          <w:rFonts w:ascii="Times New Roman" w:hAnsi="Times New Roman" w:cs="Times New Roman"/>
          <w:sz w:val="28"/>
          <w:szCs w:val="28"/>
          <w:lang w:val="kk-KZ"/>
        </w:rPr>
        <w:t xml:space="preserve"> белгілі</w:t>
      </w:r>
      <w:r>
        <w:rPr>
          <w:rFonts w:ascii="Times New Roman" w:hAnsi="Times New Roman" w:cs="Times New Roman"/>
          <w:sz w:val="28"/>
          <w:szCs w:val="28"/>
          <w:lang w:val="kk-KZ"/>
        </w:rPr>
        <w:t xml:space="preserve"> </w:t>
      </w:r>
      <w:r w:rsidRPr="00C227F8">
        <w:rPr>
          <w:rFonts w:ascii="Times New Roman" w:hAnsi="Times New Roman" w:cs="Times New Roman"/>
          <w:sz w:val="28"/>
          <w:szCs w:val="28"/>
          <w:lang w:val="kk-KZ"/>
        </w:rPr>
        <w:t>бір реактив арқылы өтеді. Жүріп өткен ауа 0,1 -ден 100 л/мин дейінгі</w:t>
      </w:r>
      <w:r>
        <w:rPr>
          <w:rFonts w:ascii="Times New Roman" w:hAnsi="Times New Roman" w:cs="Times New Roman"/>
          <w:sz w:val="28"/>
          <w:szCs w:val="28"/>
          <w:lang w:val="kk-KZ"/>
        </w:rPr>
        <w:t xml:space="preserve"> </w:t>
      </w:r>
      <w:r w:rsidRPr="00C227F8">
        <w:rPr>
          <w:rFonts w:ascii="Times New Roman" w:hAnsi="Times New Roman" w:cs="Times New Roman"/>
          <w:sz w:val="28"/>
          <w:szCs w:val="28"/>
          <w:lang w:val="kk-KZ"/>
        </w:rPr>
        <w:t>жылдамдықта болу</w:t>
      </w:r>
      <w:r w:rsidR="005931B2">
        <w:rPr>
          <w:rFonts w:ascii="Times New Roman" w:hAnsi="Times New Roman" w:cs="Times New Roman"/>
          <w:sz w:val="28"/>
          <w:szCs w:val="28"/>
          <w:lang w:val="kk-KZ"/>
        </w:rPr>
        <w:t>ы</w:t>
      </w:r>
      <w:r w:rsidRPr="00C227F8">
        <w:rPr>
          <w:rFonts w:ascii="Times New Roman" w:hAnsi="Times New Roman" w:cs="Times New Roman"/>
          <w:sz w:val="28"/>
          <w:szCs w:val="28"/>
          <w:lang w:val="kk-KZ"/>
        </w:rPr>
        <w:t xml:space="preserve"> мүмкін (1</w:t>
      </w:r>
      <w:r w:rsidR="00FD61BC">
        <w:rPr>
          <w:rFonts w:ascii="Times New Roman" w:hAnsi="Times New Roman" w:cs="Times New Roman"/>
          <w:sz w:val="28"/>
          <w:szCs w:val="28"/>
          <w:lang w:val="kk-KZ"/>
        </w:rPr>
        <w:t>8</w:t>
      </w:r>
      <w:r w:rsidRPr="00C227F8">
        <w:rPr>
          <w:rFonts w:ascii="Times New Roman" w:hAnsi="Times New Roman" w:cs="Times New Roman"/>
          <w:sz w:val="28"/>
          <w:szCs w:val="28"/>
          <w:lang w:val="kk-KZ"/>
        </w:rPr>
        <w:t>-сурет,в).</w:t>
      </w:r>
    </w:p>
    <w:p w:rsidR="00C227F8" w:rsidRDefault="00C227F8" w:rsidP="00C227F8">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E43CB6">
        <w:rPr>
          <w:rFonts w:ascii="Times New Roman" w:hAnsi="Times New Roman" w:cs="Times New Roman"/>
          <w:sz w:val="28"/>
          <w:szCs w:val="28"/>
          <w:lang w:val="kk-KZ"/>
        </w:rPr>
        <w:t xml:space="preserve">   </w:t>
      </w:r>
      <w:r w:rsidRPr="00C227F8">
        <w:rPr>
          <w:rFonts w:ascii="Times New Roman" w:hAnsi="Times New Roman" w:cs="Times New Roman"/>
          <w:sz w:val="28"/>
          <w:szCs w:val="28"/>
          <w:lang w:val="kk-KZ"/>
        </w:rPr>
        <w:t>Толық сіңіру әртүрлі фак</w:t>
      </w:r>
      <w:r w:rsidR="005931B2">
        <w:rPr>
          <w:rFonts w:ascii="Times New Roman" w:hAnsi="Times New Roman" w:cs="Times New Roman"/>
          <w:sz w:val="28"/>
          <w:szCs w:val="28"/>
          <w:lang w:val="kk-KZ"/>
        </w:rPr>
        <w:t>т</w:t>
      </w:r>
      <w:r w:rsidRPr="00C227F8">
        <w:rPr>
          <w:rFonts w:ascii="Times New Roman" w:hAnsi="Times New Roman" w:cs="Times New Roman"/>
          <w:sz w:val="28"/>
          <w:szCs w:val="28"/>
          <w:lang w:val="kk-KZ"/>
        </w:rPr>
        <w:t>орға байланысты, соның ішінде бастысы</w:t>
      </w:r>
      <w:r>
        <w:rPr>
          <w:rFonts w:ascii="Times New Roman" w:hAnsi="Times New Roman" w:cs="Times New Roman"/>
          <w:sz w:val="28"/>
          <w:szCs w:val="28"/>
          <w:lang w:val="kk-KZ"/>
        </w:rPr>
        <w:t xml:space="preserve"> </w:t>
      </w:r>
      <w:r w:rsidRPr="00C227F8">
        <w:rPr>
          <w:rFonts w:ascii="Times New Roman" w:hAnsi="Times New Roman" w:cs="Times New Roman"/>
          <w:sz w:val="28"/>
          <w:szCs w:val="28"/>
          <w:lang w:val="kk-KZ"/>
        </w:rPr>
        <w:t>сіңіргіш сосудтарының құрылымына (конструкциясы) байланысты.</w:t>
      </w:r>
      <w:r>
        <w:rPr>
          <w:rFonts w:ascii="Times New Roman" w:hAnsi="Times New Roman" w:cs="Times New Roman"/>
          <w:sz w:val="28"/>
          <w:szCs w:val="28"/>
          <w:lang w:val="kk-KZ"/>
        </w:rPr>
        <w:t xml:space="preserve"> </w:t>
      </w:r>
      <w:r w:rsidRPr="00C227F8">
        <w:rPr>
          <w:rFonts w:ascii="Times New Roman" w:hAnsi="Times New Roman" w:cs="Times New Roman"/>
          <w:sz w:val="28"/>
          <w:szCs w:val="28"/>
          <w:lang w:val="kk-KZ"/>
        </w:rPr>
        <w:t>Қазір көп тараған сіңіргіш сосудтарға Рихтер, Зайцев сосудтары</w:t>
      </w:r>
      <w:r>
        <w:rPr>
          <w:rFonts w:ascii="Times New Roman" w:hAnsi="Times New Roman" w:cs="Times New Roman"/>
          <w:sz w:val="28"/>
          <w:szCs w:val="28"/>
          <w:lang w:val="kk-KZ"/>
        </w:rPr>
        <w:t xml:space="preserve"> </w:t>
      </w:r>
      <w:r w:rsidRPr="00C227F8">
        <w:rPr>
          <w:rFonts w:ascii="Times New Roman" w:hAnsi="Times New Roman" w:cs="Times New Roman"/>
          <w:sz w:val="28"/>
          <w:szCs w:val="28"/>
          <w:lang w:val="kk-KZ"/>
        </w:rPr>
        <w:t>жатады.</w:t>
      </w:r>
    </w:p>
    <w:p w:rsidR="00AF1F2A" w:rsidRPr="000C323C" w:rsidRDefault="00AF1F2A" w:rsidP="00AF1F2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C227F8">
        <w:rPr>
          <w:rFonts w:ascii="Times New Roman" w:hAnsi="Times New Roman" w:cs="Times New Roman"/>
          <w:sz w:val="28"/>
          <w:szCs w:val="28"/>
          <w:lang w:val="kk-KZ"/>
        </w:rPr>
        <w:t>Физикалық абсорбция үшін жанасу беті үлкен болмағаны қажет.</w:t>
      </w:r>
      <w:r>
        <w:rPr>
          <w:rFonts w:ascii="Times New Roman" w:hAnsi="Times New Roman" w:cs="Times New Roman"/>
          <w:sz w:val="28"/>
          <w:szCs w:val="28"/>
          <w:lang w:val="kk-KZ"/>
        </w:rPr>
        <w:t xml:space="preserve"> </w:t>
      </w:r>
      <w:r w:rsidRPr="00C227F8">
        <w:rPr>
          <w:rFonts w:ascii="Times New Roman" w:hAnsi="Times New Roman" w:cs="Times New Roman"/>
          <w:sz w:val="28"/>
          <w:szCs w:val="28"/>
          <w:lang w:val="kk-KZ"/>
        </w:rPr>
        <w:t>Сіңіргіш сосудтардағы тесік пластикаларда ауа</w:t>
      </w:r>
      <w:r>
        <w:rPr>
          <w:rFonts w:ascii="Times New Roman" w:hAnsi="Times New Roman" w:cs="Times New Roman"/>
          <w:sz w:val="28"/>
          <w:szCs w:val="28"/>
          <w:lang w:val="kk-KZ"/>
        </w:rPr>
        <w:t xml:space="preserve"> </w:t>
      </w:r>
      <w:r w:rsidRPr="00C227F8">
        <w:rPr>
          <w:rFonts w:ascii="Times New Roman" w:hAnsi="Times New Roman" w:cs="Times New Roman"/>
          <w:sz w:val="28"/>
          <w:szCs w:val="28"/>
          <w:lang w:val="kk-KZ"/>
        </w:rPr>
        <w:t>көпіршікгерінің тесік фильтрден өтуіне байланысты азаюынан, ерітінді</w:t>
      </w:r>
      <w:r>
        <w:rPr>
          <w:rFonts w:ascii="Times New Roman" w:hAnsi="Times New Roman" w:cs="Times New Roman"/>
          <w:sz w:val="28"/>
          <w:szCs w:val="28"/>
          <w:lang w:val="kk-KZ"/>
        </w:rPr>
        <w:t xml:space="preserve"> </w:t>
      </w:r>
      <w:r w:rsidRPr="00AA10F9">
        <w:rPr>
          <w:rFonts w:ascii="Times New Roman" w:hAnsi="Times New Roman" w:cs="Times New Roman"/>
          <w:sz w:val="28"/>
          <w:szCs w:val="28"/>
          <w:lang w:val="kk-KZ"/>
        </w:rPr>
        <w:t>мен ауа арасында байланыс өседі, ал аспиратордың жылдамдығы</w:t>
      </w:r>
      <w:r>
        <w:rPr>
          <w:rFonts w:ascii="Times New Roman" w:hAnsi="Times New Roman" w:cs="Times New Roman"/>
          <w:sz w:val="28"/>
          <w:szCs w:val="28"/>
          <w:lang w:val="kk-KZ"/>
        </w:rPr>
        <w:t xml:space="preserve"> </w:t>
      </w:r>
      <w:r w:rsidRPr="00AA10F9">
        <w:rPr>
          <w:rFonts w:ascii="Times New Roman" w:hAnsi="Times New Roman" w:cs="Times New Roman"/>
          <w:sz w:val="28"/>
          <w:szCs w:val="28"/>
          <w:lang w:val="kk-KZ"/>
        </w:rPr>
        <w:t>3 л/мин дейін барады.</w:t>
      </w:r>
      <w:r>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 xml:space="preserve">Жанасу бетінің </w:t>
      </w:r>
      <w:r w:rsidR="00E43CB6">
        <w:rPr>
          <w:rFonts w:ascii="Times New Roman" w:hAnsi="Times New Roman" w:cs="Times New Roman"/>
          <w:sz w:val="28"/>
          <w:szCs w:val="28"/>
          <w:lang w:val="kk-KZ"/>
        </w:rPr>
        <w:t>ү</w:t>
      </w:r>
      <w:r w:rsidRPr="000C323C">
        <w:rPr>
          <w:rFonts w:ascii="Times New Roman" w:hAnsi="Times New Roman" w:cs="Times New Roman"/>
          <w:sz w:val="28"/>
          <w:szCs w:val="28"/>
          <w:lang w:val="kk-KZ"/>
        </w:rPr>
        <w:t xml:space="preserve">лкендігі </w:t>
      </w:r>
      <w:r w:rsidRPr="000C323C">
        <w:rPr>
          <w:rFonts w:ascii="Times New Roman" w:hAnsi="Times New Roman" w:cs="Times New Roman"/>
          <w:sz w:val="28"/>
          <w:szCs w:val="28"/>
          <w:lang w:val="kk-KZ"/>
        </w:rPr>
        <w:lastRenderedPageBreak/>
        <w:t>ауа көпіршіктерінің ерітінді арқылы жүріп</w:t>
      </w:r>
      <w:r>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өткен бағытына да байланысты. Зайцев сіңіргіш сосудының ұзын түтігі</w:t>
      </w:r>
      <w:r>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шамамен 10 құрайды. Бұл сіңіргіш арқылы ауаны copy жылдамдығы</w:t>
      </w:r>
      <w:r>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0,5 - 0,66 л/мин аспайды.</w:t>
      </w:r>
    </w:p>
    <w:p w:rsidR="00E43CB6" w:rsidRDefault="00AF1F2A" w:rsidP="00AA10F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 xml:space="preserve">Рихтер сіңіргіш сосудымен </w:t>
      </w:r>
      <w:r w:rsidR="00E43CB6">
        <w:rPr>
          <w:rFonts w:ascii="Times New Roman" w:hAnsi="Times New Roman" w:cs="Times New Roman"/>
          <w:sz w:val="28"/>
          <w:szCs w:val="28"/>
          <w:lang w:val="kk-KZ"/>
        </w:rPr>
        <w:t>сынама</w:t>
      </w:r>
      <w:r w:rsidRPr="000C323C">
        <w:rPr>
          <w:rFonts w:ascii="Times New Roman" w:hAnsi="Times New Roman" w:cs="Times New Roman"/>
          <w:sz w:val="28"/>
          <w:szCs w:val="28"/>
          <w:lang w:val="kk-KZ"/>
        </w:rPr>
        <w:t xml:space="preserve"> алғанда ауаны copy жылдамдығы</w:t>
      </w:r>
      <w:r>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100 л/мин дейін барады. Ең</w:t>
      </w:r>
      <w:r>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тиімді әдіс</w:t>
      </w:r>
      <w:r>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сіңіру, сіңіргіш сұйықтық арқылы</w:t>
      </w:r>
      <w:r>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зерттелетін заттарды химиялық реакция арқылы зерттеу.</w:t>
      </w:r>
      <w:r>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Сіңіргіш ерітінділерге ұшқыш органикалық қосылыстарды</w:t>
      </w:r>
      <w:r>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 xml:space="preserve">пайдаланғанда </w:t>
      </w:r>
      <w:r w:rsidR="00DD5DB2">
        <w:rPr>
          <w:rFonts w:ascii="Times New Roman" w:hAnsi="Times New Roman" w:cs="Times New Roman"/>
          <w:sz w:val="28"/>
          <w:szCs w:val="28"/>
          <w:lang w:val="kk-KZ"/>
        </w:rPr>
        <w:t>сынама</w:t>
      </w:r>
      <w:r w:rsidRPr="000C323C">
        <w:rPr>
          <w:rFonts w:ascii="Times New Roman" w:hAnsi="Times New Roman" w:cs="Times New Roman"/>
          <w:sz w:val="28"/>
          <w:szCs w:val="28"/>
          <w:lang w:val="kk-KZ"/>
        </w:rPr>
        <w:t xml:space="preserve"> алуды салқын абсорбер арқылы алу керек.</w:t>
      </w:r>
      <w:r>
        <w:rPr>
          <w:rFonts w:ascii="Times New Roman" w:hAnsi="Times New Roman" w:cs="Times New Roman"/>
          <w:sz w:val="28"/>
          <w:szCs w:val="28"/>
          <w:lang w:val="kk-KZ"/>
        </w:rPr>
        <w:t xml:space="preserve"> </w:t>
      </w:r>
      <w:r w:rsidRPr="000C323C">
        <w:rPr>
          <w:rFonts w:ascii="Times New Roman" w:hAnsi="Times New Roman" w:cs="Times New Roman"/>
          <w:sz w:val="28"/>
          <w:szCs w:val="28"/>
          <w:lang w:val="kk-KZ"/>
        </w:rPr>
        <w:t>Себебі сұйык, ұшып кетеді және талдаудың сандық қателігі</w:t>
      </w:r>
      <w:r w:rsidR="00E43CB6">
        <w:rPr>
          <w:rFonts w:ascii="Times New Roman" w:hAnsi="Times New Roman" w:cs="Times New Roman"/>
          <w:sz w:val="28"/>
          <w:szCs w:val="28"/>
          <w:lang w:val="kk-KZ"/>
        </w:rPr>
        <w:t xml:space="preserve"> ө</w:t>
      </w:r>
      <w:r w:rsidRPr="000C323C">
        <w:rPr>
          <w:rFonts w:ascii="Times New Roman" w:hAnsi="Times New Roman" w:cs="Times New Roman"/>
          <w:sz w:val="28"/>
          <w:szCs w:val="28"/>
          <w:lang w:val="kk-KZ"/>
        </w:rPr>
        <w:t>седі.</w:t>
      </w:r>
    </w:p>
    <w:p w:rsidR="00E43CB6" w:rsidRDefault="00E43CB6" w:rsidP="00AA10F9">
      <w:pPr>
        <w:spacing w:after="0" w:line="240" w:lineRule="auto"/>
        <w:jc w:val="both"/>
        <w:rPr>
          <w:rFonts w:ascii="Times New Roman" w:hAnsi="Times New Roman" w:cs="Times New Roman"/>
          <w:sz w:val="28"/>
          <w:szCs w:val="28"/>
          <w:lang w:val="kk-KZ"/>
        </w:rPr>
      </w:pPr>
    </w:p>
    <w:p w:rsidR="00AF1F2A" w:rsidRDefault="00E43CB6" w:rsidP="00E43CB6">
      <w:pPr>
        <w:spacing w:after="0" w:line="240" w:lineRule="auto"/>
        <w:jc w:val="center"/>
        <w:rPr>
          <w:rFonts w:ascii="Times New Roman" w:hAnsi="Times New Roman" w:cs="Times New Roman"/>
          <w:sz w:val="28"/>
          <w:szCs w:val="28"/>
          <w:lang w:val="kk-KZ"/>
        </w:rPr>
      </w:pPr>
      <w:r>
        <w:rPr>
          <w:rFonts w:ascii="Times New Roman" w:hAnsi="Times New Roman" w:cs="Times New Roman"/>
          <w:noProof/>
          <w:sz w:val="28"/>
          <w:szCs w:val="28"/>
        </w:rPr>
        <w:drawing>
          <wp:inline distT="0" distB="0" distL="0" distR="0">
            <wp:extent cx="5048250" cy="3048000"/>
            <wp:effectExtent l="1905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6"/>
                    <a:srcRect/>
                    <a:stretch>
                      <a:fillRect/>
                    </a:stretch>
                  </pic:blipFill>
                  <pic:spPr bwMode="auto">
                    <a:xfrm>
                      <a:off x="0" y="0"/>
                      <a:ext cx="5050292" cy="3049233"/>
                    </a:xfrm>
                    <a:prstGeom prst="rect">
                      <a:avLst/>
                    </a:prstGeom>
                    <a:noFill/>
                    <a:ln w="9525">
                      <a:noFill/>
                      <a:miter lim="800000"/>
                      <a:headEnd/>
                      <a:tailEnd/>
                    </a:ln>
                  </pic:spPr>
                </pic:pic>
              </a:graphicData>
            </a:graphic>
          </wp:inline>
        </w:drawing>
      </w:r>
    </w:p>
    <w:p w:rsidR="000C323C" w:rsidRDefault="00F27AC6" w:rsidP="00AA10F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0C323C" w:rsidRDefault="000C323C" w:rsidP="00AA10F9">
      <w:pPr>
        <w:spacing w:after="0" w:line="240" w:lineRule="auto"/>
        <w:jc w:val="both"/>
        <w:rPr>
          <w:rFonts w:ascii="Times New Roman" w:hAnsi="Times New Roman" w:cs="Times New Roman"/>
          <w:sz w:val="28"/>
          <w:szCs w:val="28"/>
          <w:lang w:val="kk-KZ"/>
        </w:rPr>
      </w:pPr>
    </w:p>
    <w:p w:rsidR="00AF1F2A" w:rsidRDefault="00FD61BC" w:rsidP="00FD61BC">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Сурет </w:t>
      </w:r>
      <w:r w:rsidR="00DD5DB2" w:rsidRPr="00C227F8">
        <w:rPr>
          <w:rFonts w:ascii="Times New Roman" w:hAnsi="Times New Roman" w:cs="Times New Roman"/>
          <w:sz w:val="28"/>
          <w:szCs w:val="28"/>
          <w:lang w:val="kk-KZ"/>
        </w:rPr>
        <w:t>1</w:t>
      </w:r>
      <w:r>
        <w:rPr>
          <w:rFonts w:ascii="Times New Roman" w:hAnsi="Times New Roman" w:cs="Times New Roman"/>
          <w:sz w:val="28"/>
          <w:szCs w:val="28"/>
          <w:lang w:val="kk-KZ"/>
        </w:rPr>
        <w:t xml:space="preserve">8. </w:t>
      </w:r>
      <w:r w:rsidR="00F27AC6">
        <w:rPr>
          <w:rFonts w:ascii="Times New Roman" w:hAnsi="Times New Roman" w:cs="Times New Roman"/>
          <w:sz w:val="28"/>
          <w:szCs w:val="28"/>
          <w:lang w:val="kk-KZ"/>
        </w:rPr>
        <w:t xml:space="preserve">а, б, </w:t>
      </w:r>
      <w:r w:rsidR="00DD5DB2" w:rsidRPr="00C227F8">
        <w:rPr>
          <w:rFonts w:ascii="Times New Roman" w:hAnsi="Times New Roman" w:cs="Times New Roman"/>
          <w:sz w:val="28"/>
          <w:szCs w:val="28"/>
          <w:lang w:val="kk-KZ"/>
        </w:rPr>
        <w:t>в</w:t>
      </w:r>
    </w:p>
    <w:p w:rsidR="000C323C" w:rsidRPr="000C323C" w:rsidRDefault="00F27AC6" w:rsidP="000C323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7F2353">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Қатты сорбент арқылы ауадан отбор алуды сіңіргіш трубка (СТ)</w:t>
      </w:r>
      <w:r w:rsidR="007F2353">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арқылы алады. Ол жоғарыда айтылған кемшіліктерді болдырмайды</w:t>
      </w:r>
      <w:r w:rsidR="007F2353">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және ауаның өту жылдамдығын өсіруге мумкіндік береді. Қысқа уақыт</w:t>
      </w:r>
      <w:r w:rsidR="007F2353">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ішінде талдау жасауға жетерлік мөлшерде алып келуге мүмкіндігі бар.</w:t>
      </w:r>
    </w:p>
    <w:p w:rsidR="000C323C" w:rsidRPr="000C323C" w:rsidRDefault="007F2353" w:rsidP="000C323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Қатты сорбенттермен, бір мезгілде бірнеше зиянды қосылысқа қатар</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отбор алуға болады, әрі тасымалдауға және сақтауға тиімді.</w:t>
      </w:r>
    </w:p>
    <w:p w:rsidR="000C323C" w:rsidRPr="000C323C" w:rsidRDefault="007F2353" w:rsidP="000C323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Сорбентке силикагель, молекулалық сита, активті көмір және т.б.</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қолданады. Сонымен бірге толтырылған хроматографиялық колонка</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да пайдаланылады.</w:t>
      </w:r>
    </w:p>
    <w:p w:rsidR="007F2353" w:rsidRDefault="007F2353" w:rsidP="000C323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 xml:space="preserve">Ауадан </w:t>
      </w:r>
      <w:r w:rsidR="005931B2">
        <w:rPr>
          <w:rFonts w:ascii="Times New Roman" w:hAnsi="Times New Roman" w:cs="Times New Roman"/>
          <w:sz w:val="28"/>
          <w:szCs w:val="28"/>
          <w:lang w:val="kk-KZ"/>
        </w:rPr>
        <w:t>сынама</w:t>
      </w:r>
      <w:r w:rsidR="000C323C" w:rsidRPr="000C323C">
        <w:rPr>
          <w:rFonts w:ascii="Times New Roman" w:hAnsi="Times New Roman" w:cs="Times New Roman"/>
          <w:sz w:val="28"/>
          <w:szCs w:val="28"/>
          <w:lang w:val="kk-KZ"/>
        </w:rPr>
        <w:t xml:space="preserve"> алуға қолданылатын қатты сорбенттер механикалық</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төзімділігімен, су буымен жақындығы болуы керек. Сорбенттің сорция</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-десорбциялық құрамы бетінің полярлігіне байланысты ғана емес,</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оның қуыстарының радиусына да байланысты. Қуыстың радиусы</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2нм болса, ол микроқуыстар деп аталады. Олар отбор алу кезінде</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маңызды роль атқарады, ал олардың көлемі см</w:t>
      </w:r>
      <w:r w:rsidR="000C323C" w:rsidRPr="007F2353">
        <w:rPr>
          <w:rFonts w:ascii="Times New Roman" w:hAnsi="Times New Roman" w:cs="Times New Roman"/>
          <w:sz w:val="28"/>
          <w:szCs w:val="28"/>
          <w:vertAlign w:val="superscript"/>
          <w:lang w:val="kk-KZ"/>
        </w:rPr>
        <w:t>2</w:t>
      </w:r>
      <w:r w:rsidR="000C323C" w:rsidRPr="000C323C">
        <w:rPr>
          <w:rFonts w:ascii="Times New Roman" w:hAnsi="Times New Roman" w:cs="Times New Roman"/>
          <w:sz w:val="28"/>
          <w:szCs w:val="28"/>
          <w:lang w:val="kk-KZ"/>
        </w:rPr>
        <w:t>/г сорбент, сорбциялық</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 xml:space="preserve">қабілеттілігін көрсетеді. </w:t>
      </w:r>
      <w:r w:rsidR="000C323C" w:rsidRPr="000C323C">
        <w:rPr>
          <w:rFonts w:ascii="Times New Roman" w:hAnsi="Times New Roman" w:cs="Times New Roman"/>
          <w:sz w:val="28"/>
          <w:szCs w:val="28"/>
          <w:lang w:val="kk-KZ"/>
        </w:rPr>
        <w:lastRenderedPageBreak/>
        <w:t>Төменгі сорбциялық қабілеті бар</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микроқуыстардың жалпы көлемі 0,1 см</w:t>
      </w:r>
      <w:r w:rsidR="000C323C" w:rsidRPr="007F2353">
        <w:rPr>
          <w:rFonts w:ascii="Times New Roman" w:hAnsi="Times New Roman" w:cs="Times New Roman"/>
          <w:sz w:val="28"/>
          <w:szCs w:val="28"/>
          <w:vertAlign w:val="superscript"/>
          <w:lang w:val="kk-KZ"/>
        </w:rPr>
        <w:t>3</w:t>
      </w:r>
      <w:r w:rsidR="000C323C" w:rsidRPr="000C323C">
        <w:rPr>
          <w:rFonts w:ascii="Times New Roman" w:hAnsi="Times New Roman" w:cs="Times New Roman"/>
          <w:sz w:val="28"/>
          <w:szCs w:val="28"/>
          <w:lang w:val="kk-KZ"/>
        </w:rPr>
        <w:t>/г құрайды, ал ең жоғары</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сорбенттер жалпы көлемі 0,5 - 0,6 см</w:t>
      </w:r>
      <w:r w:rsidR="000C323C" w:rsidRPr="007F2353">
        <w:rPr>
          <w:rFonts w:ascii="Times New Roman" w:hAnsi="Times New Roman" w:cs="Times New Roman"/>
          <w:sz w:val="28"/>
          <w:szCs w:val="28"/>
          <w:vertAlign w:val="superscript"/>
          <w:lang w:val="kk-KZ"/>
        </w:rPr>
        <w:t>3</w:t>
      </w:r>
      <w:r w:rsidR="000C323C" w:rsidRPr="000C323C">
        <w:rPr>
          <w:rFonts w:ascii="Times New Roman" w:hAnsi="Times New Roman" w:cs="Times New Roman"/>
          <w:sz w:val="28"/>
          <w:szCs w:val="28"/>
          <w:lang w:val="kk-KZ"/>
        </w:rPr>
        <w:t>/г болады.</w:t>
      </w:r>
    </w:p>
    <w:p w:rsidR="000C323C" w:rsidRPr="000C323C" w:rsidRDefault="007F2353" w:rsidP="000C323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Булар мен газдардың өте төменгі концентрацияларында ауадағы</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химиялық заттардың адсорбциясы микроқуыстардағы адсорбциялык,</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орталық арқылы жүреді.</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Қазіргі кезде ауадағы ете төменгі концентрациялы зиянды</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заттардың сізгіштігін және анықтау мүмкіндігін жасау мақсатында</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хемосорбция процесі қолданылады. Қатты сорбенттегі реагентке</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отырған заттардың химиялық әсері арқылы жүреді. Яғни, ауадағы</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зиянды заттардың концентрациясы өте аз мөлшерде болады. Осы</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заттардың мөлшерін анықтау үшін хемосорбция деген әдісті</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қолданады.</w:t>
      </w:r>
    </w:p>
    <w:p w:rsidR="000C323C" w:rsidRPr="000C323C" w:rsidRDefault="007F2353" w:rsidP="000C323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 xml:space="preserve">Сорбция деген - ол ұнтақ заттардың </w:t>
      </w:r>
      <w:r w:rsidR="005931B2">
        <w:rPr>
          <w:rFonts w:ascii="Times New Roman" w:hAnsi="Times New Roman" w:cs="Times New Roman"/>
          <w:sz w:val="28"/>
          <w:szCs w:val="28"/>
          <w:lang w:val="kk-KZ"/>
        </w:rPr>
        <w:t>ө</w:t>
      </w:r>
      <w:r w:rsidR="000C323C" w:rsidRPr="000C323C">
        <w:rPr>
          <w:rFonts w:ascii="Times New Roman" w:hAnsi="Times New Roman" w:cs="Times New Roman"/>
          <w:sz w:val="28"/>
          <w:szCs w:val="28"/>
          <w:lang w:val="kk-KZ"/>
        </w:rPr>
        <w:t>зінің бойына ауадан</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ылғалды соруы. Мыс</w:t>
      </w:r>
      <w:r w:rsidR="005931B2">
        <w:rPr>
          <w:rFonts w:ascii="Times New Roman" w:hAnsi="Times New Roman" w:cs="Times New Roman"/>
          <w:sz w:val="28"/>
          <w:szCs w:val="28"/>
          <w:lang w:val="kk-KZ"/>
        </w:rPr>
        <w:t xml:space="preserve">алы, </w:t>
      </w:r>
      <w:r w:rsidR="000C323C" w:rsidRPr="000C323C">
        <w:rPr>
          <w:rFonts w:ascii="Times New Roman" w:hAnsi="Times New Roman" w:cs="Times New Roman"/>
          <w:sz w:val="28"/>
          <w:szCs w:val="28"/>
          <w:lang w:val="kk-KZ"/>
        </w:rPr>
        <w:t>шекер ұнтағының қасына шелекпен су апарып</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қойса, шекер суды бойына тартады. Ал</w:t>
      </w:r>
      <w:r w:rsidR="005931B2">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шекерді қайнатсақ бойындағы</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су қайтып шығады.</w:t>
      </w:r>
    </w:p>
    <w:p w:rsidR="000C323C" w:rsidRPr="000C323C" w:rsidRDefault="007F2353" w:rsidP="00FD61B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Хемосорбция деген - өте ұнтақ нәрселердің реагент арқылы</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ауадағы өте аз мөлшердегі зиянды қосылыстарды бойына ұстап қалуы.</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Одан әрі оның химиялық реакцияға түсіп, ерітінді түсінің өзгеруі.</w:t>
      </w:r>
    </w:p>
    <w:p w:rsidR="007F2353" w:rsidRDefault="007F2353" w:rsidP="00FD61B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Хемосорбент варианттарының бірі үлдірлік (пленочный) сорбент,</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бұл шыны ұнтақтарының м</w:t>
      </w:r>
      <w:r>
        <w:rPr>
          <w:rFonts w:ascii="Times New Roman" w:hAnsi="Times New Roman" w:cs="Times New Roman"/>
          <w:sz w:val="28"/>
          <w:szCs w:val="28"/>
          <w:lang w:val="kk-KZ"/>
        </w:rPr>
        <w:t>ө</w:t>
      </w:r>
      <w:r w:rsidR="000C323C" w:rsidRPr="000C323C">
        <w:rPr>
          <w:rFonts w:ascii="Times New Roman" w:hAnsi="Times New Roman" w:cs="Times New Roman"/>
          <w:sz w:val="28"/>
          <w:szCs w:val="28"/>
          <w:lang w:val="kk-KZ"/>
        </w:rPr>
        <w:t>лшері 3-5мм, ұзындығы 17-20см,</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диаметрі 7мм шамасындағы шыны түтік. Ерітіндіге батырған кезде</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шыны ұнтақтары үстіне жұқа үлдір пайда болады. Түтіктен зерттелетін</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ауа үлдір түзген қоймалжың ерітіндімен араласады, кейін белгілі бір</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реактивпен ерітіндіге</w:t>
      </w:r>
      <w:r w:rsidR="00A863D1">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түседі. Үлдірлік</w:t>
      </w:r>
      <w:r w:rsidR="00A863D1">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сорбентті түтікшемен ауаны copy</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жылдамдығы 20 л/мин.</w:t>
      </w:r>
      <w:r>
        <w:rPr>
          <w:rFonts w:ascii="Times New Roman" w:hAnsi="Times New Roman" w:cs="Times New Roman"/>
          <w:sz w:val="28"/>
          <w:szCs w:val="28"/>
          <w:lang w:val="kk-KZ"/>
        </w:rPr>
        <w:t xml:space="preserve">     </w:t>
      </w:r>
    </w:p>
    <w:p w:rsidR="000C323C" w:rsidRDefault="007F2353" w:rsidP="00FD61B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Хемосорбцияға аэрозолдік фил</w:t>
      </w:r>
      <w:r w:rsidR="00A863D1">
        <w:rPr>
          <w:rFonts w:ascii="Times New Roman" w:hAnsi="Times New Roman" w:cs="Times New Roman"/>
          <w:sz w:val="28"/>
          <w:szCs w:val="28"/>
          <w:lang w:val="kk-KZ"/>
        </w:rPr>
        <w:t>ьт</w:t>
      </w:r>
      <w:r w:rsidR="000C323C" w:rsidRPr="000C323C">
        <w:rPr>
          <w:rFonts w:ascii="Times New Roman" w:hAnsi="Times New Roman" w:cs="Times New Roman"/>
          <w:sz w:val="28"/>
          <w:szCs w:val="28"/>
          <w:lang w:val="kk-KZ"/>
        </w:rPr>
        <w:t>р АФА негізделген. Ол ауаның</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құрамындағы шаң, күйені анықтау кезінде пайдаланылады.</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Гравиметрлік аэрозолдер мен қатты бөлшектер концентрациясын</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анықтауда жұқа талшықты перхлорвинилен талшығынан жасалған АФА-ВП фильтрі қолданылады. Аэрозолдерді химиялық талдау жасауға АФА-ХП фильтрі,</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ультра жұқа талшықтан жасалған фил</w:t>
      </w:r>
      <w:r w:rsidR="00A863D1">
        <w:rPr>
          <w:rFonts w:ascii="Times New Roman" w:hAnsi="Times New Roman" w:cs="Times New Roman"/>
          <w:sz w:val="28"/>
          <w:szCs w:val="28"/>
          <w:lang w:val="kk-KZ"/>
        </w:rPr>
        <w:t>ьтр</w:t>
      </w:r>
      <w:r w:rsidR="000C323C" w:rsidRPr="000C323C">
        <w:rPr>
          <w:rFonts w:ascii="Times New Roman" w:hAnsi="Times New Roman" w:cs="Times New Roman"/>
          <w:sz w:val="28"/>
          <w:szCs w:val="28"/>
          <w:lang w:val="kk-KZ"/>
        </w:rPr>
        <w:t xml:space="preserve"> қолданылады.</w:t>
      </w:r>
    </w:p>
    <w:p w:rsidR="000C323C" w:rsidRPr="000C323C" w:rsidRDefault="007F2353" w:rsidP="00FD61B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931B2">
        <w:rPr>
          <w:rFonts w:ascii="Times New Roman" w:hAnsi="Times New Roman" w:cs="Times New Roman"/>
          <w:sz w:val="28"/>
          <w:szCs w:val="28"/>
          <w:lang w:val="kk-KZ"/>
        </w:rPr>
        <w:t xml:space="preserve">Сынама </w:t>
      </w:r>
      <w:r w:rsidR="000C323C" w:rsidRPr="000C323C">
        <w:rPr>
          <w:rFonts w:ascii="Times New Roman" w:hAnsi="Times New Roman" w:cs="Times New Roman"/>
          <w:sz w:val="28"/>
          <w:szCs w:val="28"/>
          <w:lang w:val="kk-KZ"/>
        </w:rPr>
        <w:t>алу кезінде фильтрлерді фильтр ұстағышқа бекітеді,</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фил</w:t>
      </w:r>
      <w:r w:rsidR="00A863D1">
        <w:rPr>
          <w:rFonts w:ascii="Times New Roman" w:hAnsi="Times New Roman" w:cs="Times New Roman"/>
          <w:sz w:val="28"/>
          <w:szCs w:val="28"/>
          <w:lang w:val="kk-KZ"/>
        </w:rPr>
        <w:t>ьт</w:t>
      </w:r>
      <w:r w:rsidR="000C323C" w:rsidRPr="000C323C">
        <w:rPr>
          <w:rFonts w:ascii="Times New Roman" w:hAnsi="Times New Roman" w:cs="Times New Roman"/>
          <w:sz w:val="28"/>
          <w:szCs w:val="28"/>
          <w:lang w:val="kk-KZ"/>
        </w:rPr>
        <w:t>р ұстағыштың диаметрі фильтрдің бетіне сай келуі керек.</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Фильтрлерді copy жылдамдығы 140 л/мин және -20°С-ден 150°С</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температурада пайдалануға болады.</w:t>
      </w:r>
    </w:p>
    <w:p w:rsidR="000C323C" w:rsidRPr="000C323C" w:rsidRDefault="007F2353" w:rsidP="00FD61B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 xml:space="preserve">Атмосфералық ауа </w:t>
      </w:r>
      <w:r w:rsidR="00F27AC6">
        <w:rPr>
          <w:rFonts w:ascii="Times New Roman" w:hAnsi="Times New Roman" w:cs="Times New Roman"/>
          <w:sz w:val="28"/>
          <w:szCs w:val="28"/>
          <w:lang w:val="kk-KZ"/>
        </w:rPr>
        <w:t>сынамасын</w:t>
      </w:r>
      <w:r w:rsidR="000C323C" w:rsidRPr="000C323C">
        <w:rPr>
          <w:rFonts w:ascii="Times New Roman" w:hAnsi="Times New Roman" w:cs="Times New Roman"/>
          <w:sz w:val="28"/>
          <w:szCs w:val="28"/>
          <w:lang w:val="kk-KZ"/>
        </w:rPr>
        <w:t xml:space="preserve"> алудың ең қарапайым әдісі шығынды</w:t>
      </w:r>
      <w:r w:rsidR="00E06C75">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жылдамдықпен қоздырғыштың көмегімен ауаны жіберу, шығынды</w:t>
      </w:r>
      <w:r w:rsidR="00E06C75">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өлш</w:t>
      </w:r>
      <w:r w:rsidR="00F27AC6">
        <w:rPr>
          <w:rFonts w:ascii="Times New Roman" w:hAnsi="Times New Roman" w:cs="Times New Roman"/>
          <w:sz w:val="28"/>
          <w:szCs w:val="28"/>
          <w:lang w:val="kk-KZ"/>
        </w:rPr>
        <w:t>е</w:t>
      </w:r>
      <w:r w:rsidR="000C323C" w:rsidRPr="000C323C">
        <w:rPr>
          <w:rFonts w:ascii="Times New Roman" w:hAnsi="Times New Roman" w:cs="Times New Roman"/>
          <w:sz w:val="28"/>
          <w:szCs w:val="28"/>
          <w:lang w:val="kk-KZ"/>
        </w:rPr>
        <w:t>йтін құрал жинақтау элемент-аспирациялық</w:t>
      </w:r>
      <w:r w:rsidR="00E06C75">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қ</w:t>
      </w:r>
      <w:r w:rsidR="00F27AC6">
        <w:rPr>
          <w:rFonts w:ascii="Times New Roman" w:hAnsi="Times New Roman" w:cs="Times New Roman"/>
          <w:sz w:val="28"/>
          <w:szCs w:val="28"/>
          <w:lang w:val="kk-KZ"/>
        </w:rPr>
        <w:t>ұ</w:t>
      </w:r>
      <w:r w:rsidR="000C323C" w:rsidRPr="000C323C">
        <w:rPr>
          <w:rFonts w:ascii="Times New Roman" w:hAnsi="Times New Roman" w:cs="Times New Roman"/>
          <w:sz w:val="28"/>
          <w:szCs w:val="28"/>
          <w:lang w:val="kk-KZ"/>
        </w:rPr>
        <w:t>ралдың</w:t>
      </w:r>
      <w:r w:rsidR="00E06C75">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көмегімен</w:t>
      </w:r>
      <w:r w:rsidR="00E06C75">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жүреді. Берілген құрал төмендегі себептерге байланысты бөлінеді:</w:t>
      </w:r>
    </w:p>
    <w:p w:rsidR="000C323C" w:rsidRPr="000C323C" w:rsidRDefault="00E06C75" w:rsidP="00FD61B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Ауа шығыны - аз шығынды және көп шығынды;</w:t>
      </w:r>
    </w:p>
    <w:p w:rsidR="000C323C" w:rsidRPr="000C323C" w:rsidRDefault="00E06C75" w:rsidP="00FD61B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Ток көзіне байланысты - сеттік, аккумуляторлық, универсальды</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және қолмен жүргізетін;</w:t>
      </w:r>
    </w:p>
    <w:p w:rsidR="000C323C" w:rsidRPr="000C323C" w:rsidRDefault="00E06C75" w:rsidP="00FD61B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27AC6">
        <w:rPr>
          <w:rFonts w:ascii="Times New Roman" w:hAnsi="Times New Roman" w:cs="Times New Roman"/>
          <w:sz w:val="28"/>
          <w:szCs w:val="28"/>
          <w:lang w:val="kk-KZ"/>
        </w:rPr>
        <w:t xml:space="preserve">Сынама </w:t>
      </w:r>
      <w:r w:rsidR="000C323C" w:rsidRPr="000C323C">
        <w:rPr>
          <w:rFonts w:ascii="Times New Roman" w:hAnsi="Times New Roman" w:cs="Times New Roman"/>
          <w:sz w:val="28"/>
          <w:szCs w:val="28"/>
          <w:lang w:val="kk-KZ"/>
        </w:rPr>
        <w:t>алу нысанасына байланысты-газды концентрацияларды</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анықтауға арналған құрал және аэродисперсиялық қосылыстарға</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арналған;</w:t>
      </w:r>
    </w:p>
    <w:p w:rsidR="000C323C" w:rsidRPr="000C323C" w:rsidRDefault="00E06C75" w:rsidP="00FD61B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Бір мезгілде алынатын сынамалар санына - бір және көп каналды;</w:t>
      </w:r>
    </w:p>
    <w:p w:rsidR="000C323C" w:rsidRPr="000C323C" w:rsidRDefault="00E06C75" w:rsidP="00FD61B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Қолданылу түріне байланысты - стационарлық, алып жүретін,</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сонымен қатар жеке сынама алғыштар;</w:t>
      </w:r>
    </w:p>
    <w:p w:rsidR="000C323C" w:rsidRPr="000C323C" w:rsidRDefault="00E06C75" w:rsidP="00FD61B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000C323C" w:rsidRPr="000C323C">
        <w:rPr>
          <w:rFonts w:ascii="Times New Roman" w:hAnsi="Times New Roman" w:cs="Times New Roman"/>
          <w:sz w:val="28"/>
          <w:szCs w:val="28"/>
          <w:lang w:val="kk-KZ"/>
        </w:rPr>
        <w:t xml:space="preserve">Жұмыс бағдарламасының автоматтандырылуы </w:t>
      </w:r>
      <w:r>
        <w:rPr>
          <w:rFonts w:ascii="Times New Roman" w:hAnsi="Times New Roman" w:cs="Times New Roman"/>
          <w:sz w:val="28"/>
          <w:szCs w:val="28"/>
          <w:lang w:val="kk-KZ"/>
        </w:rPr>
        <w:t>–</w:t>
      </w:r>
      <w:r w:rsidR="000C323C" w:rsidRPr="000C323C">
        <w:rPr>
          <w:rFonts w:ascii="Times New Roman" w:hAnsi="Times New Roman" w:cs="Times New Roman"/>
          <w:sz w:val="28"/>
          <w:szCs w:val="28"/>
          <w:lang w:val="kk-KZ"/>
        </w:rPr>
        <w:t xml:space="preserve"> қолмен</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басқарылатын аспиратор, жартылай автоматты, автоматты.</w:t>
      </w:r>
    </w:p>
    <w:p w:rsidR="005B30EB" w:rsidRDefault="00F41E8B" w:rsidP="005B30EB">
      <w:pPr>
        <w:spacing w:after="0" w:line="240" w:lineRule="auto"/>
        <w:jc w:val="center"/>
        <w:rPr>
          <w:rFonts w:ascii="Times New Roman" w:hAnsi="Times New Roman" w:cs="Times New Roman"/>
          <w:sz w:val="28"/>
          <w:szCs w:val="28"/>
          <w:lang w:val="kk-KZ"/>
        </w:rPr>
      </w:pPr>
      <w:r w:rsidRPr="00F41E8B">
        <w:rPr>
          <w:rFonts w:ascii="Times New Roman" w:hAnsi="Times New Roman" w:cs="Times New Roman"/>
          <w:b/>
          <w:sz w:val="28"/>
          <w:szCs w:val="28"/>
          <w:lang w:val="kk-KZ"/>
        </w:rPr>
        <w:t xml:space="preserve">V-тарау. </w:t>
      </w:r>
      <w:r w:rsidR="005B30EB" w:rsidRPr="00E628DA">
        <w:rPr>
          <w:rFonts w:ascii="Times New Roman" w:hAnsi="Times New Roman" w:cs="Times New Roman"/>
          <w:b/>
          <w:sz w:val="28"/>
          <w:szCs w:val="28"/>
          <w:lang w:val="kk-KZ"/>
        </w:rPr>
        <w:t>ТМД және шет елдердегі мониторинг қызметі</w:t>
      </w:r>
    </w:p>
    <w:p w:rsidR="005B30EB" w:rsidRDefault="005B30EB" w:rsidP="005B30EB">
      <w:pPr>
        <w:spacing w:after="0" w:line="240" w:lineRule="auto"/>
        <w:jc w:val="center"/>
        <w:rPr>
          <w:rFonts w:ascii="Times New Roman" w:hAnsi="Times New Roman" w:cs="Times New Roman"/>
          <w:sz w:val="28"/>
          <w:szCs w:val="28"/>
          <w:lang w:val="kk-KZ"/>
        </w:rPr>
      </w:pPr>
    </w:p>
    <w:p w:rsidR="005B30EB" w:rsidRDefault="000B3AD9" w:rsidP="005B30EB">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5.1 </w:t>
      </w:r>
      <w:r w:rsidR="005B30EB" w:rsidRPr="006911DA">
        <w:rPr>
          <w:rFonts w:ascii="Times New Roman" w:hAnsi="Times New Roman" w:cs="Times New Roman"/>
          <w:b/>
          <w:sz w:val="28"/>
          <w:szCs w:val="28"/>
          <w:lang w:val="kk-KZ"/>
        </w:rPr>
        <w:t>Ластанудың жүйе астылық бақылауы. Қоршаған орта сапасына ведомостволық және қоғамдық бақылауды ұйымдастыру</w:t>
      </w:r>
    </w:p>
    <w:p w:rsidR="003E1AD3" w:rsidRPr="006911DA" w:rsidRDefault="003E1AD3" w:rsidP="005B30EB">
      <w:pPr>
        <w:spacing w:after="0" w:line="240" w:lineRule="auto"/>
        <w:jc w:val="center"/>
        <w:rPr>
          <w:rFonts w:ascii="Times New Roman" w:hAnsi="Times New Roman" w:cs="Times New Roman"/>
          <w:b/>
          <w:sz w:val="28"/>
          <w:szCs w:val="28"/>
          <w:lang w:val="kk-KZ"/>
        </w:rPr>
      </w:pPr>
    </w:p>
    <w:p w:rsidR="005B30EB" w:rsidRPr="00E06340" w:rsidRDefault="005B30EB" w:rsidP="005B30E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Экологиялық мониторингтің мемлекеттік бақылау жүйесіне -экологиялық бақылау жүйесінен басқа мемлекеттік, өндірістік және</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қоғамдық бақылау кіреді.</w:t>
      </w:r>
    </w:p>
    <w:p w:rsidR="005B30EB" w:rsidRDefault="005B30EB" w:rsidP="005B30E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C10DE3">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Мемлекеттік экологиялық бақылау - экологиялық заңдылықтарды</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сақтап және табиғат қорғау шараларын ұйымдастыратын мемлекеттік</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әкімшілік қызметтің бір түрі. Бақылауды заң шығару және орындаушы</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органдар, сонымен қатар мемлекеттің арнайы тағайындаған маманы</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 xml:space="preserve">атқара алады. </w:t>
      </w:r>
      <w:r>
        <w:rPr>
          <w:rFonts w:ascii="Times New Roman" w:hAnsi="Times New Roman" w:cs="Times New Roman"/>
          <w:sz w:val="28"/>
          <w:szCs w:val="28"/>
          <w:lang w:val="kk-KZ"/>
        </w:rPr>
        <w:t xml:space="preserve">        </w:t>
      </w:r>
    </w:p>
    <w:p w:rsidR="005B30EB" w:rsidRPr="00E06340" w:rsidRDefault="005B30EB" w:rsidP="005B30E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C10DE3">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Экологиялық бақылау-табиғат ортасын қорғауды</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реттейтін маңызды элемент.</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Экологиялық бақылау нысаналарына жер, ондағы қазба</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байлықтар, орман, жануарлар әлемі, атмосфералық ауа, табиғи</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қорықтар фондысы, континенталды шельфтер, сонымен қатар</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тұтастай</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қоршаған табиғи орта кіреді.</w:t>
      </w:r>
    </w:p>
    <w:p w:rsidR="005B30EB" w:rsidRPr="00E06340" w:rsidRDefault="005B30EB" w:rsidP="005B30E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Мемлекеттік экологиялық бақылау-бұл экологиялық заңдылық</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пен табиғат қорғау қызметін қамтитын мемлекеттік</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әкімшілік қызмет.</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ҚР қоршаған табиғат ортасын қорғау заңының 77 - бабына сай, олар</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мыналарға құқылы:</w:t>
      </w:r>
    </w:p>
    <w:p w:rsidR="005B30EB" w:rsidRPr="00E06340" w:rsidRDefault="005B30EB" w:rsidP="005B30EB">
      <w:pPr>
        <w:spacing w:after="0" w:line="240" w:lineRule="auto"/>
        <w:jc w:val="both"/>
        <w:rPr>
          <w:rFonts w:ascii="Times New Roman" w:hAnsi="Times New Roman" w:cs="Times New Roman"/>
          <w:sz w:val="28"/>
          <w:szCs w:val="28"/>
          <w:lang w:val="kk-KZ"/>
        </w:rPr>
      </w:pPr>
      <w:r w:rsidRPr="00E06340">
        <w:rPr>
          <w:rFonts w:ascii="Times New Roman" w:hAnsi="Times New Roman" w:cs="Times New Roman"/>
          <w:sz w:val="28"/>
          <w:szCs w:val="28"/>
          <w:lang w:val="kk-KZ"/>
        </w:rPr>
        <w:t>-</w:t>
      </w:r>
      <w:r w:rsidRPr="00E06340">
        <w:rPr>
          <w:rFonts w:ascii="Times New Roman" w:hAnsi="Times New Roman" w:cs="Times New Roman"/>
          <w:sz w:val="28"/>
          <w:szCs w:val="28"/>
          <w:lang w:val="kk-KZ"/>
        </w:rPr>
        <w:tab/>
        <w:t>экологиялық зиянды нысаналардың жұмысын тоқтатуға және</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қызметін қысқартуға;</w:t>
      </w:r>
    </w:p>
    <w:p w:rsidR="005B30EB" w:rsidRPr="00E06340" w:rsidRDefault="005B30EB" w:rsidP="005B30EB">
      <w:pPr>
        <w:spacing w:after="0" w:line="240" w:lineRule="auto"/>
        <w:jc w:val="both"/>
        <w:rPr>
          <w:rFonts w:ascii="Times New Roman" w:hAnsi="Times New Roman" w:cs="Times New Roman"/>
          <w:sz w:val="28"/>
          <w:szCs w:val="28"/>
          <w:lang w:val="kk-KZ"/>
        </w:rPr>
      </w:pPr>
      <w:r w:rsidRPr="00E06340">
        <w:rPr>
          <w:rFonts w:ascii="Times New Roman" w:hAnsi="Times New Roman" w:cs="Times New Roman"/>
          <w:sz w:val="28"/>
          <w:szCs w:val="28"/>
          <w:lang w:val="kk-KZ"/>
        </w:rPr>
        <w:t>-табиғат қорғау заңын бұзғаны үшін, белгілі бір мөлшерде әкімшілік</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айыпп</w:t>
      </w:r>
      <w:r>
        <w:rPr>
          <w:rFonts w:ascii="Times New Roman" w:hAnsi="Times New Roman" w:cs="Times New Roman"/>
          <w:sz w:val="28"/>
          <w:szCs w:val="28"/>
          <w:lang w:val="kk-KZ"/>
        </w:rPr>
        <w:t>ұ</w:t>
      </w:r>
      <w:r w:rsidRPr="00E06340">
        <w:rPr>
          <w:rFonts w:ascii="Times New Roman" w:hAnsi="Times New Roman" w:cs="Times New Roman"/>
          <w:sz w:val="28"/>
          <w:szCs w:val="28"/>
          <w:lang w:val="kk-KZ"/>
        </w:rPr>
        <w:t>л салуға;</w:t>
      </w:r>
    </w:p>
    <w:p w:rsidR="005B30EB" w:rsidRPr="00E06340" w:rsidRDefault="005B30EB" w:rsidP="005B30EB">
      <w:pPr>
        <w:spacing w:after="0" w:line="240" w:lineRule="auto"/>
        <w:jc w:val="both"/>
        <w:rPr>
          <w:rFonts w:ascii="Times New Roman" w:hAnsi="Times New Roman" w:cs="Times New Roman"/>
          <w:sz w:val="28"/>
          <w:szCs w:val="28"/>
          <w:lang w:val="kk-KZ"/>
        </w:rPr>
      </w:pPr>
      <w:r w:rsidRPr="00E06340">
        <w:rPr>
          <w:rFonts w:ascii="Times New Roman" w:hAnsi="Times New Roman" w:cs="Times New Roman"/>
          <w:sz w:val="28"/>
          <w:szCs w:val="28"/>
          <w:lang w:val="kk-KZ"/>
        </w:rPr>
        <w:t>-</w:t>
      </w:r>
      <w:r w:rsidRPr="00E06340">
        <w:rPr>
          <w:rFonts w:ascii="Times New Roman" w:hAnsi="Times New Roman" w:cs="Times New Roman"/>
          <w:sz w:val="28"/>
          <w:szCs w:val="28"/>
          <w:lang w:val="kk-KZ"/>
        </w:rPr>
        <w:tab/>
        <w:t>қоршаған ортаға зиян келтіргені үшін іс қозғап, айыптыны жауапқа</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тартуға;</w:t>
      </w:r>
    </w:p>
    <w:p w:rsidR="005B30EB" w:rsidRPr="00E06340" w:rsidRDefault="005B30EB" w:rsidP="005B30EB">
      <w:pPr>
        <w:spacing w:after="0" w:line="240" w:lineRule="auto"/>
        <w:jc w:val="both"/>
        <w:rPr>
          <w:rFonts w:ascii="Times New Roman" w:hAnsi="Times New Roman" w:cs="Times New Roman"/>
          <w:sz w:val="28"/>
          <w:szCs w:val="28"/>
          <w:lang w:val="kk-KZ"/>
        </w:rPr>
      </w:pPr>
      <w:r w:rsidRPr="00E06340">
        <w:rPr>
          <w:rFonts w:ascii="Times New Roman" w:hAnsi="Times New Roman" w:cs="Times New Roman"/>
          <w:sz w:val="28"/>
          <w:szCs w:val="28"/>
          <w:lang w:val="kk-KZ"/>
        </w:rPr>
        <w:t>-</w:t>
      </w:r>
      <w:r w:rsidRPr="00E06340">
        <w:rPr>
          <w:rFonts w:ascii="Times New Roman" w:hAnsi="Times New Roman" w:cs="Times New Roman"/>
          <w:sz w:val="28"/>
          <w:szCs w:val="28"/>
          <w:lang w:val="kk-KZ"/>
        </w:rPr>
        <w:tab/>
        <w:t>мемлекеттік экологиялық сараптама жүргізуге, табиғатты</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пайдалануға, ауаға лақтырылатын зиянды заттардың нормасын</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(шамасын) анықтау, зиянды заттарды суға жіберуге рұқсат бере алады.</w:t>
      </w:r>
    </w:p>
    <w:p w:rsidR="005B30EB" w:rsidRPr="00E06340" w:rsidRDefault="005B30EB" w:rsidP="005B30E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Ведомстволық экологиялық бақылау табиғатты тиімді</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пайдалануды заңды негізде және қоршаған табиғаттағы ведомстволық</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нысананы қорғаумен ш</w:t>
      </w:r>
      <w:r>
        <w:rPr>
          <w:rFonts w:ascii="Times New Roman" w:hAnsi="Times New Roman" w:cs="Times New Roman"/>
          <w:sz w:val="28"/>
          <w:szCs w:val="28"/>
          <w:lang w:val="kk-KZ"/>
        </w:rPr>
        <w:t>ұ</w:t>
      </w:r>
      <w:r w:rsidRPr="00E06340">
        <w:rPr>
          <w:rFonts w:ascii="Times New Roman" w:hAnsi="Times New Roman" w:cs="Times New Roman"/>
          <w:sz w:val="28"/>
          <w:szCs w:val="28"/>
          <w:lang w:val="kk-KZ"/>
        </w:rPr>
        <w:t>ғылданады.</w:t>
      </w:r>
    </w:p>
    <w:p w:rsidR="005B30EB" w:rsidRPr="00E06340" w:rsidRDefault="005B30EB" w:rsidP="005B30E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Мемлекеттік және ведомстволық экологиялық бақылаудың</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айырмашылығы, ведомстволық бақылау белгілі бір сала аясында</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бақылау жүргізсе, ал мемлекеттік бақылау ведомстволық</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мекемелердің үстінен қарайды және тексеретін органдарға бағынбайды.</w:t>
      </w:r>
    </w:p>
    <w:p w:rsidR="005B30EB" w:rsidRPr="00E06340" w:rsidRDefault="005B30EB" w:rsidP="005B30E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Өндірістік-экологиялық бақылау аясына өндірістің өндірістік-шаруашылык, қызметі және басқа шаруашылық субъектілері кіреді.</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Өндірістік экологиялық бақылаудың басты мақсаты тексеру:</w:t>
      </w:r>
    </w:p>
    <w:p w:rsidR="005B30EB" w:rsidRPr="00E06340" w:rsidRDefault="005B30EB" w:rsidP="005B30EB">
      <w:pPr>
        <w:spacing w:after="0" w:line="240" w:lineRule="auto"/>
        <w:jc w:val="both"/>
        <w:rPr>
          <w:rFonts w:ascii="Times New Roman" w:hAnsi="Times New Roman" w:cs="Times New Roman"/>
          <w:sz w:val="28"/>
          <w:szCs w:val="28"/>
          <w:lang w:val="kk-KZ"/>
        </w:rPr>
      </w:pPr>
      <w:r w:rsidRPr="00E06340">
        <w:rPr>
          <w:rFonts w:ascii="Times New Roman" w:hAnsi="Times New Roman" w:cs="Times New Roman"/>
          <w:sz w:val="28"/>
          <w:szCs w:val="28"/>
          <w:lang w:val="kk-KZ"/>
        </w:rPr>
        <w:t>-</w:t>
      </w:r>
      <w:r w:rsidRPr="00E06340">
        <w:rPr>
          <w:rFonts w:ascii="Times New Roman" w:hAnsi="Times New Roman" w:cs="Times New Roman"/>
          <w:sz w:val="28"/>
          <w:szCs w:val="28"/>
          <w:lang w:val="kk-KZ"/>
        </w:rPr>
        <w:tab/>
        <w:t>қоршаған табиғат ортасын және табиғат ресурстарын тиімді</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пайдалану үшін жоспарлар мен шараларды орындауға;</w:t>
      </w:r>
    </w:p>
    <w:p w:rsidR="005B30EB" w:rsidRPr="00E06340" w:rsidRDefault="005B30EB" w:rsidP="005B30EB">
      <w:pPr>
        <w:spacing w:after="0" w:line="240" w:lineRule="auto"/>
        <w:jc w:val="both"/>
        <w:rPr>
          <w:rFonts w:ascii="Times New Roman" w:hAnsi="Times New Roman" w:cs="Times New Roman"/>
          <w:sz w:val="28"/>
          <w:szCs w:val="28"/>
          <w:lang w:val="kk-KZ"/>
        </w:rPr>
      </w:pPr>
      <w:r w:rsidRPr="00E06340">
        <w:rPr>
          <w:rFonts w:ascii="Times New Roman" w:hAnsi="Times New Roman" w:cs="Times New Roman"/>
          <w:sz w:val="28"/>
          <w:szCs w:val="28"/>
          <w:lang w:val="kk-KZ"/>
        </w:rPr>
        <w:lastRenderedPageBreak/>
        <w:t>-өндіріске тиісті табиғатқа әсер ететін шектің мөлшерін сақтауға;</w:t>
      </w:r>
    </w:p>
    <w:p w:rsidR="005B30EB" w:rsidRPr="00E06340" w:rsidRDefault="005B30EB" w:rsidP="005B30EB">
      <w:pPr>
        <w:spacing w:after="0" w:line="240" w:lineRule="auto"/>
        <w:jc w:val="both"/>
        <w:rPr>
          <w:rFonts w:ascii="Times New Roman" w:hAnsi="Times New Roman" w:cs="Times New Roman"/>
          <w:sz w:val="28"/>
          <w:szCs w:val="28"/>
          <w:lang w:val="kk-KZ"/>
        </w:rPr>
      </w:pPr>
      <w:r w:rsidRPr="00E06340">
        <w:rPr>
          <w:rFonts w:ascii="Times New Roman" w:hAnsi="Times New Roman" w:cs="Times New Roman"/>
          <w:sz w:val="28"/>
          <w:szCs w:val="28"/>
          <w:lang w:val="kk-KZ"/>
        </w:rPr>
        <w:t>-</w:t>
      </w:r>
      <w:r w:rsidRPr="00E06340">
        <w:rPr>
          <w:rFonts w:ascii="Times New Roman" w:hAnsi="Times New Roman" w:cs="Times New Roman"/>
          <w:sz w:val="28"/>
          <w:szCs w:val="28"/>
          <w:lang w:val="kk-KZ"/>
        </w:rPr>
        <w:tab/>
        <w:t>қоршаған ортаны қорғау ж</w:t>
      </w:r>
      <w:r>
        <w:rPr>
          <w:rFonts w:ascii="Times New Roman" w:hAnsi="Times New Roman" w:cs="Times New Roman"/>
          <w:sz w:val="28"/>
          <w:szCs w:val="28"/>
          <w:lang w:val="kk-KZ"/>
        </w:rPr>
        <w:t>ө</w:t>
      </w:r>
      <w:r w:rsidRPr="00E06340">
        <w:rPr>
          <w:rFonts w:ascii="Times New Roman" w:hAnsi="Times New Roman" w:cs="Times New Roman"/>
          <w:sz w:val="28"/>
          <w:szCs w:val="28"/>
          <w:lang w:val="kk-KZ"/>
        </w:rPr>
        <w:t>нінде басқа да заңдылықтарды</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орындау.</w:t>
      </w:r>
    </w:p>
    <w:p w:rsidR="005B30EB" w:rsidRPr="00E06340" w:rsidRDefault="005B30EB" w:rsidP="005B30E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C10DE3">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Ведомстволық және өндірістік экологиялық бақылау мемлекеттік</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органдармен бірлесіп жұмыс жасап, әртүрлі деңгейдегі табиғат қорғау</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қызметінің сапасын жақсартуда маңызды роль атқарады.</w:t>
      </w:r>
    </w:p>
    <w:p w:rsidR="005B30EB" w:rsidRPr="00E06340" w:rsidRDefault="005B30EB" w:rsidP="005B30E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C10DE3">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Көп жағдайда бірлесіп жұмыс жасау мен оның нәтижесін көру -мемлекеттік экологиялық бақылаудың ұстап отырған бағытына</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байланысты. Бұл кезде</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тек әкімшілік нұсқаларды ғана орындап қоймай,</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сонымен бірге адамдарды сендіруге және тәрбиелеуге жұмыстану</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керек.</w:t>
      </w:r>
    </w:p>
    <w:p w:rsidR="005B30EB" w:rsidRPr="00E06340" w:rsidRDefault="005B30EB" w:rsidP="005B30E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Табиғаттың әсер етуі мен қоғам арасындағы заңдық механизмін</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қалыптастыру демократиялық бағытта жүруі керек.</w:t>
      </w:r>
    </w:p>
    <w:p w:rsidR="005B30EB" w:rsidRPr="00E06340" w:rsidRDefault="005B30EB" w:rsidP="005B30E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C10DE3">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Адамзат және қоғамдық экологиялық бірлестіктерде кәсіпшілік</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және басқару аясында шаруашылық саласында экологиялық</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талаптарды сақтауы қажет.</w:t>
      </w:r>
    </w:p>
    <w:p w:rsidR="005B30EB" w:rsidRPr="00E06340" w:rsidRDefault="005B30EB" w:rsidP="005B30E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C10DE3">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Экологиялық талаптардың орындалуында қоғамдық қадағалау</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қызметі қоршаған ортаға әсер ету бағасының қорытындысы бойынша</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жүреді. Қоғамдық тыңдау кезінде экологиялық маңызы бар</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мәселелерді бақылауға дайындық кезінде адамдар екі позицияда</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болуы мүмкін.</w:t>
      </w:r>
    </w:p>
    <w:p w:rsidR="005B30EB" w:rsidRPr="00E06340" w:rsidRDefault="005B30EB" w:rsidP="005B30E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Біріншіден, экологиялық қауіпті аймақтарға адамдар өздерінің</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құқықтық заңдарын, сонымен қатар жаңа экологиялық қауіп төнбес</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үшін, экологиялық қауіпті қызметтердің таралуын болдырмау.</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Адамдар мен қоғам мемлекеттің құзырлығындағы табиғат ресурстарын</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қосымша қадағалап отыруға құқылы.</w:t>
      </w:r>
    </w:p>
    <w:p w:rsidR="005B30EB" w:rsidRPr="00E06340" w:rsidRDefault="005B30EB" w:rsidP="005B30E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Екіншіден, азаматтардың, қоғамның</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құқықтық</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қорғауы шектеулі</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және оның қоғамдық бақылауда экологиялық талаптарды орындау</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заңды мүддесі.</w:t>
      </w:r>
    </w:p>
    <w:p w:rsidR="005B30EB" w:rsidRDefault="005B30EB" w:rsidP="005B30E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Негізгі кепілдік - сотқа заңсыз іс-әрекеттер мен шешімдерді</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шағымдануға, сонымен қатар мемлекеттік органдардың, олардың</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қызметкерлерінің әрекетсіздігінен, кәсіпкерлік құрылымда, егер бұдан</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экологиялық құқык, пен азаматтардың мүддесі қозғалса.</w:t>
      </w:r>
    </w:p>
    <w:p w:rsidR="00C10DE3" w:rsidRDefault="00C10DE3" w:rsidP="00CB0D16">
      <w:pPr>
        <w:spacing w:after="0" w:line="240" w:lineRule="auto"/>
        <w:jc w:val="center"/>
        <w:rPr>
          <w:rFonts w:ascii="Times New Roman" w:hAnsi="Times New Roman" w:cs="Times New Roman"/>
          <w:b/>
          <w:sz w:val="28"/>
          <w:szCs w:val="28"/>
          <w:lang w:val="kk-KZ"/>
        </w:rPr>
      </w:pPr>
    </w:p>
    <w:p w:rsidR="005B30EB" w:rsidRDefault="005B30EB" w:rsidP="00CB0D16">
      <w:pPr>
        <w:spacing w:after="0" w:line="240" w:lineRule="auto"/>
        <w:jc w:val="center"/>
        <w:rPr>
          <w:rFonts w:ascii="Times New Roman" w:hAnsi="Times New Roman" w:cs="Times New Roman"/>
          <w:b/>
          <w:sz w:val="28"/>
          <w:szCs w:val="28"/>
          <w:lang w:val="kk-KZ"/>
        </w:rPr>
      </w:pPr>
      <w:r w:rsidRPr="00D07B3A">
        <w:rPr>
          <w:rFonts w:ascii="Times New Roman" w:hAnsi="Times New Roman" w:cs="Times New Roman"/>
          <w:b/>
          <w:sz w:val="28"/>
          <w:szCs w:val="28"/>
          <w:lang w:val="kk-KZ"/>
        </w:rPr>
        <w:tab/>
      </w:r>
      <w:r w:rsidR="000B3AD9">
        <w:rPr>
          <w:rFonts w:ascii="Times New Roman" w:hAnsi="Times New Roman" w:cs="Times New Roman"/>
          <w:b/>
          <w:sz w:val="28"/>
          <w:szCs w:val="28"/>
          <w:lang w:val="kk-KZ"/>
        </w:rPr>
        <w:t xml:space="preserve">5.2 </w:t>
      </w:r>
      <w:r w:rsidRPr="00D07B3A">
        <w:rPr>
          <w:rFonts w:ascii="Times New Roman" w:hAnsi="Times New Roman" w:cs="Times New Roman"/>
          <w:b/>
          <w:sz w:val="28"/>
          <w:szCs w:val="28"/>
          <w:lang w:val="kk-KZ"/>
        </w:rPr>
        <w:t>Фондық экологиялық мониторинг</w:t>
      </w:r>
    </w:p>
    <w:p w:rsidR="00CB0D16" w:rsidRPr="00D07B3A" w:rsidRDefault="00CB0D16" w:rsidP="00CB0D16">
      <w:pPr>
        <w:spacing w:after="0" w:line="240" w:lineRule="auto"/>
        <w:jc w:val="center"/>
        <w:rPr>
          <w:rFonts w:ascii="Times New Roman" w:hAnsi="Times New Roman" w:cs="Times New Roman"/>
          <w:b/>
          <w:sz w:val="28"/>
          <w:szCs w:val="28"/>
          <w:lang w:val="kk-KZ"/>
        </w:rPr>
      </w:pPr>
    </w:p>
    <w:p w:rsidR="005B30EB" w:rsidRPr="00E06340" w:rsidRDefault="005B30EB" w:rsidP="005B30E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Фондық (базалық) мониторинг</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дегеніміз, Н.Ф. Реймерстің айтуы</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бойынша-бұл жалпы биосфералық бақылау, соның ішінде табиғат</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құбылыстарына аймақтық антропогендік құбылыстардың әсер етуі.</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Жаңа ғылыми әдебиеттерде «фондық мониторинг» деген термин жиі</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кездеседі. Керісінше «базалық мониторинг» термині сирек кездеседі.</w:t>
      </w:r>
    </w:p>
    <w:p w:rsidR="005B30EB" w:rsidRPr="00E06340" w:rsidRDefault="005B30EB" w:rsidP="005B30E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«Фон»</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деген</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бұл үлкен көлемдегі аймақтық және жергілікті</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тербелістерден тұратын биосфераның қалыпты жағдайы екенін естен</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шығармау керек. Ортаның ластанудеңгейін көрсетіп тұратын сияқты,</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«фон» сол есептеудің бастапқы сатысы (Селезнев, 1980 ж.).</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Кеңестер Одағында фондық мониторинг</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биосфералық</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қорықтар</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негізінде құрылып, мынадай</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тарауларды қамтыды:</w:t>
      </w:r>
    </w:p>
    <w:p w:rsidR="005B30EB" w:rsidRPr="00E06340" w:rsidRDefault="005B30EB" w:rsidP="005B30EB">
      <w:pPr>
        <w:spacing w:after="0" w:line="240" w:lineRule="auto"/>
        <w:jc w:val="both"/>
        <w:rPr>
          <w:rFonts w:ascii="Times New Roman" w:hAnsi="Times New Roman" w:cs="Times New Roman"/>
          <w:sz w:val="28"/>
          <w:szCs w:val="28"/>
          <w:lang w:val="kk-KZ"/>
        </w:rPr>
      </w:pPr>
      <w:r w:rsidRPr="00E06340">
        <w:rPr>
          <w:rFonts w:ascii="Times New Roman" w:hAnsi="Times New Roman" w:cs="Times New Roman"/>
          <w:sz w:val="28"/>
          <w:szCs w:val="28"/>
          <w:lang w:val="kk-KZ"/>
        </w:rPr>
        <w:t>-</w:t>
      </w:r>
      <w:r w:rsidRPr="00E06340">
        <w:rPr>
          <w:rFonts w:ascii="Times New Roman" w:hAnsi="Times New Roman" w:cs="Times New Roman"/>
          <w:sz w:val="28"/>
          <w:szCs w:val="28"/>
          <w:lang w:val="kk-KZ"/>
        </w:rPr>
        <w:tab/>
        <w:t>қоршаған табиғи ортаның мониторингісі және тағы басқа</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антропогендік әсердің факторлары;</w:t>
      </w:r>
    </w:p>
    <w:p w:rsidR="005B30EB" w:rsidRPr="00E06340" w:rsidRDefault="005B30EB" w:rsidP="005B30EB">
      <w:pPr>
        <w:spacing w:after="0" w:line="240" w:lineRule="auto"/>
        <w:jc w:val="both"/>
        <w:rPr>
          <w:rFonts w:ascii="Times New Roman" w:hAnsi="Times New Roman" w:cs="Times New Roman"/>
          <w:sz w:val="28"/>
          <w:szCs w:val="28"/>
          <w:lang w:val="kk-KZ"/>
        </w:rPr>
      </w:pPr>
      <w:r w:rsidRPr="00E06340">
        <w:rPr>
          <w:rFonts w:ascii="Times New Roman" w:hAnsi="Times New Roman" w:cs="Times New Roman"/>
          <w:sz w:val="28"/>
          <w:szCs w:val="28"/>
          <w:lang w:val="kk-KZ"/>
        </w:rPr>
        <w:lastRenderedPageBreak/>
        <w:t>-</w:t>
      </w:r>
      <w:r w:rsidRPr="00E06340">
        <w:rPr>
          <w:rFonts w:ascii="Times New Roman" w:hAnsi="Times New Roman" w:cs="Times New Roman"/>
          <w:sz w:val="28"/>
          <w:szCs w:val="28"/>
          <w:lang w:val="kk-KZ"/>
        </w:rPr>
        <w:tab/>
        <w:t>пайдаланбаған табиғи экожүйелердің функциялық және</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құрылымдық сипаттамасына және олардың антропогендік</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модификациясына бақылау.</w:t>
      </w:r>
    </w:p>
    <w:p w:rsidR="005B30EB" w:rsidRPr="00E06340" w:rsidRDefault="005B30EB" w:rsidP="005B30E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Бұл жағдайда еске ұстайтын мәселе-табиғаттың ластануы және</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басқа антропогендік әсерлердің ғаламдық (фондык,) деңгейде</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жүретіндігі. Фондық мониторинг</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бақылау</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станцияларын орналастыру</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мынадай жағдайларға байланысты (Манн, 1980ж.):</w:t>
      </w:r>
    </w:p>
    <w:p w:rsidR="005B30EB" w:rsidRPr="00E06340" w:rsidRDefault="005B30EB" w:rsidP="005B30EB">
      <w:pPr>
        <w:spacing w:after="0" w:line="240" w:lineRule="auto"/>
        <w:jc w:val="both"/>
        <w:rPr>
          <w:rFonts w:ascii="Times New Roman" w:hAnsi="Times New Roman" w:cs="Times New Roman"/>
          <w:sz w:val="28"/>
          <w:szCs w:val="28"/>
          <w:lang w:val="kk-KZ"/>
        </w:rPr>
      </w:pPr>
      <w:r w:rsidRPr="00E06340">
        <w:rPr>
          <w:rFonts w:ascii="Times New Roman" w:hAnsi="Times New Roman" w:cs="Times New Roman"/>
          <w:sz w:val="28"/>
          <w:szCs w:val="28"/>
          <w:lang w:val="kk-KZ"/>
        </w:rPr>
        <w:t>1)</w:t>
      </w:r>
      <w:r w:rsidRPr="00E06340">
        <w:rPr>
          <w:rFonts w:ascii="Times New Roman" w:hAnsi="Times New Roman" w:cs="Times New Roman"/>
          <w:sz w:val="28"/>
          <w:szCs w:val="28"/>
          <w:lang w:val="kk-KZ"/>
        </w:rPr>
        <w:tab/>
        <w:t>Жергілікті ластану көзінің әсері (10 км шамасында) болмауы керек;</w:t>
      </w:r>
    </w:p>
    <w:p w:rsidR="005B30EB" w:rsidRPr="00E06340" w:rsidRDefault="005B30EB" w:rsidP="005B30EB">
      <w:pPr>
        <w:spacing w:after="0" w:line="240" w:lineRule="auto"/>
        <w:jc w:val="both"/>
        <w:rPr>
          <w:rFonts w:ascii="Times New Roman" w:hAnsi="Times New Roman" w:cs="Times New Roman"/>
          <w:sz w:val="28"/>
          <w:szCs w:val="28"/>
          <w:lang w:val="kk-KZ"/>
        </w:rPr>
      </w:pPr>
      <w:r w:rsidRPr="00E06340">
        <w:rPr>
          <w:rFonts w:ascii="Times New Roman" w:hAnsi="Times New Roman" w:cs="Times New Roman"/>
          <w:sz w:val="28"/>
          <w:szCs w:val="28"/>
          <w:lang w:val="kk-KZ"/>
        </w:rPr>
        <w:t>2)</w:t>
      </w:r>
      <w:r w:rsidRPr="00E06340">
        <w:rPr>
          <w:rFonts w:ascii="Times New Roman" w:hAnsi="Times New Roman" w:cs="Times New Roman"/>
          <w:sz w:val="28"/>
          <w:szCs w:val="28"/>
          <w:lang w:val="kk-KZ"/>
        </w:rPr>
        <w:tab/>
        <w:t>Сынама алу ағаштар жоқ жерден жоғары бөлігінде алыну керек;</w:t>
      </w:r>
    </w:p>
    <w:p w:rsidR="005B30EB" w:rsidRPr="00E06340" w:rsidRDefault="005B30EB" w:rsidP="005B30EB">
      <w:pPr>
        <w:spacing w:after="0" w:line="240" w:lineRule="auto"/>
        <w:jc w:val="both"/>
        <w:rPr>
          <w:rFonts w:ascii="Times New Roman" w:hAnsi="Times New Roman" w:cs="Times New Roman"/>
          <w:sz w:val="28"/>
          <w:szCs w:val="28"/>
          <w:lang w:val="kk-KZ"/>
        </w:rPr>
      </w:pPr>
      <w:r w:rsidRPr="00E06340">
        <w:rPr>
          <w:rFonts w:ascii="Times New Roman" w:hAnsi="Times New Roman" w:cs="Times New Roman"/>
          <w:sz w:val="28"/>
          <w:szCs w:val="28"/>
          <w:lang w:val="kk-KZ"/>
        </w:rPr>
        <w:t>3)</w:t>
      </w:r>
      <w:r w:rsidRPr="00E06340">
        <w:rPr>
          <w:rFonts w:ascii="Times New Roman" w:hAnsi="Times New Roman" w:cs="Times New Roman"/>
          <w:sz w:val="28"/>
          <w:szCs w:val="28"/>
          <w:lang w:val="kk-KZ"/>
        </w:rPr>
        <w:tab/>
        <w:t>Барлық зонаға бұл бөлік</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тиімді болу керек;</w:t>
      </w:r>
    </w:p>
    <w:p w:rsidR="005B30EB" w:rsidRPr="00E06340" w:rsidRDefault="005B30EB" w:rsidP="005B30EB">
      <w:pPr>
        <w:spacing w:after="0" w:line="240" w:lineRule="auto"/>
        <w:jc w:val="both"/>
        <w:rPr>
          <w:rFonts w:ascii="Times New Roman" w:hAnsi="Times New Roman" w:cs="Times New Roman"/>
          <w:sz w:val="28"/>
          <w:szCs w:val="28"/>
          <w:lang w:val="kk-KZ"/>
        </w:rPr>
      </w:pPr>
      <w:r w:rsidRPr="00E06340">
        <w:rPr>
          <w:rFonts w:ascii="Times New Roman" w:hAnsi="Times New Roman" w:cs="Times New Roman"/>
          <w:sz w:val="28"/>
          <w:szCs w:val="28"/>
          <w:lang w:val="kk-KZ"/>
        </w:rPr>
        <w:t>4)</w:t>
      </w:r>
      <w:r w:rsidRPr="00E06340">
        <w:rPr>
          <w:rFonts w:ascii="Times New Roman" w:hAnsi="Times New Roman" w:cs="Times New Roman"/>
          <w:sz w:val="28"/>
          <w:szCs w:val="28"/>
          <w:lang w:val="kk-KZ"/>
        </w:rPr>
        <w:tab/>
        <w:t>Мүмкіндігінше 400 м-дей біркелкі өсімдіктердің өскен кесінді жерден.</w:t>
      </w:r>
    </w:p>
    <w:p w:rsidR="005B30EB" w:rsidRPr="00E06340" w:rsidRDefault="005B30EB" w:rsidP="00CB0D1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C04920" w:rsidRDefault="00C04920" w:rsidP="00C04920">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Кесте 8</w:t>
      </w:r>
    </w:p>
    <w:p w:rsidR="005B30EB" w:rsidRDefault="005B30EB" w:rsidP="00EF032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Абиотикалық құрамды құрамды орта биосфералық қорықтардың фондық мониторинг бағдарламасы  </w:t>
      </w:r>
    </w:p>
    <w:tbl>
      <w:tblPr>
        <w:tblStyle w:val="ab"/>
        <w:tblW w:w="0" w:type="auto"/>
        <w:tblLayout w:type="fixed"/>
        <w:tblLook w:val="04A0"/>
      </w:tblPr>
      <w:tblGrid>
        <w:gridCol w:w="1809"/>
        <w:gridCol w:w="4536"/>
        <w:gridCol w:w="3226"/>
      </w:tblGrid>
      <w:tr w:rsidR="005B30EB" w:rsidTr="003E1AD3">
        <w:tc>
          <w:tcPr>
            <w:tcW w:w="1809" w:type="dxa"/>
          </w:tcPr>
          <w:p w:rsidR="005B30EB" w:rsidRDefault="005B30EB" w:rsidP="00FE2549">
            <w:pPr>
              <w:jc w:val="center"/>
              <w:rPr>
                <w:rFonts w:ascii="Times New Roman" w:hAnsi="Times New Roman" w:cs="Times New Roman"/>
                <w:sz w:val="28"/>
                <w:szCs w:val="28"/>
                <w:lang w:val="kk-KZ"/>
              </w:rPr>
            </w:pPr>
            <w:r>
              <w:rPr>
                <w:rFonts w:ascii="Times New Roman" w:hAnsi="Times New Roman" w:cs="Times New Roman"/>
                <w:sz w:val="28"/>
                <w:szCs w:val="28"/>
                <w:lang w:val="kk-KZ"/>
              </w:rPr>
              <w:t>Орта</w:t>
            </w:r>
          </w:p>
        </w:tc>
        <w:tc>
          <w:tcPr>
            <w:tcW w:w="4536" w:type="dxa"/>
          </w:tcPr>
          <w:p w:rsidR="005B30EB" w:rsidRDefault="005B30EB" w:rsidP="00FE2549">
            <w:pPr>
              <w:jc w:val="center"/>
              <w:rPr>
                <w:rFonts w:ascii="Times New Roman" w:hAnsi="Times New Roman" w:cs="Times New Roman"/>
                <w:sz w:val="28"/>
                <w:szCs w:val="28"/>
                <w:lang w:val="kk-KZ"/>
              </w:rPr>
            </w:pPr>
            <w:r>
              <w:rPr>
                <w:rFonts w:ascii="Times New Roman" w:hAnsi="Times New Roman" w:cs="Times New Roman"/>
                <w:sz w:val="28"/>
                <w:szCs w:val="28"/>
                <w:lang w:val="kk-KZ"/>
              </w:rPr>
              <w:t>Ластаушы заттар және олардың сипаттамасы</w:t>
            </w:r>
          </w:p>
        </w:tc>
        <w:tc>
          <w:tcPr>
            <w:tcW w:w="3226" w:type="dxa"/>
          </w:tcPr>
          <w:p w:rsidR="005B30EB" w:rsidRDefault="005B30EB" w:rsidP="00FE2549">
            <w:pPr>
              <w:jc w:val="center"/>
              <w:rPr>
                <w:rFonts w:ascii="Times New Roman" w:hAnsi="Times New Roman" w:cs="Times New Roman"/>
                <w:sz w:val="28"/>
                <w:szCs w:val="28"/>
                <w:lang w:val="kk-KZ"/>
              </w:rPr>
            </w:pPr>
            <w:r>
              <w:rPr>
                <w:rFonts w:ascii="Times New Roman" w:hAnsi="Times New Roman" w:cs="Times New Roman"/>
                <w:sz w:val="28"/>
                <w:szCs w:val="28"/>
                <w:lang w:val="kk-KZ"/>
              </w:rPr>
              <w:t>Бақылау жиілігі</w:t>
            </w:r>
          </w:p>
        </w:tc>
      </w:tr>
      <w:tr w:rsidR="005B30EB" w:rsidRPr="00CD1891" w:rsidTr="003E1AD3">
        <w:tc>
          <w:tcPr>
            <w:tcW w:w="1809" w:type="dxa"/>
          </w:tcPr>
          <w:p w:rsidR="005B30EB" w:rsidRDefault="005B30EB" w:rsidP="00FE2549">
            <w:pPr>
              <w:jc w:val="both"/>
              <w:rPr>
                <w:rFonts w:ascii="Times New Roman" w:hAnsi="Times New Roman" w:cs="Times New Roman"/>
                <w:sz w:val="28"/>
                <w:szCs w:val="28"/>
                <w:lang w:val="kk-KZ"/>
              </w:rPr>
            </w:pPr>
            <w:r>
              <w:rPr>
                <w:rFonts w:ascii="Times New Roman" w:hAnsi="Times New Roman" w:cs="Times New Roman"/>
                <w:sz w:val="28"/>
                <w:szCs w:val="28"/>
                <w:lang w:val="kk-KZ"/>
              </w:rPr>
              <w:t>Атмосфера</w:t>
            </w:r>
          </w:p>
        </w:tc>
        <w:tc>
          <w:tcPr>
            <w:tcW w:w="4536" w:type="dxa"/>
          </w:tcPr>
          <w:p w:rsidR="005B30EB" w:rsidRPr="000A50D9" w:rsidRDefault="005B30EB" w:rsidP="00FE2549">
            <w:pPr>
              <w:jc w:val="both"/>
              <w:rPr>
                <w:rFonts w:ascii="Times New Roman" w:hAnsi="Times New Roman" w:cs="Times New Roman"/>
                <w:sz w:val="28"/>
                <w:szCs w:val="28"/>
                <w:lang w:val="kk-KZ"/>
              </w:rPr>
            </w:pPr>
            <w:r>
              <w:rPr>
                <w:rFonts w:ascii="Times New Roman" w:hAnsi="Times New Roman" w:cs="Times New Roman"/>
                <w:sz w:val="28"/>
                <w:szCs w:val="28"/>
                <w:lang w:val="kk-KZ"/>
              </w:rPr>
              <w:t>Өлшенетін бөлшектер, атмосфераның бұлдырлануы, озон, күкіртті газ, сульфаттар, көмірсутек тотығы, көмірсутектер, 3-4-бенз(а)пирен, ДДТ және басқа хлорорганикалық қосылыстар, қорғасын, сынап, кадмий, мышьяк</w:t>
            </w:r>
          </w:p>
        </w:tc>
        <w:tc>
          <w:tcPr>
            <w:tcW w:w="3226" w:type="dxa"/>
          </w:tcPr>
          <w:p w:rsidR="005B30EB" w:rsidRDefault="005B30EB" w:rsidP="00FE2549">
            <w:pPr>
              <w:jc w:val="both"/>
              <w:rPr>
                <w:rFonts w:ascii="Times New Roman" w:hAnsi="Times New Roman" w:cs="Times New Roman"/>
                <w:sz w:val="28"/>
                <w:szCs w:val="28"/>
                <w:lang w:val="kk-KZ"/>
              </w:rPr>
            </w:pPr>
            <w:r>
              <w:rPr>
                <w:rFonts w:ascii="Times New Roman" w:hAnsi="Times New Roman" w:cs="Times New Roman"/>
                <w:sz w:val="28"/>
                <w:szCs w:val="28"/>
                <w:lang w:val="kk-KZ"/>
              </w:rPr>
              <w:t>Бір тәуліктен бес тәулікке дейін</w:t>
            </w:r>
          </w:p>
        </w:tc>
      </w:tr>
      <w:tr w:rsidR="005B30EB" w:rsidTr="003E1AD3">
        <w:tc>
          <w:tcPr>
            <w:tcW w:w="1809" w:type="dxa"/>
          </w:tcPr>
          <w:p w:rsidR="005B30EB" w:rsidRPr="000A50D9" w:rsidRDefault="005B30EB" w:rsidP="00FE2549">
            <w:pPr>
              <w:jc w:val="both"/>
              <w:rPr>
                <w:rFonts w:ascii="Times New Roman" w:hAnsi="Times New Roman" w:cs="Times New Roman"/>
                <w:sz w:val="28"/>
                <w:szCs w:val="28"/>
                <w:lang w:val="kk-KZ"/>
              </w:rPr>
            </w:pPr>
            <w:r>
              <w:rPr>
                <w:rFonts w:ascii="Times New Roman" w:hAnsi="Times New Roman" w:cs="Times New Roman"/>
                <w:sz w:val="28"/>
                <w:szCs w:val="28"/>
                <w:lang w:val="kk-KZ"/>
              </w:rPr>
              <w:t>Атмосфералық жауын</w:t>
            </w:r>
            <w:r w:rsidRPr="000A50D9">
              <w:rPr>
                <w:rFonts w:ascii="Times New Roman" w:hAnsi="Times New Roman" w:cs="Times New Roman"/>
                <w:sz w:val="28"/>
                <w:szCs w:val="28"/>
                <w:lang w:val="kk-KZ"/>
              </w:rPr>
              <w:t>-шашындар және қырау, шық, қар жабындысы және т.б.</w:t>
            </w:r>
          </w:p>
        </w:tc>
        <w:tc>
          <w:tcPr>
            <w:tcW w:w="4536" w:type="dxa"/>
          </w:tcPr>
          <w:p w:rsidR="005B30EB" w:rsidRDefault="005B30EB" w:rsidP="00FE2549">
            <w:pPr>
              <w:jc w:val="both"/>
              <w:rPr>
                <w:rFonts w:ascii="Times New Roman" w:hAnsi="Times New Roman" w:cs="Times New Roman"/>
                <w:sz w:val="28"/>
                <w:szCs w:val="28"/>
                <w:lang w:val="kk-KZ"/>
              </w:rPr>
            </w:pPr>
            <w:r>
              <w:rPr>
                <w:rFonts w:ascii="Times New Roman" w:hAnsi="Times New Roman" w:cs="Times New Roman"/>
                <w:sz w:val="28"/>
                <w:szCs w:val="28"/>
                <w:lang w:val="kk-KZ"/>
              </w:rPr>
              <w:t>Қорғасын, сынап, кадмий, мышьяк, ДДТ, 3-4-бенз(а)пирен, ВМО жобасы бойынша аниондар және катиондар</w:t>
            </w:r>
          </w:p>
        </w:tc>
        <w:tc>
          <w:tcPr>
            <w:tcW w:w="3226" w:type="dxa"/>
          </w:tcPr>
          <w:p w:rsidR="005B30EB" w:rsidRDefault="005B30EB" w:rsidP="00FE2549">
            <w:pPr>
              <w:jc w:val="both"/>
              <w:rPr>
                <w:rFonts w:ascii="Times New Roman" w:hAnsi="Times New Roman" w:cs="Times New Roman"/>
                <w:sz w:val="28"/>
                <w:szCs w:val="28"/>
                <w:lang w:val="kk-KZ"/>
              </w:rPr>
            </w:pPr>
            <w:r>
              <w:rPr>
                <w:rFonts w:ascii="Times New Roman" w:hAnsi="Times New Roman" w:cs="Times New Roman"/>
                <w:sz w:val="28"/>
                <w:szCs w:val="28"/>
                <w:lang w:val="kk-KZ"/>
              </w:rPr>
              <w:t>Сандық талдау жасау үшін жауын-шашынды керегінше–декадада, айына бір рет. Қар жабындысын жылына бір рет (көктемдегі қар еру алдында)</w:t>
            </w:r>
          </w:p>
        </w:tc>
      </w:tr>
      <w:tr w:rsidR="005B30EB" w:rsidRPr="00CD1891" w:rsidTr="003E1AD3">
        <w:tc>
          <w:tcPr>
            <w:tcW w:w="1809" w:type="dxa"/>
          </w:tcPr>
          <w:p w:rsidR="005B30EB" w:rsidRDefault="005B30EB" w:rsidP="00FE2549">
            <w:pPr>
              <w:jc w:val="both"/>
              <w:rPr>
                <w:rFonts w:ascii="Times New Roman" w:hAnsi="Times New Roman" w:cs="Times New Roman"/>
                <w:sz w:val="28"/>
                <w:szCs w:val="28"/>
                <w:lang w:val="kk-KZ"/>
              </w:rPr>
            </w:pPr>
            <w:r>
              <w:rPr>
                <w:rFonts w:ascii="Times New Roman" w:hAnsi="Times New Roman" w:cs="Times New Roman"/>
                <w:sz w:val="28"/>
                <w:szCs w:val="28"/>
                <w:lang w:val="kk-KZ"/>
              </w:rPr>
              <w:t>Жер үсті және жер асты сулары, су асты топырағы</w:t>
            </w:r>
          </w:p>
        </w:tc>
        <w:tc>
          <w:tcPr>
            <w:tcW w:w="4536" w:type="dxa"/>
          </w:tcPr>
          <w:p w:rsidR="005B30EB" w:rsidRDefault="005B30EB" w:rsidP="00FE2549">
            <w:pPr>
              <w:jc w:val="both"/>
              <w:rPr>
                <w:rFonts w:ascii="Times New Roman" w:hAnsi="Times New Roman" w:cs="Times New Roman"/>
                <w:sz w:val="28"/>
                <w:szCs w:val="28"/>
                <w:lang w:val="kk-KZ"/>
              </w:rPr>
            </w:pPr>
            <w:r>
              <w:rPr>
                <w:rFonts w:ascii="Times New Roman" w:hAnsi="Times New Roman" w:cs="Times New Roman"/>
                <w:sz w:val="28"/>
                <w:szCs w:val="28"/>
                <w:lang w:val="kk-KZ"/>
              </w:rPr>
              <w:t>Қорғасын, сынап, метил-сынап, кадмий, мышьяк, ДДТ, 3-4-бенз(а)пирен, биогендік элементтер</w:t>
            </w:r>
          </w:p>
        </w:tc>
        <w:tc>
          <w:tcPr>
            <w:tcW w:w="3226" w:type="dxa"/>
          </w:tcPr>
          <w:p w:rsidR="005B30EB" w:rsidRDefault="005B30EB" w:rsidP="00FE2549">
            <w:pPr>
              <w:jc w:val="both"/>
              <w:rPr>
                <w:rFonts w:ascii="Times New Roman" w:hAnsi="Times New Roman" w:cs="Times New Roman"/>
                <w:sz w:val="28"/>
                <w:szCs w:val="28"/>
                <w:lang w:val="kk-KZ"/>
              </w:rPr>
            </w:pPr>
            <w:r>
              <w:rPr>
                <w:rFonts w:ascii="Times New Roman" w:hAnsi="Times New Roman" w:cs="Times New Roman"/>
                <w:sz w:val="28"/>
                <w:szCs w:val="28"/>
                <w:lang w:val="kk-KZ"/>
              </w:rPr>
              <w:t>Гидрогеологиялық период кезінде (үш рет рет көктемгі су келу, бір рет жазда, бір рет күзгі су көтерілу кезінде, бір рет қыста су қатқан уақытта)</w:t>
            </w:r>
          </w:p>
        </w:tc>
      </w:tr>
      <w:tr w:rsidR="005B30EB" w:rsidRPr="00CD1891" w:rsidTr="003E1AD3">
        <w:tc>
          <w:tcPr>
            <w:tcW w:w="1809" w:type="dxa"/>
          </w:tcPr>
          <w:p w:rsidR="005B30EB" w:rsidRDefault="005B30EB" w:rsidP="00FE2549">
            <w:pPr>
              <w:jc w:val="both"/>
              <w:rPr>
                <w:rFonts w:ascii="Times New Roman" w:hAnsi="Times New Roman" w:cs="Times New Roman"/>
                <w:sz w:val="28"/>
                <w:szCs w:val="28"/>
                <w:lang w:val="kk-KZ"/>
              </w:rPr>
            </w:pPr>
            <w:r>
              <w:rPr>
                <w:rFonts w:ascii="Times New Roman" w:hAnsi="Times New Roman" w:cs="Times New Roman"/>
                <w:sz w:val="28"/>
                <w:szCs w:val="28"/>
                <w:lang w:val="kk-KZ"/>
              </w:rPr>
              <w:t>Топырақ</w:t>
            </w:r>
          </w:p>
        </w:tc>
        <w:tc>
          <w:tcPr>
            <w:tcW w:w="4536" w:type="dxa"/>
          </w:tcPr>
          <w:p w:rsidR="005B30EB" w:rsidRDefault="005B30EB" w:rsidP="00FE2549">
            <w:pPr>
              <w:jc w:val="both"/>
              <w:rPr>
                <w:rFonts w:ascii="Times New Roman" w:hAnsi="Times New Roman" w:cs="Times New Roman"/>
                <w:sz w:val="28"/>
                <w:szCs w:val="28"/>
                <w:lang w:val="kk-KZ"/>
              </w:rPr>
            </w:pPr>
            <w:r>
              <w:rPr>
                <w:rFonts w:ascii="Times New Roman" w:hAnsi="Times New Roman" w:cs="Times New Roman"/>
                <w:sz w:val="28"/>
                <w:szCs w:val="28"/>
                <w:lang w:val="kk-KZ"/>
              </w:rPr>
              <w:t>Қорғасын, сынап, мышьяк, ДДТ, 3-4-бенз(а)пирен, биогендік элементтер</w:t>
            </w:r>
          </w:p>
        </w:tc>
        <w:tc>
          <w:tcPr>
            <w:tcW w:w="3226" w:type="dxa"/>
          </w:tcPr>
          <w:p w:rsidR="005B30EB" w:rsidRDefault="005B30EB" w:rsidP="00FE2549">
            <w:pPr>
              <w:jc w:val="both"/>
              <w:rPr>
                <w:rFonts w:ascii="Times New Roman" w:hAnsi="Times New Roman" w:cs="Times New Roman"/>
                <w:sz w:val="28"/>
                <w:szCs w:val="28"/>
                <w:lang w:val="kk-KZ"/>
              </w:rPr>
            </w:pPr>
            <w:r>
              <w:rPr>
                <w:rFonts w:ascii="Times New Roman" w:hAnsi="Times New Roman" w:cs="Times New Roman"/>
                <w:sz w:val="28"/>
                <w:szCs w:val="28"/>
                <w:lang w:val="kk-KZ"/>
              </w:rPr>
              <w:t>Жылына бір-екі рет. Репрезентативтік жерлерде тік айырылыстан</w:t>
            </w:r>
          </w:p>
        </w:tc>
      </w:tr>
      <w:tr w:rsidR="005B30EB" w:rsidTr="003E1AD3">
        <w:tc>
          <w:tcPr>
            <w:tcW w:w="1809" w:type="dxa"/>
          </w:tcPr>
          <w:p w:rsidR="005B30EB" w:rsidRDefault="005B30EB" w:rsidP="00FE2549">
            <w:pPr>
              <w:jc w:val="both"/>
              <w:rPr>
                <w:rFonts w:ascii="Times New Roman" w:hAnsi="Times New Roman" w:cs="Times New Roman"/>
                <w:sz w:val="28"/>
                <w:szCs w:val="28"/>
                <w:lang w:val="kk-KZ"/>
              </w:rPr>
            </w:pPr>
            <w:r>
              <w:rPr>
                <w:rFonts w:ascii="Times New Roman" w:hAnsi="Times New Roman" w:cs="Times New Roman"/>
                <w:sz w:val="28"/>
                <w:szCs w:val="28"/>
                <w:lang w:val="kk-KZ"/>
              </w:rPr>
              <w:t>Биота</w:t>
            </w:r>
          </w:p>
        </w:tc>
        <w:tc>
          <w:tcPr>
            <w:tcW w:w="4536" w:type="dxa"/>
          </w:tcPr>
          <w:p w:rsidR="005B30EB" w:rsidRDefault="005B30EB" w:rsidP="00FE2549">
            <w:pPr>
              <w:jc w:val="both"/>
              <w:rPr>
                <w:rFonts w:ascii="Times New Roman" w:hAnsi="Times New Roman" w:cs="Times New Roman"/>
                <w:sz w:val="28"/>
                <w:szCs w:val="28"/>
                <w:lang w:val="kk-KZ"/>
              </w:rPr>
            </w:pPr>
            <w:r>
              <w:rPr>
                <w:rFonts w:ascii="Times New Roman" w:hAnsi="Times New Roman" w:cs="Times New Roman"/>
                <w:sz w:val="28"/>
                <w:szCs w:val="28"/>
                <w:lang w:val="kk-KZ"/>
              </w:rPr>
              <w:t>Қорғасын, сынап, мышьяк, ДДТ, 3-4-бенз(а)пирен, биогендік элементтер</w:t>
            </w:r>
          </w:p>
        </w:tc>
        <w:tc>
          <w:tcPr>
            <w:tcW w:w="3226" w:type="dxa"/>
          </w:tcPr>
          <w:p w:rsidR="005B30EB" w:rsidRDefault="005B30EB" w:rsidP="00FE2549">
            <w:pPr>
              <w:jc w:val="both"/>
              <w:rPr>
                <w:rFonts w:ascii="Times New Roman" w:hAnsi="Times New Roman" w:cs="Times New Roman"/>
                <w:sz w:val="28"/>
                <w:szCs w:val="28"/>
                <w:lang w:val="kk-KZ"/>
              </w:rPr>
            </w:pPr>
            <w:r>
              <w:rPr>
                <w:rFonts w:ascii="Times New Roman" w:hAnsi="Times New Roman" w:cs="Times New Roman"/>
                <w:sz w:val="28"/>
                <w:szCs w:val="28"/>
                <w:lang w:val="kk-KZ"/>
              </w:rPr>
              <w:t>Жылына екі рет</w:t>
            </w:r>
            <w:r w:rsidR="00EF032E">
              <w:rPr>
                <w:rFonts w:ascii="Times New Roman" w:hAnsi="Times New Roman" w:cs="Times New Roman"/>
                <w:sz w:val="28"/>
                <w:szCs w:val="28"/>
                <w:lang w:val="kk-KZ"/>
              </w:rPr>
              <w:t xml:space="preserve"> </w:t>
            </w:r>
          </w:p>
        </w:tc>
      </w:tr>
    </w:tbl>
    <w:p w:rsidR="00AF1F2A" w:rsidRPr="00E06340" w:rsidRDefault="00AF1F2A" w:rsidP="00AF1F2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Pr="00E06340">
        <w:rPr>
          <w:rFonts w:ascii="Times New Roman" w:hAnsi="Times New Roman" w:cs="Times New Roman"/>
          <w:sz w:val="28"/>
          <w:szCs w:val="28"/>
          <w:lang w:val="kk-KZ"/>
        </w:rPr>
        <w:t>Фондық станцияларда қоршаған орта жағдайына бақылау жүргізуде</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басты мақсаттардың бірі, ол бақылаудың</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жүйелілігі мен жинақтылығы.</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Сонымен қатар бақылау белгілі бір мезгілділік пен ауаның ластануын,</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топырақ-өсімдік жабындысын, жер беті суларын, актинометрлік,</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метеорологиялық, гидрологиялық және геофизикалық параметрлермен</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қатар биологиялық бақылаулар мен зерттеулер жүргізеді (Ровинский</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және басқалар).</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Сонымен қатар, фондық бақылаудың мақсаты тек</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ғаламдық бақылау</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жағдайда сипаттала түседі (Израэль, Ровинский, Филиппова, 1987 ж.).</w:t>
      </w:r>
    </w:p>
    <w:p w:rsidR="00CB0D16" w:rsidRPr="00E06340" w:rsidRDefault="00AF1F2A" w:rsidP="00CB0D1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CB0D16" w:rsidRPr="00E06340">
        <w:rPr>
          <w:rFonts w:ascii="Times New Roman" w:hAnsi="Times New Roman" w:cs="Times New Roman"/>
          <w:sz w:val="28"/>
          <w:szCs w:val="28"/>
          <w:lang w:val="kk-KZ"/>
        </w:rPr>
        <w:t>Осыған байланысты фондық мониторинг станцияларын</w:t>
      </w:r>
      <w:r w:rsidR="00CB0D16">
        <w:rPr>
          <w:rFonts w:ascii="Times New Roman" w:hAnsi="Times New Roman" w:cs="Times New Roman"/>
          <w:sz w:val="28"/>
          <w:szCs w:val="28"/>
          <w:lang w:val="kk-KZ"/>
        </w:rPr>
        <w:t xml:space="preserve"> </w:t>
      </w:r>
      <w:r w:rsidR="00CB0D16" w:rsidRPr="00E06340">
        <w:rPr>
          <w:rFonts w:ascii="Times New Roman" w:hAnsi="Times New Roman" w:cs="Times New Roman"/>
          <w:sz w:val="28"/>
          <w:szCs w:val="28"/>
          <w:lang w:val="kk-KZ"/>
        </w:rPr>
        <w:t>орналастыру ЮНЕСКО «Адам және биосфера» (МАБ) жобасына кіретін</w:t>
      </w:r>
      <w:r w:rsidR="00CB0D16">
        <w:rPr>
          <w:rFonts w:ascii="Times New Roman" w:hAnsi="Times New Roman" w:cs="Times New Roman"/>
          <w:sz w:val="28"/>
          <w:szCs w:val="28"/>
          <w:lang w:val="kk-KZ"/>
        </w:rPr>
        <w:t xml:space="preserve"> </w:t>
      </w:r>
      <w:r w:rsidR="00CB0D16" w:rsidRPr="00E06340">
        <w:rPr>
          <w:rFonts w:ascii="Times New Roman" w:hAnsi="Times New Roman" w:cs="Times New Roman"/>
          <w:sz w:val="28"/>
          <w:szCs w:val="28"/>
          <w:lang w:val="kk-KZ"/>
        </w:rPr>
        <w:t>халықаралық биосфера жүйесінің биосфералық қорықтарда</w:t>
      </w:r>
      <w:r w:rsidR="00CB0D16">
        <w:rPr>
          <w:rFonts w:ascii="Times New Roman" w:hAnsi="Times New Roman" w:cs="Times New Roman"/>
          <w:sz w:val="28"/>
          <w:szCs w:val="28"/>
          <w:lang w:val="kk-KZ"/>
        </w:rPr>
        <w:t xml:space="preserve"> </w:t>
      </w:r>
      <w:r w:rsidR="00CB0D16" w:rsidRPr="00E06340">
        <w:rPr>
          <w:rFonts w:ascii="Times New Roman" w:hAnsi="Times New Roman" w:cs="Times New Roman"/>
          <w:sz w:val="28"/>
          <w:szCs w:val="28"/>
          <w:lang w:val="kk-KZ"/>
        </w:rPr>
        <w:t>орналасуы таңдалған. Дж. Франклиннің және т.б. оқымыстылардың</w:t>
      </w:r>
      <w:r w:rsidR="00CB0D16">
        <w:rPr>
          <w:rFonts w:ascii="Times New Roman" w:hAnsi="Times New Roman" w:cs="Times New Roman"/>
          <w:sz w:val="28"/>
          <w:szCs w:val="28"/>
          <w:lang w:val="kk-KZ"/>
        </w:rPr>
        <w:t xml:space="preserve"> </w:t>
      </w:r>
      <w:r w:rsidR="00CB0D16" w:rsidRPr="00E06340">
        <w:rPr>
          <w:rFonts w:ascii="Times New Roman" w:hAnsi="Times New Roman" w:cs="Times New Roman"/>
          <w:sz w:val="28"/>
          <w:szCs w:val="28"/>
          <w:lang w:val="kk-KZ"/>
        </w:rPr>
        <w:t>шешімі бойынша, фондық мониторингке таңдалып алынған</w:t>
      </w:r>
      <w:r w:rsidR="00CB0D16">
        <w:rPr>
          <w:rFonts w:ascii="Times New Roman" w:hAnsi="Times New Roman" w:cs="Times New Roman"/>
          <w:sz w:val="28"/>
          <w:szCs w:val="28"/>
          <w:lang w:val="kk-KZ"/>
        </w:rPr>
        <w:t xml:space="preserve"> </w:t>
      </w:r>
      <w:r w:rsidR="00CB0D16" w:rsidRPr="00E06340">
        <w:rPr>
          <w:rFonts w:ascii="Times New Roman" w:hAnsi="Times New Roman" w:cs="Times New Roman"/>
          <w:sz w:val="28"/>
          <w:szCs w:val="28"/>
          <w:lang w:val="kk-KZ"/>
        </w:rPr>
        <w:t>биосфералық қорықтар мынадай талаптарға сай келуі керек</w:t>
      </w:r>
      <w:r w:rsidR="0001516F">
        <w:rPr>
          <w:rFonts w:ascii="Times New Roman" w:hAnsi="Times New Roman" w:cs="Times New Roman"/>
          <w:sz w:val="28"/>
          <w:szCs w:val="28"/>
          <w:lang w:val="kk-KZ"/>
        </w:rPr>
        <w:t xml:space="preserve"> (кесте 6)</w:t>
      </w:r>
      <w:r w:rsidR="00CB0D16" w:rsidRPr="00E06340">
        <w:rPr>
          <w:rFonts w:ascii="Times New Roman" w:hAnsi="Times New Roman" w:cs="Times New Roman"/>
          <w:sz w:val="28"/>
          <w:szCs w:val="28"/>
          <w:lang w:val="kk-KZ"/>
        </w:rPr>
        <w:t>:</w:t>
      </w:r>
    </w:p>
    <w:p w:rsidR="00CB0D16" w:rsidRDefault="00CB0D16" w:rsidP="00CB0D16">
      <w:pPr>
        <w:spacing w:after="0" w:line="240" w:lineRule="auto"/>
        <w:jc w:val="both"/>
        <w:rPr>
          <w:rFonts w:ascii="Times New Roman" w:hAnsi="Times New Roman" w:cs="Times New Roman"/>
          <w:sz w:val="28"/>
          <w:szCs w:val="28"/>
          <w:lang w:val="kk-KZ"/>
        </w:rPr>
      </w:pPr>
      <w:r w:rsidRPr="00E06340">
        <w:rPr>
          <w:rFonts w:ascii="Times New Roman" w:hAnsi="Times New Roman" w:cs="Times New Roman"/>
          <w:sz w:val="28"/>
          <w:szCs w:val="28"/>
          <w:lang w:val="kk-KZ"/>
        </w:rPr>
        <w:t>1.</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Бұл аймақтық ұзақ мерзім қорғалуы керек және көзге түспейтін</w:t>
      </w:r>
      <w:r>
        <w:rPr>
          <w:rFonts w:ascii="Times New Roman" w:hAnsi="Times New Roman" w:cs="Times New Roman"/>
          <w:sz w:val="28"/>
          <w:szCs w:val="28"/>
          <w:lang w:val="kk-KZ"/>
        </w:rPr>
        <w:t xml:space="preserve"> </w:t>
      </w:r>
    </w:p>
    <w:p w:rsidR="00CB0D16" w:rsidRPr="00E06340" w:rsidRDefault="00CB0D16" w:rsidP="00CB0D1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антропогендік әсерлердің болмауы.</w:t>
      </w:r>
    </w:p>
    <w:p w:rsidR="00CB0D16" w:rsidRDefault="00CB0D16" w:rsidP="00CB0D16">
      <w:pPr>
        <w:spacing w:after="0" w:line="240" w:lineRule="auto"/>
        <w:jc w:val="both"/>
        <w:rPr>
          <w:rFonts w:ascii="Times New Roman" w:hAnsi="Times New Roman" w:cs="Times New Roman"/>
          <w:sz w:val="28"/>
          <w:szCs w:val="28"/>
          <w:lang w:val="kk-KZ"/>
        </w:rPr>
      </w:pPr>
      <w:r w:rsidRPr="00E06340">
        <w:rPr>
          <w:rFonts w:ascii="Times New Roman" w:hAnsi="Times New Roman" w:cs="Times New Roman"/>
          <w:sz w:val="28"/>
          <w:szCs w:val="28"/>
          <w:lang w:val="kk-KZ"/>
        </w:rPr>
        <w:t>2.</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 xml:space="preserve">Территория аймағының МАБ жобасы бойынша ғылыми </w:t>
      </w:r>
      <w:r>
        <w:rPr>
          <w:rFonts w:ascii="Times New Roman" w:hAnsi="Times New Roman" w:cs="Times New Roman"/>
          <w:sz w:val="28"/>
          <w:szCs w:val="28"/>
          <w:lang w:val="kk-KZ"/>
        </w:rPr>
        <w:t>–</w:t>
      </w:r>
      <w:r w:rsidRPr="00E06340">
        <w:rPr>
          <w:rFonts w:ascii="Times New Roman" w:hAnsi="Times New Roman" w:cs="Times New Roman"/>
          <w:sz w:val="28"/>
          <w:szCs w:val="28"/>
          <w:lang w:val="kk-KZ"/>
        </w:rPr>
        <w:t xml:space="preserve"> зерттеу</w:t>
      </w:r>
      <w:r>
        <w:rPr>
          <w:rFonts w:ascii="Times New Roman" w:hAnsi="Times New Roman" w:cs="Times New Roman"/>
          <w:sz w:val="28"/>
          <w:szCs w:val="28"/>
          <w:lang w:val="kk-KZ"/>
        </w:rPr>
        <w:t xml:space="preserve"> </w:t>
      </w:r>
    </w:p>
    <w:p w:rsidR="00CB0D16" w:rsidRPr="00E06340" w:rsidRDefault="00CB0D16" w:rsidP="00CB0D1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жұмыстарын жасауға мүмкіндік</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туғызуы.</w:t>
      </w:r>
    </w:p>
    <w:p w:rsidR="00CB0D16" w:rsidRPr="00E06340" w:rsidRDefault="00CB0D16" w:rsidP="00CB0D16">
      <w:pPr>
        <w:spacing w:after="0" w:line="240" w:lineRule="auto"/>
        <w:jc w:val="both"/>
        <w:rPr>
          <w:rFonts w:ascii="Times New Roman" w:hAnsi="Times New Roman" w:cs="Times New Roman"/>
          <w:sz w:val="28"/>
          <w:szCs w:val="28"/>
          <w:lang w:val="kk-KZ"/>
        </w:rPr>
      </w:pPr>
      <w:r w:rsidRPr="00E06340">
        <w:rPr>
          <w:rFonts w:ascii="Times New Roman" w:hAnsi="Times New Roman" w:cs="Times New Roman"/>
          <w:sz w:val="28"/>
          <w:szCs w:val="28"/>
          <w:lang w:val="kk-KZ"/>
        </w:rPr>
        <w:t>3.</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Мүмкіндігінше</w:t>
      </w:r>
      <w:r w:rsidRPr="00E06340">
        <w:rPr>
          <w:rFonts w:ascii="Times New Roman" w:hAnsi="Times New Roman" w:cs="Times New Roman"/>
          <w:sz w:val="28"/>
          <w:szCs w:val="28"/>
          <w:lang w:val="kk-KZ"/>
        </w:rPr>
        <w:tab/>
      </w:r>
      <w:r>
        <w:rPr>
          <w:rFonts w:ascii="Times New Roman" w:hAnsi="Times New Roman" w:cs="Times New Roman"/>
          <w:sz w:val="28"/>
          <w:szCs w:val="28"/>
          <w:lang w:val="kk-KZ"/>
        </w:rPr>
        <w:t xml:space="preserve"> </w:t>
      </w:r>
      <w:r w:rsidR="0001516F">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бұндай биосфералық қорықтар ұзақ уақыт</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 xml:space="preserve">бақылануы және </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экожүйедегі ресурстар жағдайын бақылап отыру.</w:t>
      </w:r>
    </w:p>
    <w:p w:rsidR="00CB0D16" w:rsidRPr="00E06340" w:rsidRDefault="00CB0D16" w:rsidP="00CB0D1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Pr="00E06340">
        <w:rPr>
          <w:rFonts w:ascii="Times New Roman" w:hAnsi="Times New Roman" w:cs="Times New Roman"/>
          <w:sz w:val="28"/>
          <w:szCs w:val="28"/>
          <w:lang w:val="kk-KZ"/>
        </w:rPr>
        <w:t>Мүмкіндігінше тағы да ұйымдасқан ауа райы, жауын-шашын мен</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атмосфераның ластануына ұйымдасқан бақылау жұмыстары немесе</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осындай мониторинг жұмыстарын алдағы уақытта жүргізуге жағдай</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жасау.</w:t>
      </w:r>
    </w:p>
    <w:p w:rsidR="00CB0D16" w:rsidRPr="00E06340" w:rsidRDefault="00CB0D16" w:rsidP="00CB0D1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Фондық мониторинг</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жобасы мыналардан тұрады:</w:t>
      </w:r>
    </w:p>
    <w:p w:rsidR="00CB0D16" w:rsidRPr="00E06340" w:rsidRDefault="00CB0D16" w:rsidP="00CB0D16">
      <w:pPr>
        <w:spacing w:after="0" w:line="240" w:lineRule="auto"/>
        <w:jc w:val="both"/>
        <w:rPr>
          <w:rFonts w:ascii="Times New Roman" w:hAnsi="Times New Roman" w:cs="Times New Roman"/>
          <w:sz w:val="28"/>
          <w:szCs w:val="28"/>
          <w:lang w:val="kk-KZ"/>
        </w:rPr>
      </w:pPr>
      <w:r w:rsidRPr="00E06340">
        <w:rPr>
          <w:rFonts w:ascii="Times New Roman" w:hAnsi="Times New Roman" w:cs="Times New Roman"/>
          <w:sz w:val="28"/>
          <w:szCs w:val="28"/>
          <w:lang w:val="kk-KZ"/>
        </w:rPr>
        <w:t>-</w:t>
      </w:r>
      <w:r w:rsidRPr="00E06340">
        <w:rPr>
          <w:rFonts w:ascii="Times New Roman" w:hAnsi="Times New Roman" w:cs="Times New Roman"/>
          <w:sz w:val="28"/>
          <w:szCs w:val="28"/>
          <w:lang w:val="kk-KZ"/>
        </w:rPr>
        <w:tab/>
        <w:t>орта жағдайы туралы геофизикалық және физика-географиялық</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бақылаулар арқылы мәлімет алу;</w:t>
      </w:r>
    </w:p>
    <w:p w:rsidR="00CB0D16" w:rsidRPr="00E06340" w:rsidRDefault="00CB0D16" w:rsidP="00CB0D16">
      <w:pPr>
        <w:spacing w:after="0" w:line="240" w:lineRule="auto"/>
        <w:jc w:val="both"/>
        <w:rPr>
          <w:rFonts w:ascii="Times New Roman" w:hAnsi="Times New Roman" w:cs="Times New Roman"/>
          <w:sz w:val="28"/>
          <w:szCs w:val="28"/>
          <w:lang w:val="kk-KZ"/>
        </w:rPr>
      </w:pPr>
      <w:r w:rsidRPr="00E06340">
        <w:rPr>
          <w:rFonts w:ascii="Times New Roman" w:hAnsi="Times New Roman" w:cs="Times New Roman"/>
          <w:sz w:val="28"/>
          <w:szCs w:val="28"/>
          <w:lang w:val="kk-KZ"/>
        </w:rPr>
        <w:t>-</w:t>
      </w:r>
      <w:r w:rsidRPr="00E06340">
        <w:rPr>
          <w:rFonts w:ascii="Times New Roman" w:hAnsi="Times New Roman" w:cs="Times New Roman"/>
          <w:sz w:val="28"/>
          <w:szCs w:val="28"/>
          <w:lang w:val="kk-KZ"/>
        </w:rPr>
        <w:tab/>
        <w:t>зиянды заттардың көшуі (миграциясы) мен айналысқа түсуі,</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құрамын бақылау және зерттеу;</w:t>
      </w:r>
    </w:p>
    <w:p w:rsidR="00CB0D16" w:rsidRPr="00E06340" w:rsidRDefault="00CB0D16" w:rsidP="00CB0D16">
      <w:pPr>
        <w:spacing w:after="0" w:line="240" w:lineRule="auto"/>
        <w:jc w:val="both"/>
        <w:rPr>
          <w:rFonts w:ascii="Times New Roman" w:hAnsi="Times New Roman" w:cs="Times New Roman"/>
          <w:sz w:val="28"/>
          <w:szCs w:val="28"/>
          <w:lang w:val="kk-KZ"/>
        </w:rPr>
      </w:pPr>
      <w:r w:rsidRPr="00E06340">
        <w:rPr>
          <w:rFonts w:ascii="Times New Roman" w:hAnsi="Times New Roman" w:cs="Times New Roman"/>
          <w:sz w:val="28"/>
          <w:szCs w:val="28"/>
          <w:lang w:val="kk-KZ"/>
        </w:rPr>
        <w:t>-</w:t>
      </w:r>
      <w:r w:rsidRPr="00E06340">
        <w:rPr>
          <w:rFonts w:ascii="Times New Roman" w:hAnsi="Times New Roman" w:cs="Times New Roman"/>
          <w:sz w:val="28"/>
          <w:szCs w:val="28"/>
          <w:lang w:val="kk-KZ"/>
        </w:rPr>
        <w:tab/>
        <w:t>жеке популяциялармен, экожүйе және биосфера қоршаған орта</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факторына қарсы жауабын бақылау және зерттеу (Израэль, Ровинский,</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Филиппова, 1987ж.).</w:t>
      </w:r>
    </w:p>
    <w:p w:rsidR="00CB0D16" w:rsidRDefault="00CB0D16" w:rsidP="00CB0D1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Бұл бағдарлама барлық ортаны: ауаны, атмосфералық жауын-шашынды, жер үсті және жер асты суларын, топырақты, биотаны</w:t>
      </w:r>
      <w:r>
        <w:rPr>
          <w:rFonts w:ascii="Times New Roman" w:hAnsi="Times New Roman" w:cs="Times New Roman"/>
          <w:sz w:val="28"/>
          <w:szCs w:val="28"/>
          <w:lang w:val="kk-KZ"/>
        </w:rPr>
        <w:t xml:space="preserve"> </w:t>
      </w:r>
      <w:r w:rsidRPr="00E06340">
        <w:rPr>
          <w:rFonts w:ascii="Times New Roman" w:hAnsi="Times New Roman" w:cs="Times New Roman"/>
          <w:sz w:val="28"/>
          <w:szCs w:val="28"/>
          <w:lang w:val="kk-KZ"/>
        </w:rPr>
        <w:t>қамтуы керек.</w:t>
      </w:r>
    </w:p>
    <w:p w:rsidR="005B30EB" w:rsidRDefault="005B30EB" w:rsidP="005B30E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532BB3">
        <w:rPr>
          <w:rFonts w:ascii="Times New Roman" w:hAnsi="Times New Roman" w:cs="Times New Roman"/>
          <w:sz w:val="28"/>
          <w:szCs w:val="28"/>
          <w:lang w:val="kk-KZ"/>
        </w:rPr>
        <w:t>Абиотикалық құраушы ортаның фондық мониторинг</w:t>
      </w:r>
      <w:r>
        <w:rPr>
          <w:rFonts w:ascii="Times New Roman" w:hAnsi="Times New Roman" w:cs="Times New Roman"/>
          <w:sz w:val="28"/>
          <w:szCs w:val="28"/>
          <w:lang w:val="kk-KZ"/>
        </w:rPr>
        <w:t xml:space="preserve"> </w:t>
      </w:r>
      <w:r w:rsidRPr="00532BB3">
        <w:rPr>
          <w:rFonts w:ascii="Times New Roman" w:hAnsi="Times New Roman" w:cs="Times New Roman"/>
          <w:sz w:val="28"/>
          <w:szCs w:val="28"/>
          <w:lang w:val="kk-KZ"/>
        </w:rPr>
        <w:t>бағдарламасына</w:t>
      </w:r>
      <w:r>
        <w:rPr>
          <w:rFonts w:ascii="Times New Roman" w:hAnsi="Times New Roman" w:cs="Times New Roman"/>
          <w:sz w:val="28"/>
          <w:szCs w:val="28"/>
          <w:lang w:val="kk-KZ"/>
        </w:rPr>
        <w:t xml:space="preserve"> </w:t>
      </w:r>
      <w:r w:rsidRPr="00532BB3">
        <w:rPr>
          <w:rFonts w:ascii="Times New Roman" w:hAnsi="Times New Roman" w:cs="Times New Roman"/>
          <w:sz w:val="28"/>
          <w:szCs w:val="28"/>
          <w:lang w:val="kk-KZ"/>
        </w:rPr>
        <w:t>қарағанда биология</w:t>
      </w:r>
      <w:r>
        <w:rPr>
          <w:rFonts w:ascii="Times New Roman" w:hAnsi="Times New Roman" w:cs="Times New Roman"/>
          <w:sz w:val="28"/>
          <w:szCs w:val="28"/>
          <w:lang w:val="kk-KZ"/>
        </w:rPr>
        <w:t>л</w:t>
      </w:r>
      <w:r w:rsidRPr="00532BB3">
        <w:rPr>
          <w:rFonts w:ascii="Times New Roman" w:hAnsi="Times New Roman" w:cs="Times New Roman"/>
          <w:sz w:val="28"/>
          <w:szCs w:val="28"/>
          <w:lang w:val="kk-KZ"/>
        </w:rPr>
        <w:t>ық мониторинг</w:t>
      </w:r>
      <w:r>
        <w:rPr>
          <w:rFonts w:ascii="Times New Roman" w:hAnsi="Times New Roman" w:cs="Times New Roman"/>
          <w:sz w:val="28"/>
          <w:szCs w:val="28"/>
          <w:lang w:val="kk-KZ"/>
        </w:rPr>
        <w:t xml:space="preserve"> </w:t>
      </w:r>
      <w:r w:rsidRPr="00532BB3">
        <w:rPr>
          <w:rFonts w:ascii="Times New Roman" w:hAnsi="Times New Roman" w:cs="Times New Roman"/>
          <w:sz w:val="28"/>
          <w:szCs w:val="28"/>
          <w:lang w:val="kk-KZ"/>
        </w:rPr>
        <w:t>бағдарламасы нақты талқыланбаған.</w:t>
      </w:r>
      <w:r>
        <w:rPr>
          <w:rFonts w:ascii="Times New Roman" w:hAnsi="Times New Roman" w:cs="Times New Roman"/>
          <w:sz w:val="28"/>
          <w:szCs w:val="28"/>
          <w:lang w:val="kk-KZ"/>
        </w:rPr>
        <w:t xml:space="preserve"> </w:t>
      </w:r>
      <w:r w:rsidRPr="00532BB3">
        <w:rPr>
          <w:rFonts w:ascii="Times New Roman" w:hAnsi="Times New Roman" w:cs="Times New Roman"/>
          <w:sz w:val="28"/>
          <w:szCs w:val="28"/>
          <w:lang w:val="kk-KZ"/>
        </w:rPr>
        <w:t>Бұдан шығудың жолын әртүрлі зерттеушілер әрқилы шешу жолдарын</w:t>
      </w:r>
      <w:r>
        <w:rPr>
          <w:rFonts w:ascii="Times New Roman" w:hAnsi="Times New Roman" w:cs="Times New Roman"/>
          <w:sz w:val="28"/>
          <w:szCs w:val="28"/>
          <w:lang w:val="kk-KZ"/>
        </w:rPr>
        <w:t xml:space="preserve"> </w:t>
      </w:r>
      <w:r w:rsidRPr="00532BB3">
        <w:rPr>
          <w:rFonts w:ascii="Times New Roman" w:hAnsi="Times New Roman" w:cs="Times New Roman"/>
          <w:sz w:val="28"/>
          <w:szCs w:val="28"/>
          <w:lang w:val="kk-KZ"/>
        </w:rPr>
        <w:t>ұсынады. Биологиялық мониторинг</w:t>
      </w:r>
      <w:r>
        <w:rPr>
          <w:rFonts w:ascii="Times New Roman" w:hAnsi="Times New Roman" w:cs="Times New Roman"/>
          <w:sz w:val="28"/>
          <w:szCs w:val="28"/>
          <w:lang w:val="kk-KZ"/>
        </w:rPr>
        <w:t xml:space="preserve"> </w:t>
      </w:r>
      <w:r w:rsidRPr="00532BB3">
        <w:rPr>
          <w:rFonts w:ascii="Times New Roman" w:hAnsi="Times New Roman" w:cs="Times New Roman"/>
          <w:sz w:val="28"/>
          <w:szCs w:val="28"/>
          <w:lang w:val="kk-KZ"/>
        </w:rPr>
        <w:t>арнаулы тарауда айтылады.</w:t>
      </w:r>
      <w:r>
        <w:rPr>
          <w:rFonts w:ascii="Times New Roman" w:hAnsi="Times New Roman" w:cs="Times New Roman"/>
          <w:sz w:val="28"/>
          <w:szCs w:val="28"/>
          <w:lang w:val="kk-KZ"/>
        </w:rPr>
        <w:t xml:space="preserve"> </w:t>
      </w:r>
      <w:r w:rsidR="00554B54">
        <w:rPr>
          <w:rFonts w:ascii="Times New Roman" w:hAnsi="Times New Roman" w:cs="Times New Roman"/>
          <w:sz w:val="28"/>
          <w:szCs w:val="28"/>
          <w:lang w:val="kk-KZ"/>
        </w:rPr>
        <w:t>8</w:t>
      </w:r>
      <w:r w:rsidRPr="00532BB3">
        <w:rPr>
          <w:rFonts w:ascii="Times New Roman" w:hAnsi="Times New Roman" w:cs="Times New Roman"/>
          <w:sz w:val="28"/>
          <w:szCs w:val="28"/>
          <w:lang w:val="kk-KZ"/>
        </w:rPr>
        <w:t>-кестеде биосфералық қорықтарда бақылау жүргізуге тиісті</w:t>
      </w:r>
      <w:r>
        <w:rPr>
          <w:rFonts w:ascii="Times New Roman" w:hAnsi="Times New Roman" w:cs="Times New Roman"/>
          <w:sz w:val="28"/>
          <w:szCs w:val="28"/>
          <w:lang w:val="kk-KZ"/>
        </w:rPr>
        <w:t xml:space="preserve"> </w:t>
      </w:r>
      <w:r w:rsidRPr="00532BB3">
        <w:rPr>
          <w:rFonts w:ascii="Times New Roman" w:hAnsi="Times New Roman" w:cs="Times New Roman"/>
          <w:sz w:val="28"/>
          <w:szCs w:val="28"/>
          <w:lang w:val="kk-KZ"/>
        </w:rPr>
        <w:t>абиотикалық орта көрсеткішінің тізімі берілген (Израэль, Ровинский,</w:t>
      </w:r>
      <w:r>
        <w:rPr>
          <w:rFonts w:ascii="Times New Roman" w:hAnsi="Times New Roman" w:cs="Times New Roman"/>
          <w:sz w:val="28"/>
          <w:szCs w:val="28"/>
          <w:lang w:val="kk-KZ"/>
        </w:rPr>
        <w:t xml:space="preserve"> </w:t>
      </w:r>
      <w:r w:rsidRPr="00532BB3">
        <w:rPr>
          <w:rFonts w:ascii="Times New Roman" w:hAnsi="Times New Roman" w:cs="Times New Roman"/>
          <w:sz w:val="28"/>
          <w:szCs w:val="28"/>
          <w:lang w:val="kk-KZ"/>
        </w:rPr>
        <w:t>Филиппова бойынша, 1987ж.).</w:t>
      </w:r>
    </w:p>
    <w:p w:rsidR="00AF1F2A" w:rsidRDefault="00AF1F2A" w:rsidP="005B30EB">
      <w:pPr>
        <w:spacing w:after="0" w:line="240" w:lineRule="auto"/>
        <w:jc w:val="both"/>
        <w:rPr>
          <w:rFonts w:ascii="Times New Roman" w:hAnsi="Times New Roman" w:cs="Times New Roman"/>
          <w:i/>
          <w:sz w:val="28"/>
          <w:szCs w:val="28"/>
          <w:lang w:val="kk-KZ"/>
        </w:rPr>
      </w:pPr>
    </w:p>
    <w:p w:rsidR="00342ADD" w:rsidRDefault="00342ADD" w:rsidP="00342ADD">
      <w:pPr>
        <w:spacing w:after="0" w:line="240" w:lineRule="auto"/>
        <w:jc w:val="center"/>
        <w:rPr>
          <w:rFonts w:ascii="Times New Roman" w:hAnsi="Times New Roman" w:cs="Times New Roman"/>
          <w:b/>
          <w:sz w:val="28"/>
          <w:szCs w:val="28"/>
          <w:lang w:val="kk-KZ"/>
        </w:rPr>
      </w:pPr>
    </w:p>
    <w:p w:rsidR="008A740A" w:rsidRDefault="008A740A" w:rsidP="00342ADD">
      <w:pPr>
        <w:spacing w:after="0" w:line="240" w:lineRule="auto"/>
        <w:jc w:val="center"/>
        <w:rPr>
          <w:rFonts w:ascii="Times New Roman" w:hAnsi="Times New Roman" w:cs="Times New Roman"/>
          <w:b/>
          <w:sz w:val="28"/>
          <w:szCs w:val="28"/>
          <w:lang w:val="kk-KZ"/>
        </w:rPr>
      </w:pPr>
    </w:p>
    <w:p w:rsidR="00E2341A" w:rsidRPr="00E2341A" w:rsidRDefault="00E2341A" w:rsidP="00342ADD">
      <w:pPr>
        <w:spacing w:after="0" w:line="240" w:lineRule="auto"/>
        <w:jc w:val="center"/>
        <w:rPr>
          <w:rFonts w:ascii="Times New Roman" w:hAnsi="Times New Roman" w:cs="Times New Roman"/>
          <w:b/>
          <w:sz w:val="28"/>
          <w:szCs w:val="28"/>
          <w:lang w:val="kk-KZ"/>
        </w:rPr>
      </w:pPr>
    </w:p>
    <w:p w:rsidR="00342ADD" w:rsidRDefault="00342ADD" w:rsidP="00342ADD">
      <w:pPr>
        <w:spacing w:after="0" w:line="240" w:lineRule="auto"/>
        <w:rPr>
          <w:rFonts w:ascii="Times New Roman" w:hAnsi="Times New Roman" w:cs="Times New Roman"/>
          <w:b/>
          <w:sz w:val="28"/>
          <w:szCs w:val="28"/>
          <w:lang w:val="kk-KZ"/>
        </w:rPr>
      </w:pPr>
      <w:r w:rsidRPr="00342ADD">
        <w:rPr>
          <w:rFonts w:ascii="Times New Roman" w:hAnsi="Times New Roman" w:cs="Times New Roman"/>
          <w:b/>
          <w:sz w:val="28"/>
          <w:szCs w:val="28"/>
          <w:lang w:val="en-US"/>
        </w:rPr>
        <w:t>VI</w:t>
      </w:r>
      <w:r w:rsidRPr="00342ADD">
        <w:rPr>
          <w:rFonts w:ascii="Times New Roman" w:hAnsi="Times New Roman" w:cs="Times New Roman"/>
          <w:b/>
          <w:sz w:val="28"/>
          <w:szCs w:val="28"/>
          <w:lang w:val="kk-KZ"/>
        </w:rPr>
        <w:t>- тарау. Биологиялық, геологиялық және биосфералық мониторинг</w:t>
      </w:r>
    </w:p>
    <w:p w:rsidR="00342ADD" w:rsidRPr="00342ADD" w:rsidRDefault="00342ADD" w:rsidP="00342ADD">
      <w:pPr>
        <w:spacing w:after="0" w:line="240" w:lineRule="auto"/>
        <w:rPr>
          <w:rFonts w:ascii="Times New Roman" w:hAnsi="Times New Roman" w:cs="Times New Roman"/>
          <w:b/>
          <w:sz w:val="28"/>
          <w:szCs w:val="28"/>
          <w:lang w:val="kk-KZ"/>
        </w:rPr>
      </w:pPr>
    </w:p>
    <w:p w:rsidR="00342ADD" w:rsidRDefault="00342ADD" w:rsidP="00342ADD">
      <w:pPr>
        <w:spacing w:after="0" w:line="240" w:lineRule="auto"/>
        <w:rPr>
          <w:rFonts w:ascii="Times New Roman" w:hAnsi="Times New Roman" w:cs="Times New Roman"/>
          <w:b/>
          <w:sz w:val="28"/>
          <w:szCs w:val="28"/>
          <w:lang w:val="kk-KZ"/>
        </w:rPr>
      </w:pPr>
      <w:r w:rsidRPr="00CD1891">
        <w:rPr>
          <w:rFonts w:ascii="Times New Roman" w:hAnsi="Times New Roman" w:cs="Times New Roman"/>
          <w:b/>
          <w:sz w:val="28"/>
          <w:szCs w:val="28"/>
          <w:lang w:val="kk-KZ"/>
        </w:rPr>
        <w:t>6</w:t>
      </w:r>
      <w:r w:rsidRPr="00342ADD">
        <w:rPr>
          <w:rFonts w:ascii="Times New Roman" w:hAnsi="Times New Roman" w:cs="Times New Roman"/>
          <w:b/>
          <w:sz w:val="28"/>
          <w:szCs w:val="28"/>
          <w:lang w:val="kk-KZ"/>
        </w:rPr>
        <w:t>.1.</w:t>
      </w:r>
      <w:r w:rsidRPr="00342ADD">
        <w:rPr>
          <w:rFonts w:ascii="Times New Roman" w:hAnsi="Times New Roman" w:cs="Times New Roman"/>
          <w:b/>
          <w:sz w:val="28"/>
          <w:szCs w:val="28"/>
          <w:lang w:val="kk-KZ"/>
        </w:rPr>
        <w:tab/>
      </w:r>
      <w:r>
        <w:rPr>
          <w:rFonts w:ascii="Times New Roman" w:hAnsi="Times New Roman" w:cs="Times New Roman"/>
          <w:b/>
          <w:sz w:val="28"/>
          <w:szCs w:val="28"/>
          <w:lang w:val="kk-KZ"/>
        </w:rPr>
        <w:t>Қ</w:t>
      </w:r>
      <w:r w:rsidRPr="00997B2A">
        <w:rPr>
          <w:rFonts w:ascii="Times New Roman" w:hAnsi="Times New Roman" w:cs="Times New Roman"/>
          <w:b/>
          <w:sz w:val="28"/>
          <w:szCs w:val="28"/>
          <w:lang w:val="kk-KZ"/>
        </w:rPr>
        <w:t>оршаған  ортаның</w:t>
      </w:r>
      <w:r>
        <w:rPr>
          <w:rFonts w:ascii="Times New Roman" w:hAnsi="Times New Roman" w:cs="Times New Roman"/>
          <w:b/>
          <w:sz w:val="28"/>
          <w:szCs w:val="28"/>
          <w:lang w:val="kk-KZ"/>
        </w:rPr>
        <w:t xml:space="preserve"> техногендік ластануы</w:t>
      </w:r>
    </w:p>
    <w:p w:rsidR="00342ADD" w:rsidRPr="00F41E8B" w:rsidRDefault="00342ADD" w:rsidP="00342ADD">
      <w:pPr>
        <w:spacing w:after="0" w:line="240" w:lineRule="auto"/>
        <w:jc w:val="center"/>
        <w:rPr>
          <w:rFonts w:ascii="Times New Roman" w:hAnsi="Times New Roman" w:cs="Times New Roman"/>
          <w:b/>
          <w:color w:val="C0504D" w:themeColor="accent2"/>
          <w:sz w:val="28"/>
          <w:szCs w:val="28"/>
          <w:lang w:val="kk-KZ"/>
        </w:rPr>
      </w:pPr>
    </w:p>
    <w:p w:rsidR="00342ADD" w:rsidRPr="00342ADD" w:rsidRDefault="00342ADD" w:rsidP="00342ADD">
      <w:pPr>
        <w:spacing w:after="0" w:line="240" w:lineRule="auto"/>
        <w:jc w:val="both"/>
        <w:rPr>
          <w:rFonts w:ascii="Times New Roman" w:hAnsi="Times New Roman" w:cs="Times New Roman"/>
          <w:color w:val="000000" w:themeColor="text1"/>
          <w:sz w:val="28"/>
          <w:szCs w:val="28"/>
          <w:lang w:val="kk-KZ"/>
        </w:rPr>
      </w:pPr>
      <w:r w:rsidRPr="00342ADD">
        <w:rPr>
          <w:rFonts w:ascii="Times New Roman" w:hAnsi="Times New Roman" w:cs="Times New Roman"/>
          <w:color w:val="000000" w:themeColor="text1"/>
          <w:sz w:val="28"/>
          <w:szCs w:val="28"/>
          <w:lang w:val="kk-KZ"/>
        </w:rPr>
        <w:t xml:space="preserve">      Қоршаған ортаның халықаралық мониторингісі экологиялық-экономикалық нәтижелер бойынша табиғатқа бағытталған басты антропогендік әсерлер арасында айтарлықтай айырмашылық жоқ, себебі ластануды қоршаған ортаның қайтымды бір белігі ретінде-таза су, таза ауа, бөлінбеген жер, тамақ өнімдері, биологиялық бірлестік және осымен байланысты адам денсаулығының ауруы мен адамдардың амандығы ретінде қарастыруға болады. </w:t>
      </w:r>
    </w:p>
    <w:p w:rsidR="00342ADD" w:rsidRPr="00342ADD" w:rsidRDefault="00342ADD" w:rsidP="00342ADD">
      <w:pPr>
        <w:spacing w:after="0" w:line="240" w:lineRule="auto"/>
        <w:jc w:val="both"/>
        <w:rPr>
          <w:rFonts w:ascii="Times New Roman" w:hAnsi="Times New Roman" w:cs="Times New Roman"/>
          <w:color w:val="000000" w:themeColor="text1"/>
          <w:sz w:val="28"/>
          <w:szCs w:val="28"/>
          <w:lang w:val="kk-KZ"/>
        </w:rPr>
      </w:pPr>
      <w:r w:rsidRPr="00342ADD">
        <w:rPr>
          <w:rFonts w:ascii="Times New Roman" w:hAnsi="Times New Roman" w:cs="Times New Roman"/>
          <w:color w:val="000000" w:themeColor="text1"/>
          <w:sz w:val="28"/>
          <w:szCs w:val="28"/>
          <w:lang w:val="kk-KZ"/>
        </w:rPr>
        <w:t xml:space="preserve">     Ластану кең көлемде экологиялық ортаға өзіне тән емес физикалық, химиялық, биологиялық (</w:t>
      </w:r>
      <w:r w:rsidR="008A740A">
        <w:rPr>
          <w:rFonts w:ascii="Times New Roman" w:hAnsi="Times New Roman" w:cs="Times New Roman"/>
          <w:color w:val="000000" w:themeColor="text1"/>
          <w:sz w:val="28"/>
          <w:szCs w:val="28"/>
          <w:lang w:val="kk-KZ"/>
        </w:rPr>
        <w:t>1</w:t>
      </w:r>
      <w:r w:rsidR="00FD61BC">
        <w:rPr>
          <w:rFonts w:ascii="Times New Roman" w:hAnsi="Times New Roman" w:cs="Times New Roman"/>
          <w:color w:val="000000" w:themeColor="text1"/>
          <w:sz w:val="28"/>
          <w:szCs w:val="28"/>
          <w:lang w:val="kk-KZ"/>
        </w:rPr>
        <w:t>9</w:t>
      </w:r>
      <w:r w:rsidRPr="00342ADD">
        <w:rPr>
          <w:rFonts w:ascii="Times New Roman" w:hAnsi="Times New Roman" w:cs="Times New Roman"/>
          <w:color w:val="000000" w:themeColor="text1"/>
          <w:sz w:val="28"/>
          <w:szCs w:val="28"/>
          <w:lang w:val="kk-KZ"/>
        </w:rPr>
        <w:t>-сурет) және ақпараттық агенттердің немесе табиғи факторлардың техногендік деңгейінің көбеюінен, соңы жағымсыз аяқталуымен түсіндіріледі. Жалпы алғанда ластану сөзімен барлық заттар, процестер, «табиғат үшін өз орнында, өз сағатында және өз мөлшерінде емес» пайда болған заттарды жатқызуға болады.</w:t>
      </w:r>
    </w:p>
    <w:p w:rsidR="00342ADD" w:rsidRPr="00342ADD" w:rsidRDefault="00342ADD" w:rsidP="00342ADD">
      <w:pPr>
        <w:spacing w:after="0" w:line="240" w:lineRule="auto"/>
        <w:jc w:val="both"/>
        <w:rPr>
          <w:rFonts w:ascii="Times New Roman" w:hAnsi="Times New Roman" w:cs="Times New Roman"/>
          <w:color w:val="000000" w:themeColor="text1"/>
          <w:sz w:val="28"/>
          <w:szCs w:val="28"/>
          <w:lang w:val="kk-KZ"/>
        </w:rPr>
      </w:pPr>
      <w:r w:rsidRPr="00342ADD">
        <w:rPr>
          <w:rFonts w:ascii="Times New Roman" w:hAnsi="Times New Roman" w:cs="Times New Roman"/>
          <w:color w:val="000000" w:themeColor="text1"/>
          <w:sz w:val="28"/>
          <w:szCs w:val="28"/>
          <w:lang w:val="kk-KZ"/>
        </w:rPr>
        <w:t xml:space="preserve">           Ластануға байланысты агенттерді, олардың әсерін, техногендік әсерлерін мынадай негізгі кластарға жіктейді:</w:t>
      </w:r>
    </w:p>
    <w:p w:rsidR="00342ADD" w:rsidRPr="00342ADD" w:rsidRDefault="00342ADD" w:rsidP="00342ADD">
      <w:pPr>
        <w:spacing w:after="0" w:line="240" w:lineRule="auto"/>
        <w:jc w:val="both"/>
        <w:rPr>
          <w:rFonts w:ascii="Times New Roman" w:hAnsi="Times New Roman" w:cs="Times New Roman"/>
          <w:color w:val="000000" w:themeColor="text1"/>
          <w:sz w:val="28"/>
          <w:szCs w:val="28"/>
          <w:lang w:val="kk-KZ"/>
        </w:rPr>
      </w:pPr>
      <w:r w:rsidRPr="00342ADD">
        <w:rPr>
          <w:rFonts w:ascii="Times New Roman" w:hAnsi="Times New Roman" w:cs="Times New Roman"/>
          <w:color w:val="000000" w:themeColor="text1"/>
          <w:sz w:val="28"/>
          <w:szCs w:val="28"/>
          <w:lang w:val="kk-KZ"/>
        </w:rPr>
        <w:t>1.</w:t>
      </w:r>
      <w:r w:rsidRPr="00342ADD">
        <w:rPr>
          <w:rFonts w:ascii="Times New Roman" w:hAnsi="Times New Roman" w:cs="Times New Roman"/>
          <w:color w:val="000000" w:themeColor="text1"/>
          <w:sz w:val="28"/>
          <w:szCs w:val="28"/>
          <w:lang w:val="kk-KZ"/>
        </w:rPr>
        <w:tab/>
        <w:t>Материалды-энергетикалық факторлар: механикалық, физикалық</w:t>
      </w:r>
      <w:r w:rsidR="00531E83">
        <w:rPr>
          <w:rFonts w:ascii="Times New Roman" w:hAnsi="Times New Roman" w:cs="Times New Roman"/>
          <w:color w:val="000000" w:themeColor="text1"/>
          <w:sz w:val="28"/>
          <w:szCs w:val="28"/>
          <w:lang w:val="kk-KZ"/>
        </w:rPr>
        <w:t xml:space="preserve"> </w:t>
      </w:r>
      <w:r w:rsidRPr="00342ADD">
        <w:rPr>
          <w:rFonts w:ascii="Times New Roman" w:hAnsi="Times New Roman" w:cs="Times New Roman"/>
          <w:color w:val="000000" w:themeColor="text1"/>
          <w:sz w:val="28"/>
          <w:szCs w:val="28"/>
          <w:lang w:val="kk-KZ"/>
        </w:rPr>
        <w:t>(жылулық, электромагниттік, радиациялық, толқындық), химиялық, биологиялық факторлар және агенттер, олардың химиялық үйлесімділігі. Көп жағдайда бұндай агенттерге әртүрлі техногендік көздердің эмиссиялар (яғни, зиянды заттардың лақтырылысы, сәуле алу және т.б.) жатады.</w:t>
      </w:r>
    </w:p>
    <w:p w:rsidR="00342ADD" w:rsidRPr="00342ADD" w:rsidRDefault="00342ADD" w:rsidP="00342ADD">
      <w:pPr>
        <w:spacing w:after="0" w:line="240" w:lineRule="auto"/>
        <w:jc w:val="both"/>
        <w:rPr>
          <w:rFonts w:ascii="Times New Roman" w:hAnsi="Times New Roman" w:cs="Times New Roman"/>
          <w:color w:val="000000" w:themeColor="text1"/>
          <w:sz w:val="28"/>
          <w:szCs w:val="28"/>
          <w:lang w:val="kk-KZ"/>
        </w:rPr>
      </w:pPr>
      <w:r w:rsidRPr="00342ADD">
        <w:rPr>
          <w:rFonts w:ascii="Times New Roman" w:hAnsi="Times New Roman" w:cs="Times New Roman"/>
          <w:color w:val="000000" w:themeColor="text1"/>
          <w:sz w:val="28"/>
          <w:szCs w:val="28"/>
          <w:lang w:val="kk-KZ"/>
        </w:rPr>
        <w:t>2.</w:t>
      </w:r>
      <w:r w:rsidRPr="00342ADD">
        <w:rPr>
          <w:rFonts w:ascii="Times New Roman" w:hAnsi="Times New Roman" w:cs="Times New Roman"/>
          <w:color w:val="000000" w:themeColor="text1"/>
          <w:sz w:val="28"/>
          <w:szCs w:val="28"/>
          <w:lang w:val="kk-KZ"/>
        </w:rPr>
        <w:tab/>
        <w:t>Мөлшерлік әсер ету сипаттамасы: зиянды заттардың әсер ету күшімен қауіпсіздік дәрежесі (фактордың қарқындылығы мен әсері, салмағы, мөлшері,</w:t>
      </w:r>
    </w:p>
    <w:p w:rsidR="00E2341A" w:rsidRPr="00531E83" w:rsidRDefault="00E2341A" w:rsidP="00E2341A">
      <w:pPr>
        <w:spacing w:after="0" w:line="240" w:lineRule="auto"/>
        <w:jc w:val="both"/>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нормаларға сәйкестігі, қауіптілік дәрежесі); кеңістікте таралу көлемі (аймақтық, жергілікті, ғаламдық).</w:t>
      </w:r>
    </w:p>
    <w:p w:rsidR="00E2341A" w:rsidRPr="00531E83" w:rsidRDefault="00E2341A" w:rsidP="00E2341A">
      <w:pPr>
        <w:spacing w:after="0" w:line="240" w:lineRule="auto"/>
        <w:jc w:val="both"/>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3.</w:t>
      </w:r>
      <w:r w:rsidRPr="00531E83">
        <w:rPr>
          <w:rFonts w:ascii="Times New Roman" w:hAnsi="Times New Roman" w:cs="Times New Roman"/>
          <w:color w:val="000000" w:themeColor="text1"/>
          <w:sz w:val="28"/>
          <w:szCs w:val="28"/>
          <w:lang w:val="kk-KZ"/>
        </w:rPr>
        <w:tab/>
        <w:t>Уақытша параметрлері мен әсер ету сипатына қарай бөлу: ұзақ және қысқа уақыт, тұрақты және тұрақсыз, тіке және жанама, ашық немесе жабық әсер ету эффектісі, бейтарап және қайтымды, өзекті және потенциалды.</w:t>
      </w:r>
    </w:p>
    <w:p w:rsidR="00E2341A" w:rsidRPr="00531E83" w:rsidRDefault="00E2341A" w:rsidP="00E2341A">
      <w:pPr>
        <w:spacing w:after="0" w:line="240" w:lineRule="auto"/>
        <w:jc w:val="both"/>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4.</w:t>
      </w:r>
      <w:r w:rsidRPr="00531E83">
        <w:rPr>
          <w:rFonts w:ascii="Times New Roman" w:hAnsi="Times New Roman" w:cs="Times New Roman"/>
          <w:color w:val="000000" w:themeColor="text1"/>
          <w:sz w:val="28"/>
          <w:szCs w:val="28"/>
          <w:lang w:val="kk-KZ"/>
        </w:rPr>
        <w:tab/>
        <w:t>Әсер ету нысана категориясы: әртүрлі тірі реципиенттер (яғни, қабылдайтын және сезетін қасиеті)-адамдар, жануарлар, өсімдіктер;</w:t>
      </w:r>
      <w:r w:rsidRPr="00531E83">
        <w:rPr>
          <w:color w:val="000000" w:themeColor="text1"/>
          <w:lang w:val="kk-KZ"/>
        </w:rPr>
        <w:t xml:space="preserve"> </w:t>
      </w:r>
      <w:r w:rsidRPr="00531E83">
        <w:rPr>
          <w:rFonts w:ascii="Times New Roman" w:hAnsi="Times New Roman" w:cs="Times New Roman"/>
          <w:color w:val="000000" w:themeColor="text1"/>
          <w:sz w:val="28"/>
          <w:szCs w:val="28"/>
          <w:lang w:val="kk-KZ"/>
        </w:rPr>
        <w:t>қоршаған орта бірлестіктері (тіршілік ортасы табиғи ландшафтылар, жердің беткі қабаты, топырақ, су нысаналары, атмосфера, жерге жақын кеңістік); өнім және құрылыс.</w:t>
      </w:r>
    </w:p>
    <w:p w:rsidR="00E2341A" w:rsidRPr="00531E83" w:rsidRDefault="00E2341A" w:rsidP="00E2341A">
      <w:pPr>
        <w:spacing w:after="0" w:line="240" w:lineRule="auto"/>
        <w:jc w:val="both"/>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 xml:space="preserve">      Экологиялык, көзқарас бойынша, биотикалық айналысқа түспейтін техносфераның барлық заттары ластаушы болып табылады. Қоршаған ортаның ластануы қасақана емес ластануға жатады, дегенмен, кейде экологиялық тәртіптің жеңіл бұзылуы да бар.</w:t>
      </w:r>
    </w:p>
    <w:p w:rsidR="00342ADD" w:rsidRDefault="00342ADD" w:rsidP="00342ADD">
      <w:pPr>
        <w:spacing w:after="0" w:line="240" w:lineRule="auto"/>
        <w:jc w:val="both"/>
        <w:rPr>
          <w:rFonts w:ascii="Times New Roman" w:hAnsi="Times New Roman" w:cs="Times New Roman"/>
          <w:color w:val="000000" w:themeColor="text1"/>
          <w:sz w:val="28"/>
          <w:szCs w:val="28"/>
          <w:lang w:val="kk-KZ"/>
        </w:rPr>
      </w:pPr>
    </w:p>
    <w:p w:rsidR="00E2341A" w:rsidRDefault="00E2341A" w:rsidP="00342ADD">
      <w:pPr>
        <w:spacing w:after="0" w:line="240" w:lineRule="auto"/>
        <w:jc w:val="both"/>
        <w:rPr>
          <w:rFonts w:ascii="Times New Roman" w:hAnsi="Times New Roman" w:cs="Times New Roman"/>
          <w:color w:val="000000" w:themeColor="text1"/>
          <w:sz w:val="28"/>
          <w:szCs w:val="28"/>
          <w:lang w:val="kk-KZ"/>
        </w:rPr>
      </w:pPr>
    </w:p>
    <w:p w:rsidR="00E2341A" w:rsidRDefault="00E2341A" w:rsidP="00342ADD">
      <w:pPr>
        <w:spacing w:after="0" w:line="240" w:lineRule="auto"/>
        <w:jc w:val="both"/>
        <w:rPr>
          <w:rFonts w:ascii="Times New Roman" w:hAnsi="Times New Roman" w:cs="Times New Roman"/>
          <w:color w:val="000000" w:themeColor="text1"/>
          <w:sz w:val="28"/>
          <w:szCs w:val="28"/>
          <w:lang w:val="kk-KZ"/>
        </w:rPr>
      </w:pPr>
    </w:p>
    <w:p w:rsidR="00E2341A" w:rsidRDefault="00E2341A" w:rsidP="00342ADD">
      <w:pPr>
        <w:spacing w:after="0" w:line="240" w:lineRule="auto"/>
        <w:jc w:val="both"/>
        <w:rPr>
          <w:rFonts w:ascii="Times New Roman" w:hAnsi="Times New Roman" w:cs="Times New Roman"/>
          <w:color w:val="000000" w:themeColor="text1"/>
          <w:sz w:val="28"/>
          <w:szCs w:val="28"/>
          <w:lang w:val="kk-KZ"/>
        </w:rPr>
      </w:pPr>
    </w:p>
    <w:p w:rsidR="00E2341A" w:rsidRPr="00342ADD" w:rsidRDefault="00E2341A" w:rsidP="00342ADD">
      <w:pPr>
        <w:spacing w:after="0" w:line="240" w:lineRule="auto"/>
        <w:jc w:val="both"/>
        <w:rPr>
          <w:rFonts w:ascii="Times New Roman" w:hAnsi="Times New Roman" w:cs="Times New Roman"/>
          <w:color w:val="000000" w:themeColor="text1"/>
          <w:sz w:val="28"/>
          <w:szCs w:val="28"/>
          <w:lang w:val="kk-KZ"/>
        </w:rPr>
      </w:pPr>
    </w:p>
    <w:p w:rsidR="00342ADD" w:rsidRPr="00F41E8B" w:rsidRDefault="00342ADD" w:rsidP="00342ADD">
      <w:pPr>
        <w:spacing w:after="0" w:line="240" w:lineRule="auto"/>
        <w:jc w:val="both"/>
        <w:rPr>
          <w:rFonts w:ascii="Times New Roman" w:hAnsi="Times New Roman" w:cs="Times New Roman"/>
          <w:color w:val="C0504D" w:themeColor="accent2"/>
          <w:sz w:val="28"/>
          <w:szCs w:val="28"/>
          <w:lang w:val="kk-KZ"/>
        </w:rPr>
      </w:pPr>
      <w:r w:rsidRPr="00F41E8B">
        <w:rPr>
          <w:rFonts w:ascii="Times New Roman" w:hAnsi="Times New Roman" w:cs="Times New Roman"/>
          <w:color w:val="C0504D" w:themeColor="accent2"/>
          <w:sz w:val="28"/>
          <w:szCs w:val="28"/>
          <w:lang w:val="kk-KZ"/>
        </w:rPr>
        <w:t xml:space="preserve">       </w:t>
      </w:r>
      <w:r w:rsidR="00631EDC" w:rsidRPr="00631EDC">
        <w:rPr>
          <w:noProof/>
          <w:color w:val="C0504D" w:themeColor="accent2"/>
        </w:rPr>
        <w:pict>
          <v:rect id="_x0000_s1541" style="position:absolute;left:0;text-align:left;margin-left:289.95pt;margin-top:5.3pt;width:149pt;height:27pt;z-index:251921920;mso-position-horizontal-relative:text;mso-position-vertical-relative:text">
            <v:textbox>
              <w:txbxContent>
                <w:p w:rsidR="00BE41E0" w:rsidRPr="00AC12EA" w:rsidRDefault="00BE41E0" w:rsidP="00342ADD">
                  <w:pPr>
                    <w:jc w:val="center"/>
                    <w:rPr>
                      <w:rFonts w:ascii="Times New Roman" w:hAnsi="Times New Roman" w:cs="Times New Roman"/>
                      <w:sz w:val="28"/>
                      <w:szCs w:val="28"/>
                      <w:lang w:val="kk-KZ"/>
                    </w:rPr>
                  </w:pPr>
                  <w:r w:rsidRPr="00AC12EA">
                    <w:rPr>
                      <w:rFonts w:ascii="Times New Roman" w:hAnsi="Times New Roman" w:cs="Times New Roman"/>
                      <w:sz w:val="28"/>
                      <w:szCs w:val="28"/>
                      <w:lang w:val="kk-KZ"/>
                    </w:rPr>
                    <w:t>Жылулық</w:t>
                  </w:r>
                </w:p>
              </w:txbxContent>
            </v:textbox>
          </v:rect>
        </w:pict>
      </w:r>
    </w:p>
    <w:p w:rsidR="00342ADD" w:rsidRPr="00F41E8B" w:rsidRDefault="00631EDC" w:rsidP="00342ADD">
      <w:pPr>
        <w:spacing w:after="0" w:line="240" w:lineRule="auto"/>
        <w:jc w:val="both"/>
        <w:rPr>
          <w:rFonts w:ascii="Times New Roman" w:hAnsi="Times New Roman" w:cs="Times New Roman"/>
          <w:color w:val="C0504D" w:themeColor="accent2"/>
          <w:sz w:val="28"/>
          <w:szCs w:val="28"/>
          <w:lang w:val="kk-KZ"/>
        </w:rPr>
      </w:pPr>
      <w:r w:rsidRPr="00631EDC">
        <w:rPr>
          <w:noProof/>
          <w:color w:val="C0504D" w:themeColor="accent2"/>
        </w:rPr>
        <w:pict>
          <v:shape id="_x0000_s1556" type="#_x0000_t32" style="position:absolute;left:0;text-align:left;margin-left:225.95pt;margin-top:5.2pt;width:.05pt;height:152.05pt;z-index:251937280" o:connectortype="straight"/>
        </w:pict>
      </w:r>
      <w:r w:rsidRPr="00631EDC">
        <w:rPr>
          <w:noProof/>
          <w:color w:val="C0504D" w:themeColor="accent2"/>
        </w:rPr>
        <w:pict>
          <v:shape id="_x0000_s1552" type="#_x0000_t32" style="position:absolute;left:0;text-align:left;margin-left:225.95pt;margin-top:4.2pt;width:64pt;height:1pt;flip:x;z-index:251933184" o:connectortype="straight"/>
        </w:pict>
      </w:r>
    </w:p>
    <w:p w:rsidR="00342ADD" w:rsidRPr="00F41E8B" w:rsidRDefault="00342ADD" w:rsidP="00342ADD">
      <w:pPr>
        <w:spacing w:after="0" w:line="240" w:lineRule="auto"/>
        <w:jc w:val="both"/>
        <w:rPr>
          <w:rFonts w:ascii="Times New Roman" w:hAnsi="Times New Roman" w:cs="Times New Roman"/>
          <w:color w:val="C0504D" w:themeColor="accent2"/>
          <w:sz w:val="28"/>
          <w:szCs w:val="28"/>
          <w:lang w:val="kk-KZ"/>
        </w:rPr>
      </w:pPr>
    </w:p>
    <w:p w:rsidR="00342ADD" w:rsidRPr="00F41E8B" w:rsidRDefault="00631EDC" w:rsidP="00342ADD">
      <w:pPr>
        <w:spacing w:after="0" w:line="240" w:lineRule="auto"/>
        <w:jc w:val="both"/>
        <w:rPr>
          <w:rFonts w:ascii="Times New Roman" w:hAnsi="Times New Roman" w:cs="Times New Roman"/>
          <w:color w:val="C0504D" w:themeColor="accent2"/>
          <w:sz w:val="28"/>
          <w:szCs w:val="28"/>
          <w:lang w:val="kk-KZ"/>
        </w:rPr>
      </w:pPr>
      <w:r w:rsidRPr="00631EDC">
        <w:rPr>
          <w:noProof/>
          <w:color w:val="C0504D" w:themeColor="accent2"/>
        </w:rPr>
        <w:pict>
          <v:rect id="_x0000_s1542" style="position:absolute;left:0;text-align:left;margin-left:289.95pt;margin-top:5pt;width:149pt;height:31pt;z-index:251922944">
            <v:textbox>
              <w:txbxContent>
                <w:p w:rsidR="00BE41E0" w:rsidRPr="00AC12EA" w:rsidRDefault="00BE41E0" w:rsidP="00342ADD">
                  <w:pPr>
                    <w:jc w:val="center"/>
                    <w:rPr>
                      <w:rFonts w:ascii="Times New Roman" w:hAnsi="Times New Roman" w:cs="Times New Roman"/>
                      <w:sz w:val="28"/>
                      <w:szCs w:val="28"/>
                      <w:lang w:val="kk-KZ"/>
                    </w:rPr>
                  </w:pPr>
                  <w:r w:rsidRPr="00AC12EA">
                    <w:rPr>
                      <w:rFonts w:ascii="Times New Roman" w:hAnsi="Times New Roman" w:cs="Times New Roman"/>
                      <w:sz w:val="28"/>
                      <w:szCs w:val="28"/>
                      <w:lang w:val="kk-KZ"/>
                    </w:rPr>
                    <w:t>Шулық</w:t>
                  </w:r>
                </w:p>
              </w:txbxContent>
            </v:textbox>
          </v:rect>
        </w:pict>
      </w:r>
    </w:p>
    <w:p w:rsidR="00342ADD" w:rsidRPr="00F41E8B" w:rsidRDefault="00631EDC" w:rsidP="00342ADD">
      <w:pPr>
        <w:spacing w:after="0" w:line="240" w:lineRule="auto"/>
        <w:jc w:val="both"/>
        <w:rPr>
          <w:rFonts w:ascii="Times New Roman" w:hAnsi="Times New Roman" w:cs="Times New Roman"/>
          <w:color w:val="C0504D" w:themeColor="accent2"/>
          <w:sz w:val="28"/>
          <w:szCs w:val="28"/>
          <w:lang w:val="kk-KZ"/>
        </w:rPr>
      </w:pPr>
      <w:r w:rsidRPr="00631EDC">
        <w:rPr>
          <w:noProof/>
          <w:color w:val="C0504D" w:themeColor="accent2"/>
        </w:rPr>
        <w:pict>
          <v:oval id="_x0000_s1540" style="position:absolute;left:0;text-align:left;margin-left:8.95pt;margin-top:5.9pt;width:114pt;height:68pt;z-index:251920896">
            <v:textbox>
              <w:txbxContent>
                <w:p w:rsidR="00BE41E0" w:rsidRPr="00AC12EA" w:rsidRDefault="00BE41E0" w:rsidP="00342ADD">
                  <w:pPr>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AC12EA">
                    <w:rPr>
                      <w:rFonts w:ascii="Times New Roman" w:hAnsi="Times New Roman" w:cs="Times New Roman"/>
                      <w:sz w:val="28"/>
                      <w:szCs w:val="28"/>
                      <w:lang w:val="kk-KZ"/>
                    </w:rPr>
                    <w:t>Физикалық</w:t>
                  </w:r>
                </w:p>
              </w:txbxContent>
            </v:textbox>
          </v:oval>
        </w:pict>
      </w:r>
      <w:r w:rsidRPr="00631EDC">
        <w:rPr>
          <w:noProof/>
          <w:color w:val="C0504D" w:themeColor="accent2"/>
        </w:rPr>
        <w:pict>
          <v:shape id="_x0000_s1553" type="#_x0000_t32" style="position:absolute;left:0;text-align:left;margin-left:225.95pt;margin-top:10.9pt;width:64pt;height:0;flip:x;z-index:251934208" o:connectortype="straight"/>
        </w:pict>
      </w:r>
    </w:p>
    <w:p w:rsidR="00342ADD" w:rsidRPr="00F41E8B" w:rsidRDefault="00342ADD" w:rsidP="00342ADD">
      <w:pPr>
        <w:spacing w:after="0" w:line="240" w:lineRule="auto"/>
        <w:jc w:val="both"/>
        <w:rPr>
          <w:rFonts w:ascii="Times New Roman" w:hAnsi="Times New Roman" w:cs="Times New Roman"/>
          <w:color w:val="C0504D" w:themeColor="accent2"/>
          <w:sz w:val="28"/>
          <w:szCs w:val="28"/>
          <w:lang w:val="kk-KZ"/>
        </w:rPr>
      </w:pPr>
    </w:p>
    <w:p w:rsidR="00342ADD" w:rsidRPr="00F41E8B" w:rsidRDefault="00631EDC" w:rsidP="00342ADD">
      <w:pPr>
        <w:spacing w:after="0" w:line="240" w:lineRule="auto"/>
        <w:jc w:val="both"/>
        <w:rPr>
          <w:rFonts w:ascii="Times New Roman" w:hAnsi="Times New Roman" w:cs="Times New Roman"/>
          <w:color w:val="C0504D" w:themeColor="accent2"/>
          <w:sz w:val="28"/>
          <w:szCs w:val="28"/>
          <w:lang w:val="kk-KZ"/>
        </w:rPr>
      </w:pPr>
      <w:r w:rsidRPr="00631EDC">
        <w:rPr>
          <w:noProof/>
          <w:color w:val="C0504D" w:themeColor="accent2"/>
        </w:rPr>
        <w:pict>
          <v:shape id="_x0000_s1557" type="#_x0000_t32" style="position:absolute;left:0;text-align:left;margin-left:122.95pt;margin-top:8.7pt;width:103pt;height:0;z-index:251938304" o:connectortype="straight"/>
        </w:pict>
      </w:r>
      <w:r w:rsidRPr="00631EDC">
        <w:rPr>
          <w:noProof/>
          <w:color w:val="C0504D" w:themeColor="accent2"/>
        </w:rPr>
        <w:pict>
          <v:rect id="_x0000_s1543" style="position:absolute;left:0;text-align:left;margin-left:289.95pt;margin-top:8.7pt;width:149pt;height:33pt;z-index:251923968">
            <v:textbox>
              <w:txbxContent>
                <w:p w:rsidR="00BE41E0" w:rsidRPr="00AC12EA" w:rsidRDefault="00BE41E0" w:rsidP="00342ADD">
                  <w:pPr>
                    <w:jc w:val="center"/>
                    <w:rPr>
                      <w:rFonts w:ascii="Times New Roman" w:hAnsi="Times New Roman" w:cs="Times New Roman"/>
                      <w:sz w:val="28"/>
                      <w:szCs w:val="28"/>
                      <w:lang w:val="kk-KZ"/>
                    </w:rPr>
                  </w:pPr>
                  <w:r w:rsidRPr="00AC12EA">
                    <w:rPr>
                      <w:rFonts w:ascii="Times New Roman" w:hAnsi="Times New Roman" w:cs="Times New Roman"/>
                      <w:sz w:val="28"/>
                      <w:szCs w:val="28"/>
                      <w:lang w:val="kk-KZ"/>
                    </w:rPr>
                    <w:t>Радиоактивтік</w:t>
                  </w:r>
                </w:p>
              </w:txbxContent>
            </v:textbox>
          </v:rect>
        </w:pict>
      </w:r>
    </w:p>
    <w:p w:rsidR="00342ADD" w:rsidRPr="00F41E8B" w:rsidRDefault="00631EDC" w:rsidP="00342ADD">
      <w:pPr>
        <w:spacing w:after="0" w:line="240" w:lineRule="auto"/>
        <w:jc w:val="both"/>
        <w:rPr>
          <w:rFonts w:ascii="Times New Roman" w:hAnsi="Times New Roman" w:cs="Times New Roman"/>
          <w:color w:val="C0504D" w:themeColor="accent2"/>
          <w:sz w:val="28"/>
          <w:szCs w:val="28"/>
          <w:lang w:val="kk-KZ"/>
        </w:rPr>
      </w:pPr>
      <w:r w:rsidRPr="00631EDC">
        <w:rPr>
          <w:noProof/>
          <w:color w:val="C0504D" w:themeColor="accent2"/>
        </w:rPr>
        <w:pict>
          <v:shape id="_x0000_s1554" type="#_x0000_t32" style="position:absolute;left:0;text-align:left;margin-left:225.95pt;margin-top:9.6pt;width:64pt;height:0;flip:x;z-index:251935232" o:connectortype="straight"/>
        </w:pict>
      </w:r>
    </w:p>
    <w:p w:rsidR="00342ADD" w:rsidRPr="00F41E8B" w:rsidRDefault="00342ADD" w:rsidP="00342ADD">
      <w:pPr>
        <w:spacing w:after="0" w:line="240" w:lineRule="auto"/>
        <w:jc w:val="both"/>
        <w:rPr>
          <w:rFonts w:ascii="Times New Roman" w:hAnsi="Times New Roman" w:cs="Times New Roman"/>
          <w:color w:val="C0504D" w:themeColor="accent2"/>
          <w:sz w:val="28"/>
          <w:szCs w:val="28"/>
          <w:lang w:val="kk-KZ"/>
        </w:rPr>
      </w:pPr>
    </w:p>
    <w:p w:rsidR="00342ADD" w:rsidRPr="00F41E8B" w:rsidRDefault="00631EDC" w:rsidP="00342ADD">
      <w:pPr>
        <w:spacing w:after="0" w:line="240" w:lineRule="auto"/>
        <w:jc w:val="both"/>
        <w:rPr>
          <w:rFonts w:ascii="Times New Roman" w:hAnsi="Times New Roman" w:cs="Times New Roman"/>
          <w:color w:val="C0504D" w:themeColor="accent2"/>
          <w:sz w:val="28"/>
          <w:szCs w:val="28"/>
          <w:lang w:val="kk-KZ"/>
        </w:rPr>
      </w:pPr>
      <w:r w:rsidRPr="00631EDC">
        <w:rPr>
          <w:noProof/>
          <w:color w:val="C0504D" w:themeColor="accent2"/>
        </w:rPr>
        <w:pict>
          <v:rect id="_x0000_s1544" style="position:absolute;left:0;text-align:left;margin-left:289.95pt;margin-top:12.4pt;width:149pt;height:27pt;z-index:251924992">
            <v:textbox>
              <w:txbxContent>
                <w:p w:rsidR="00BE41E0" w:rsidRPr="00AC12EA" w:rsidRDefault="00BE41E0" w:rsidP="00342ADD">
                  <w:pPr>
                    <w:jc w:val="center"/>
                    <w:rPr>
                      <w:rFonts w:ascii="Times New Roman" w:hAnsi="Times New Roman" w:cs="Times New Roman"/>
                      <w:sz w:val="28"/>
                      <w:szCs w:val="28"/>
                      <w:lang w:val="kk-KZ"/>
                    </w:rPr>
                  </w:pPr>
                  <w:r w:rsidRPr="00AC12EA">
                    <w:rPr>
                      <w:rFonts w:ascii="Times New Roman" w:hAnsi="Times New Roman" w:cs="Times New Roman"/>
                      <w:sz w:val="28"/>
                      <w:szCs w:val="28"/>
                      <w:lang w:val="kk-KZ"/>
                    </w:rPr>
                    <w:t>Электромагниттік</w:t>
                  </w:r>
                </w:p>
              </w:txbxContent>
            </v:textbox>
          </v:rect>
        </w:pict>
      </w:r>
    </w:p>
    <w:p w:rsidR="00342ADD" w:rsidRPr="00F41E8B" w:rsidRDefault="00631EDC" w:rsidP="00342ADD">
      <w:pPr>
        <w:spacing w:after="0" w:line="240" w:lineRule="auto"/>
        <w:jc w:val="both"/>
        <w:rPr>
          <w:rFonts w:ascii="Times New Roman" w:hAnsi="Times New Roman" w:cs="Times New Roman"/>
          <w:color w:val="C0504D" w:themeColor="accent2"/>
          <w:sz w:val="28"/>
          <w:szCs w:val="28"/>
          <w:lang w:val="kk-KZ"/>
        </w:rPr>
      </w:pPr>
      <w:r w:rsidRPr="00631EDC">
        <w:rPr>
          <w:noProof/>
          <w:color w:val="C0504D" w:themeColor="accent2"/>
        </w:rPr>
        <w:pict>
          <v:shape id="_x0000_s1555" type="#_x0000_t32" style="position:absolute;left:0;text-align:left;margin-left:225.95pt;margin-top:12.3pt;width:64pt;height:.05pt;flip:x;z-index:251936256" o:connectortype="straight"/>
        </w:pict>
      </w:r>
    </w:p>
    <w:p w:rsidR="00342ADD" w:rsidRPr="00F41E8B" w:rsidRDefault="00342ADD" w:rsidP="00342ADD">
      <w:pPr>
        <w:spacing w:after="0" w:line="240" w:lineRule="auto"/>
        <w:jc w:val="both"/>
        <w:rPr>
          <w:rFonts w:ascii="Times New Roman" w:hAnsi="Times New Roman" w:cs="Times New Roman"/>
          <w:color w:val="C0504D" w:themeColor="accent2"/>
          <w:sz w:val="28"/>
          <w:szCs w:val="28"/>
          <w:lang w:val="kk-KZ"/>
        </w:rPr>
      </w:pPr>
    </w:p>
    <w:p w:rsidR="00342ADD" w:rsidRPr="00F41E8B" w:rsidRDefault="00342ADD" w:rsidP="00342ADD">
      <w:pPr>
        <w:spacing w:after="0" w:line="240" w:lineRule="auto"/>
        <w:jc w:val="both"/>
        <w:rPr>
          <w:rFonts w:ascii="Times New Roman" w:hAnsi="Times New Roman" w:cs="Times New Roman"/>
          <w:color w:val="C0504D" w:themeColor="accent2"/>
          <w:sz w:val="28"/>
          <w:szCs w:val="28"/>
          <w:lang w:val="kk-KZ"/>
        </w:rPr>
      </w:pPr>
    </w:p>
    <w:p w:rsidR="00342ADD" w:rsidRPr="00F41E8B" w:rsidRDefault="00631EDC" w:rsidP="00342ADD">
      <w:pPr>
        <w:spacing w:after="0" w:line="240" w:lineRule="auto"/>
        <w:jc w:val="both"/>
        <w:rPr>
          <w:rFonts w:ascii="Times New Roman" w:hAnsi="Times New Roman" w:cs="Times New Roman"/>
          <w:color w:val="C0504D" w:themeColor="accent2"/>
          <w:sz w:val="28"/>
          <w:szCs w:val="28"/>
          <w:lang w:val="kk-KZ"/>
        </w:rPr>
      </w:pPr>
      <w:r w:rsidRPr="00631EDC">
        <w:rPr>
          <w:noProof/>
          <w:color w:val="C0504D" w:themeColor="accent2"/>
        </w:rPr>
        <w:pict>
          <v:rect id="_x0000_s1545" style="position:absolute;left:0;text-align:left;margin-left:289.95pt;margin-top:1pt;width:155pt;height:30pt;z-index:251926016">
            <v:textbox>
              <w:txbxContent>
                <w:p w:rsidR="00BE41E0" w:rsidRPr="007F2728" w:rsidRDefault="00BE41E0" w:rsidP="00342ADD">
                  <w:pPr>
                    <w:jc w:val="center"/>
                    <w:rPr>
                      <w:rFonts w:ascii="Times New Roman" w:hAnsi="Times New Roman" w:cs="Times New Roman"/>
                      <w:sz w:val="28"/>
                      <w:szCs w:val="28"/>
                    </w:rPr>
                  </w:pPr>
                  <w:r w:rsidRPr="007F2728">
                    <w:rPr>
                      <w:rFonts w:ascii="Times New Roman" w:hAnsi="Times New Roman" w:cs="Times New Roman"/>
                      <w:sz w:val="28"/>
                      <w:szCs w:val="28"/>
                    </w:rPr>
                    <w:t>Ауыр металдар</w:t>
                  </w:r>
                </w:p>
              </w:txbxContent>
            </v:textbox>
          </v:rect>
        </w:pict>
      </w:r>
    </w:p>
    <w:p w:rsidR="00342ADD" w:rsidRPr="00F41E8B" w:rsidRDefault="00631EDC" w:rsidP="00342ADD">
      <w:pPr>
        <w:spacing w:after="0" w:line="240" w:lineRule="auto"/>
        <w:jc w:val="both"/>
        <w:rPr>
          <w:rFonts w:ascii="Times New Roman" w:hAnsi="Times New Roman" w:cs="Times New Roman"/>
          <w:color w:val="C0504D" w:themeColor="accent2"/>
          <w:sz w:val="28"/>
          <w:szCs w:val="28"/>
          <w:lang w:val="kk-KZ"/>
        </w:rPr>
      </w:pPr>
      <w:r w:rsidRPr="00631EDC">
        <w:rPr>
          <w:noProof/>
          <w:color w:val="C0504D" w:themeColor="accent2"/>
        </w:rPr>
        <w:pict>
          <v:shape id="_x0000_s1565" type="#_x0000_t32" style="position:absolute;left:0;text-align:left;margin-left:236.95pt;margin-top:.9pt;width:0;height:179pt;z-index:251946496" o:connectortype="straight"/>
        </w:pict>
      </w:r>
      <w:r w:rsidRPr="00631EDC">
        <w:rPr>
          <w:noProof/>
          <w:color w:val="C0504D" w:themeColor="accent2"/>
        </w:rPr>
        <w:pict>
          <v:shape id="_x0000_s1560" type="#_x0000_t32" style="position:absolute;left:0;text-align:left;margin-left:236.95pt;margin-top:.9pt;width:53pt;height:0;flip:x;z-index:251941376" o:connectortype="straight"/>
        </w:pict>
      </w:r>
    </w:p>
    <w:p w:rsidR="00342ADD" w:rsidRPr="00F41E8B" w:rsidRDefault="00631EDC" w:rsidP="00342ADD">
      <w:pPr>
        <w:spacing w:after="0" w:line="240" w:lineRule="auto"/>
        <w:jc w:val="both"/>
        <w:rPr>
          <w:rFonts w:ascii="Times New Roman" w:hAnsi="Times New Roman" w:cs="Times New Roman"/>
          <w:color w:val="C0504D" w:themeColor="accent2"/>
          <w:sz w:val="28"/>
          <w:szCs w:val="28"/>
          <w:lang w:val="kk-KZ"/>
        </w:rPr>
      </w:pPr>
      <w:r w:rsidRPr="00631EDC">
        <w:rPr>
          <w:noProof/>
          <w:color w:val="C0504D" w:themeColor="accent2"/>
        </w:rPr>
        <w:pict>
          <v:rect id="_x0000_s1546" style="position:absolute;left:0;text-align:left;margin-left:289.95pt;margin-top:14.8pt;width:155pt;height:30pt;z-index:251927040">
            <v:textbox>
              <w:txbxContent>
                <w:p w:rsidR="00BE41E0" w:rsidRPr="007F2728" w:rsidRDefault="00BE41E0" w:rsidP="00342ADD">
                  <w:pPr>
                    <w:jc w:val="center"/>
                    <w:rPr>
                      <w:rFonts w:ascii="Times New Roman" w:hAnsi="Times New Roman" w:cs="Times New Roman"/>
                      <w:sz w:val="28"/>
                      <w:szCs w:val="28"/>
                    </w:rPr>
                  </w:pPr>
                  <w:r w:rsidRPr="007F2728">
                    <w:rPr>
                      <w:rFonts w:ascii="Times New Roman" w:hAnsi="Times New Roman" w:cs="Times New Roman"/>
                      <w:sz w:val="28"/>
                      <w:szCs w:val="28"/>
                    </w:rPr>
                    <w:t>пестицидтер</w:t>
                  </w:r>
                </w:p>
              </w:txbxContent>
            </v:textbox>
          </v:rect>
        </w:pict>
      </w:r>
    </w:p>
    <w:p w:rsidR="00342ADD" w:rsidRPr="00F41E8B" w:rsidRDefault="00631EDC" w:rsidP="00342ADD">
      <w:pPr>
        <w:spacing w:after="0" w:line="240" w:lineRule="auto"/>
        <w:jc w:val="both"/>
        <w:rPr>
          <w:rFonts w:ascii="Times New Roman" w:hAnsi="Times New Roman" w:cs="Times New Roman"/>
          <w:color w:val="C0504D" w:themeColor="accent2"/>
          <w:sz w:val="28"/>
          <w:szCs w:val="28"/>
          <w:lang w:val="kk-KZ"/>
        </w:rPr>
      </w:pPr>
      <w:r w:rsidRPr="00631EDC">
        <w:rPr>
          <w:noProof/>
          <w:color w:val="C0504D" w:themeColor="accent2"/>
        </w:rPr>
        <w:pict>
          <v:oval id="_x0000_s1558" style="position:absolute;left:0;text-align:left;margin-left:26.95pt;margin-top:4.7pt;width:129pt;height:1in;z-index:251939328">
            <v:textbox>
              <w:txbxContent>
                <w:p w:rsidR="00BE41E0" w:rsidRPr="00087EC2" w:rsidRDefault="00BE41E0" w:rsidP="00342ADD">
                  <w:pPr>
                    <w:jc w:val="center"/>
                    <w:rPr>
                      <w:rFonts w:ascii="Times New Roman" w:hAnsi="Times New Roman" w:cs="Times New Roman"/>
                      <w:sz w:val="28"/>
                      <w:szCs w:val="28"/>
                      <w:lang w:val="kk-KZ"/>
                    </w:rPr>
                  </w:pPr>
                  <w:r w:rsidRPr="00087EC2">
                    <w:rPr>
                      <w:rFonts w:ascii="Times New Roman" w:hAnsi="Times New Roman" w:cs="Times New Roman"/>
                      <w:sz w:val="28"/>
                      <w:szCs w:val="28"/>
                      <w:lang w:val="kk-KZ"/>
                    </w:rPr>
                    <w:t>Химиялық</w:t>
                  </w:r>
                </w:p>
              </w:txbxContent>
            </v:textbox>
          </v:oval>
        </w:pict>
      </w:r>
    </w:p>
    <w:p w:rsidR="00342ADD" w:rsidRPr="00F41E8B" w:rsidRDefault="00631EDC" w:rsidP="00342ADD">
      <w:pPr>
        <w:spacing w:after="0" w:line="240" w:lineRule="auto"/>
        <w:jc w:val="both"/>
        <w:rPr>
          <w:rFonts w:ascii="Times New Roman" w:hAnsi="Times New Roman" w:cs="Times New Roman"/>
          <w:color w:val="C0504D" w:themeColor="accent2"/>
          <w:sz w:val="28"/>
          <w:szCs w:val="28"/>
          <w:lang w:val="kk-KZ"/>
        </w:rPr>
      </w:pPr>
      <w:r w:rsidRPr="00631EDC">
        <w:rPr>
          <w:noProof/>
          <w:color w:val="C0504D" w:themeColor="accent2"/>
        </w:rPr>
        <w:pict>
          <v:shape id="_x0000_s1561" type="#_x0000_t32" style="position:absolute;left:0;text-align:left;margin-left:236.95pt;margin-top:.6pt;width:53pt;height:0;z-index:251942400" o:connectortype="straight"/>
        </w:pict>
      </w:r>
    </w:p>
    <w:p w:rsidR="00342ADD" w:rsidRPr="00F41E8B" w:rsidRDefault="00631EDC" w:rsidP="00342ADD">
      <w:pPr>
        <w:spacing w:after="0" w:line="240" w:lineRule="auto"/>
        <w:jc w:val="both"/>
        <w:rPr>
          <w:rFonts w:ascii="Times New Roman" w:hAnsi="Times New Roman" w:cs="Times New Roman"/>
          <w:color w:val="C0504D" w:themeColor="accent2"/>
          <w:sz w:val="28"/>
          <w:szCs w:val="28"/>
          <w:lang w:val="kk-KZ"/>
        </w:rPr>
      </w:pPr>
      <w:r w:rsidRPr="00631EDC">
        <w:rPr>
          <w:noProof/>
          <w:color w:val="C0504D" w:themeColor="accent2"/>
        </w:rPr>
        <w:pict>
          <v:shape id="_x0000_s1566" type="#_x0000_t32" style="position:absolute;left:0;text-align:left;margin-left:155.95pt;margin-top:11.5pt;width:81pt;height:0;z-index:251947520" o:connectortype="straight"/>
        </w:pict>
      </w:r>
      <w:r w:rsidRPr="00631EDC">
        <w:rPr>
          <w:noProof/>
          <w:color w:val="C0504D" w:themeColor="accent2"/>
        </w:rPr>
        <w:pict>
          <v:rect id="_x0000_s1547" style="position:absolute;left:0;text-align:left;margin-left:289.95pt;margin-top:11.5pt;width:155pt;height:46pt;z-index:251928064">
            <v:textbox>
              <w:txbxContent>
                <w:p w:rsidR="00BE41E0" w:rsidRPr="007F2728" w:rsidRDefault="00BE41E0" w:rsidP="00342ADD">
                  <w:pPr>
                    <w:jc w:val="center"/>
                    <w:rPr>
                      <w:rFonts w:ascii="Times New Roman" w:hAnsi="Times New Roman" w:cs="Times New Roman"/>
                      <w:sz w:val="28"/>
                      <w:szCs w:val="28"/>
                      <w:lang w:val="kk-KZ"/>
                    </w:rPr>
                  </w:pPr>
                  <w:r w:rsidRPr="007F2728">
                    <w:rPr>
                      <w:rFonts w:ascii="Times New Roman" w:hAnsi="Times New Roman" w:cs="Times New Roman"/>
                      <w:sz w:val="28"/>
                      <w:szCs w:val="28"/>
                    </w:rPr>
                    <w:t>Жеке химиялы</w:t>
                  </w:r>
                  <w:r w:rsidRPr="007F2728">
                    <w:rPr>
                      <w:rFonts w:ascii="Times New Roman" w:hAnsi="Times New Roman" w:cs="Times New Roman"/>
                      <w:sz w:val="28"/>
                      <w:szCs w:val="28"/>
                      <w:lang w:val="kk-KZ"/>
                    </w:rPr>
                    <w:t xml:space="preserve">қ </w:t>
                  </w:r>
                  <w:r w:rsidRPr="007F2728">
                    <w:rPr>
                      <w:rFonts w:ascii="Times New Roman" w:hAnsi="Times New Roman" w:cs="Times New Roman"/>
                      <w:sz w:val="28"/>
                      <w:szCs w:val="28"/>
                    </w:rPr>
                    <w:t xml:space="preserve"> элементтер мен заттар</w:t>
                  </w:r>
                </w:p>
              </w:txbxContent>
            </v:textbox>
          </v:rect>
        </w:pict>
      </w:r>
    </w:p>
    <w:p w:rsidR="00342ADD" w:rsidRPr="00F41E8B" w:rsidRDefault="00342ADD" w:rsidP="00342ADD">
      <w:pPr>
        <w:spacing w:after="0" w:line="240" w:lineRule="auto"/>
        <w:jc w:val="both"/>
        <w:rPr>
          <w:rFonts w:ascii="Times New Roman" w:hAnsi="Times New Roman" w:cs="Times New Roman"/>
          <w:color w:val="C0504D" w:themeColor="accent2"/>
          <w:sz w:val="28"/>
          <w:szCs w:val="28"/>
          <w:lang w:val="kk-KZ"/>
        </w:rPr>
      </w:pPr>
    </w:p>
    <w:p w:rsidR="00342ADD" w:rsidRPr="00F41E8B" w:rsidRDefault="00631EDC" w:rsidP="00342ADD">
      <w:pPr>
        <w:spacing w:after="0" w:line="240" w:lineRule="auto"/>
        <w:jc w:val="both"/>
        <w:rPr>
          <w:rFonts w:ascii="Times New Roman" w:hAnsi="Times New Roman" w:cs="Times New Roman"/>
          <w:color w:val="C0504D" w:themeColor="accent2"/>
          <w:sz w:val="28"/>
          <w:szCs w:val="28"/>
          <w:lang w:val="kk-KZ"/>
        </w:rPr>
      </w:pPr>
      <w:r w:rsidRPr="00631EDC">
        <w:rPr>
          <w:noProof/>
          <w:color w:val="C0504D" w:themeColor="accent2"/>
        </w:rPr>
        <w:pict>
          <v:shape id="_x0000_s1562" type="#_x0000_t32" style="position:absolute;left:0;text-align:left;margin-left:236.95pt;margin-top:3.35pt;width:53pt;height:0;z-index:251943424" o:connectortype="straight"/>
        </w:pict>
      </w:r>
    </w:p>
    <w:p w:rsidR="00342ADD" w:rsidRPr="00F41E8B" w:rsidRDefault="00342ADD" w:rsidP="00342ADD">
      <w:pPr>
        <w:spacing w:after="0" w:line="240" w:lineRule="auto"/>
        <w:jc w:val="both"/>
        <w:rPr>
          <w:rFonts w:ascii="Times New Roman" w:hAnsi="Times New Roman" w:cs="Times New Roman"/>
          <w:color w:val="C0504D" w:themeColor="accent2"/>
          <w:sz w:val="28"/>
          <w:szCs w:val="28"/>
          <w:lang w:val="kk-KZ"/>
        </w:rPr>
      </w:pPr>
    </w:p>
    <w:p w:rsidR="00342ADD" w:rsidRPr="00F41E8B" w:rsidRDefault="00631EDC" w:rsidP="00342ADD">
      <w:pPr>
        <w:spacing w:after="0" w:line="240" w:lineRule="auto"/>
        <w:jc w:val="both"/>
        <w:rPr>
          <w:rFonts w:ascii="Times New Roman" w:hAnsi="Times New Roman" w:cs="Times New Roman"/>
          <w:color w:val="C0504D" w:themeColor="accent2"/>
          <w:sz w:val="28"/>
          <w:szCs w:val="28"/>
          <w:lang w:val="kk-KZ"/>
        </w:rPr>
      </w:pPr>
      <w:r w:rsidRPr="00631EDC">
        <w:rPr>
          <w:noProof/>
          <w:color w:val="C0504D" w:themeColor="accent2"/>
        </w:rPr>
        <w:pict>
          <v:shape id="_x0000_s1563" type="#_x0000_t32" style="position:absolute;left:0;text-align:left;margin-left:236.95pt;margin-top:14.15pt;width:53pt;height:0;z-index:251944448" o:connectortype="straight"/>
        </w:pict>
      </w:r>
      <w:r w:rsidRPr="00631EDC">
        <w:rPr>
          <w:noProof/>
          <w:color w:val="C0504D" w:themeColor="accent2"/>
        </w:rPr>
        <w:pict>
          <v:rect id="_x0000_s1548" style="position:absolute;left:0;text-align:left;margin-left:289.95pt;margin-top:2.15pt;width:155pt;height:22pt;z-index:251929088">
            <v:textbox>
              <w:txbxContent>
                <w:p w:rsidR="00BE41E0" w:rsidRPr="007F2728" w:rsidRDefault="00BE41E0" w:rsidP="00342ADD">
                  <w:pPr>
                    <w:jc w:val="center"/>
                    <w:rPr>
                      <w:rFonts w:ascii="Times New Roman" w:hAnsi="Times New Roman" w:cs="Times New Roman"/>
                      <w:sz w:val="28"/>
                      <w:szCs w:val="28"/>
                      <w:lang w:val="kk-KZ"/>
                    </w:rPr>
                  </w:pPr>
                  <w:r w:rsidRPr="007F2728">
                    <w:rPr>
                      <w:rFonts w:ascii="Times New Roman" w:hAnsi="Times New Roman" w:cs="Times New Roman"/>
                      <w:sz w:val="28"/>
                      <w:szCs w:val="28"/>
                      <w:lang w:val="kk-KZ"/>
                    </w:rPr>
                    <w:t>СПАВ</w:t>
                  </w:r>
                </w:p>
              </w:txbxContent>
            </v:textbox>
          </v:rect>
        </w:pict>
      </w:r>
    </w:p>
    <w:p w:rsidR="00342ADD" w:rsidRPr="00F41E8B" w:rsidRDefault="00342ADD" w:rsidP="00342ADD">
      <w:pPr>
        <w:spacing w:after="0" w:line="240" w:lineRule="auto"/>
        <w:jc w:val="both"/>
        <w:rPr>
          <w:rFonts w:ascii="Times New Roman" w:hAnsi="Times New Roman" w:cs="Times New Roman"/>
          <w:color w:val="C0504D" w:themeColor="accent2"/>
          <w:sz w:val="28"/>
          <w:szCs w:val="28"/>
          <w:lang w:val="kk-KZ"/>
        </w:rPr>
      </w:pPr>
    </w:p>
    <w:p w:rsidR="00342ADD" w:rsidRPr="00F41E8B" w:rsidRDefault="00631EDC" w:rsidP="00342ADD">
      <w:pPr>
        <w:spacing w:after="0" w:line="240" w:lineRule="auto"/>
        <w:jc w:val="both"/>
        <w:rPr>
          <w:rFonts w:ascii="Times New Roman" w:hAnsi="Times New Roman" w:cs="Times New Roman"/>
          <w:color w:val="C0504D" w:themeColor="accent2"/>
          <w:sz w:val="28"/>
          <w:szCs w:val="28"/>
          <w:lang w:val="kk-KZ"/>
        </w:rPr>
      </w:pPr>
      <w:r w:rsidRPr="00631EDC">
        <w:rPr>
          <w:noProof/>
          <w:color w:val="C0504D" w:themeColor="accent2"/>
        </w:rPr>
        <w:pict>
          <v:rect id="_x0000_s1549" style="position:absolute;left:0;text-align:left;margin-left:289.95pt;margin-top:2.95pt;width:155pt;height:29pt;z-index:251930112">
            <v:textbox>
              <w:txbxContent>
                <w:p w:rsidR="00BE41E0" w:rsidRPr="007F2728" w:rsidRDefault="00BE41E0" w:rsidP="00342ADD">
                  <w:pPr>
                    <w:jc w:val="center"/>
                    <w:rPr>
                      <w:rFonts w:ascii="Times New Roman" w:hAnsi="Times New Roman" w:cs="Times New Roman"/>
                      <w:sz w:val="28"/>
                      <w:szCs w:val="28"/>
                      <w:lang w:val="kk-KZ"/>
                    </w:rPr>
                  </w:pPr>
                  <w:r w:rsidRPr="007F2728">
                    <w:rPr>
                      <w:rFonts w:ascii="Times New Roman" w:hAnsi="Times New Roman" w:cs="Times New Roman"/>
                      <w:sz w:val="28"/>
                      <w:szCs w:val="28"/>
                      <w:lang w:val="kk-KZ"/>
                    </w:rPr>
                    <w:t>Пластмассалар</w:t>
                  </w:r>
                </w:p>
              </w:txbxContent>
            </v:textbox>
          </v:rect>
        </w:pict>
      </w:r>
    </w:p>
    <w:p w:rsidR="00342ADD" w:rsidRPr="00F41E8B" w:rsidRDefault="00631EDC" w:rsidP="00342ADD">
      <w:pPr>
        <w:spacing w:after="0" w:line="240" w:lineRule="auto"/>
        <w:jc w:val="both"/>
        <w:rPr>
          <w:rFonts w:ascii="Times New Roman" w:hAnsi="Times New Roman" w:cs="Times New Roman"/>
          <w:color w:val="C0504D" w:themeColor="accent2"/>
          <w:sz w:val="28"/>
          <w:szCs w:val="28"/>
          <w:lang w:val="kk-KZ"/>
        </w:rPr>
      </w:pPr>
      <w:r w:rsidRPr="00631EDC">
        <w:rPr>
          <w:noProof/>
          <w:color w:val="C0504D" w:themeColor="accent2"/>
        </w:rPr>
        <w:pict>
          <v:shape id="_x0000_s1564" type="#_x0000_t32" style="position:absolute;left:0;text-align:left;margin-left:236.95pt;margin-top:2.85pt;width:53pt;height:0;z-index:251945472" o:connectortype="straight"/>
        </w:pict>
      </w:r>
      <w:r w:rsidR="00342ADD" w:rsidRPr="00F41E8B">
        <w:rPr>
          <w:rFonts w:ascii="Times New Roman" w:hAnsi="Times New Roman" w:cs="Times New Roman"/>
          <w:color w:val="C0504D" w:themeColor="accent2"/>
          <w:sz w:val="28"/>
          <w:szCs w:val="28"/>
          <w:lang w:val="kk-KZ"/>
        </w:rPr>
        <w:t xml:space="preserve">  </w:t>
      </w:r>
    </w:p>
    <w:p w:rsidR="00342ADD" w:rsidRPr="00F41E8B" w:rsidRDefault="00342ADD" w:rsidP="00342ADD">
      <w:pPr>
        <w:spacing w:after="0" w:line="240" w:lineRule="auto"/>
        <w:jc w:val="both"/>
        <w:rPr>
          <w:rFonts w:ascii="Times New Roman" w:hAnsi="Times New Roman" w:cs="Times New Roman"/>
          <w:color w:val="C0504D" w:themeColor="accent2"/>
          <w:sz w:val="28"/>
          <w:szCs w:val="28"/>
          <w:lang w:val="kk-KZ"/>
        </w:rPr>
      </w:pPr>
    </w:p>
    <w:p w:rsidR="00342ADD" w:rsidRPr="00F41E8B" w:rsidRDefault="00631EDC" w:rsidP="00342ADD">
      <w:pPr>
        <w:spacing w:after="0" w:line="240" w:lineRule="auto"/>
        <w:jc w:val="both"/>
        <w:rPr>
          <w:rFonts w:ascii="Times New Roman" w:hAnsi="Times New Roman" w:cs="Times New Roman"/>
          <w:color w:val="C0504D" w:themeColor="accent2"/>
          <w:sz w:val="28"/>
          <w:szCs w:val="28"/>
          <w:lang w:val="kk-KZ"/>
        </w:rPr>
      </w:pPr>
      <w:r w:rsidRPr="00631EDC">
        <w:rPr>
          <w:noProof/>
          <w:color w:val="C0504D" w:themeColor="accent2"/>
        </w:rPr>
        <w:pict>
          <v:rect id="_x0000_s1550" style="position:absolute;left:0;text-align:left;margin-left:289.95pt;margin-top:6.65pt;width:155pt;height:23pt;z-index:251931136">
            <v:textbox style="mso-next-textbox:#_x0000_s1550">
              <w:txbxContent>
                <w:p w:rsidR="00BE41E0" w:rsidRPr="00AE66B8" w:rsidRDefault="00BE41E0" w:rsidP="00342ADD">
                  <w:pPr>
                    <w:jc w:val="center"/>
                    <w:rPr>
                      <w:rFonts w:ascii="Times New Roman" w:hAnsi="Times New Roman" w:cs="Times New Roman"/>
                      <w:sz w:val="28"/>
                      <w:szCs w:val="28"/>
                      <w:lang w:val="kk-KZ"/>
                    </w:rPr>
                  </w:pPr>
                  <w:r w:rsidRPr="00AE66B8">
                    <w:rPr>
                      <w:rFonts w:ascii="Times New Roman" w:hAnsi="Times New Roman" w:cs="Times New Roman"/>
                      <w:sz w:val="28"/>
                      <w:szCs w:val="28"/>
                      <w:lang w:val="kk-KZ"/>
                    </w:rPr>
                    <w:t>Биогендік</w:t>
                  </w:r>
                </w:p>
              </w:txbxContent>
            </v:textbox>
          </v:rect>
        </w:pict>
      </w:r>
    </w:p>
    <w:p w:rsidR="00342ADD" w:rsidRPr="00F41E8B" w:rsidRDefault="00631EDC" w:rsidP="00342ADD">
      <w:pPr>
        <w:spacing w:after="0" w:line="240" w:lineRule="auto"/>
        <w:jc w:val="both"/>
        <w:rPr>
          <w:rFonts w:ascii="Times New Roman" w:hAnsi="Times New Roman" w:cs="Times New Roman"/>
          <w:color w:val="C0504D" w:themeColor="accent2"/>
          <w:sz w:val="28"/>
          <w:szCs w:val="28"/>
          <w:lang w:val="kk-KZ"/>
        </w:rPr>
      </w:pPr>
      <w:r w:rsidRPr="00631EDC">
        <w:rPr>
          <w:noProof/>
          <w:color w:val="C0504D" w:themeColor="accent2"/>
        </w:rPr>
        <w:pict>
          <v:oval id="_x0000_s1559" style="position:absolute;left:0;text-align:left;margin-left:36.95pt;margin-top:.55pt;width:138pt;height:72.9pt;z-index:251940352">
            <v:textbox style="mso-next-textbox:#_x0000_s1559">
              <w:txbxContent>
                <w:p w:rsidR="00BE41E0" w:rsidRPr="00AE66B8" w:rsidRDefault="00BE41E0" w:rsidP="00342ADD">
                  <w:pPr>
                    <w:rPr>
                      <w:rFonts w:ascii="Times New Roman" w:hAnsi="Times New Roman" w:cs="Times New Roman"/>
                      <w:sz w:val="28"/>
                      <w:szCs w:val="28"/>
                      <w:lang w:val="kk-KZ"/>
                    </w:rPr>
                  </w:pPr>
                  <w:r w:rsidRPr="00AE66B8">
                    <w:rPr>
                      <w:rFonts w:ascii="Times New Roman" w:hAnsi="Times New Roman" w:cs="Times New Roman"/>
                      <w:sz w:val="28"/>
                      <w:szCs w:val="28"/>
                      <w:lang w:val="kk-KZ"/>
                    </w:rPr>
                    <w:t>Биологиялық</w:t>
                  </w:r>
                </w:p>
              </w:txbxContent>
            </v:textbox>
          </v:oval>
        </w:pict>
      </w:r>
      <w:r w:rsidRPr="00631EDC">
        <w:rPr>
          <w:noProof/>
          <w:color w:val="C0504D" w:themeColor="accent2"/>
        </w:rPr>
        <w:pict>
          <v:shape id="_x0000_s1571" type="#_x0000_t32" style="position:absolute;left:0;text-align:left;margin-left:242.95pt;margin-top:.55pt;width:0;height:83pt;z-index:251952640" o:connectortype="straight"/>
        </w:pict>
      </w:r>
      <w:r w:rsidRPr="00631EDC">
        <w:rPr>
          <w:noProof/>
          <w:color w:val="C0504D" w:themeColor="accent2"/>
        </w:rPr>
        <w:pict>
          <v:shape id="_x0000_s1568" type="#_x0000_t32" style="position:absolute;left:0;text-align:left;margin-left:242.95pt;margin-top:.55pt;width:47pt;height:0;z-index:251949568" o:connectortype="straight"/>
        </w:pict>
      </w:r>
    </w:p>
    <w:p w:rsidR="00342ADD" w:rsidRPr="00F41E8B" w:rsidRDefault="00631EDC" w:rsidP="00342ADD">
      <w:pPr>
        <w:spacing w:after="0" w:line="240" w:lineRule="auto"/>
        <w:jc w:val="both"/>
        <w:rPr>
          <w:rFonts w:ascii="Times New Roman" w:hAnsi="Times New Roman" w:cs="Times New Roman"/>
          <w:color w:val="C0504D" w:themeColor="accent2"/>
          <w:sz w:val="28"/>
          <w:szCs w:val="28"/>
          <w:lang w:val="kk-KZ"/>
        </w:rPr>
      </w:pPr>
      <w:r w:rsidRPr="00631EDC">
        <w:rPr>
          <w:noProof/>
          <w:color w:val="C0504D" w:themeColor="accent2"/>
        </w:rPr>
        <w:pict>
          <v:rect id="_x0000_s1551" style="position:absolute;left:0;text-align:left;margin-left:289.95pt;margin-top:11.45pt;width:155pt;height:29pt;z-index:251932160">
            <v:textbox>
              <w:txbxContent>
                <w:p w:rsidR="00BE41E0" w:rsidRPr="00AE66B8" w:rsidRDefault="00BE41E0" w:rsidP="00342ADD">
                  <w:pPr>
                    <w:jc w:val="center"/>
                    <w:rPr>
                      <w:rFonts w:ascii="Times New Roman" w:hAnsi="Times New Roman" w:cs="Times New Roman"/>
                      <w:sz w:val="28"/>
                      <w:szCs w:val="28"/>
                      <w:lang w:val="kk-KZ"/>
                    </w:rPr>
                  </w:pPr>
                  <w:r w:rsidRPr="00AE66B8">
                    <w:rPr>
                      <w:rFonts w:ascii="Times New Roman" w:hAnsi="Times New Roman" w:cs="Times New Roman"/>
                      <w:sz w:val="28"/>
                      <w:szCs w:val="28"/>
                      <w:lang w:val="kk-KZ"/>
                    </w:rPr>
                    <w:t>Микробиологиялық</w:t>
                  </w:r>
                </w:p>
              </w:txbxContent>
            </v:textbox>
          </v:rect>
        </w:pict>
      </w:r>
    </w:p>
    <w:p w:rsidR="00342ADD" w:rsidRPr="00F41E8B" w:rsidRDefault="00631EDC" w:rsidP="00342ADD">
      <w:pPr>
        <w:spacing w:after="0" w:line="240" w:lineRule="auto"/>
        <w:jc w:val="both"/>
        <w:rPr>
          <w:rFonts w:ascii="Times New Roman" w:hAnsi="Times New Roman" w:cs="Times New Roman"/>
          <w:color w:val="C0504D" w:themeColor="accent2"/>
          <w:sz w:val="28"/>
          <w:szCs w:val="28"/>
          <w:lang w:val="kk-KZ"/>
        </w:rPr>
      </w:pPr>
      <w:r w:rsidRPr="00631EDC">
        <w:rPr>
          <w:noProof/>
          <w:color w:val="C0504D" w:themeColor="accent2"/>
        </w:rPr>
        <w:pict>
          <v:shape id="_x0000_s1572" type="#_x0000_t32" style="position:absolute;left:0;text-align:left;margin-left:174.95pt;margin-top:7.35pt;width:73pt;height:0;z-index:251953664" o:connectortype="straight"/>
        </w:pict>
      </w:r>
      <w:r w:rsidRPr="00631EDC">
        <w:rPr>
          <w:noProof/>
          <w:color w:val="C0504D" w:themeColor="accent2"/>
        </w:rPr>
        <w:pict>
          <v:shape id="_x0000_s1569" type="#_x0000_t32" style="position:absolute;left:0;text-align:left;margin-left:242.95pt;margin-top:7.35pt;width:47pt;height:0;z-index:251950592" o:connectortype="straight"/>
        </w:pict>
      </w:r>
    </w:p>
    <w:p w:rsidR="00342ADD" w:rsidRPr="00F41E8B" w:rsidRDefault="00342ADD" w:rsidP="00342ADD">
      <w:pPr>
        <w:spacing w:after="0" w:line="240" w:lineRule="auto"/>
        <w:jc w:val="both"/>
        <w:rPr>
          <w:rFonts w:ascii="Times New Roman" w:hAnsi="Times New Roman" w:cs="Times New Roman"/>
          <w:color w:val="C0504D" w:themeColor="accent2"/>
          <w:sz w:val="28"/>
          <w:szCs w:val="28"/>
          <w:lang w:val="kk-KZ"/>
        </w:rPr>
      </w:pPr>
    </w:p>
    <w:p w:rsidR="00342ADD" w:rsidRPr="00F41E8B" w:rsidRDefault="00631EDC" w:rsidP="00342ADD">
      <w:pPr>
        <w:spacing w:after="0" w:line="240" w:lineRule="auto"/>
        <w:jc w:val="both"/>
        <w:rPr>
          <w:rFonts w:ascii="Times New Roman" w:hAnsi="Times New Roman" w:cs="Times New Roman"/>
          <w:color w:val="C0504D" w:themeColor="accent2"/>
          <w:sz w:val="28"/>
          <w:szCs w:val="28"/>
          <w:lang w:val="kk-KZ"/>
        </w:rPr>
      </w:pPr>
      <w:r w:rsidRPr="00631EDC">
        <w:rPr>
          <w:noProof/>
          <w:color w:val="C0504D" w:themeColor="accent2"/>
        </w:rPr>
        <w:pict>
          <v:rect id="_x0000_s1567" style="position:absolute;left:0;text-align:left;margin-left:289.95pt;margin-top:2.15pt;width:155pt;height:30pt;z-index:251948544">
            <v:textbox>
              <w:txbxContent>
                <w:p w:rsidR="00BE41E0" w:rsidRPr="00AE66B8" w:rsidRDefault="00BE41E0" w:rsidP="00342ADD">
                  <w:pPr>
                    <w:jc w:val="center"/>
                    <w:rPr>
                      <w:rFonts w:ascii="Times New Roman" w:hAnsi="Times New Roman" w:cs="Times New Roman"/>
                      <w:sz w:val="28"/>
                      <w:szCs w:val="28"/>
                      <w:lang w:val="kk-KZ"/>
                    </w:rPr>
                  </w:pPr>
                  <w:r w:rsidRPr="00AE66B8">
                    <w:rPr>
                      <w:rFonts w:ascii="Times New Roman" w:hAnsi="Times New Roman" w:cs="Times New Roman"/>
                      <w:sz w:val="28"/>
                      <w:szCs w:val="28"/>
                      <w:lang w:val="kk-KZ"/>
                    </w:rPr>
                    <w:t>Гендік инженерлік</w:t>
                  </w:r>
                </w:p>
              </w:txbxContent>
            </v:textbox>
          </v:rect>
        </w:pict>
      </w:r>
    </w:p>
    <w:p w:rsidR="00342ADD" w:rsidRPr="00F41E8B" w:rsidRDefault="00631EDC" w:rsidP="00342ADD">
      <w:pPr>
        <w:spacing w:after="0" w:line="240" w:lineRule="auto"/>
        <w:jc w:val="both"/>
        <w:rPr>
          <w:rFonts w:ascii="Times New Roman" w:hAnsi="Times New Roman" w:cs="Times New Roman"/>
          <w:color w:val="C0504D" w:themeColor="accent2"/>
          <w:sz w:val="28"/>
          <w:szCs w:val="28"/>
          <w:lang w:val="kk-KZ"/>
        </w:rPr>
      </w:pPr>
      <w:r w:rsidRPr="00631EDC">
        <w:rPr>
          <w:noProof/>
          <w:color w:val="C0504D" w:themeColor="accent2"/>
        </w:rPr>
        <w:pict>
          <v:shape id="_x0000_s1570" type="#_x0000_t32" style="position:absolute;left:0;text-align:left;margin-left:242.95pt;margin-top:3.05pt;width:47pt;height:0;z-index:251951616" o:connectortype="straight"/>
        </w:pict>
      </w:r>
    </w:p>
    <w:p w:rsidR="00342ADD" w:rsidRPr="00F41E8B" w:rsidRDefault="00342ADD" w:rsidP="00342ADD">
      <w:pPr>
        <w:spacing w:after="0" w:line="240" w:lineRule="auto"/>
        <w:jc w:val="both"/>
        <w:rPr>
          <w:rFonts w:ascii="Times New Roman" w:hAnsi="Times New Roman" w:cs="Times New Roman"/>
          <w:color w:val="C0504D" w:themeColor="accent2"/>
          <w:sz w:val="28"/>
          <w:szCs w:val="28"/>
          <w:lang w:val="kk-KZ"/>
        </w:rPr>
      </w:pPr>
    </w:p>
    <w:p w:rsidR="00FD61BC" w:rsidRDefault="00FD61BC" w:rsidP="00342ADD">
      <w:pPr>
        <w:spacing w:after="0" w:line="240" w:lineRule="auto"/>
        <w:jc w:val="center"/>
        <w:rPr>
          <w:rFonts w:ascii="Times New Roman" w:hAnsi="Times New Roman" w:cs="Times New Roman"/>
          <w:color w:val="000000" w:themeColor="text1"/>
          <w:sz w:val="28"/>
          <w:szCs w:val="28"/>
          <w:lang w:val="kk-KZ"/>
        </w:rPr>
      </w:pPr>
    </w:p>
    <w:p w:rsidR="00FD61BC" w:rsidRDefault="00FD61BC" w:rsidP="00342ADD">
      <w:pPr>
        <w:spacing w:after="0" w:line="240" w:lineRule="auto"/>
        <w:jc w:val="center"/>
        <w:rPr>
          <w:rFonts w:ascii="Times New Roman" w:hAnsi="Times New Roman" w:cs="Times New Roman"/>
          <w:color w:val="000000" w:themeColor="text1"/>
          <w:sz w:val="28"/>
          <w:szCs w:val="28"/>
          <w:lang w:val="kk-KZ"/>
        </w:rPr>
      </w:pPr>
    </w:p>
    <w:p w:rsidR="00FD61BC" w:rsidRDefault="00FD61BC" w:rsidP="00342ADD">
      <w:pPr>
        <w:spacing w:after="0" w:line="240" w:lineRule="auto"/>
        <w:jc w:val="center"/>
        <w:rPr>
          <w:rFonts w:ascii="Times New Roman" w:hAnsi="Times New Roman" w:cs="Times New Roman"/>
          <w:color w:val="000000" w:themeColor="text1"/>
          <w:sz w:val="28"/>
          <w:szCs w:val="28"/>
          <w:lang w:val="kk-KZ"/>
        </w:rPr>
      </w:pPr>
    </w:p>
    <w:p w:rsidR="00342ADD" w:rsidRPr="00531E83" w:rsidRDefault="00FD61BC" w:rsidP="00FD61BC">
      <w:pPr>
        <w:spacing w:after="0" w:line="240" w:lineRule="auto"/>
        <w:jc w:val="center"/>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Сурет </w:t>
      </w:r>
      <w:r w:rsidR="008A740A">
        <w:rPr>
          <w:rFonts w:ascii="Times New Roman" w:hAnsi="Times New Roman" w:cs="Times New Roman"/>
          <w:color w:val="000000" w:themeColor="text1"/>
          <w:sz w:val="28"/>
          <w:szCs w:val="28"/>
          <w:lang w:val="kk-KZ"/>
        </w:rPr>
        <w:t>1</w:t>
      </w:r>
      <w:r>
        <w:rPr>
          <w:rFonts w:ascii="Times New Roman" w:hAnsi="Times New Roman" w:cs="Times New Roman"/>
          <w:color w:val="000000" w:themeColor="text1"/>
          <w:sz w:val="28"/>
          <w:szCs w:val="28"/>
          <w:lang w:val="kk-KZ"/>
        </w:rPr>
        <w:t>9</w:t>
      </w:r>
      <w:r w:rsidR="00342ADD" w:rsidRPr="00531E83">
        <w:rPr>
          <w:rFonts w:ascii="Times New Roman" w:hAnsi="Times New Roman" w:cs="Times New Roman"/>
          <w:color w:val="000000" w:themeColor="text1"/>
          <w:sz w:val="28"/>
          <w:szCs w:val="28"/>
          <w:lang w:val="kk-KZ"/>
        </w:rPr>
        <w:t>. Қоршаған ортаны ластау түрлері</w:t>
      </w:r>
      <w:r>
        <w:rPr>
          <w:rFonts w:ascii="Times New Roman" w:hAnsi="Times New Roman" w:cs="Times New Roman"/>
          <w:color w:val="000000" w:themeColor="text1"/>
          <w:sz w:val="28"/>
          <w:szCs w:val="28"/>
          <w:lang w:val="kk-KZ"/>
        </w:rPr>
        <w:t xml:space="preserve"> </w:t>
      </w:r>
      <w:r w:rsidR="00342ADD" w:rsidRPr="00531E83">
        <w:rPr>
          <w:rFonts w:ascii="Times New Roman" w:hAnsi="Times New Roman" w:cs="Times New Roman"/>
          <w:color w:val="000000" w:themeColor="text1"/>
          <w:sz w:val="28"/>
          <w:szCs w:val="28"/>
          <w:lang w:val="kk-KZ"/>
        </w:rPr>
        <w:t xml:space="preserve">әсер ету сипаттамасы, улылығы, санитарлық-гигиеналық және экологиялық </w:t>
      </w:r>
    </w:p>
    <w:p w:rsidR="00342ADD" w:rsidRPr="00531E83" w:rsidRDefault="00342ADD" w:rsidP="00342ADD">
      <w:pPr>
        <w:spacing w:after="0" w:line="240" w:lineRule="auto"/>
        <w:jc w:val="both"/>
        <w:rPr>
          <w:rFonts w:ascii="Times New Roman" w:hAnsi="Times New Roman" w:cs="Times New Roman"/>
          <w:color w:val="000000" w:themeColor="text1"/>
          <w:sz w:val="28"/>
          <w:szCs w:val="28"/>
          <w:lang w:val="kk-KZ"/>
        </w:rPr>
      </w:pPr>
    </w:p>
    <w:p w:rsidR="0001516F" w:rsidRDefault="0001516F" w:rsidP="00342ADD">
      <w:pPr>
        <w:spacing w:after="0" w:line="240" w:lineRule="auto"/>
        <w:jc w:val="center"/>
        <w:rPr>
          <w:rFonts w:ascii="Times New Roman" w:hAnsi="Times New Roman" w:cs="Times New Roman"/>
          <w:b/>
          <w:color w:val="000000" w:themeColor="text1"/>
          <w:sz w:val="28"/>
          <w:szCs w:val="28"/>
          <w:lang w:val="kk-KZ"/>
        </w:rPr>
      </w:pPr>
    </w:p>
    <w:p w:rsidR="00342ADD" w:rsidRPr="00531E83" w:rsidRDefault="00E97927" w:rsidP="00342ADD">
      <w:pPr>
        <w:spacing w:after="0" w:line="240" w:lineRule="auto"/>
        <w:jc w:val="center"/>
        <w:rPr>
          <w:rFonts w:ascii="Times New Roman" w:hAnsi="Times New Roman" w:cs="Times New Roman"/>
          <w:b/>
          <w:color w:val="000000" w:themeColor="text1"/>
          <w:sz w:val="28"/>
          <w:szCs w:val="28"/>
          <w:lang w:val="kk-KZ"/>
        </w:rPr>
      </w:pPr>
      <w:r>
        <w:rPr>
          <w:rFonts w:ascii="Times New Roman" w:hAnsi="Times New Roman" w:cs="Times New Roman"/>
          <w:b/>
          <w:color w:val="000000" w:themeColor="text1"/>
          <w:sz w:val="28"/>
          <w:szCs w:val="28"/>
          <w:lang w:val="kk-KZ"/>
        </w:rPr>
        <w:lastRenderedPageBreak/>
        <w:t xml:space="preserve">6.2 </w:t>
      </w:r>
      <w:r w:rsidR="00342ADD" w:rsidRPr="00531E83">
        <w:rPr>
          <w:rFonts w:ascii="Times New Roman" w:hAnsi="Times New Roman" w:cs="Times New Roman"/>
          <w:b/>
          <w:color w:val="000000" w:themeColor="text1"/>
          <w:sz w:val="28"/>
          <w:szCs w:val="28"/>
          <w:lang w:val="kk-KZ"/>
        </w:rPr>
        <w:t>Қоршаған ортаның халықаралық мониторингісі</w:t>
      </w:r>
    </w:p>
    <w:p w:rsidR="00342ADD" w:rsidRPr="00531E83" w:rsidRDefault="00342ADD" w:rsidP="00342ADD">
      <w:pPr>
        <w:spacing w:after="0" w:line="240" w:lineRule="auto"/>
        <w:jc w:val="both"/>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 xml:space="preserve">    </w:t>
      </w:r>
    </w:p>
    <w:p w:rsidR="00342ADD" w:rsidRPr="00531E83" w:rsidRDefault="00342ADD" w:rsidP="00342ADD">
      <w:pPr>
        <w:spacing w:after="0" w:line="240" w:lineRule="auto"/>
        <w:jc w:val="both"/>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 xml:space="preserve">     Қазіргі адамзаттың шығарған жалпы қалдығымен техносфера заттары шамамен 140 Гт—жыл құрайды. Сонымен жер бетіндегі әрбір адам жылына шамамен 22т антропогендік эмиссияны құрайды. 131 Гт қалдықтың шамамен 2,5 Гт (суды есептемегенде) барлық адамдардың жалпы шығаруына, ал қалған 128 Гт «таза техногендік» қалдықтар мынадай баспалдақта орналасады: 32 Гт (25%) атмосфераға шығарылады, 14 Гт (11%) ағыстар арқылы су қоймаларына құйылады, 82 Гт(64%) жердің беткі бөлігіне түседі.</w:t>
      </w:r>
    </w:p>
    <w:p w:rsidR="00342ADD" w:rsidRPr="00531E83" w:rsidRDefault="00342ADD" w:rsidP="00342ADD">
      <w:pPr>
        <w:spacing w:after="0" w:line="240" w:lineRule="auto"/>
        <w:jc w:val="both"/>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 xml:space="preserve">     Барлық қалдықтардың белгілі бір мөлшері ғана улы қасиеттері бар және олар зиянды қосылыстарға жатады. Әртүрлі бағалаулар бойынша, әртүрлі қауіпсіздік кластарына жататын, техногендік эмиссияның жалпы массасы, шамамен жылына 5-тен 8 Гт қурайды, яғни әрбір жердегі адамға шамамен 0,8-ден 1,3 кг құрайды. Бұл ғаламдық ластанудың минимальды бағасы.       </w:t>
      </w:r>
    </w:p>
    <w:p w:rsidR="00342ADD" w:rsidRPr="00531E83" w:rsidRDefault="00342ADD" w:rsidP="00342ADD">
      <w:pPr>
        <w:spacing w:after="0" w:line="240" w:lineRule="auto"/>
        <w:jc w:val="both"/>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 xml:space="preserve">    </w:t>
      </w:r>
      <w:r w:rsidRPr="00531E83">
        <w:rPr>
          <w:rFonts w:ascii="Times New Roman" w:hAnsi="Times New Roman" w:cs="Times New Roman"/>
          <w:i/>
          <w:color w:val="000000" w:themeColor="text1"/>
          <w:sz w:val="28"/>
          <w:szCs w:val="28"/>
          <w:lang w:val="kk-KZ"/>
        </w:rPr>
        <w:t>Канцерогендер</w:t>
      </w:r>
      <w:r w:rsidRPr="00531E83">
        <w:rPr>
          <w:rFonts w:ascii="Times New Roman" w:hAnsi="Times New Roman" w:cs="Times New Roman"/>
          <w:color w:val="000000" w:themeColor="text1"/>
          <w:sz w:val="28"/>
          <w:szCs w:val="28"/>
          <w:lang w:val="kk-KZ"/>
        </w:rPr>
        <w:t xml:space="preserve"> дегеніміз - ісік ауруларын тудыратын радиациялық химиялық зат.</w:t>
      </w:r>
    </w:p>
    <w:p w:rsidR="00342ADD" w:rsidRPr="00531E83" w:rsidRDefault="00342ADD" w:rsidP="00342ADD">
      <w:pPr>
        <w:spacing w:after="0" w:line="240" w:lineRule="auto"/>
        <w:jc w:val="both"/>
        <w:rPr>
          <w:rFonts w:ascii="Times New Roman" w:hAnsi="Times New Roman" w:cs="Times New Roman"/>
          <w:color w:val="000000" w:themeColor="text1"/>
          <w:sz w:val="28"/>
          <w:szCs w:val="28"/>
          <w:lang w:val="kk-KZ"/>
        </w:rPr>
      </w:pPr>
    </w:p>
    <w:p w:rsidR="00EF032E" w:rsidRDefault="00EF032E" w:rsidP="00EF032E">
      <w:pPr>
        <w:spacing w:after="0" w:line="240" w:lineRule="auto"/>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Кесте 9</w:t>
      </w:r>
    </w:p>
    <w:p w:rsidR="00342ADD" w:rsidRPr="00531E83" w:rsidRDefault="00342ADD" w:rsidP="00EF032E">
      <w:pPr>
        <w:spacing w:after="0" w:line="240" w:lineRule="auto"/>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Семей ядролық полигонында болған жер асты жарылыстары туралы мәлімет</w:t>
      </w:r>
    </w:p>
    <w:tbl>
      <w:tblPr>
        <w:tblStyle w:val="ab"/>
        <w:tblW w:w="0" w:type="auto"/>
        <w:tblLook w:val="04A0"/>
      </w:tblPr>
      <w:tblGrid>
        <w:gridCol w:w="3190"/>
        <w:gridCol w:w="3190"/>
        <w:gridCol w:w="3191"/>
      </w:tblGrid>
      <w:tr w:rsidR="00342ADD" w:rsidRPr="00531E83" w:rsidTr="00342ADD">
        <w:tc>
          <w:tcPr>
            <w:tcW w:w="3190"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Жарылыс уақыты</w:t>
            </w:r>
          </w:p>
        </w:tc>
        <w:tc>
          <w:tcPr>
            <w:tcW w:w="3190"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Зарядтың күші, кг</w:t>
            </w:r>
          </w:p>
        </w:tc>
        <w:tc>
          <w:tcPr>
            <w:tcW w:w="3191"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Жарылыс биіктігі, км</w:t>
            </w:r>
          </w:p>
        </w:tc>
      </w:tr>
      <w:tr w:rsidR="00342ADD" w:rsidRPr="00531E83" w:rsidTr="00342ADD">
        <w:tc>
          <w:tcPr>
            <w:tcW w:w="3190" w:type="dxa"/>
          </w:tcPr>
          <w:p w:rsidR="00342ADD" w:rsidRPr="00531E83" w:rsidRDefault="00342ADD" w:rsidP="00342ADD">
            <w:pPr>
              <w:jc w:val="center"/>
              <w:rPr>
                <w:rFonts w:ascii="Times New Roman" w:hAnsi="Times New Roman" w:cs="Times New Roman"/>
                <w:color w:val="000000" w:themeColor="text1"/>
                <w:sz w:val="28"/>
                <w:szCs w:val="28"/>
              </w:rPr>
            </w:pPr>
            <w:r w:rsidRPr="00531E83">
              <w:rPr>
                <w:rFonts w:ascii="Times New Roman" w:hAnsi="Times New Roman" w:cs="Times New Roman"/>
                <w:color w:val="000000" w:themeColor="text1"/>
                <w:sz w:val="28"/>
                <w:szCs w:val="28"/>
              </w:rPr>
              <w:t>19.01.57</w:t>
            </w:r>
          </w:p>
        </w:tc>
        <w:tc>
          <w:tcPr>
            <w:tcW w:w="3190"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10</w:t>
            </w:r>
          </w:p>
        </w:tc>
        <w:tc>
          <w:tcPr>
            <w:tcW w:w="3191"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13,7(10,4)</w:t>
            </w:r>
          </w:p>
        </w:tc>
      </w:tr>
      <w:tr w:rsidR="00342ADD" w:rsidRPr="00531E83" w:rsidTr="00342ADD">
        <w:tc>
          <w:tcPr>
            <w:tcW w:w="3190"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01.11.58</w:t>
            </w:r>
          </w:p>
        </w:tc>
        <w:tc>
          <w:tcPr>
            <w:tcW w:w="3190"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10</w:t>
            </w:r>
          </w:p>
        </w:tc>
        <w:tc>
          <w:tcPr>
            <w:tcW w:w="3191"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(5,6)</w:t>
            </w:r>
          </w:p>
        </w:tc>
      </w:tr>
      <w:tr w:rsidR="00342ADD" w:rsidRPr="00531E83" w:rsidTr="00342ADD">
        <w:tc>
          <w:tcPr>
            <w:tcW w:w="3190"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03.11.58</w:t>
            </w:r>
          </w:p>
        </w:tc>
        <w:tc>
          <w:tcPr>
            <w:tcW w:w="3190"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10</w:t>
            </w:r>
          </w:p>
        </w:tc>
        <w:tc>
          <w:tcPr>
            <w:tcW w:w="3191"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(6,2)</w:t>
            </w:r>
          </w:p>
        </w:tc>
      </w:tr>
      <w:tr w:rsidR="00342ADD" w:rsidRPr="00531E83" w:rsidTr="00342ADD">
        <w:tc>
          <w:tcPr>
            <w:tcW w:w="3190"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06.09.58</w:t>
            </w:r>
          </w:p>
        </w:tc>
        <w:tc>
          <w:tcPr>
            <w:tcW w:w="3190"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10</w:t>
            </w:r>
          </w:p>
        </w:tc>
        <w:tc>
          <w:tcPr>
            <w:tcW w:w="3191"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22,7</w:t>
            </w:r>
          </w:p>
        </w:tc>
      </w:tr>
      <w:tr w:rsidR="00342ADD" w:rsidRPr="00531E83" w:rsidTr="00342ADD">
        <w:tc>
          <w:tcPr>
            <w:tcW w:w="3190"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06.10.61</w:t>
            </w:r>
          </w:p>
        </w:tc>
        <w:tc>
          <w:tcPr>
            <w:tcW w:w="3190"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40</w:t>
            </w:r>
          </w:p>
        </w:tc>
        <w:tc>
          <w:tcPr>
            <w:tcW w:w="3191"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40(41,3)</w:t>
            </w:r>
          </w:p>
        </w:tc>
      </w:tr>
      <w:tr w:rsidR="00342ADD" w:rsidRPr="00531E83" w:rsidTr="00342ADD">
        <w:tc>
          <w:tcPr>
            <w:tcW w:w="3190"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27.10.61</w:t>
            </w:r>
          </w:p>
        </w:tc>
        <w:tc>
          <w:tcPr>
            <w:tcW w:w="3190"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1,2</w:t>
            </w:r>
          </w:p>
        </w:tc>
        <w:tc>
          <w:tcPr>
            <w:tcW w:w="3191"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300</w:t>
            </w:r>
          </w:p>
        </w:tc>
      </w:tr>
      <w:tr w:rsidR="00342ADD" w:rsidRPr="00531E83" w:rsidTr="00342ADD">
        <w:tc>
          <w:tcPr>
            <w:tcW w:w="3190"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27.10.61</w:t>
            </w:r>
          </w:p>
        </w:tc>
        <w:tc>
          <w:tcPr>
            <w:tcW w:w="3190"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1,2</w:t>
            </w:r>
          </w:p>
        </w:tc>
        <w:tc>
          <w:tcPr>
            <w:tcW w:w="3191"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150</w:t>
            </w:r>
          </w:p>
        </w:tc>
      </w:tr>
      <w:tr w:rsidR="00342ADD" w:rsidRPr="00531E83" w:rsidTr="00342ADD">
        <w:tc>
          <w:tcPr>
            <w:tcW w:w="3190"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22.10.62</w:t>
            </w:r>
          </w:p>
        </w:tc>
        <w:tc>
          <w:tcPr>
            <w:tcW w:w="3190"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300</w:t>
            </w:r>
          </w:p>
        </w:tc>
        <w:tc>
          <w:tcPr>
            <w:tcW w:w="3191"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300</w:t>
            </w:r>
          </w:p>
        </w:tc>
      </w:tr>
      <w:tr w:rsidR="00342ADD" w:rsidRPr="00531E83" w:rsidTr="00342ADD">
        <w:tc>
          <w:tcPr>
            <w:tcW w:w="3190"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28.10.62</w:t>
            </w:r>
          </w:p>
        </w:tc>
        <w:tc>
          <w:tcPr>
            <w:tcW w:w="3190"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300</w:t>
            </w:r>
          </w:p>
        </w:tc>
        <w:tc>
          <w:tcPr>
            <w:tcW w:w="3191"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150</w:t>
            </w:r>
          </w:p>
        </w:tc>
      </w:tr>
      <w:tr w:rsidR="00342ADD" w:rsidRPr="00531E83" w:rsidTr="00342ADD">
        <w:tc>
          <w:tcPr>
            <w:tcW w:w="3190"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01.10.62</w:t>
            </w:r>
          </w:p>
        </w:tc>
        <w:tc>
          <w:tcPr>
            <w:tcW w:w="3190"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300</w:t>
            </w:r>
          </w:p>
        </w:tc>
        <w:tc>
          <w:tcPr>
            <w:tcW w:w="3191"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50</w:t>
            </w:r>
          </w:p>
        </w:tc>
      </w:tr>
    </w:tbl>
    <w:p w:rsidR="00EF032E" w:rsidRDefault="00EF032E" w:rsidP="0001516F">
      <w:pPr>
        <w:spacing w:after="0" w:line="240" w:lineRule="auto"/>
        <w:rPr>
          <w:rFonts w:ascii="Times New Roman" w:hAnsi="Times New Roman" w:cs="Times New Roman"/>
          <w:color w:val="000000" w:themeColor="text1"/>
          <w:sz w:val="28"/>
          <w:szCs w:val="28"/>
          <w:lang w:val="kk-KZ"/>
        </w:rPr>
      </w:pPr>
    </w:p>
    <w:p w:rsidR="00EF032E" w:rsidRDefault="00EF032E" w:rsidP="0001516F">
      <w:pPr>
        <w:spacing w:after="0" w:line="240" w:lineRule="auto"/>
        <w:rPr>
          <w:rFonts w:ascii="Times New Roman" w:hAnsi="Times New Roman" w:cs="Times New Roman"/>
          <w:color w:val="000000" w:themeColor="text1"/>
          <w:sz w:val="28"/>
          <w:szCs w:val="28"/>
          <w:lang w:val="kk-KZ"/>
        </w:rPr>
      </w:pPr>
    </w:p>
    <w:p w:rsidR="00EF032E" w:rsidRDefault="00EF032E" w:rsidP="0001516F">
      <w:pPr>
        <w:spacing w:after="0" w:line="240" w:lineRule="auto"/>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Кесте 10</w:t>
      </w:r>
    </w:p>
    <w:p w:rsidR="00342ADD" w:rsidRPr="00531E83" w:rsidRDefault="00342ADD" w:rsidP="0001516F">
      <w:pPr>
        <w:spacing w:after="0" w:line="240" w:lineRule="auto"/>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«Галит» нысанадағы ядролық жарылыстың сипаттамасы</w:t>
      </w:r>
    </w:p>
    <w:p w:rsidR="00342ADD" w:rsidRPr="00531E83" w:rsidRDefault="00342ADD" w:rsidP="00342ADD">
      <w:pPr>
        <w:spacing w:after="0" w:line="240" w:lineRule="auto"/>
        <w:jc w:val="center"/>
        <w:rPr>
          <w:rFonts w:ascii="Times New Roman" w:hAnsi="Times New Roman" w:cs="Times New Roman"/>
          <w:color w:val="000000" w:themeColor="text1"/>
          <w:sz w:val="28"/>
          <w:szCs w:val="28"/>
          <w:lang w:val="kk-KZ"/>
        </w:rPr>
      </w:pPr>
    </w:p>
    <w:tbl>
      <w:tblPr>
        <w:tblStyle w:val="ab"/>
        <w:tblW w:w="0" w:type="auto"/>
        <w:tblLook w:val="04A0"/>
      </w:tblPr>
      <w:tblGrid>
        <w:gridCol w:w="1496"/>
        <w:gridCol w:w="1552"/>
        <w:gridCol w:w="1514"/>
        <w:gridCol w:w="1358"/>
        <w:gridCol w:w="1941"/>
        <w:gridCol w:w="1710"/>
      </w:tblGrid>
      <w:tr w:rsidR="00342ADD" w:rsidRPr="00531E83" w:rsidTr="00342ADD">
        <w:tc>
          <w:tcPr>
            <w:tcW w:w="1496"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Алаңның нөмірі</w:t>
            </w:r>
          </w:p>
        </w:tc>
        <w:tc>
          <w:tcPr>
            <w:tcW w:w="1552"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Жарылыс уақыты</w:t>
            </w:r>
          </w:p>
        </w:tc>
        <w:tc>
          <w:tcPr>
            <w:tcW w:w="1514"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Жарылыс тереңдігі, м</w:t>
            </w:r>
          </w:p>
        </w:tc>
        <w:tc>
          <w:tcPr>
            <w:tcW w:w="1358"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Зарядтың  күші,</w:t>
            </w:r>
          </w:p>
        </w:tc>
        <w:tc>
          <w:tcPr>
            <w:tcW w:w="1941"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Атмосфераға радиоактивті газдарының шығуының ұзақтығы</w:t>
            </w:r>
          </w:p>
        </w:tc>
        <w:tc>
          <w:tcPr>
            <w:tcW w:w="1710"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 xml:space="preserve">Жалпы шығарылыс, Ки </w:t>
            </w:r>
          </w:p>
        </w:tc>
      </w:tr>
      <w:tr w:rsidR="00342ADD" w:rsidRPr="00531E83" w:rsidTr="00342ADD">
        <w:tc>
          <w:tcPr>
            <w:tcW w:w="1496" w:type="dxa"/>
          </w:tcPr>
          <w:p w:rsidR="00342ADD" w:rsidRPr="00531E83" w:rsidRDefault="00342ADD" w:rsidP="00342ADD">
            <w:pPr>
              <w:jc w:val="center"/>
              <w:rPr>
                <w:rFonts w:ascii="Times New Roman" w:hAnsi="Times New Roman" w:cs="Times New Roman"/>
                <w:color w:val="000000" w:themeColor="text1"/>
                <w:sz w:val="28"/>
                <w:szCs w:val="28"/>
              </w:rPr>
            </w:pPr>
            <w:r w:rsidRPr="00531E83">
              <w:rPr>
                <w:rFonts w:ascii="Times New Roman" w:hAnsi="Times New Roman" w:cs="Times New Roman"/>
                <w:color w:val="000000" w:themeColor="text1"/>
                <w:sz w:val="28"/>
                <w:szCs w:val="28"/>
              </w:rPr>
              <w:t>А-1</w:t>
            </w:r>
          </w:p>
        </w:tc>
        <w:tc>
          <w:tcPr>
            <w:tcW w:w="1552"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22.04.1966</w:t>
            </w:r>
          </w:p>
        </w:tc>
        <w:tc>
          <w:tcPr>
            <w:tcW w:w="1514"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160</w:t>
            </w:r>
          </w:p>
        </w:tc>
        <w:tc>
          <w:tcPr>
            <w:tcW w:w="1358"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1</w:t>
            </w:r>
          </w:p>
        </w:tc>
        <w:tc>
          <w:tcPr>
            <w:tcW w:w="1941"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20</w:t>
            </w:r>
          </w:p>
        </w:tc>
        <w:tc>
          <w:tcPr>
            <w:tcW w:w="1710"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1,9×10</w:t>
            </w:r>
            <w:r w:rsidRPr="00531E83">
              <w:rPr>
                <w:rFonts w:ascii="Times New Roman" w:hAnsi="Times New Roman" w:cs="Times New Roman"/>
                <w:color w:val="000000" w:themeColor="text1"/>
                <w:sz w:val="28"/>
                <w:szCs w:val="28"/>
                <w:vertAlign w:val="superscript"/>
                <w:lang w:val="kk-KZ"/>
              </w:rPr>
              <w:t>5</w:t>
            </w:r>
          </w:p>
        </w:tc>
      </w:tr>
      <w:tr w:rsidR="00342ADD" w:rsidRPr="00531E83" w:rsidTr="00342ADD">
        <w:tc>
          <w:tcPr>
            <w:tcW w:w="1496"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А-2</w:t>
            </w:r>
          </w:p>
        </w:tc>
        <w:tc>
          <w:tcPr>
            <w:tcW w:w="1552"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01.07.1968</w:t>
            </w:r>
          </w:p>
        </w:tc>
        <w:tc>
          <w:tcPr>
            <w:tcW w:w="1514"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600</w:t>
            </w:r>
          </w:p>
        </w:tc>
        <w:tc>
          <w:tcPr>
            <w:tcW w:w="1358"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30</w:t>
            </w:r>
          </w:p>
        </w:tc>
        <w:tc>
          <w:tcPr>
            <w:tcW w:w="1941"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9</w:t>
            </w:r>
          </w:p>
        </w:tc>
        <w:tc>
          <w:tcPr>
            <w:tcW w:w="1710"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5,4×10</w:t>
            </w:r>
            <w:r w:rsidRPr="00531E83">
              <w:rPr>
                <w:rFonts w:ascii="Times New Roman" w:hAnsi="Times New Roman" w:cs="Times New Roman"/>
                <w:color w:val="000000" w:themeColor="text1"/>
                <w:sz w:val="28"/>
                <w:szCs w:val="28"/>
                <w:vertAlign w:val="superscript"/>
                <w:lang w:val="kk-KZ"/>
              </w:rPr>
              <w:t>5</w:t>
            </w:r>
          </w:p>
        </w:tc>
      </w:tr>
      <w:tr w:rsidR="00342ADD" w:rsidRPr="00531E83" w:rsidTr="00342ADD">
        <w:tc>
          <w:tcPr>
            <w:tcW w:w="1496" w:type="dxa"/>
          </w:tcPr>
          <w:p w:rsidR="00342ADD" w:rsidRPr="00531E83" w:rsidRDefault="00342ADD" w:rsidP="00342ADD">
            <w:pPr>
              <w:jc w:val="center"/>
              <w:rPr>
                <w:rFonts w:ascii="Times New Roman" w:hAnsi="Times New Roman" w:cs="Times New Roman"/>
                <w:color w:val="000000" w:themeColor="text1"/>
                <w:sz w:val="28"/>
                <w:szCs w:val="28"/>
                <w:lang w:val="kk-KZ"/>
              </w:rPr>
            </w:pPr>
          </w:p>
        </w:tc>
        <w:tc>
          <w:tcPr>
            <w:tcW w:w="1552"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25.04.1975</w:t>
            </w:r>
          </w:p>
        </w:tc>
        <w:tc>
          <w:tcPr>
            <w:tcW w:w="1514" w:type="dxa"/>
          </w:tcPr>
          <w:p w:rsidR="00342ADD" w:rsidRPr="00531E83" w:rsidRDefault="00342ADD" w:rsidP="00342ADD">
            <w:pPr>
              <w:jc w:val="center"/>
              <w:rPr>
                <w:rFonts w:ascii="Times New Roman" w:hAnsi="Times New Roman" w:cs="Times New Roman"/>
                <w:color w:val="000000" w:themeColor="text1"/>
                <w:sz w:val="28"/>
                <w:szCs w:val="28"/>
                <w:lang w:val="kk-KZ"/>
              </w:rPr>
            </w:pPr>
          </w:p>
        </w:tc>
        <w:tc>
          <w:tcPr>
            <w:tcW w:w="1358"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w:t>
            </w:r>
          </w:p>
        </w:tc>
        <w:tc>
          <w:tcPr>
            <w:tcW w:w="1941"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w:t>
            </w:r>
          </w:p>
        </w:tc>
        <w:tc>
          <w:tcPr>
            <w:tcW w:w="1710"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w:t>
            </w:r>
          </w:p>
        </w:tc>
      </w:tr>
      <w:tr w:rsidR="00342ADD" w:rsidRPr="00531E83" w:rsidTr="00342ADD">
        <w:tc>
          <w:tcPr>
            <w:tcW w:w="1496" w:type="dxa"/>
          </w:tcPr>
          <w:p w:rsidR="00342ADD" w:rsidRPr="00531E83" w:rsidRDefault="00342ADD" w:rsidP="00342ADD">
            <w:pPr>
              <w:jc w:val="center"/>
              <w:rPr>
                <w:rFonts w:ascii="Times New Roman" w:hAnsi="Times New Roman" w:cs="Times New Roman"/>
                <w:color w:val="000000" w:themeColor="text1"/>
                <w:sz w:val="28"/>
                <w:szCs w:val="28"/>
                <w:lang w:val="kk-KZ"/>
              </w:rPr>
            </w:pPr>
          </w:p>
        </w:tc>
        <w:tc>
          <w:tcPr>
            <w:tcW w:w="1552"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14.10.1977</w:t>
            </w:r>
          </w:p>
        </w:tc>
        <w:tc>
          <w:tcPr>
            <w:tcW w:w="1514" w:type="dxa"/>
          </w:tcPr>
          <w:p w:rsidR="00342ADD" w:rsidRPr="00531E83" w:rsidRDefault="00342ADD" w:rsidP="00342ADD">
            <w:pPr>
              <w:jc w:val="center"/>
              <w:rPr>
                <w:rFonts w:ascii="Times New Roman" w:hAnsi="Times New Roman" w:cs="Times New Roman"/>
                <w:color w:val="000000" w:themeColor="text1"/>
                <w:sz w:val="28"/>
                <w:szCs w:val="28"/>
                <w:lang w:val="kk-KZ"/>
              </w:rPr>
            </w:pPr>
          </w:p>
        </w:tc>
        <w:tc>
          <w:tcPr>
            <w:tcW w:w="1358"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w:t>
            </w:r>
          </w:p>
        </w:tc>
        <w:tc>
          <w:tcPr>
            <w:tcW w:w="1941"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w:t>
            </w:r>
          </w:p>
        </w:tc>
        <w:tc>
          <w:tcPr>
            <w:tcW w:w="1710"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w:t>
            </w:r>
          </w:p>
        </w:tc>
      </w:tr>
      <w:tr w:rsidR="00342ADD" w:rsidRPr="00531E83" w:rsidTr="00342ADD">
        <w:tc>
          <w:tcPr>
            <w:tcW w:w="1496" w:type="dxa"/>
          </w:tcPr>
          <w:p w:rsidR="00342ADD" w:rsidRPr="00531E83" w:rsidRDefault="00342ADD" w:rsidP="00342ADD">
            <w:pPr>
              <w:jc w:val="center"/>
              <w:rPr>
                <w:rFonts w:ascii="Times New Roman" w:hAnsi="Times New Roman" w:cs="Times New Roman"/>
                <w:color w:val="000000" w:themeColor="text1"/>
                <w:sz w:val="28"/>
                <w:szCs w:val="28"/>
                <w:lang w:val="kk-KZ"/>
              </w:rPr>
            </w:pPr>
          </w:p>
        </w:tc>
        <w:tc>
          <w:tcPr>
            <w:tcW w:w="1552"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30.10.1977</w:t>
            </w:r>
          </w:p>
        </w:tc>
        <w:tc>
          <w:tcPr>
            <w:tcW w:w="1514" w:type="dxa"/>
          </w:tcPr>
          <w:p w:rsidR="00342ADD" w:rsidRPr="00531E83" w:rsidRDefault="00342ADD" w:rsidP="00342ADD">
            <w:pPr>
              <w:jc w:val="center"/>
              <w:rPr>
                <w:rFonts w:ascii="Times New Roman" w:hAnsi="Times New Roman" w:cs="Times New Roman"/>
                <w:color w:val="000000" w:themeColor="text1"/>
                <w:sz w:val="28"/>
                <w:szCs w:val="28"/>
                <w:lang w:val="kk-KZ"/>
              </w:rPr>
            </w:pPr>
          </w:p>
        </w:tc>
        <w:tc>
          <w:tcPr>
            <w:tcW w:w="1358"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w:t>
            </w:r>
          </w:p>
        </w:tc>
        <w:tc>
          <w:tcPr>
            <w:tcW w:w="1941"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w:t>
            </w:r>
          </w:p>
        </w:tc>
        <w:tc>
          <w:tcPr>
            <w:tcW w:w="1710"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w:t>
            </w:r>
          </w:p>
        </w:tc>
      </w:tr>
      <w:tr w:rsidR="00342ADD" w:rsidRPr="00531E83" w:rsidTr="00342ADD">
        <w:tc>
          <w:tcPr>
            <w:tcW w:w="1496" w:type="dxa"/>
          </w:tcPr>
          <w:p w:rsidR="00342ADD" w:rsidRPr="00531E83" w:rsidRDefault="00342ADD" w:rsidP="00342ADD">
            <w:pPr>
              <w:jc w:val="center"/>
              <w:rPr>
                <w:rFonts w:ascii="Times New Roman" w:hAnsi="Times New Roman" w:cs="Times New Roman"/>
                <w:color w:val="000000" w:themeColor="text1"/>
                <w:sz w:val="28"/>
                <w:szCs w:val="28"/>
                <w:lang w:val="kk-KZ"/>
              </w:rPr>
            </w:pPr>
          </w:p>
        </w:tc>
        <w:tc>
          <w:tcPr>
            <w:tcW w:w="1552"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12.09.1978</w:t>
            </w:r>
          </w:p>
        </w:tc>
        <w:tc>
          <w:tcPr>
            <w:tcW w:w="1514" w:type="dxa"/>
          </w:tcPr>
          <w:p w:rsidR="00342ADD" w:rsidRPr="00531E83" w:rsidRDefault="00342ADD" w:rsidP="00342ADD">
            <w:pPr>
              <w:jc w:val="center"/>
              <w:rPr>
                <w:rFonts w:ascii="Times New Roman" w:hAnsi="Times New Roman" w:cs="Times New Roman"/>
                <w:color w:val="000000" w:themeColor="text1"/>
                <w:sz w:val="28"/>
                <w:szCs w:val="28"/>
                <w:lang w:val="kk-KZ"/>
              </w:rPr>
            </w:pPr>
          </w:p>
        </w:tc>
        <w:tc>
          <w:tcPr>
            <w:tcW w:w="1358"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w:t>
            </w:r>
          </w:p>
        </w:tc>
        <w:tc>
          <w:tcPr>
            <w:tcW w:w="1941"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w:t>
            </w:r>
          </w:p>
        </w:tc>
        <w:tc>
          <w:tcPr>
            <w:tcW w:w="1710"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w:t>
            </w:r>
          </w:p>
        </w:tc>
      </w:tr>
      <w:tr w:rsidR="00342ADD" w:rsidRPr="00531E83" w:rsidTr="00342ADD">
        <w:tc>
          <w:tcPr>
            <w:tcW w:w="1496" w:type="dxa"/>
          </w:tcPr>
          <w:p w:rsidR="00342ADD" w:rsidRPr="00531E83" w:rsidRDefault="00342ADD" w:rsidP="00342ADD">
            <w:pPr>
              <w:jc w:val="center"/>
              <w:rPr>
                <w:rFonts w:ascii="Times New Roman" w:hAnsi="Times New Roman" w:cs="Times New Roman"/>
                <w:color w:val="000000" w:themeColor="text1"/>
                <w:sz w:val="28"/>
                <w:szCs w:val="28"/>
                <w:lang w:val="kk-KZ"/>
              </w:rPr>
            </w:pPr>
          </w:p>
        </w:tc>
        <w:tc>
          <w:tcPr>
            <w:tcW w:w="1552"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30.11.1978</w:t>
            </w:r>
          </w:p>
        </w:tc>
        <w:tc>
          <w:tcPr>
            <w:tcW w:w="1514" w:type="dxa"/>
          </w:tcPr>
          <w:p w:rsidR="00342ADD" w:rsidRPr="00531E83" w:rsidRDefault="00342ADD" w:rsidP="00342ADD">
            <w:pPr>
              <w:jc w:val="center"/>
              <w:rPr>
                <w:rFonts w:ascii="Times New Roman" w:hAnsi="Times New Roman" w:cs="Times New Roman"/>
                <w:color w:val="000000" w:themeColor="text1"/>
                <w:sz w:val="28"/>
                <w:szCs w:val="28"/>
                <w:lang w:val="kk-KZ"/>
              </w:rPr>
            </w:pPr>
          </w:p>
        </w:tc>
        <w:tc>
          <w:tcPr>
            <w:tcW w:w="1358"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w:t>
            </w:r>
          </w:p>
        </w:tc>
        <w:tc>
          <w:tcPr>
            <w:tcW w:w="1941"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w:t>
            </w:r>
          </w:p>
        </w:tc>
        <w:tc>
          <w:tcPr>
            <w:tcW w:w="1710"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w:t>
            </w:r>
          </w:p>
        </w:tc>
      </w:tr>
      <w:tr w:rsidR="00342ADD" w:rsidRPr="00531E83" w:rsidTr="00342ADD">
        <w:tc>
          <w:tcPr>
            <w:tcW w:w="1496" w:type="dxa"/>
          </w:tcPr>
          <w:p w:rsidR="00342ADD" w:rsidRPr="00531E83" w:rsidRDefault="00342ADD" w:rsidP="00342ADD">
            <w:pPr>
              <w:jc w:val="center"/>
              <w:rPr>
                <w:rFonts w:ascii="Times New Roman" w:hAnsi="Times New Roman" w:cs="Times New Roman"/>
                <w:color w:val="000000" w:themeColor="text1"/>
                <w:sz w:val="28"/>
                <w:szCs w:val="28"/>
                <w:lang w:val="kk-KZ"/>
              </w:rPr>
            </w:pPr>
          </w:p>
        </w:tc>
        <w:tc>
          <w:tcPr>
            <w:tcW w:w="1552"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10.01.1979</w:t>
            </w:r>
          </w:p>
        </w:tc>
        <w:tc>
          <w:tcPr>
            <w:tcW w:w="1514" w:type="dxa"/>
          </w:tcPr>
          <w:p w:rsidR="00342ADD" w:rsidRPr="00531E83" w:rsidRDefault="00342ADD" w:rsidP="00342ADD">
            <w:pPr>
              <w:jc w:val="center"/>
              <w:rPr>
                <w:rFonts w:ascii="Times New Roman" w:hAnsi="Times New Roman" w:cs="Times New Roman"/>
                <w:color w:val="000000" w:themeColor="text1"/>
                <w:sz w:val="28"/>
                <w:szCs w:val="28"/>
                <w:lang w:val="kk-KZ"/>
              </w:rPr>
            </w:pPr>
          </w:p>
        </w:tc>
        <w:tc>
          <w:tcPr>
            <w:tcW w:w="1358"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w:t>
            </w:r>
          </w:p>
        </w:tc>
        <w:tc>
          <w:tcPr>
            <w:tcW w:w="1941"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w:t>
            </w:r>
          </w:p>
        </w:tc>
        <w:tc>
          <w:tcPr>
            <w:tcW w:w="1710"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w:t>
            </w:r>
          </w:p>
        </w:tc>
      </w:tr>
      <w:tr w:rsidR="00342ADD" w:rsidRPr="00531E83" w:rsidTr="00342ADD">
        <w:tc>
          <w:tcPr>
            <w:tcW w:w="1496"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А-3</w:t>
            </w:r>
          </w:p>
        </w:tc>
        <w:tc>
          <w:tcPr>
            <w:tcW w:w="1552"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22.12.1971</w:t>
            </w:r>
          </w:p>
        </w:tc>
        <w:tc>
          <w:tcPr>
            <w:tcW w:w="1514"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990</w:t>
            </w:r>
          </w:p>
        </w:tc>
        <w:tc>
          <w:tcPr>
            <w:tcW w:w="1358"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70</w:t>
            </w:r>
          </w:p>
        </w:tc>
        <w:tc>
          <w:tcPr>
            <w:tcW w:w="1941"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w:t>
            </w:r>
          </w:p>
        </w:tc>
        <w:tc>
          <w:tcPr>
            <w:tcW w:w="1710"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w:t>
            </w:r>
          </w:p>
        </w:tc>
      </w:tr>
      <w:tr w:rsidR="00342ADD" w:rsidRPr="00531E83" w:rsidTr="00342ADD">
        <w:tc>
          <w:tcPr>
            <w:tcW w:w="1496" w:type="dxa"/>
          </w:tcPr>
          <w:p w:rsidR="00342ADD" w:rsidRPr="00531E83" w:rsidRDefault="00342ADD" w:rsidP="00342ADD">
            <w:pPr>
              <w:jc w:val="center"/>
              <w:rPr>
                <w:rFonts w:ascii="Times New Roman" w:hAnsi="Times New Roman" w:cs="Times New Roman"/>
                <w:color w:val="000000" w:themeColor="text1"/>
                <w:sz w:val="28"/>
                <w:szCs w:val="28"/>
                <w:lang w:val="kk-KZ"/>
              </w:rPr>
            </w:pPr>
          </w:p>
        </w:tc>
        <w:tc>
          <w:tcPr>
            <w:tcW w:w="1552"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29.03.1976</w:t>
            </w:r>
          </w:p>
        </w:tc>
        <w:tc>
          <w:tcPr>
            <w:tcW w:w="1514" w:type="dxa"/>
          </w:tcPr>
          <w:p w:rsidR="00342ADD" w:rsidRPr="00531E83" w:rsidRDefault="00342ADD" w:rsidP="00342ADD">
            <w:pPr>
              <w:jc w:val="center"/>
              <w:rPr>
                <w:rFonts w:ascii="Times New Roman" w:hAnsi="Times New Roman" w:cs="Times New Roman"/>
                <w:color w:val="000000" w:themeColor="text1"/>
                <w:sz w:val="28"/>
                <w:szCs w:val="28"/>
                <w:lang w:val="kk-KZ"/>
              </w:rPr>
            </w:pPr>
          </w:p>
        </w:tc>
        <w:tc>
          <w:tcPr>
            <w:tcW w:w="1358" w:type="dxa"/>
          </w:tcPr>
          <w:p w:rsidR="00342ADD" w:rsidRPr="00531E83" w:rsidRDefault="00342ADD" w:rsidP="00342ADD">
            <w:pPr>
              <w:jc w:val="center"/>
              <w:rPr>
                <w:rFonts w:ascii="Times New Roman" w:hAnsi="Times New Roman" w:cs="Times New Roman"/>
                <w:color w:val="000000" w:themeColor="text1"/>
                <w:sz w:val="28"/>
                <w:szCs w:val="28"/>
                <w:lang w:val="kk-KZ"/>
              </w:rPr>
            </w:pPr>
          </w:p>
        </w:tc>
        <w:tc>
          <w:tcPr>
            <w:tcW w:w="1941"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w:t>
            </w:r>
          </w:p>
        </w:tc>
        <w:tc>
          <w:tcPr>
            <w:tcW w:w="1710"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w:t>
            </w:r>
          </w:p>
        </w:tc>
      </w:tr>
      <w:tr w:rsidR="00342ADD" w:rsidRPr="00531E83" w:rsidTr="00342ADD">
        <w:tc>
          <w:tcPr>
            <w:tcW w:w="1496"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А-4</w:t>
            </w:r>
          </w:p>
        </w:tc>
        <w:tc>
          <w:tcPr>
            <w:tcW w:w="1552"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29.07.1976</w:t>
            </w:r>
          </w:p>
        </w:tc>
        <w:tc>
          <w:tcPr>
            <w:tcW w:w="1514"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1000</w:t>
            </w:r>
          </w:p>
        </w:tc>
        <w:tc>
          <w:tcPr>
            <w:tcW w:w="1358"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60</w:t>
            </w:r>
          </w:p>
        </w:tc>
        <w:tc>
          <w:tcPr>
            <w:tcW w:w="1941"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11 ай</w:t>
            </w:r>
          </w:p>
        </w:tc>
        <w:tc>
          <w:tcPr>
            <w:tcW w:w="1710"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500</w:t>
            </w:r>
          </w:p>
        </w:tc>
      </w:tr>
      <w:tr w:rsidR="00342ADD" w:rsidRPr="00531E83" w:rsidTr="00342ADD">
        <w:tc>
          <w:tcPr>
            <w:tcW w:w="1496"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А-5</w:t>
            </w:r>
          </w:p>
        </w:tc>
        <w:tc>
          <w:tcPr>
            <w:tcW w:w="1552"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30.09.1977</w:t>
            </w:r>
          </w:p>
        </w:tc>
        <w:tc>
          <w:tcPr>
            <w:tcW w:w="1514"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1500</w:t>
            </w:r>
          </w:p>
        </w:tc>
        <w:tc>
          <w:tcPr>
            <w:tcW w:w="1358"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10</w:t>
            </w:r>
          </w:p>
        </w:tc>
        <w:tc>
          <w:tcPr>
            <w:tcW w:w="1941"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4 күн</w:t>
            </w:r>
          </w:p>
        </w:tc>
        <w:tc>
          <w:tcPr>
            <w:tcW w:w="1710"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1,2×10</w:t>
            </w:r>
            <w:r w:rsidRPr="00531E83">
              <w:rPr>
                <w:rFonts w:ascii="Times New Roman" w:hAnsi="Times New Roman" w:cs="Times New Roman"/>
                <w:color w:val="000000" w:themeColor="text1"/>
                <w:sz w:val="28"/>
                <w:szCs w:val="28"/>
                <w:vertAlign w:val="superscript"/>
                <w:lang w:val="kk-KZ"/>
              </w:rPr>
              <w:t>5</w:t>
            </w:r>
          </w:p>
        </w:tc>
      </w:tr>
      <w:tr w:rsidR="00342ADD" w:rsidRPr="00531E83" w:rsidTr="00342ADD">
        <w:tc>
          <w:tcPr>
            <w:tcW w:w="1496"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А-7</w:t>
            </w:r>
          </w:p>
        </w:tc>
        <w:tc>
          <w:tcPr>
            <w:tcW w:w="1552" w:type="dxa"/>
          </w:tcPr>
          <w:p w:rsidR="00342ADD" w:rsidRPr="00531E83" w:rsidRDefault="00342ADD" w:rsidP="00342ADD">
            <w:pPr>
              <w:jc w:val="center"/>
              <w:rPr>
                <w:rFonts w:ascii="Times New Roman" w:hAnsi="Times New Roman" w:cs="Times New Roman"/>
                <w:color w:val="000000" w:themeColor="text1"/>
                <w:sz w:val="28"/>
                <w:szCs w:val="28"/>
              </w:rPr>
            </w:pPr>
            <w:r w:rsidRPr="00531E83">
              <w:rPr>
                <w:rFonts w:ascii="Times New Roman" w:hAnsi="Times New Roman" w:cs="Times New Roman"/>
                <w:color w:val="000000" w:themeColor="text1"/>
                <w:sz w:val="28"/>
                <w:szCs w:val="28"/>
              </w:rPr>
              <w:t>17.10.1978</w:t>
            </w:r>
          </w:p>
        </w:tc>
        <w:tc>
          <w:tcPr>
            <w:tcW w:w="1514"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1000</w:t>
            </w:r>
          </w:p>
        </w:tc>
        <w:tc>
          <w:tcPr>
            <w:tcW w:w="1358"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75</w:t>
            </w:r>
          </w:p>
        </w:tc>
        <w:tc>
          <w:tcPr>
            <w:tcW w:w="1941"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49 күн</w:t>
            </w:r>
          </w:p>
        </w:tc>
        <w:tc>
          <w:tcPr>
            <w:tcW w:w="1710"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3</w:t>
            </w:r>
          </w:p>
        </w:tc>
      </w:tr>
      <w:tr w:rsidR="00342ADD" w:rsidRPr="00531E83" w:rsidTr="00342ADD">
        <w:tc>
          <w:tcPr>
            <w:tcW w:w="1496"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А-8</w:t>
            </w:r>
          </w:p>
        </w:tc>
        <w:tc>
          <w:tcPr>
            <w:tcW w:w="1552" w:type="dxa"/>
          </w:tcPr>
          <w:p w:rsidR="00342ADD" w:rsidRPr="00531E83" w:rsidRDefault="00342ADD" w:rsidP="00342ADD">
            <w:pPr>
              <w:jc w:val="center"/>
              <w:rPr>
                <w:rFonts w:ascii="Times New Roman" w:hAnsi="Times New Roman" w:cs="Times New Roman"/>
                <w:color w:val="000000" w:themeColor="text1"/>
                <w:sz w:val="28"/>
                <w:szCs w:val="28"/>
              </w:rPr>
            </w:pPr>
            <w:r w:rsidRPr="00531E83">
              <w:rPr>
                <w:rFonts w:ascii="Times New Roman" w:hAnsi="Times New Roman" w:cs="Times New Roman"/>
                <w:color w:val="000000" w:themeColor="text1"/>
                <w:sz w:val="28"/>
                <w:szCs w:val="28"/>
              </w:rPr>
              <w:t>17.10.1979</w:t>
            </w:r>
          </w:p>
        </w:tc>
        <w:tc>
          <w:tcPr>
            <w:tcW w:w="1514"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1000</w:t>
            </w:r>
          </w:p>
        </w:tc>
        <w:tc>
          <w:tcPr>
            <w:tcW w:w="1358"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70</w:t>
            </w:r>
          </w:p>
        </w:tc>
        <w:tc>
          <w:tcPr>
            <w:tcW w:w="1941"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2 күн</w:t>
            </w:r>
          </w:p>
        </w:tc>
        <w:tc>
          <w:tcPr>
            <w:tcW w:w="1710"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4×10</w:t>
            </w:r>
            <w:r w:rsidRPr="00531E83">
              <w:rPr>
                <w:rFonts w:ascii="Times New Roman" w:hAnsi="Times New Roman" w:cs="Times New Roman"/>
                <w:color w:val="000000" w:themeColor="text1"/>
                <w:sz w:val="28"/>
                <w:szCs w:val="28"/>
                <w:vertAlign w:val="superscript"/>
                <w:lang w:val="kk-KZ"/>
              </w:rPr>
              <w:t>5</w:t>
            </w:r>
          </w:p>
        </w:tc>
      </w:tr>
      <w:tr w:rsidR="00342ADD" w:rsidRPr="00531E83" w:rsidTr="00342ADD">
        <w:tc>
          <w:tcPr>
            <w:tcW w:w="1496"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А-9</w:t>
            </w:r>
          </w:p>
        </w:tc>
        <w:tc>
          <w:tcPr>
            <w:tcW w:w="1552" w:type="dxa"/>
          </w:tcPr>
          <w:p w:rsidR="00342ADD" w:rsidRPr="00531E83" w:rsidRDefault="00342ADD" w:rsidP="00342ADD">
            <w:pPr>
              <w:jc w:val="center"/>
              <w:rPr>
                <w:rFonts w:ascii="Times New Roman" w:hAnsi="Times New Roman" w:cs="Times New Roman"/>
                <w:color w:val="000000" w:themeColor="text1"/>
                <w:sz w:val="28"/>
                <w:szCs w:val="28"/>
              </w:rPr>
            </w:pPr>
            <w:r w:rsidRPr="00531E83">
              <w:rPr>
                <w:rFonts w:ascii="Times New Roman" w:hAnsi="Times New Roman" w:cs="Times New Roman"/>
                <w:color w:val="000000" w:themeColor="text1"/>
                <w:sz w:val="28"/>
                <w:szCs w:val="28"/>
              </w:rPr>
              <w:t>18.02.1978</w:t>
            </w:r>
          </w:p>
        </w:tc>
        <w:tc>
          <w:tcPr>
            <w:tcW w:w="1514"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900</w:t>
            </w:r>
          </w:p>
        </w:tc>
        <w:tc>
          <w:tcPr>
            <w:tcW w:w="1358"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100</w:t>
            </w:r>
          </w:p>
        </w:tc>
        <w:tc>
          <w:tcPr>
            <w:tcW w:w="1941"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16 күн</w:t>
            </w:r>
          </w:p>
        </w:tc>
        <w:tc>
          <w:tcPr>
            <w:tcW w:w="1710"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200</w:t>
            </w:r>
          </w:p>
        </w:tc>
      </w:tr>
      <w:tr w:rsidR="00342ADD" w:rsidRPr="00531E83" w:rsidTr="00342ADD">
        <w:tc>
          <w:tcPr>
            <w:tcW w:w="1496"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А-10</w:t>
            </w:r>
          </w:p>
        </w:tc>
        <w:tc>
          <w:tcPr>
            <w:tcW w:w="1552" w:type="dxa"/>
          </w:tcPr>
          <w:p w:rsidR="00342ADD" w:rsidRPr="00531E83" w:rsidRDefault="00342ADD" w:rsidP="00342ADD">
            <w:pPr>
              <w:jc w:val="center"/>
              <w:rPr>
                <w:rFonts w:ascii="Times New Roman" w:hAnsi="Times New Roman" w:cs="Times New Roman"/>
                <w:color w:val="000000" w:themeColor="text1"/>
                <w:sz w:val="28"/>
                <w:szCs w:val="28"/>
              </w:rPr>
            </w:pPr>
            <w:r w:rsidRPr="00531E83">
              <w:rPr>
                <w:rFonts w:ascii="Times New Roman" w:hAnsi="Times New Roman" w:cs="Times New Roman"/>
                <w:color w:val="000000" w:themeColor="text1"/>
                <w:sz w:val="28"/>
                <w:szCs w:val="28"/>
              </w:rPr>
              <w:t>24.10.1979</w:t>
            </w:r>
          </w:p>
        </w:tc>
        <w:tc>
          <w:tcPr>
            <w:tcW w:w="1514"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980</w:t>
            </w:r>
          </w:p>
        </w:tc>
        <w:tc>
          <w:tcPr>
            <w:tcW w:w="1358"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30</w:t>
            </w:r>
          </w:p>
        </w:tc>
        <w:tc>
          <w:tcPr>
            <w:tcW w:w="1941"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9 ай</w:t>
            </w:r>
          </w:p>
        </w:tc>
        <w:tc>
          <w:tcPr>
            <w:tcW w:w="1710"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5</w:t>
            </w:r>
          </w:p>
        </w:tc>
      </w:tr>
      <w:tr w:rsidR="00342ADD" w:rsidRPr="00531E83" w:rsidTr="00342ADD">
        <w:tc>
          <w:tcPr>
            <w:tcW w:w="1496"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А-11</w:t>
            </w:r>
          </w:p>
        </w:tc>
        <w:tc>
          <w:tcPr>
            <w:tcW w:w="1552" w:type="dxa"/>
          </w:tcPr>
          <w:p w:rsidR="00342ADD" w:rsidRPr="00531E83" w:rsidRDefault="00342ADD" w:rsidP="00342ADD">
            <w:pPr>
              <w:jc w:val="center"/>
              <w:rPr>
                <w:rFonts w:ascii="Times New Roman" w:hAnsi="Times New Roman" w:cs="Times New Roman"/>
                <w:color w:val="000000" w:themeColor="text1"/>
                <w:sz w:val="28"/>
                <w:szCs w:val="28"/>
              </w:rPr>
            </w:pPr>
            <w:r w:rsidRPr="00531E83">
              <w:rPr>
                <w:rFonts w:ascii="Times New Roman" w:hAnsi="Times New Roman" w:cs="Times New Roman"/>
                <w:color w:val="000000" w:themeColor="text1"/>
                <w:sz w:val="28"/>
                <w:szCs w:val="28"/>
              </w:rPr>
              <w:t>14.07.1979</w:t>
            </w:r>
          </w:p>
        </w:tc>
        <w:tc>
          <w:tcPr>
            <w:tcW w:w="1514"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900</w:t>
            </w:r>
          </w:p>
        </w:tc>
        <w:tc>
          <w:tcPr>
            <w:tcW w:w="1358"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25</w:t>
            </w:r>
          </w:p>
        </w:tc>
        <w:tc>
          <w:tcPr>
            <w:tcW w:w="1941"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2 ай</w:t>
            </w:r>
          </w:p>
        </w:tc>
        <w:tc>
          <w:tcPr>
            <w:tcW w:w="1710"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40</w:t>
            </w:r>
          </w:p>
        </w:tc>
      </w:tr>
      <w:tr w:rsidR="00342ADD" w:rsidRPr="00531E83" w:rsidTr="00342ADD">
        <w:tc>
          <w:tcPr>
            <w:tcW w:w="1496" w:type="dxa"/>
          </w:tcPr>
          <w:p w:rsidR="00342ADD" w:rsidRPr="00531E83" w:rsidRDefault="00342ADD" w:rsidP="00342ADD">
            <w:pPr>
              <w:jc w:val="center"/>
              <w:rPr>
                <w:rFonts w:ascii="Times New Roman" w:hAnsi="Times New Roman" w:cs="Times New Roman"/>
                <w:color w:val="000000" w:themeColor="text1"/>
                <w:sz w:val="28"/>
                <w:szCs w:val="28"/>
                <w:lang w:val="kk-KZ"/>
              </w:rPr>
            </w:pPr>
          </w:p>
        </w:tc>
        <w:tc>
          <w:tcPr>
            <w:tcW w:w="1552"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Барлығы</w:t>
            </w:r>
          </w:p>
        </w:tc>
        <w:tc>
          <w:tcPr>
            <w:tcW w:w="1514" w:type="dxa"/>
          </w:tcPr>
          <w:p w:rsidR="00342ADD" w:rsidRPr="00531E83" w:rsidRDefault="00342ADD" w:rsidP="00342ADD">
            <w:pPr>
              <w:jc w:val="center"/>
              <w:rPr>
                <w:rFonts w:ascii="Times New Roman" w:hAnsi="Times New Roman" w:cs="Times New Roman"/>
                <w:color w:val="000000" w:themeColor="text1"/>
                <w:sz w:val="28"/>
                <w:szCs w:val="28"/>
                <w:lang w:val="kk-KZ"/>
              </w:rPr>
            </w:pPr>
          </w:p>
        </w:tc>
        <w:tc>
          <w:tcPr>
            <w:tcW w:w="1358" w:type="dxa"/>
          </w:tcPr>
          <w:p w:rsidR="00342ADD" w:rsidRPr="00531E83" w:rsidRDefault="00342ADD" w:rsidP="00342ADD">
            <w:pPr>
              <w:jc w:val="center"/>
              <w:rPr>
                <w:rFonts w:ascii="Times New Roman" w:hAnsi="Times New Roman" w:cs="Times New Roman"/>
                <w:color w:val="000000" w:themeColor="text1"/>
                <w:sz w:val="28"/>
                <w:szCs w:val="28"/>
                <w:lang w:val="kk-KZ"/>
              </w:rPr>
            </w:pPr>
          </w:p>
        </w:tc>
        <w:tc>
          <w:tcPr>
            <w:tcW w:w="1941" w:type="dxa"/>
          </w:tcPr>
          <w:p w:rsidR="00342ADD" w:rsidRPr="00531E83" w:rsidRDefault="00342ADD" w:rsidP="00342ADD">
            <w:pPr>
              <w:jc w:val="center"/>
              <w:rPr>
                <w:rFonts w:ascii="Times New Roman" w:hAnsi="Times New Roman" w:cs="Times New Roman"/>
                <w:color w:val="000000" w:themeColor="text1"/>
                <w:sz w:val="28"/>
                <w:szCs w:val="28"/>
                <w:lang w:val="kk-KZ"/>
              </w:rPr>
            </w:pPr>
          </w:p>
        </w:tc>
        <w:tc>
          <w:tcPr>
            <w:tcW w:w="1710" w:type="dxa"/>
          </w:tcPr>
          <w:p w:rsidR="00342ADD" w:rsidRPr="00531E83" w:rsidRDefault="00342ADD" w:rsidP="00342ADD">
            <w:pPr>
              <w:jc w:val="center"/>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10×10</w:t>
            </w:r>
            <w:r w:rsidRPr="00531E83">
              <w:rPr>
                <w:rFonts w:ascii="Times New Roman" w:hAnsi="Times New Roman" w:cs="Times New Roman"/>
                <w:color w:val="000000" w:themeColor="text1"/>
                <w:sz w:val="28"/>
                <w:szCs w:val="28"/>
                <w:vertAlign w:val="superscript"/>
                <w:lang w:val="kk-KZ"/>
              </w:rPr>
              <w:t>5</w:t>
            </w:r>
          </w:p>
        </w:tc>
      </w:tr>
    </w:tbl>
    <w:p w:rsidR="00342ADD" w:rsidRPr="00531E83" w:rsidRDefault="00342ADD" w:rsidP="00342ADD">
      <w:pPr>
        <w:spacing w:after="0" w:line="240" w:lineRule="auto"/>
        <w:jc w:val="both"/>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 xml:space="preserve">  </w:t>
      </w:r>
    </w:p>
    <w:p w:rsidR="00342ADD" w:rsidRPr="00531E83" w:rsidRDefault="00342ADD" w:rsidP="00342ADD">
      <w:pPr>
        <w:spacing w:after="0" w:line="240" w:lineRule="auto"/>
        <w:jc w:val="both"/>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 xml:space="preserve">       Радиациялық қауіп ядролық қару қорынан, отын және ядролық жарылыстар мен апаттардан радиоакгивтік заттардың жерге жауынмен түсуі қауіп төндіреді.</w:t>
      </w:r>
    </w:p>
    <w:p w:rsidR="00342ADD" w:rsidRPr="00531E83" w:rsidRDefault="00342ADD" w:rsidP="00342ADD">
      <w:pPr>
        <w:spacing w:after="0" w:line="240" w:lineRule="auto"/>
        <w:jc w:val="both"/>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 xml:space="preserve">     Ұлыбритания, Франция, Қытай, АҚШ, КСРО-де 1946 - 1996жж. аралығында жер асты бөлігінде 400-ден астам ядролық жарылыстар болды.</w:t>
      </w:r>
    </w:p>
    <w:p w:rsidR="00342ADD" w:rsidRPr="00531E83" w:rsidRDefault="00342ADD" w:rsidP="00342ADD">
      <w:pPr>
        <w:spacing w:after="0" w:line="240" w:lineRule="auto"/>
        <w:jc w:val="both"/>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Атырау облысының Құрманғазы ауданында 17 жер асты жарылыстары болған (</w:t>
      </w:r>
      <w:r w:rsidR="00EF032E">
        <w:rPr>
          <w:rFonts w:ascii="Times New Roman" w:hAnsi="Times New Roman" w:cs="Times New Roman"/>
          <w:color w:val="000000" w:themeColor="text1"/>
          <w:sz w:val="28"/>
          <w:szCs w:val="28"/>
          <w:lang w:val="kk-KZ"/>
        </w:rPr>
        <w:t>9</w:t>
      </w:r>
      <w:r w:rsidRPr="00531E83">
        <w:rPr>
          <w:rFonts w:ascii="Times New Roman" w:hAnsi="Times New Roman" w:cs="Times New Roman"/>
          <w:color w:val="000000" w:themeColor="text1"/>
          <w:sz w:val="28"/>
          <w:szCs w:val="28"/>
          <w:lang w:val="kk-KZ"/>
        </w:rPr>
        <w:t>,</w:t>
      </w:r>
      <w:r w:rsidR="00EF032E">
        <w:rPr>
          <w:rFonts w:ascii="Times New Roman" w:hAnsi="Times New Roman" w:cs="Times New Roman"/>
          <w:color w:val="000000" w:themeColor="text1"/>
          <w:sz w:val="28"/>
          <w:szCs w:val="28"/>
          <w:lang w:val="kk-KZ"/>
        </w:rPr>
        <w:t>10</w:t>
      </w:r>
      <w:r w:rsidRPr="00531E83">
        <w:rPr>
          <w:rFonts w:ascii="Times New Roman" w:hAnsi="Times New Roman" w:cs="Times New Roman"/>
          <w:color w:val="000000" w:themeColor="text1"/>
          <w:sz w:val="28"/>
          <w:szCs w:val="28"/>
          <w:lang w:val="kk-KZ"/>
        </w:rPr>
        <w:t xml:space="preserve"> - кестелер).</w:t>
      </w:r>
    </w:p>
    <w:p w:rsidR="00342ADD" w:rsidRPr="00531E83" w:rsidRDefault="00342ADD" w:rsidP="00342ADD">
      <w:pPr>
        <w:spacing w:after="0" w:line="240" w:lineRule="auto"/>
        <w:jc w:val="both"/>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 xml:space="preserve">      Көп жылдық жүйелі бақылаулар мен өлшеулер радиациялық жағдайдың қоршаған табиғат ортасына қатерлі зиян келтірмейтінін бақылады. Atom электрстанциялар маңында тұратын адамдардың сәуле алуы 10 жылға/мкЗв аспайтынын, ол белгілі мөлшер деңгейінен 100 есе аз.</w:t>
      </w:r>
    </w:p>
    <w:p w:rsidR="00342ADD" w:rsidRPr="00531E83" w:rsidRDefault="00342ADD" w:rsidP="00342ADD">
      <w:pPr>
        <w:spacing w:after="0" w:line="240" w:lineRule="auto"/>
        <w:jc w:val="both"/>
        <w:rPr>
          <w:rFonts w:ascii="Times New Roman" w:hAnsi="Times New Roman" w:cs="Times New Roman"/>
          <w:color w:val="000000" w:themeColor="text1"/>
          <w:sz w:val="28"/>
          <w:szCs w:val="28"/>
          <w:lang w:val="kk-KZ"/>
        </w:rPr>
      </w:pPr>
      <w:r w:rsidRPr="00531E83">
        <w:rPr>
          <w:rFonts w:ascii="Times New Roman" w:hAnsi="Times New Roman" w:cs="Times New Roman"/>
          <w:color w:val="000000" w:themeColor="text1"/>
          <w:sz w:val="28"/>
          <w:szCs w:val="28"/>
          <w:lang w:val="kk-KZ"/>
        </w:rPr>
        <w:t xml:space="preserve">   Халықаралық (ғаламдық) мониторинг халықаралық бірлестіктер негізінде, қазіргі барлық Жердегі табиғат жүйесін бағалауға негізделген. Бақылау планетаның базалық бақылау станцияларында әртүрлі аймақтарда (30-40 жердегі және 10 астам мұхитта) жүргізіледі. Көпшілік жағдайда биосфералық қорықтарда орналасады.</w:t>
      </w:r>
    </w:p>
    <w:p w:rsidR="00DD362D" w:rsidRDefault="00DD362D" w:rsidP="00DD362D">
      <w:pPr>
        <w:spacing w:after="0" w:line="240" w:lineRule="auto"/>
        <w:rPr>
          <w:rFonts w:ascii="Times New Roman" w:hAnsi="Times New Roman" w:cs="Times New Roman"/>
          <w:b/>
          <w:sz w:val="28"/>
          <w:szCs w:val="28"/>
          <w:lang w:val="kk-KZ"/>
        </w:rPr>
      </w:pPr>
    </w:p>
    <w:p w:rsidR="002D3C89" w:rsidRDefault="002D3C89" w:rsidP="00A3496B">
      <w:pPr>
        <w:spacing w:after="0" w:line="240" w:lineRule="auto"/>
        <w:jc w:val="center"/>
        <w:rPr>
          <w:rFonts w:ascii="Times New Roman" w:hAnsi="Times New Roman" w:cs="Times New Roman"/>
          <w:b/>
          <w:sz w:val="28"/>
          <w:szCs w:val="28"/>
          <w:lang w:val="kk-KZ"/>
        </w:rPr>
      </w:pPr>
    </w:p>
    <w:p w:rsidR="002D3C89" w:rsidRDefault="002D3C89" w:rsidP="00A3496B">
      <w:pPr>
        <w:spacing w:after="0" w:line="240" w:lineRule="auto"/>
        <w:jc w:val="center"/>
        <w:rPr>
          <w:rFonts w:ascii="Times New Roman" w:hAnsi="Times New Roman" w:cs="Times New Roman"/>
          <w:b/>
          <w:sz w:val="28"/>
          <w:szCs w:val="28"/>
          <w:lang w:val="kk-KZ"/>
        </w:rPr>
      </w:pPr>
    </w:p>
    <w:p w:rsidR="0001516F" w:rsidRDefault="0001516F" w:rsidP="00A3496B">
      <w:pPr>
        <w:spacing w:after="0" w:line="240" w:lineRule="auto"/>
        <w:jc w:val="center"/>
        <w:rPr>
          <w:rFonts w:ascii="Times New Roman" w:hAnsi="Times New Roman" w:cs="Times New Roman"/>
          <w:b/>
          <w:sz w:val="28"/>
          <w:szCs w:val="28"/>
          <w:lang w:val="kk-KZ"/>
        </w:rPr>
      </w:pPr>
    </w:p>
    <w:p w:rsidR="0001516F" w:rsidRDefault="0001516F" w:rsidP="00A3496B">
      <w:pPr>
        <w:spacing w:after="0" w:line="240" w:lineRule="auto"/>
        <w:jc w:val="center"/>
        <w:rPr>
          <w:rFonts w:ascii="Times New Roman" w:hAnsi="Times New Roman" w:cs="Times New Roman"/>
          <w:b/>
          <w:sz w:val="28"/>
          <w:szCs w:val="28"/>
          <w:lang w:val="kk-KZ"/>
        </w:rPr>
      </w:pPr>
    </w:p>
    <w:p w:rsidR="0001516F" w:rsidRDefault="0001516F" w:rsidP="00A3496B">
      <w:pPr>
        <w:spacing w:after="0" w:line="240" w:lineRule="auto"/>
        <w:jc w:val="center"/>
        <w:rPr>
          <w:rFonts w:ascii="Times New Roman" w:hAnsi="Times New Roman" w:cs="Times New Roman"/>
          <w:b/>
          <w:sz w:val="28"/>
          <w:szCs w:val="28"/>
          <w:lang w:val="kk-KZ"/>
        </w:rPr>
      </w:pPr>
    </w:p>
    <w:p w:rsidR="0001516F" w:rsidRDefault="0001516F" w:rsidP="00A3496B">
      <w:pPr>
        <w:spacing w:after="0" w:line="240" w:lineRule="auto"/>
        <w:jc w:val="center"/>
        <w:rPr>
          <w:rFonts w:ascii="Times New Roman" w:hAnsi="Times New Roman" w:cs="Times New Roman"/>
          <w:b/>
          <w:sz w:val="28"/>
          <w:szCs w:val="28"/>
          <w:lang w:val="kk-KZ"/>
        </w:rPr>
      </w:pPr>
    </w:p>
    <w:p w:rsidR="00EF032E" w:rsidRDefault="00EF032E" w:rsidP="00A3496B">
      <w:pPr>
        <w:spacing w:after="0" w:line="240" w:lineRule="auto"/>
        <w:jc w:val="center"/>
        <w:rPr>
          <w:rFonts w:ascii="Times New Roman" w:hAnsi="Times New Roman" w:cs="Times New Roman"/>
          <w:b/>
          <w:sz w:val="28"/>
          <w:szCs w:val="28"/>
          <w:lang w:val="kk-KZ"/>
        </w:rPr>
      </w:pPr>
    </w:p>
    <w:p w:rsidR="0001516F" w:rsidRDefault="0001516F" w:rsidP="00A3496B">
      <w:pPr>
        <w:spacing w:after="0" w:line="240" w:lineRule="auto"/>
        <w:jc w:val="center"/>
        <w:rPr>
          <w:rFonts w:ascii="Times New Roman" w:hAnsi="Times New Roman" w:cs="Times New Roman"/>
          <w:b/>
          <w:sz w:val="28"/>
          <w:szCs w:val="28"/>
          <w:lang w:val="kk-KZ"/>
        </w:rPr>
      </w:pPr>
    </w:p>
    <w:p w:rsidR="0001516F" w:rsidRDefault="0001516F" w:rsidP="00A3496B">
      <w:pPr>
        <w:spacing w:after="0" w:line="240" w:lineRule="auto"/>
        <w:jc w:val="center"/>
        <w:rPr>
          <w:rFonts w:ascii="Times New Roman" w:hAnsi="Times New Roman" w:cs="Times New Roman"/>
          <w:b/>
          <w:sz w:val="28"/>
          <w:szCs w:val="28"/>
          <w:lang w:val="kk-KZ"/>
        </w:rPr>
      </w:pPr>
    </w:p>
    <w:p w:rsidR="0001516F" w:rsidRDefault="0001516F" w:rsidP="00A3496B">
      <w:pPr>
        <w:spacing w:after="0" w:line="240" w:lineRule="auto"/>
        <w:jc w:val="center"/>
        <w:rPr>
          <w:rFonts w:ascii="Times New Roman" w:hAnsi="Times New Roman" w:cs="Times New Roman"/>
          <w:b/>
          <w:sz w:val="28"/>
          <w:szCs w:val="28"/>
          <w:lang w:val="kk-KZ"/>
        </w:rPr>
      </w:pPr>
    </w:p>
    <w:p w:rsidR="0001516F" w:rsidRDefault="0001516F" w:rsidP="00A3496B">
      <w:pPr>
        <w:spacing w:after="0" w:line="240" w:lineRule="auto"/>
        <w:jc w:val="center"/>
        <w:rPr>
          <w:rFonts w:ascii="Times New Roman" w:hAnsi="Times New Roman" w:cs="Times New Roman"/>
          <w:b/>
          <w:sz w:val="28"/>
          <w:szCs w:val="28"/>
          <w:lang w:val="kk-KZ"/>
        </w:rPr>
      </w:pPr>
    </w:p>
    <w:p w:rsidR="0001516F" w:rsidRDefault="0001516F" w:rsidP="00A3496B">
      <w:pPr>
        <w:spacing w:after="0" w:line="240" w:lineRule="auto"/>
        <w:jc w:val="center"/>
        <w:rPr>
          <w:rFonts w:ascii="Times New Roman" w:hAnsi="Times New Roman" w:cs="Times New Roman"/>
          <w:b/>
          <w:sz w:val="28"/>
          <w:szCs w:val="28"/>
          <w:lang w:val="kk-KZ"/>
        </w:rPr>
      </w:pPr>
    </w:p>
    <w:p w:rsidR="00A3496B" w:rsidRPr="00E06C75" w:rsidRDefault="002D3C89" w:rsidP="00A3496B">
      <w:pPr>
        <w:spacing w:after="0" w:line="240" w:lineRule="auto"/>
        <w:jc w:val="center"/>
        <w:rPr>
          <w:rFonts w:ascii="Times New Roman" w:hAnsi="Times New Roman" w:cs="Times New Roman"/>
          <w:b/>
          <w:sz w:val="28"/>
          <w:szCs w:val="28"/>
          <w:lang w:val="kk-KZ"/>
        </w:rPr>
      </w:pPr>
      <w:r w:rsidRPr="00CD1891">
        <w:rPr>
          <w:rFonts w:ascii="Times New Roman" w:hAnsi="Times New Roman" w:cs="Times New Roman"/>
          <w:b/>
          <w:sz w:val="28"/>
          <w:szCs w:val="28"/>
          <w:lang w:val="kk-KZ"/>
        </w:rPr>
        <w:lastRenderedPageBreak/>
        <w:t xml:space="preserve">VII-тарау. </w:t>
      </w:r>
      <w:r w:rsidR="00A3496B" w:rsidRPr="00E06C75">
        <w:rPr>
          <w:rFonts w:ascii="Times New Roman" w:hAnsi="Times New Roman" w:cs="Times New Roman"/>
          <w:b/>
          <w:sz w:val="28"/>
          <w:szCs w:val="28"/>
          <w:lang w:val="kk-KZ"/>
        </w:rPr>
        <w:t xml:space="preserve">Жер беті суларының мониторингісі </w:t>
      </w:r>
    </w:p>
    <w:p w:rsidR="00E62CC6" w:rsidRDefault="00E62CC6" w:rsidP="00DD362D">
      <w:pPr>
        <w:spacing w:after="0" w:line="240" w:lineRule="auto"/>
        <w:rPr>
          <w:rFonts w:ascii="Times New Roman" w:hAnsi="Times New Roman" w:cs="Times New Roman"/>
          <w:sz w:val="28"/>
          <w:szCs w:val="28"/>
          <w:lang w:val="kk-KZ"/>
        </w:rPr>
      </w:pPr>
    </w:p>
    <w:p w:rsidR="000C323C" w:rsidRPr="000C323C" w:rsidRDefault="00E06C75" w:rsidP="000C323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Су нысаналар мониторингісі мемлекеттік қоршаған орта мен</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табиғат ресурстарын қорғау мониторингісінің құрамдас бөлігі. Ол</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судың гидрологиялық, гидрогеологиялык, гидрохимиялық, санитарлы-химиялық, микробиологиялық, паразитологиялық, радиологиялық</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және токсикологиялық керсеткіштерін және олардан алынған</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қортындыларды әртүрлі қолайсыз жағдайлар болмас</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үшін құзырлы</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органдарға мәлімет беріп отырады.</w:t>
      </w:r>
    </w:p>
    <w:p w:rsidR="000C323C" w:rsidRDefault="00E06C75" w:rsidP="000C323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Су нысаналарының мемлекеттік мониторингісі су қорын пайдалану</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және қорғау аймағындағы өкілетті органмен Қазақстан</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Республикасының қоршаған табиғат ортасын қорғау аймағындағы</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орталық орындаушы органмен, тұрғындардың аман-есендігі үшін</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санитарлы- эпидемиологиялық органдармен және таңдалған әдістің</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қазба байлықты қорғау органымен бірлесе жүргізіледі.</w:t>
      </w:r>
    </w:p>
    <w:p w:rsidR="00E06C75" w:rsidRPr="000C323C" w:rsidRDefault="00E06C75" w:rsidP="000C323C">
      <w:pPr>
        <w:spacing w:after="0" w:line="240" w:lineRule="auto"/>
        <w:jc w:val="both"/>
        <w:rPr>
          <w:rFonts w:ascii="Times New Roman" w:hAnsi="Times New Roman" w:cs="Times New Roman"/>
          <w:sz w:val="28"/>
          <w:szCs w:val="28"/>
          <w:lang w:val="kk-KZ"/>
        </w:rPr>
      </w:pPr>
    </w:p>
    <w:p w:rsidR="000C323C" w:rsidRPr="00970BDA" w:rsidRDefault="002D3C89" w:rsidP="00A3496B">
      <w:pPr>
        <w:spacing w:after="0" w:line="240" w:lineRule="auto"/>
        <w:jc w:val="center"/>
        <w:rPr>
          <w:rFonts w:ascii="Times New Roman" w:hAnsi="Times New Roman" w:cs="Times New Roman"/>
          <w:b/>
          <w:sz w:val="28"/>
          <w:szCs w:val="28"/>
          <w:lang w:val="kk-KZ"/>
        </w:rPr>
      </w:pPr>
      <w:r w:rsidRPr="00970BDA">
        <w:rPr>
          <w:rFonts w:ascii="Times New Roman" w:hAnsi="Times New Roman" w:cs="Times New Roman"/>
          <w:b/>
          <w:sz w:val="28"/>
          <w:szCs w:val="28"/>
          <w:lang w:val="kk-KZ"/>
        </w:rPr>
        <w:t xml:space="preserve">7.1 </w:t>
      </w:r>
      <w:r w:rsidR="000C323C" w:rsidRPr="00970BDA">
        <w:rPr>
          <w:rFonts w:ascii="Times New Roman" w:hAnsi="Times New Roman" w:cs="Times New Roman"/>
          <w:b/>
          <w:sz w:val="28"/>
          <w:szCs w:val="28"/>
          <w:lang w:val="kk-KZ"/>
        </w:rPr>
        <w:t>Жер беті суларының мониторингісі. Жер беті</w:t>
      </w:r>
      <w:r w:rsidR="00FD545E" w:rsidRPr="00970BDA">
        <w:rPr>
          <w:rFonts w:ascii="Times New Roman" w:hAnsi="Times New Roman" w:cs="Times New Roman"/>
          <w:b/>
          <w:sz w:val="28"/>
          <w:szCs w:val="28"/>
          <w:lang w:val="kk-KZ"/>
        </w:rPr>
        <w:t xml:space="preserve"> </w:t>
      </w:r>
      <w:r w:rsidR="000C323C" w:rsidRPr="00970BDA">
        <w:rPr>
          <w:rFonts w:ascii="Times New Roman" w:hAnsi="Times New Roman" w:cs="Times New Roman"/>
          <w:b/>
          <w:sz w:val="28"/>
          <w:szCs w:val="28"/>
          <w:lang w:val="kk-KZ"/>
        </w:rPr>
        <w:t>суларына бақылауды ұйымдастыру және қадағалау</w:t>
      </w:r>
    </w:p>
    <w:p w:rsidR="00E06C75" w:rsidRDefault="00E06C75" w:rsidP="000C323C">
      <w:pPr>
        <w:spacing w:after="0" w:line="240" w:lineRule="auto"/>
        <w:jc w:val="both"/>
        <w:rPr>
          <w:rFonts w:ascii="Times New Roman" w:hAnsi="Times New Roman" w:cs="Times New Roman"/>
          <w:sz w:val="28"/>
          <w:szCs w:val="28"/>
          <w:lang w:val="kk-KZ"/>
        </w:rPr>
      </w:pPr>
    </w:p>
    <w:p w:rsidR="000C323C" w:rsidRPr="000C323C" w:rsidRDefault="00E06C75" w:rsidP="000C323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Жер беті суларына - тұрақты немесе уақытша жер бетінде</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орналасқан сулар жатады. Бұларға өзен сулары, уақытша су ағысы,</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су қоймалары, көлдер, балшықтар, мұздақтар мен қар жабындылары</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кіреді.</w:t>
      </w:r>
    </w:p>
    <w:p w:rsidR="000C323C" w:rsidRPr="000C323C" w:rsidRDefault="00E06C75" w:rsidP="000C323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Жер беті су мониторингісі сапасы мынандай арнайы және күрделі</w:t>
      </w:r>
      <w:r w:rsidR="00F7711D">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шешімдерді шешуге қажетті: республиканың барлық жер беті</w:t>
      </w:r>
      <w:r w:rsidR="00F7711D">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 xml:space="preserve">суларының сапасын бағалау мен оның </w:t>
      </w:r>
      <w:r w:rsidR="003E1AD3">
        <w:rPr>
          <w:rFonts w:ascii="Times New Roman" w:hAnsi="Times New Roman" w:cs="Times New Roman"/>
          <w:sz w:val="28"/>
          <w:szCs w:val="28"/>
          <w:lang w:val="kk-KZ"/>
        </w:rPr>
        <w:t>ө</w:t>
      </w:r>
      <w:r w:rsidR="000C323C" w:rsidRPr="000C323C">
        <w:rPr>
          <w:rFonts w:ascii="Times New Roman" w:hAnsi="Times New Roman" w:cs="Times New Roman"/>
          <w:sz w:val="28"/>
          <w:szCs w:val="28"/>
          <w:lang w:val="kk-KZ"/>
        </w:rPr>
        <w:t>згеру тенденциясы; заңды</w:t>
      </w:r>
      <w:r w:rsidR="00F7711D">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шешімдерді қабылдау үшін мемлекеттік органдарды мәліметпен</w:t>
      </w:r>
      <w:r w:rsidR="00F7711D">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қамтамасыз ету; шекаралық және шекарааралық (трансграничный)</w:t>
      </w:r>
      <w:r w:rsidR="00F7711D">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су нысаналарын бақылау; халықаралық келісімдерді қадағалау, соның</w:t>
      </w:r>
      <w:r w:rsidR="00F7711D">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ішінде шекара аралық</w:t>
      </w:r>
      <w:r w:rsidR="00F7711D">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тасымалдануды, су нысаналарындағы зиянды</w:t>
      </w:r>
      <w:r w:rsidR="00F7711D">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заттардың салмағын бағалау, қоршаған ортаның</w:t>
      </w:r>
      <w:r w:rsidR="006B6515">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ғаламдық жүйесінің</w:t>
      </w:r>
      <w:r w:rsidR="00F7711D">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бағдарламасына қатысу.</w:t>
      </w:r>
    </w:p>
    <w:p w:rsidR="000C323C" w:rsidRPr="000C323C" w:rsidRDefault="00F7711D" w:rsidP="000C323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Жер беті суларын бақылау мониторингісін ұйымдастырғанда</w:t>
      </w:r>
      <w:r w:rsidR="00E96241">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арнаулы бақылау бекеттері арқылы жүреді. Бұл бекеттерді</w:t>
      </w:r>
      <w:r w:rsidR="00E96241">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ұйымдастыру мен бақылау жүргізу 17.1.3.07-82 ГОСТ арқылы жүреді.</w:t>
      </w:r>
      <w:r w:rsidR="00E96241">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Берілген бақылау жүйесі гидрохимия мен гидробиология</w:t>
      </w:r>
      <w:r w:rsidR="00E96241">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жұмыстарының бірлестігі арқылы жүреді. Алынған мәліметтер су</w:t>
      </w:r>
      <w:r w:rsidR="00E96241">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сапасының физикалық, химиялық және гидробиологиялық көрсеткішін</w:t>
      </w:r>
      <w:r w:rsidR="00E96241">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анықтайды.</w:t>
      </w:r>
    </w:p>
    <w:p w:rsidR="000C323C" w:rsidRPr="000C323C" w:rsidRDefault="00E96241" w:rsidP="000C323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Жер беті суларының сапасын дұрыс ұйымдастырылған</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стационарлық бақылау мониторингісі бере алады. Бақылау</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жұмыстары антропогендік әсерлердің, бақылау жұмыстарының</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жүйелілігін және толық қамтылуын, алынған нәтижені жедел</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хабарлауды қамтамасыз етеді. Жер беті су мониторингісі жер бетіндегі</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сулардың сапасын физикалық, химиялық және гидробиологиялык,</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көрсеткіштері арқылы және өзін - өзі тазарту және су астындағы зиянды</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 xml:space="preserve">заттардың тұнуын, өзен суларының теңізге құяр жеріндегі </w:t>
      </w:r>
      <w:r w:rsidR="000C323C" w:rsidRPr="000C323C">
        <w:rPr>
          <w:rFonts w:ascii="Times New Roman" w:hAnsi="Times New Roman" w:cs="Times New Roman"/>
          <w:sz w:val="28"/>
          <w:szCs w:val="28"/>
          <w:lang w:val="kk-KZ"/>
        </w:rPr>
        <w:lastRenderedPageBreak/>
        <w:t>ластану</w:t>
      </w:r>
      <w:r w:rsidR="00FA7C9C">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деңгейін бақылайды және оларды құзырлы мекемелерге алдын ала</w:t>
      </w:r>
      <w:r w:rsidR="00FA7C9C">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оқыс оқиғалар болмас үшін хабарлауы тиісті.</w:t>
      </w:r>
    </w:p>
    <w:p w:rsidR="000C323C" w:rsidRPr="000C323C" w:rsidRDefault="00FA7C9C" w:rsidP="000C323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Жүйелік бақылау су қоймалары мен су ағысы бойына</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орналастырылады. Бақылау бекеттері көбінесе су көп ластанатын</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жерлерге қойылады.</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Бақылау бекеттері бір немесе бірнеше створларды, сағаларды</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гидрометрологиялық және морфологиялық су ерекшеліктеріне</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байланысты орналастырылады, ластану көзінің орналасуына,</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ластайтын заттардың құрамына және өндірістіксулармен ластанбайтын</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су учаскілеріне бақылау бекеттері қойылады. Бұны фондық бақылау</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деп атайды.</w:t>
      </w:r>
    </w:p>
    <w:p w:rsidR="000C323C" w:rsidRPr="000C323C" w:rsidRDefault="00FA7C9C" w:rsidP="000C323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ҚР жер беті суларын физикалық және химиялық көрсеткіштері</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бойынша бақылау жабдықталған 295 өзен сағасында, 86 өзенде және</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су қоймаларында</w:t>
      </w:r>
      <w:r w:rsidR="006B6515">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жүргізіледі. Гидробиологиялық көрсеткіш бойынша</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32 су нысанасында, 153 өзен сағасында жүргізіледі.</w:t>
      </w:r>
    </w:p>
    <w:p w:rsidR="000C323C" w:rsidRPr="000C323C" w:rsidRDefault="00FA7C9C" w:rsidP="000C323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Су нысанасының су көлеміне, су мөлшеріне, су сапасына</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байланысты бақылау жүйесі 4 категорияға бөлінеді. Бақылау</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бағдарламасы (частота - жиілік, көлем,</w:t>
      </w:r>
      <w:r>
        <w:rPr>
          <w:rFonts w:ascii="Times New Roman" w:hAnsi="Times New Roman" w:cs="Times New Roman"/>
          <w:sz w:val="28"/>
          <w:szCs w:val="28"/>
          <w:lang w:val="kk-KZ"/>
        </w:rPr>
        <w:t>өлшегіш көрсеткіштер</w:t>
      </w:r>
      <w:r w:rsidR="000C323C" w:rsidRPr="000C323C">
        <w:rPr>
          <w:rFonts w:ascii="Times New Roman" w:hAnsi="Times New Roman" w:cs="Times New Roman"/>
          <w:sz w:val="28"/>
          <w:szCs w:val="28"/>
          <w:lang w:val="kk-KZ"/>
        </w:rPr>
        <w:t>-зерттелетін зиянды заттар) осы категориялар бойынша міндетті және</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қысқ</w:t>
      </w:r>
      <w:r>
        <w:rPr>
          <w:rFonts w:ascii="Times New Roman" w:hAnsi="Times New Roman" w:cs="Times New Roman"/>
          <w:sz w:val="28"/>
          <w:szCs w:val="28"/>
          <w:lang w:val="kk-KZ"/>
        </w:rPr>
        <w:t>а</w:t>
      </w:r>
      <w:r w:rsidR="000C323C" w:rsidRPr="000C323C">
        <w:rPr>
          <w:rFonts w:ascii="Times New Roman" w:hAnsi="Times New Roman" w:cs="Times New Roman"/>
          <w:sz w:val="28"/>
          <w:szCs w:val="28"/>
          <w:lang w:val="kk-KZ"/>
        </w:rPr>
        <w:t>ртылған бағдарлама бойынша алынады.</w:t>
      </w:r>
    </w:p>
    <w:p w:rsidR="000C323C" w:rsidRPr="000C323C" w:rsidRDefault="00B24495" w:rsidP="000C323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1.Халық саны 1 млн асатын; аса бағалы кәсіптік организмдердің</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қыстауы мен уылдырық шашу аймақтары.</w:t>
      </w:r>
    </w:p>
    <w:p w:rsidR="000C323C" w:rsidRPr="000C323C" w:rsidRDefault="00B24495" w:rsidP="000C323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Бұл аймақтарға көбінесе қайталанатын авариялық жағдайлар мен</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заморный явл, яғни міндетті құбылыстар, мыс. Шығыс Қазақстан</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өңірінде бірнеше ай 40°С аяз болу себепті, су бірнеше метр</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қалыңдыққа дейін қатып қалған. Нәтижесінде балықтардың, бүкіл</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тіршіліктің өлуіне әкеп соғады. Ұйымдастырылған өндірістік су</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құрамында зиянды қосылыстардың көбеюі (құрамындағы зиянды</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қосылыстардың бір немесе бірнеше к</w:t>
      </w:r>
      <w:r>
        <w:rPr>
          <w:rFonts w:ascii="Times New Roman" w:hAnsi="Times New Roman" w:cs="Times New Roman"/>
          <w:sz w:val="28"/>
          <w:szCs w:val="28"/>
          <w:lang w:val="kk-KZ"/>
        </w:rPr>
        <w:t>ө</w:t>
      </w:r>
      <w:r w:rsidR="000C323C" w:rsidRPr="000C323C">
        <w:rPr>
          <w:rFonts w:ascii="Times New Roman" w:hAnsi="Times New Roman" w:cs="Times New Roman"/>
          <w:sz w:val="28"/>
          <w:szCs w:val="28"/>
          <w:lang w:val="kk-KZ"/>
        </w:rPr>
        <w:t xml:space="preserve">рсеткіш бойынша 100 </w:t>
      </w:r>
      <w:r w:rsidR="003E1AD3">
        <w:rPr>
          <w:rFonts w:ascii="Times New Roman" w:hAnsi="Times New Roman" w:cs="Times New Roman"/>
          <w:sz w:val="28"/>
          <w:szCs w:val="28"/>
          <w:lang w:val="kk-KZ"/>
        </w:rPr>
        <w:t>ШМ</w:t>
      </w:r>
      <w:r w:rsidR="000C323C" w:rsidRPr="000C323C">
        <w:rPr>
          <w:rFonts w:ascii="Times New Roman" w:hAnsi="Times New Roman" w:cs="Times New Roman"/>
          <w:sz w:val="28"/>
          <w:szCs w:val="28"/>
          <w:lang w:val="kk-KZ"/>
        </w:rPr>
        <w:t>К асуы).</w:t>
      </w:r>
    </w:p>
    <w:p w:rsidR="000C323C" w:rsidRPr="000C323C" w:rsidRDefault="00B24495" w:rsidP="000C323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2.Халық саны 0,5-1,0 млн тұрғыны бар; балық шаруашылык,аймақтарындағы уылдырық шашу, аса бағалы өнеркәсі</w:t>
      </w:r>
      <w:r>
        <w:rPr>
          <w:rFonts w:ascii="Times New Roman" w:hAnsi="Times New Roman" w:cs="Times New Roman"/>
          <w:sz w:val="28"/>
          <w:szCs w:val="28"/>
          <w:lang w:val="kk-KZ"/>
        </w:rPr>
        <w:t>п</w:t>
      </w:r>
      <w:r w:rsidR="000C323C" w:rsidRPr="000C323C">
        <w:rPr>
          <w:rFonts w:ascii="Times New Roman" w:hAnsi="Times New Roman" w:cs="Times New Roman"/>
          <w:sz w:val="28"/>
          <w:szCs w:val="28"/>
          <w:lang w:val="kk-KZ"/>
        </w:rPr>
        <w:t>тік</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организмдердің</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қыстауы, планина учаскісі маңы, мемлекеттік шекараны</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кесіп өтетін өзендер қиылысы аймақтары.</w:t>
      </w:r>
    </w:p>
    <w:p w:rsidR="000C323C" w:rsidRPr="000C323C" w:rsidRDefault="00B24495" w:rsidP="000C323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Бұл аймақтар ұйымдасқан өндірістік сулар лақтырылысымен</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ерекшеленеді, нәтижесінде судың жиі ластануымен ерекшеленді</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(құрамындағы зиянды қосылыстардың бір немесе бірнеше көрсеткіш</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 xml:space="preserve">бойынша 10 - нан 100 </w:t>
      </w:r>
      <w:r w:rsidR="009E59E1">
        <w:rPr>
          <w:rFonts w:ascii="Times New Roman" w:hAnsi="Times New Roman" w:cs="Times New Roman"/>
          <w:sz w:val="28"/>
          <w:szCs w:val="28"/>
          <w:lang w:val="kk-KZ"/>
        </w:rPr>
        <w:t>ШМК</w:t>
      </w:r>
      <w:r w:rsidR="000C323C" w:rsidRPr="000C323C">
        <w:rPr>
          <w:rFonts w:ascii="Times New Roman" w:hAnsi="Times New Roman" w:cs="Times New Roman"/>
          <w:sz w:val="28"/>
          <w:szCs w:val="28"/>
          <w:lang w:val="kk-KZ"/>
        </w:rPr>
        <w:t xml:space="preserve"> дейін).</w:t>
      </w:r>
    </w:p>
    <w:p w:rsidR="000C323C" w:rsidRPr="000C323C" w:rsidRDefault="00B24495" w:rsidP="000C323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3.Халық саны 0,5 млн адамнан аз елді мекендер; үлкен және</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орташа өзендердің және су қоймаларының тұйықтаушы створы.</w:t>
      </w:r>
    </w:p>
    <w:p w:rsidR="000C323C" w:rsidRPr="000C323C" w:rsidRDefault="00B24495" w:rsidP="000C323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4.Мемлекеттік қорықтар аймақтары мен ұлттық парктер; бірегей</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табиғи су қоймалары мен су ағыстары.</w:t>
      </w:r>
    </w:p>
    <w:p w:rsidR="000C323C" w:rsidRPr="000C323C" w:rsidRDefault="00B24495" w:rsidP="000C323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 xml:space="preserve">Стационарлы және экспедициялық бақылау бекеттерінде суға </w:t>
      </w:r>
      <w:r w:rsidR="009E59E1">
        <w:rPr>
          <w:rFonts w:ascii="Times New Roman" w:hAnsi="Times New Roman" w:cs="Times New Roman"/>
          <w:sz w:val="28"/>
          <w:szCs w:val="28"/>
          <w:lang w:val="kk-KZ"/>
        </w:rPr>
        <w:t>сынама</w:t>
      </w:r>
      <w:r w:rsidR="00034621">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алынады, одан әрі алғашқы күнгі талдау</w:t>
      </w:r>
      <w:r w:rsidR="00034621">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және</w:t>
      </w:r>
      <w:r w:rsidR="00034621">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консервациялау жұмыстары жасалады. Бұл талдаулар су алған</w:t>
      </w:r>
      <w:r w:rsidR="00034621">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нысананың басында бірден жасалу керек. Барлық бақылау</w:t>
      </w:r>
      <w:r w:rsidR="00034621">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бекеттерінде гидробилогиялық бақылау - шығын, орташа ағыс</w:t>
      </w:r>
      <w:r w:rsidR="00034621">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жылдамдығы, деңгейді анықтайды. Жер беті суларына мониторинг</w:t>
      </w:r>
      <w:r w:rsidR="00034621">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lastRenderedPageBreak/>
        <w:t>жүргізу РГП - РММ «Казгидрометтің» міндеті болғандықтан, қазір 13</w:t>
      </w:r>
      <w:r w:rsidR="00034621">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зертханада жер беті суларына бақылау жүргізеді. Судың жағдайын 70</w:t>
      </w:r>
      <w:r w:rsidR="00034621">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көрсеткіш бойынша сипаттайды. Солардың бастылары температура,</w:t>
      </w:r>
      <w:r w:rsidR="001B13A0">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w:t>
      </w:r>
      <w:r w:rsidR="001B13A0">
        <w:rPr>
          <w:rFonts w:ascii="Times New Roman" w:hAnsi="Times New Roman" w:cs="Times New Roman"/>
          <w:sz w:val="28"/>
          <w:szCs w:val="28"/>
          <w:lang w:val="kk-KZ"/>
        </w:rPr>
        <w:t>өлшенетін зат</w:t>
      </w:r>
      <w:r w:rsidR="000C323C" w:rsidRPr="000C323C">
        <w:rPr>
          <w:rFonts w:ascii="Times New Roman" w:hAnsi="Times New Roman" w:cs="Times New Roman"/>
          <w:sz w:val="28"/>
          <w:szCs w:val="28"/>
          <w:lang w:val="kk-KZ"/>
        </w:rPr>
        <w:t>) - өлшенетін заттар, минералдану, түсі,</w:t>
      </w:r>
      <w:r w:rsidR="001B13A0">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мөлдірлігі немесе тұнықтығы, сутегінің pH дәрежесі көрсеткіші, оттегінің</w:t>
      </w:r>
      <w:r w:rsidR="001B13A0">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 xml:space="preserve">ерігіштігі, БПК-5- </w:t>
      </w:r>
      <w:r w:rsidR="001B13A0">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оттегінің биологиялық қажеттігі, ХПК - оттегінің химиялық қажеттілігі, ісі, басты иондар,</w:t>
      </w:r>
      <w:r w:rsidR="001B13A0">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биогендік элементтер және кең тараған ластаушы зат- мұнай</w:t>
      </w:r>
      <w:r w:rsidR="001B13A0">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өнімдері,</w:t>
      </w:r>
      <w:r w:rsidR="001B13A0">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С</w:t>
      </w:r>
      <w:r w:rsidR="009E59E1">
        <w:rPr>
          <w:rFonts w:ascii="Times New Roman" w:hAnsi="Times New Roman" w:cs="Times New Roman"/>
          <w:sz w:val="28"/>
          <w:szCs w:val="28"/>
          <w:lang w:val="kk-KZ"/>
        </w:rPr>
        <w:t>Б</w:t>
      </w:r>
      <w:r w:rsidR="000C323C" w:rsidRPr="000C323C">
        <w:rPr>
          <w:rFonts w:ascii="Times New Roman" w:hAnsi="Times New Roman" w:cs="Times New Roman"/>
          <w:sz w:val="28"/>
          <w:szCs w:val="28"/>
          <w:lang w:val="kk-KZ"/>
        </w:rPr>
        <w:t>А</w:t>
      </w:r>
      <w:r w:rsidR="009E59E1">
        <w:rPr>
          <w:rFonts w:ascii="Times New Roman" w:hAnsi="Times New Roman" w:cs="Times New Roman"/>
          <w:sz w:val="28"/>
          <w:szCs w:val="28"/>
          <w:lang w:val="kk-KZ"/>
        </w:rPr>
        <w:t>З</w:t>
      </w:r>
      <w:r w:rsidR="000C323C" w:rsidRPr="000C323C">
        <w:rPr>
          <w:rFonts w:ascii="Times New Roman" w:hAnsi="Times New Roman" w:cs="Times New Roman"/>
          <w:sz w:val="28"/>
          <w:szCs w:val="28"/>
          <w:lang w:val="kk-KZ"/>
        </w:rPr>
        <w:t xml:space="preserve"> - (синтети</w:t>
      </w:r>
      <w:r w:rsidR="001B13A0">
        <w:rPr>
          <w:rFonts w:ascii="Times New Roman" w:hAnsi="Times New Roman" w:cs="Times New Roman"/>
          <w:sz w:val="28"/>
          <w:szCs w:val="28"/>
          <w:lang w:val="kk-KZ"/>
        </w:rPr>
        <w:t>калық беттік активті зат</w:t>
      </w:r>
      <w:r w:rsidR="000C323C" w:rsidRPr="000C323C">
        <w:rPr>
          <w:rFonts w:ascii="Times New Roman" w:hAnsi="Times New Roman" w:cs="Times New Roman"/>
          <w:sz w:val="28"/>
          <w:szCs w:val="28"/>
          <w:lang w:val="kk-KZ"/>
        </w:rPr>
        <w:t>), яғни</w:t>
      </w:r>
      <w:r w:rsidR="001B13A0">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синтетикалық</w:t>
      </w:r>
      <w:r w:rsidR="009E59E1">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жоғарғы белсенді заттар, фенолдар, пестицидтар</w:t>
      </w:r>
      <w:r w:rsidR="001B13A0">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және</w:t>
      </w:r>
      <w:r w:rsidR="001B13A0">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ауыр металдар қосылыстары.</w:t>
      </w:r>
    </w:p>
    <w:p w:rsidR="000C323C" w:rsidRPr="000C323C" w:rsidRDefault="001B13A0" w:rsidP="000C323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Жер беті суларына теңіз сулары да кіреді. Аумағымызда орналасқан</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2</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теңізге Арал және Каспий мониторинг</w:t>
      </w:r>
      <w:r w:rsidR="009E59E1">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жұмыстары жүргізіледі.</w:t>
      </w:r>
    </w:p>
    <w:p w:rsidR="000C323C" w:rsidRPr="000C323C" w:rsidRDefault="001B13A0" w:rsidP="000C323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Арал теңізіне бақылау жұмыстары 5 станцияда, бірақ тұрақсыз</w:t>
      </w:r>
      <w:r w:rsidR="007A3E33">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жүргізілген. 1994 ж. - бір рет, ал 1995 ж. - 2 рет суретке түсірілген.</w:t>
      </w:r>
      <w:r w:rsidR="007A3E33">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Каспий теңізіндегі бақылау Жайық өзенінің теңізге құяр жерінде</w:t>
      </w:r>
      <w:r w:rsidR="007A3E33">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7 станцияда бақыланса, 5 станция солтүстік шығыс-Теңіз мұнай газ</w:t>
      </w:r>
      <w:r w:rsidR="007A3E33">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комплексі аймағында бақыланған. Теңіз суынан 30 дейін көрсеткіштер</w:t>
      </w:r>
      <w:r w:rsidR="007A3E33">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анықталады.</w:t>
      </w:r>
    </w:p>
    <w:p w:rsidR="000C323C" w:rsidRPr="000C323C" w:rsidRDefault="007A3E33" w:rsidP="000C323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Гидробиологиялық көрсеткіштер ондағы организмдердің тіршілік</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ортасы ретінде судың</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сапасын си</w:t>
      </w:r>
      <w:r>
        <w:rPr>
          <w:rFonts w:ascii="Times New Roman" w:hAnsi="Times New Roman" w:cs="Times New Roman"/>
          <w:sz w:val="28"/>
          <w:szCs w:val="28"/>
          <w:lang w:val="kk-KZ"/>
        </w:rPr>
        <w:t>п</w:t>
      </w:r>
      <w:r w:rsidR="000C323C" w:rsidRPr="000C323C">
        <w:rPr>
          <w:rFonts w:ascii="Times New Roman" w:hAnsi="Times New Roman" w:cs="Times New Roman"/>
          <w:sz w:val="28"/>
          <w:szCs w:val="28"/>
          <w:lang w:val="kk-KZ"/>
        </w:rPr>
        <w:t>аттайды. Гидробиологиялық әдіс</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судың ластану мөлшерін, дәлірек айтқанда, судағы барлық зиянды</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заттардың ондағы организмдерге тигізетін зиян дәрежесін бағалайды.</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Бұл әдістер өте сезімтал, тіпті өте білінер - білінбес немесе уақытша</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биологиялық процестердің ауытқуын, жалпы су экожүйенің жағдайын</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қадағалайды.</w:t>
      </w:r>
    </w:p>
    <w:p w:rsidR="000C323C" w:rsidRPr="000C323C" w:rsidRDefault="007A3E33" w:rsidP="000C323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Створ - судағы бақылау бекеті, ол суды ластайтын орталықтан</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1км жоғары және 1км төмен орналастырылады. Бір створ, яғни</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бақылау бекеті -ұйымдастырылған ластану орталығы жоқ су ағысына,</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ластанған су құйылысының ластанбаған су учаск</w:t>
      </w:r>
      <w:r w:rsidR="0056774A">
        <w:rPr>
          <w:rFonts w:ascii="Times New Roman" w:hAnsi="Times New Roman" w:cs="Times New Roman"/>
          <w:sz w:val="28"/>
          <w:szCs w:val="28"/>
          <w:lang w:val="kk-KZ"/>
        </w:rPr>
        <w:t>е</w:t>
      </w:r>
      <w:r w:rsidR="000C323C" w:rsidRPr="000C323C">
        <w:rPr>
          <w:rFonts w:ascii="Times New Roman" w:hAnsi="Times New Roman" w:cs="Times New Roman"/>
          <w:sz w:val="28"/>
          <w:szCs w:val="28"/>
          <w:lang w:val="kk-KZ"/>
        </w:rPr>
        <w:t>сіне құйылған жері</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мен мемлекеттік шекараны қиып өтетін жерлерге қойылады. Екі және</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одан да көп створлар өндірістік сулардың ұйымдастырылған</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шығарылысы бар су ағысына орналастырылады.</w:t>
      </w:r>
    </w:p>
    <w:p w:rsidR="000C323C" w:rsidRPr="000C323C" w:rsidRDefault="007A3E33" w:rsidP="000C323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Су сапасын анықтау үшін кем дегенде біркелкі орналастырылған</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3</w:t>
      </w:r>
      <w:r w:rsidR="000C323C" w:rsidRPr="000C323C">
        <w:rPr>
          <w:rFonts w:ascii="Times New Roman" w:hAnsi="Times New Roman" w:cs="Times New Roman"/>
          <w:sz w:val="28"/>
          <w:szCs w:val="28"/>
          <w:lang w:val="kk-KZ"/>
        </w:rPr>
        <w:tab/>
        <w:t>створ болу керек. 5 м тереңдіктегі су қоймасына 1 створ- су бетінен</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0,3м тереңдікте, 5 -10 м тереңдіктегі суға - 2 створ - судың беті мен</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судың түбінен бастағанда 0,5 м тереңдікте. 10 м -100 м тереңдікте 3</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створ - су бетілік, орта жерінен және астынан.</w:t>
      </w:r>
    </w:p>
    <w:p w:rsidR="000C323C" w:rsidRPr="000C323C" w:rsidRDefault="007A3E33" w:rsidP="000C323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Бақылау жұмыстарын жүргізу су қоймасының категориясына</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байланысты.</w:t>
      </w:r>
    </w:p>
    <w:p w:rsidR="000C323C" w:rsidRPr="000C323C" w:rsidRDefault="007A3E33" w:rsidP="000C323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1 және 2 категориядағы су қоймаларына күнделікті жай көзбен</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бақылау жүргізіледі, гидрохимиялық және гидробиологиялық</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бақылаулар-үш айда бір рет, ай сайын (қысқартылған бағдарлама</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бойынша) және су режимінің негізгі фазасы (міндетті бағдарлама)</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бойынша жүреді. Басқа бақылау категориялары міндетті бағдарлама</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 xml:space="preserve">бойынша бір жылда жеті рет орындалады: су келген уақытта </w:t>
      </w:r>
      <w:r>
        <w:rPr>
          <w:rFonts w:ascii="Times New Roman" w:hAnsi="Times New Roman" w:cs="Times New Roman"/>
          <w:sz w:val="28"/>
          <w:szCs w:val="28"/>
          <w:lang w:val="kk-KZ"/>
        </w:rPr>
        <w:t>–</w:t>
      </w:r>
      <w:r w:rsidR="000C323C" w:rsidRPr="000C323C">
        <w:rPr>
          <w:rFonts w:ascii="Times New Roman" w:hAnsi="Times New Roman" w:cs="Times New Roman"/>
          <w:sz w:val="28"/>
          <w:szCs w:val="28"/>
          <w:lang w:val="kk-KZ"/>
        </w:rPr>
        <w:t xml:space="preserve"> судың</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көтерілген уақыты, ең жоғарғы шыңы және су қайтқан уақытта; жазғы</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 xml:space="preserve">су келген уақыт пен жаңбырлы су келу кезінде; көзде </w:t>
      </w:r>
      <w:r w:rsidR="000C323C" w:rsidRPr="000C323C">
        <w:rPr>
          <w:rFonts w:ascii="Times New Roman" w:hAnsi="Times New Roman" w:cs="Times New Roman"/>
          <w:sz w:val="28"/>
          <w:szCs w:val="28"/>
          <w:lang w:val="kk-KZ"/>
        </w:rPr>
        <w:lastRenderedPageBreak/>
        <w:t>алғашқы мұз</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қатқан уақытта; қыстағы мұз қатқан уақытта алынады.</w:t>
      </w:r>
      <w:r w:rsidR="00E9613F">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Судың құрамынан оның химиялық құрамы мен физикалық</w:t>
      </w:r>
      <w:r w:rsidR="00E9613F">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қасиетін анықтау 17.1.5-85 ГОСТ-сы арқылы жүреді.</w:t>
      </w:r>
    </w:p>
    <w:p w:rsidR="009E59E1" w:rsidRDefault="009E59E1" w:rsidP="0056774A">
      <w:pPr>
        <w:spacing w:after="0" w:line="240" w:lineRule="auto"/>
        <w:jc w:val="center"/>
        <w:rPr>
          <w:rFonts w:ascii="Times New Roman" w:hAnsi="Times New Roman" w:cs="Times New Roman"/>
          <w:b/>
          <w:sz w:val="28"/>
          <w:szCs w:val="28"/>
          <w:lang w:val="kk-KZ"/>
        </w:rPr>
      </w:pPr>
    </w:p>
    <w:p w:rsidR="000C323C" w:rsidRDefault="00970BDA" w:rsidP="0056774A">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7.2 </w:t>
      </w:r>
      <w:r w:rsidR="000C323C" w:rsidRPr="00E9613F">
        <w:rPr>
          <w:rFonts w:ascii="Times New Roman" w:hAnsi="Times New Roman" w:cs="Times New Roman"/>
          <w:b/>
          <w:sz w:val="28"/>
          <w:szCs w:val="28"/>
          <w:lang w:val="kk-KZ"/>
        </w:rPr>
        <w:t>Су нысаналарының зиянды заттармен ластануы</w:t>
      </w:r>
    </w:p>
    <w:p w:rsidR="0056774A" w:rsidRDefault="0056774A" w:rsidP="00FD545E">
      <w:pPr>
        <w:spacing w:after="0" w:line="240" w:lineRule="auto"/>
        <w:rPr>
          <w:rFonts w:ascii="Times New Roman" w:hAnsi="Times New Roman" w:cs="Times New Roman"/>
          <w:b/>
          <w:sz w:val="28"/>
          <w:szCs w:val="28"/>
          <w:lang w:val="kk-KZ"/>
        </w:rPr>
      </w:pPr>
    </w:p>
    <w:p w:rsidR="000C323C" w:rsidRPr="000C323C" w:rsidRDefault="009E59E1" w:rsidP="000C323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6774A">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Республикамыздағы жер беті суларына жыл сайын 200 млн м</w:t>
      </w:r>
      <w:r w:rsidR="000C323C" w:rsidRPr="006838A0">
        <w:rPr>
          <w:rFonts w:ascii="Times New Roman" w:hAnsi="Times New Roman" w:cs="Times New Roman"/>
          <w:sz w:val="28"/>
          <w:szCs w:val="28"/>
          <w:vertAlign w:val="superscript"/>
          <w:lang w:val="kk-KZ"/>
        </w:rPr>
        <w:t>3</w:t>
      </w:r>
      <w:r w:rsidR="006838A0">
        <w:rPr>
          <w:rFonts w:ascii="Times New Roman" w:hAnsi="Times New Roman" w:cs="Times New Roman"/>
          <w:sz w:val="28"/>
          <w:szCs w:val="28"/>
          <w:vertAlign w:val="superscript"/>
          <w:lang w:val="kk-KZ"/>
        </w:rPr>
        <w:t xml:space="preserve"> </w:t>
      </w:r>
      <w:r w:rsidR="000C323C" w:rsidRPr="000C323C">
        <w:rPr>
          <w:rFonts w:ascii="Times New Roman" w:hAnsi="Times New Roman" w:cs="Times New Roman"/>
          <w:sz w:val="28"/>
          <w:szCs w:val="28"/>
          <w:lang w:val="kk-KZ"/>
        </w:rPr>
        <w:t>өндірістік сулар құйылады.</w:t>
      </w:r>
    </w:p>
    <w:p w:rsidR="000C323C" w:rsidRPr="000C323C" w:rsidRDefault="006838A0" w:rsidP="000C323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9E59E1">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Су қоймаларын өндірістік</w:t>
      </w:r>
      <w:r w:rsidR="0056774A">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сумен ластаушылардың басты б</w:t>
      </w:r>
      <w:r w:rsidR="0056774A">
        <w:rPr>
          <w:rFonts w:ascii="Times New Roman" w:hAnsi="Times New Roman" w:cs="Times New Roman"/>
          <w:sz w:val="28"/>
          <w:szCs w:val="28"/>
          <w:lang w:val="kk-KZ"/>
        </w:rPr>
        <w:t>ө</w:t>
      </w:r>
      <w:r w:rsidR="000C323C" w:rsidRPr="000C323C">
        <w:rPr>
          <w:rFonts w:ascii="Times New Roman" w:hAnsi="Times New Roman" w:cs="Times New Roman"/>
          <w:sz w:val="28"/>
          <w:szCs w:val="28"/>
          <w:lang w:val="kk-KZ"/>
        </w:rPr>
        <w:t>лігін-өндіріс орындары шоғырланған аймақтар, Шығыс Қазақстан облысы-5,5%, Павлодар</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облысы-2,28%, Қарағанды облысы-11%</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қ</w:t>
      </w:r>
      <w:r>
        <w:rPr>
          <w:rFonts w:ascii="Times New Roman" w:hAnsi="Times New Roman" w:cs="Times New Roman"/>
          <w:sz w:val="28"/>
          <w:szCs w:val="28"/>
          <w:lang w:val="kk-KZ"/>
        </w:rPr>
        <w:t>ұ</w:t>
      </w:r>
      <w:r w:rsidR="000C323C" w:rsidRPr="000C323C">
        <w:rPr>
          <w:rFonts w:ascii="Times New Roman" w:hAnsi="Times New Roman" w:cs="Times New Roman"/>
          <w:sz w:val="28"/>
          <w:szCs w:val="28"/>
          <w:lang w:val="kk-KZ"/>
        </w:rPr>
        <w:t>райды.</w:t>
      </w:r>
    </w:p>
    <w:p w:rsidR="000C323C" w:rsidRPr="000C323C" w:rsidRDefault="00912938" w:rsidP="000C323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9E59E1">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Коллекторлы - дренажды суға Оңтүстік Қазақстан аймағында -I,36км</w:t>
      </w:r>
      <w:r w:rsidR="000C323C" w:rsidRPr="00912938">
        <w:rPr>
          <w:rFonts w:ascii="Times New Roman" w:hAnsi="Times New Roman" w:cs="Times New Roman"/>
          <w:sz w:val="28"/>
          <w:szCs w:val="28"/>
          <w:vertAlign w:val="superscript"/>
          <w:lang w:val="kk-KZ"/>
        </w:rPr>
        <w:t>3</w:t>
      </w:r>
      <w:r w:rsidR="000C323C" w:rsidRPr="000C323C">
        <w:rPr>
          <w:rFonts w:ascii="Times New Roman" w:hAnsi="Times New Roman" w:cs="Times New Roman"/>
          <w:sz w:val="28"/>
          <w:szCs w:val="28"/>
          <w:lang w:val="kk-KZ"/>
        </w:rPr>
        <w:t>, Қызылордада - 0,67км</w:t>
      </w:r>
      <w:r w:rsidR="000C323C" w:rsidRPr="00912938">
        <w:rPr>
          <w:rFonts w:ascii="Times New Roman" w:hAnsi="Times New Roman" w:cs="Times New Roman"/>
          <w:sz w:val="28"/>
          <w:szCs w:val="28"/>
          <w:vertAlign w:val="superscript"/>
          <w:lang w:val="kk-KZ"/>
        </w:rPr>
        <w:t>3</w:t>
      </w:r>
      <w:r w:rsidR="000C323C" w:rsidRPr="000C323C">
        <w:rPr>
          <w:rFonts w:ascii="Times New Roman" w:hAnsi="Times New Roman" w:cs="Times New Roman"/>
          <w:sz w:val="28"/>
          <w:szCs w:val="28"/>
          <w:lang w:val="kk-KZ"/>
        </w:rPr>
        <w:t xml:space="preserve"> және Алматы аймақтарында - 0,23км</w:t>
      </w:r>
      <w:r w:rsidR="000C323C" w:rsidRPr="00912938">
        <w:rPr>
          <w:rFonts w:ascii="Times New Roman" w:hAnsi="Times New Roman" w:cs="Times New Roman"/>
          <w:sz w:val="28"/>
          <w:szCs w:val="28"/>
          <w:vertAlign w:val="superscript"/>
          <w:lang w:val="kk-KZ"/>
        </w:rPr>
        <w:t>3</w:t>
      </w:r>
      <w:r w:rsidR="000C323C" w:rsidRPr="000C323C">
        <w:rPr>
          <w:rFonts w:ascii="Times New Roman" w:hAnsi="Times New Roman" w:cs="Times New Roman"/>
          <w:sz w:val="28"/>
          <w:szCs w:val="28"/>
          <w:lang w:val="kk-KZ"/>
        </w:rPr>
        <w:t xml:space="preserve"> негізгі көлем б</w:t>
      </w:r>
      <w:r>
        <w:rPr>
          <w:rFonts w:ascii="Times New Roman" w:hAnsi="Times New Roman" w:cs="Times New Roman"/>
          <w:sz w:val="28"/>
          <w:szCs w:val="28"/>
          <w:lang w:val="kk-KZ"/>
        </w:rPr>
        <w:t>ө</w:t>
      </w:r>
      <w:r w:rsidR="000C323C" w:rsidRPr="000C323C">
        <w:rPr>
          <w:rFonts w:ascii="Times New Roman" w:hAnsi="Times New Roman" w:cs="Times New Roman"/>
          <w:sz w:val="28"/>
          <w:szCs w:val="28"/>
          <w:lang w:val="kk-KZ"/>
        </w:rPr>
        <w:t>лінген</w:t>
      </w:r>
      <w:r>
        <w:rPr>
          <w:rFonts w:ascii="Times New Roman" w:hAnsi="Times New Roman" w:cs="Times New Roman"/>
          <w:sz w:val="28"/>
          <w:szCs w:val="28"/>
          <w:lang w:val="kk-KZ"/>
        </w:rPr>
        <w:t>.</w:t>
      </w:r>
    </w:p>
    <w:p w:rsidR="000C323C" w:rsidRPr="000C323C" w:rsidRDefault="00912938" w:rsidP="000C323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9E59E1">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Республикамыздың барлық су нысыналарының жағдайы өнеркәсіп</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пен өндірістік суларының бұрынғыға қарағанда 2 есе төмендеуіне</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қарамастан әлі де қанағаттандырғысыз.</w:t>
      </w:r>
    </w:p>
    <w:p w:rsidR="000C323C" w:rsidRPr="000C323C" w:rsidRDefault="00912938" w:rsidP="000C323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9E59E1">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Ластандыру көрсеткіші Жайық өзенінде 1994 жылдан 1999 жыл</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аралығында 2,6 -дан 8,8 көтерілген (1996 жылы ең жоғарғы көрсеткіш</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II,5).</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Ал</w:t>
      </w:r>
      <w:r>
        <w:rPr>
          <w:rFonts w:ascii="Times New Roman" w:hAnsi="Times New Roman" w:cs="Times New Roman"/>
          <w:sz w:val="28"/>
          <w:szCs w:val="28"/>
          <w:lang w:val="kk-KZ"/>
        </w:rPr>
        <w:t>,</w:t>
      </w:r>
      <w:r w:rsidR="000C323C" w:rsidRPr="000C323C">
        <w:rPr>
          <w:rFonts w:ascii="Times New Roman" w:hAnsi="Times New Roman" w:cs="Times New Roman"/>
          <w:sz w:val="28"/>
          <w:szCs w:val="28"/>
          <w:lang w:val="kk-KZ"/>
        </w:rPr>
        <w:t xml:space="preserve"> Сырдария езенінде 0,8 -ден 1,7 аралығында.</w:t>
      </w:r>
    </w:p>
    <w:p w:rsidR="000C323C" w:rsidRPr="000C323C" w:rsidRDefault="00912938" w:rsidP="000C323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9E59E1">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Негізгі мәселелердің бірі -</w:t>
      </w:r>
      <w:r>
        <w:rPr>
          <w:rFonts w:ascii="Times New Roman" w:hAnsi="Times New Roman" w:cs="Times New Roman"/>
          <w:sz w:val="28"/>
          <w:szCs w:val="28"/>
          <w:lang w:val="kk-KZ"/>
        </w:rPr>
        <w:t>ө</w:t>
      </w:r>
      <w:r w:rsidR="000C323C" w:rsidRPr="000C323C">
        <w:rPr>
          <w:rFonts w:ascii="Times New Roman" w:hAnsi="Times New Roman" w:cs="Times New Roman"/>
          <w:sz w:val="28"/>
          <w:szCs w:val="28"/>
          <w:lang w:val="kk-KZ"/>
        </w:rPr>
        <w:t>зендердің азаюы және олардың</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жағдайларының төмендеуі. Солтүстік Қазақстанда соңғы 10-15 жыл</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аралығында өзендер 10-12% қысқарған.</w:t>
      </w:r>
    </w:p>
    <w:p w:rsidR="000C323C" w:rsidRPr="000C323C" w:rsidRDefault="00912938" w:rsidP="000C323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Су нысаналарына зиянды заттардың түсуі негізінен химия, мұнай</w:t>
      </w:r>
      <w:r w:rsidR="00285153">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өңдеу, машина жасау өнеркәсіптері мен түсті металлургия өндірісінің</w:t>
      </w:r>
      <w:r w:rsidR="00285153">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үлесіне тиеді. Бұлардың ішінде өндірістік сулардың к</w:t>
      </w:r>
      <w:r w:rsidR="00285153">
        <w:rPr>
          <w:rFonts w:ascii="Times New Roman" w:hAnsi="Times New Roman" w:cs="Times New Roman"/>
          <w:sz w:val="28"/>
          <w:szCs w:val="28"/>
          <w:lang w:val="kk-KZ"/>
        </w:rPr>
        <w:t>ө</w:t>
      </w:r>
      <w:r w:rsidR="000C323C" w:rsidRPr="000C323C">
        <w:rPr>
          <w:rFonts w:ascii="Times New Roman" w:hAnsi="Times New Roman" w:cs="Times New Roman"/>
          <w:sz w:val="28"/>
          <w:szCs w:val="28"/>
          <w:lang w:val="kk-KZ"/>
        </w:rPr>
        <w:t>лемі жағынан</w:t>
      </w:r>
      <w:r w:rsidR="00285153">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үлкендері «Қазақстанэнерго» -1,8; Госкомводресуры -1,1 және Atom</w:t>
      </w:r>
      <w:r w:rsidR="00285153">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энергиясы мен өндірісі Корпорациясы -1,1 км</w:t>
      </w:r>
      <w:r w:rsidR="000C323C" w:rsidRPr="00285153">
        <w:rPr>
          <w:rFonts w:ascii="Times New Roman" w:hAnsi="Times New Roman" w:cs="Times New Roman"/>
          <w:sz w:val="28"/>
          <w:szCs w:val="28"/>
          <w:vertAlign w:val="superscript"/>
          <w:lang w:val="kk-KZ"/>
        </w:rPr>
        <w:t>3</w:t>
      </w:r>
      <w:r w:rsidR="000C323C" w:rsidRPr="000C323C">
        <w:rPr>
          <w:rFonts w:ascii="Times New Roman" w:hAnsi="Times New Roman" w:cs="Times New Roman"/>
          <w:sz w:val="28"/>
          <w:szCs w:val="28"/>
          <w:lang w:val="kk-KZ"/>
        </w:rPr>
        <w:t>.</w:t>
      </w:r>
    </w:p>
    <w:p w:rsidR="00351991" w:rsidRDefault="00285153" w:rsidP="000C323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Жайық өзені бассейні өндірісі қарқынмен дамыған аймақтарды</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қамтиды, соның ішінде су қорына жағымсыз әсер етіп жатқан</w:t>
      </w:r>
      <w:r>
        <w:rPr>
          <w:rFonts w:ascii="Times New Roman" w:hAnsi="Times New Roman" w:cs="Times New Roman"/>
          <w:sz w:val="28"/>
          <w:szCs w:val="28"/>
          <w:lang w:val="kk-KZ"/>
        </w:rPr>
        <w:t xml:space="preserve"> </w:t>
      </w:r>
      <w:r w:rsidR="000C323C" w:rsidRPr="000C323C">
        <w:rPr>
          <w:rFonts w:ascii="Times New Roman" w:hAnsi="Times New Roman" w:cs="Times New Roman"/>
          <w:sz w:val="28"/>
          <w:szCs w:val="28"/>
          <w:lang w:val="kk-KZ"/>
        </w:rPr>
        <w:t>Қарашығанақ газконденсатты кен орны (9-кесте).</w:t>
      </w:r>
    </w:p>
    <w:p w:rsidR="0056774A" w:rsidRPr="006F6D43" w:rsidRDefault="0056774A" w:rsidP="0056774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Суда кездесетін зиянды қосылыстардың негізгісіне ауыр металдар,</w:t>
      </w:r>
      <w:r>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м</w:t>
      </w:r>
      <w:r>
        <w:rPr>
          <w:rFonts w:ascii="Times New Roman" w:hAnsi="Times New Roman" w:cs="Times New Roman"/>
          <w:sz w:val="28"/>
          <w:szCs w:val="28"/>
          <w:lang w:val="kk-KZ"/>
        </w:rPr>
        <w:t>ұ</w:t>
      </w:r>
      <w:r w:rsidRPr="006F6D43">
        <w:rPr>
          <w:rFonts w:ascii="Times New Roman" w:hAnsi="Times New Roman" w:cs="Times New Roman"/>
          <w:sz w:val="28"/>
          <w:szCs w:val="28"/>
          <w:lang w:val="kk-KZ"/>
        </w:rPr>
        <w:t>най өнімдері, фенолдар, органикалық және құрамында азот</w:t>
      </w:r>
      <w:r>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қосылыстары бар заттар, мыс, алты валентті хром, бор жатады. Судың</w:t>
      </w:r>
      <w:r>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мыспен, мырышпен, фенолмен және хроммен ластануы трангизиттік</w:t>
      </w:r>
      <w:r>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сипат алады.</w:t>
      </w:r>
    </w:p>
    <w:p w:rsidR="009E59E1" w:rsidRPr="006F6D43" w:rsidRDefault="009E59E1" w:rsidP="009E59E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Жайық өзенінің 1998 ж. жасалған химиялық талдауында мыстың</w:t>
      </w:r>
      <w:r>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 xml:space="preserve">мөлшері 2-3 </w:t>
      </w:r>
      <w:r>
        <w:rPr>
          <w:rFonts w:ascii="Times New Roman" w:hAnsi="Times New Roman" w:cs="Times New Roman"/>
          <w:sz w:val="28"/>
          <w:szCs w:val="28"/>
          <w:lang w:val="kk-KZ"/>
        </w:rPr>
        <w:t>ШМ</w:t>
      </w:r>
      <w:r w:rsidRPr="006F6D43">
        <w:rPr>
          <w:rFonts w:ascii="Times New Roman" w:hAnsi="Times New Roman" w:cs="Times New Roman"/>
          <w:sz w:val="28"/>
          <w:szCs w:val="28"/>
          <w:lang w:val="kk-KZ"/>
        </w:rPr>
        <w:t>К құрайды. Ал суда нитрат иондары м</w:t>
      </w:r>
      <w:r>
        <w:rPr>
          <w:rFonts w:ascii="Times New Roman" w:hAnsi="Times New Roman" w:cs="Times New Roman"/>
          <w:sz w:val="28"/>
          <w:szCs w:val="28"/>
          <w:lang w:val="kk-KZ"/>
        </w:rPr>
        <w:t>ө</w:t>
      </w:r>
      <w:r w:rsidRPr="006F6D43">
        <w:rPr>
          <w:rFonts w:ascii="Times New Roman" w:hAnsi="Times New Roman" w:cs="Times New Roman"/>
          <w:sz w:val="28"/>
          <w:szCs w:val="28"/>
          <w:lang w:val="kk-KZ"/>
        </w:rPr>
        <w:t>лшері тек қыста</w:t>
      </w:r>
      <w:r>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байқалған, яғни фитопланктондардың өмір сүруі баяулаған кезде.</w:t>
      </w:r>
      <w:r>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 xml:space="preserve">Фитопланктон жазда </w:t>
      </w:r>
      <w:r>
        <w:rPr>
          <w:rFonts w:ascii="Times New Roman" w:hAnsi="Times New Roman" w:cs="Times New Roman"/>
          <w:sz w:val="28"/>
          <w:szCs w:val="28"/>
          <w:lang w:val="kk-KZ"/>
        </w:rPr>
        <w:t>ө</w:t>
      </w:r>
      <w:r w:rsidRPr="006F6D43">
        <w:rPr>
          <w:rFonts w:ascii="Times New Roman" w:hAnsi="Times New Roman" w:cs="Times New Roman"/>
          <w:sz w:val="28"/>
          <w:szCs w:val="28"/>
          <w:lang w:val="kk-KZ"/>
        </w:rPr>
        <w:t>зінің қ</w:t>
      </w:r>
      <w:r>
        <w:rPr>
          <w:rFonts w:ascii="Times New Roman" w:hAnsi="Times New Roman" w:cs="Times New Roman"/>
          <w:sz w:val="28"/>
          <w:szCs w:val="28"/>
          <w:lang w:val="kk-KZ"/>
        </w:rPr>
        <w:t>ұ</w:t>
      </w:r>
      <w:r w:rsidRPr="006F6D43">
        <w:rPr>
          <w:rFonts w:ascii="Times New Roman" w:hAnsi="Times New Roman" w:cs="Times New Roman"/>
          <w:sz w:val="28"/>
          <w:szCs w:val="28"/>
          <w:lang w:val="kk-KZ"/>
        </w:rPr>
        <w:t>рамына азотты пайдаланады.</w:t>
      </w:r>
    </w:p>
    <w:p w:rsidR="009E59E1" w:rsidRPr="006F6D43" w:rsidRDefault="009E59E1" w:rsidP="009E59E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Іле өзені тайыздығымен ерекшеленеді, бірақ Жайыққа құятын</w:t>
      </w:r>
      <w:r>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өзендердің ағысынан үлкен су қоры бар және жоғары ластанған су</w:t>
      </w:r>
      <w:r>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(бор, фенол, алты валентті хром, құрамы жоғары тұзды). 1998 жылы</w:t>
      </w:r>
      <w:r>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 xml:space="preserve">су кетерілген уақытта Іле өзенінде органикалық зиянды заттар 7,4 </w:t>
      </w:r>
      <w:r w:rsidR="001049D5">
        <w:rPr>
          <w:rFonts w:ascii="Times New Roman" w:hAnsi="Times New Roman" w:cs="Times New Roman"/>
          <w:sz w:val="28"/>
          <w:szCs w:val="28"/>
          <w:lang w:val="kk-KZ"/>
        </w:rPr>
        <w:t>ШМК</w:t>
      </w:r>
      <w:r>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 xml:space="preserve">дейін, нитраттар 4 </w:t>
      </w:r>
      <w:r w:rsidR="001049D5">
        <w:rPr>
          <w:rFonts w:ascii="Times New Roman" w:hAnsi="Times New Roman" w:cs="Times New Roman"/>
          <w:sz w:val="28"/>
          <w:szCs w:val="28"/>
          <w:lang w:val="kk-KZ"/>
        </w:rPr>
        <w:t>ШМК</w:t>
      </w:r>
      <w:r w:rsidRPr="006F6D43">
        <w:rPr>
          <w:rFonts w:ascii="Times New Roman" w:hAnsi="Times New Roman" w:cs="Times New Roman"/>
          <w:sz w:val="28"/>
          <w:szCs w:val="28"/>
          <w:lang w:val="kk-KZ"/>
        </w:rPr>
        <w:t xml:space="preserve"> дейін және хром 1,5 </w:t>
      </w:r>
      <w:r w:rsidR="001049D5">
        <w:rPr>
          <w:rFonts w:ascii="Times New Roman" w:hAnsi="Times New Roman" w:cs="Times New Roman"/>
          <w:sz w:val="28"/>
          <w:szCs w:val="28"/>
          <w:lang w:val="kk-KZ"/>
        </w:rPr>
        <w:t>ШМК</w:t>
      </w:r>
      <w:r w:rsidRPr="006F6D43">
        <w:rPr>
          <w:rFonts w:ascii="Times New Roman" w:hAnsi="Times New Roman" w:cs="Times New Roman"/>
          <w:sz w:val="28"/>
          <w:szCs w:val="28"/>
          <w:lang w:val="kk-KZ"/>
        </w:rPr>
        <w:t xml:space="preserve"> жетті.</w:t>
      </w:r>
    </w:p>
    <w:p w:rsidR="009E59E1" w:rsidRPr="006F6D43" w:rsidRDefault="009E59E1" w:rsidP="009E59E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Pr="006F6D43">
        <w:rPr>
          <w:rFonts w:ascii="Times New Roman" w:hAnsi="Times New Roman" w:cs="Times New Roman"/>
          <w:sz w:val="28"/>
          <w:szCs w:val="28"/>
          <w:lang w:val="kk-KZ"/>
        </w:rPr>
        <w:t>Алты валентті хроммен Жайық өзені де ластанған, осы сумен ол</w:t>
      </w:r>
      <w:r>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Каспий теңізіне барады.</w:t>
      </w:r>
    </w:p>
    <w:p w:rsidR="00351991" w:rsidRDefault="00351991" w:rsidP="00773959">
      <w:pPr>
        <w:spacing w:after="0" w:line="240" w:lineRule="auto"/>
        <w:jc w:val="both"/>
        <w:rPr>
          <w:rFonts w:ascii="Times New Roman" w:hAnsi="Times New Roman" w:cs="Times New Roman"/>
          <w:sz w:val="28"/>
          <w:szCs w:val="28"/>
          <w:lang w:val="kk-KZ"/>
        </w:rPr>
      </w:pPr>
    </w:p>
    <w:p w:rsidR="00EF032E" w:rsidRDefault="00EF032E" w:rsidP="0077395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Кесте 11</w:t>
      </w:r>
    </w:p>
    <w:p w:rsidR="00351991" w:rsidRDefault="0056774A" w:rsidP="00EF032E">
      <w:pPr>
        <w:spacing w:after="0" w:line="240" w:lineRule="auto"/>
        <w:rPr>
          <w:rFonts w:ascii="Times New Roman" w:hAnsi="Times New Roman" w:cs="Times New Roman"/>
          <w:sz w:val="28"/>
          <w:szCs w:val="28"/>
          <w:lang w:val="kk-KZ"/>
        </w:rPr>
      </w:pPr>
      <w:r w:rsidRPr="0056774A">
        <w:rPr>
          <w:rFonts w:ascii="Times New Roman" w:hAnsi="Times New Roman" w:cs="Times New Roman"/>
          <w:sz w:val="28"/>
          <w:szCs w:val="28"/>
          <w:lang w:val="kk-KZ"/>
        </w:rPr>
        <w:t>Республикамыздағ</w:t>
      </w:r>
      <w:r>
        <w:rPr>
          <w:rFonts w:ascii="Times New Roman" w:hAnsi="Times New Roman" w:cs="Times New Roman"/>
          <w:sz w:val="28"/>
          <w:szCs w:val="28"/>
          <w:lang w:val="kk-KZ"/>
        </w:rPr>
        <w:t xml:space="preserve">ы өзендердегі зиянды заттардың </w:t>
      </w:r>
      <w:r w:rsidR="009E59E1">
        <w:rPr>
          <w:rFonts w:ascii="Times New Roman" w:hAnsi="Times New Roman" w:cs="Times New Roman"/>
          <w:sz w:val="28"/>
          <w:szCs w:val="28"/>
          <w:lang w:val="kk-KZ"/>
        </w:rPr>
        <w:t>ШМ</w:t>
      </w:r>
      <w:r>
        <w:rPr>
          <w:rFonts w:ascii="Times New Roman" w:hAnsi="Times New Roman" w:cs="Times New Roman"/>
          <w:sz w:val="28"/>
          <w:szCs w:val="28"/>
          <w:lang w:val="kk-KZ"/>
        </w:rPr>
        <w:t>К құрамы</w:t>
      </w:r>
    </w:p>
    <w:p w:rsidR="00F67BC6" w:rsidRDefault="00F67BC6" w:rsidP="0056774A">
      <w:pPr>
        <w:spacing w:after="0" w:line="240" w:lineRule="auto"/>
        <w:jc w:val="center"/>
        <w:rPr>
          <w:rFonts w:ascii="Times New Roman" w:hAnsi="Times New Roman" w:cs="Times New Roman"/>
          <w:sz w:val="28"/>
          <w:szCs w:val="28"/>
          <w:lang w:val="kk-KZ"/>
        </w:rPr>
      </w:pPr>
    </w:p>
    <w:tbl>
      <w:tblPr>
        <w:tblStyle w:val="ab"/>
        <w:tblW w:w="0" w:type="auto"/>
        <w:tblLook w:val="04A0"/>
      </w:tblPr>
      <w:tblGrid>
        <w:gridCol w:w="1455"/>
        <w:gridCol w:w="1246"/>
        <w:gridCol w:w="1398"/>
        <w:gridCol w:w="904"/>
        <w:gridCol w:w="1197"/>
        <w:gridCol w:w="1213"/>
        <w:gridCol w:w="1119"/>
        <w:gridCol w:w="1039"/>
      </w:tblGrid>
      <w:tr w:rsidR="00F67BC6" w:rsidTr="0056774A">
        <w:tc>
          <w:tcPr>
            <w:tcW w:w="1196" w:type="dxa"/>
          </w:tcPr>
          <w:p w:rsidR="0056774A" w:rsidRDefault="0056774A" w:rsidP="0056774A">
            <w:pPr>
              <w:jc w:val="center"/>
              <w:rPr>
                <w:rFonts w:ascii="Times New Roman" w:hAnsi="Times New Roman" w:cs="Times New Roman"/>
                <w:sz w:val="28"/>
                <w:szCs w:val="28"/>
                <w:lang w:val="kk-KZ"/>
              </w:rPr>
            </w:pPr>
            <w:r>
              <w:rPr>
                <w:rFonts w:ascii="Times New Roman" w:hAnsi="Times New Roman" w:cs="Times New Roman"/>
                <w:sz w:val="28"/>
                <w:szCs w:val="28"/>
                <w:lang w:val="kk-KZ"/>
              </w:rPr>
              <w:t>Өзендер</w:t>
            </w:r>
          </w:p>
        </w:tc>
        <w:tc>
          <w:tcPr>
            <w:tcW w:w="1196" w:type="dxa"/>
          </w:tcPr>
          <w:p w:rsidR="0056774A" w:rsidRDefault="00F67BC6" w:rsidP="0056774A">
            <w:pPr>
              <w:jc w:val="center"/>
              <w:rPr>
                <w:rFonts w:ascii="Times New Roman" w:hAnsi="Times New Roman" w:cs="Times New Roman"/>
                <w:sz w:val="28"/>
                <w:szCs w:val="28"/>
                <w:lang w:val="kk-KZ"/>
              </w:rPr>
            </w:pPr>
            <w:r>
              <w:rPr>
                <w:rFonts w:ascii="Times New Roman" w:hAnsi="Times New Roman" w:cs="Times New Roman"/>
                <w:sz w:val="28"/>
                <w:szCs w:val="28"/>
                <w:lang w:val="kk-KZ"/>
              </w:rPr>
              <w:t>Мұнай өнімдері</w:t>
            </w:r>
          </w:p>
        </w:tc>
        <w:tc>
          <w:tcPr>
            <w:tcW w:w="1196" w:type="dxa"/>
          </w:tcPr>
          <w:p w:rsidR="0056774A" w:rsidRDefault="00F67BC6" w:rsidP="0056774A">
            <w:pPr>
              <w:jc w:val="center"/>
              <w:rPr>
                <w:rFonts w:ascii="Times New Roman" w:hAnsi="Times New Roman" w:cs="Times New Roman"/>
                <w:sz w:val="28"/>
                <w:szCs w:val="28"/>
                <w:lang w:val="kk-KZ"/>
              </w:rPr>
            </w:pPr>
            <w:r>
              <w:rPr>
                <w:rFonts w:ascii="Times New Roman" w:hAnsi="Times New Roman" w:cs="Times New Roman"/>
                <w:sz w:val="28"/>
                <w:szCs w:val="28"/>
                <w:lang w:val="kk-KZ"/>
              </w:rPr>
              <w:t>Фенолдар</w:t>
            </w:r>
          </w:p>
        </w:tc>
        <w:tc>
          <w:tcPr>
            <w:tcW w:w="1196" w:type="dxa"/>
          </w:tcPr>
          <w:p w:rsidR="0056774A" w:rsidRDefault="00F67BC6" w:rsidP="0056774A">
            <w:pPr>
              <w:jc w:val="center"/>
              <w:rPr>
                <w:rFonts w:ascii="Times New Roman" w:hAnsi="Times New Roman" w:cs="Times New Roman"/>
                <w:sz w:val="28"/>
                <w:szCs w:val="28"/>
                <w:lang w:val="kk-KZ"/>
              </w:rPr>
            </w:pPr>
            <w:r>
              <w:rPr>
                <w:rFonts w:ascii="Times New Roman" w:hAnsi="Times New Roman" w:cs="Times New Roman"/>
                <w:sz w:val="28"/>
                <w:szCs w:val="28"/>
                <w:lang w:val="kk-KZ"/>
              </w:rPr>
              <w:t>Мыс</w:t>
            </w:r>
          </w:p>
        </w:tc>
        <w:tc>
          <w:tcPr>
            <w:tcW w:w="1196" w:type="dxa"/>
          </w:tcPr>
          <w:p w:rsidR="0056774A" w:rsidRDefault="00F67BC6" w:rsidP="00F67BC6">
            <w:pPr>
              <w:jc w:val="center"/>
              <w:rPr>
                <w:rFonts w:ascii="Times New Roman" w:hAnsi="Times New Roman" w:cs="Times New Roman"/>
                <w:sz w:val="28"/>
                <w:szCs w:val="28"/>
                <w:lang w:val="kk-KZ"/>
              </w:rPr>
            </w:pPr>
            <w:r>
              <w:rPr>
                <w:rFonts w:ascii="Times New Roman" w:hAnsi="Times New Roman" w:cs="Times New Roman"/>
                <w:sz w:val="28"/>
                <w:szCs w:val="28"/>
                <w:lang w:val="kk-KZ"/>
              </w:rPr>
              <w:t>Мырыш</w:t>
            </w:r>
          </w:p>
        </w:tc>
        <w:tc>
          <w:tcPr>
            <w:tcW w:w="1197" w:type="dxa"/>
          </w:tcPr>
          <w:p w:rsidR="0056774A" w:rsidRDefault="00F67BC6" w:rsidP="0056774A">
            <w:pPr>
              <w:jc w:val="center"/>
              <w:rPr>
                <w:rFonts w:ascii="Times New Roman" w:hAnsi="Times New Roman" w:cs="Times New Roman"/>
                <w:sz w:val="28"/>
                <w:szCs w:val="28"/>
                <w:lang w:val="kk-KZ"/>
              </w:rPr>
            </w:pPr>
            <w:r>
              <w:rPr>
                <w:rFonts w:ascii="Times New Roman" w:hAnsi="Times New Roman" w:cs="Times New Roman"/>
                <w:sz w:val="28"/>
                <w:szCs w:val="28"/>
                <w:lang w:val="kk-KZ"/>
              </w:rPr>
              <w:t>Азот нитраты</w:t>
            </w:r>
          </w:p>
        </w:tc>
        <w:tc>
          <w:tcPr>
            <w:tcW w:w="1197" w:type="dxa"/>
          </w:tcPr>
          <w:p w:rsidR="0056774A" w:rsidRDefault="00F67BC6" w:rsidP="0056774A">
            <w:pPr>
              <w:jc w:val="center"/>
              <w:rPr>
                <w:rFonts w:ascii="Times New Roman" w:hAnsi="Times New Roman" w:cs="Times New Roman"/>
                <w:sz w:val="28"/>
                <w:szCs w:val="28"/>
                <w:lang w:val="kk-KZ"/>
              </w:rPr>
            </w:pPr>
            <w:r>
              <w:rPr>
                <w:rFonts w:ascii="Times New Roman" w:hAnsi="Times New Roman" w:cs="Times New Roman"/>
                <w:sz w:val="28"/>
                <w:szCs w:val="28"/>
                <w:lang w:val="kk-KZ"/>
              </w:rPr>
              <w:t>Азотты амоний</w:t>
            </w:r>
          </w:p>
        </w:tc>
        <w:tc>
          <w:tcPr>
            <w:tcW w:w="1197" w:type="dxa"/>
          </w:tcPr>
          <w:p w:rsidR="0056774A" w:rsidRDefault="00F67BC6" w:rsidP="0056774A">
            <w:pPr>
              <w:jc w:val="center"/>
              <w:rPr>
                <w:rFonts w:ascii="Times New Roman" w:hAnsi="Times New Roman" w:cs="Times New Roman"/>
                <w:sz w:val="28"/>
                <w:szCs w:val="28"/>
                <w:lang w:val="kk-KZ"/>
              </w:rPr>
            </w:pPr>
            <w:r>
              <w:rPr>
                <w:rFonts w:ascii="Times New Roman" w:hAnsi="Times New Roman" w:cs="Times New Roman"/>
                <w:sz w:val="28"/>
                <w:szCs w:val="28"/>
                <w:lang w:val="kk-KZ"/>
              </w:rPr>
              <w:t>Сынап</w:t>
            </w:r>
          </w:p>
        </w:tc>
      </w:tr>
      <w:tr w:rsidR="00F67BC6" w:rsidTr="0056774A">
        <w:tc>
          <w:tcPr>
            <w:tcW w:w="1196" w:type="dxa"/>
          </w:tcPr>
          <w:p w:rsidR="0056774A" w:rsidRDefault="0056774A" w:rsidP="0056774A">
            <w:pPr>
              <w:jc w:val="center"/>
              <w:rPr>
                <w:rFonts w:ascii="Times New Roman" w:hAnsi="Times New Roman" w:cs="Times New Roman"/>
                <w:sz w:val="28"/>
                <w:szCs w:val="28"/>
                <w:lang w:val="kk-KZ"/>
              </w:rPr>
            </w:pPr>
            <w:r>
              <w:rPr>
                <w:rFonts w:ascii="Times New Roman" w:hAnsi="Times New Roman" w:cs="Times New Roman"/>
                <w:sz w:val="28"/>
                <w:szCs w:val="28"/>
                <w:lang w:val="kk-KZ"/>
              </w:rPr>
              <w:t>Ертіс (Павлодар облысына кірер жері)</w:t>
            </w:r>
          </w:p>
        </w:tc>
        <w:tc>
          <w:tcPr>
            <w:tcW w:w="1196" w:type="dxa"/>
          </w:tcPr>
          <w:p w:rsidR="0056774A" w:rsidRPr="00F67BC6" w:rsidRDefault="00F67BC6" w:rsidP="0056774A">
            <w:pPr>
              <w:jc w:val="center"/>
              <w:rPr>
                <w:rFonts w:ascii="Times New Roman" w:hAnsi="Times New Roman" w:cs="Times New Roman"/>
                <w:sz w:val="28"/>
                <w:szCs w:val="28"/>
              </w:rPr>
            </w:pPr>
            <w:r>
              <w:rPr>
                <w:rFonts w:ascii="Times New Roman" w:hAnsi="Times New Roman" w:cs="Times New Roman"/>
                <w:sz w:val="28"/>
                <w:szCs w:val="28"/>
              </w:rPr>
              <w:t>-</w:t>
            </w:r>
          </w:p>
        </w:tc>
        <w:tc>
          <w:tcPr>
            <w:tcW w:w="1196" w:type="dxa"/>
          </w:tcPr>
          <w:p w:rsidR="0056774A" w:rsidRDefault="00F67BC6" w:rsidP="0056774A">
            <w:pPr>
              <w:jc w:val="center"/>
              <w:rPr>
                <w:rFonts w:ascii="Times New Roman" w:hAnsi="Times New Roman" w:cs="Times New Roman"/>
                <w:sz w:val="28"/>
                <w:szCs w:val="28"/>
                <w:lang w:val="kk-KZ"/>
              </w:rPr>
            </w:pPr>
            <w:r>
              <w:rPr>
                <w:rFonts w:ascii="Times New Roman" w:hAnsi="Times New Roman" w:cs="Times New Roman"/>
                <w:sz w:val="28"/>
                <w:szCs w:val="28"/>
                <w:lang w:val="kk-KZ"/>
              </w:rPr>
              <w:t>-</w:t>
            </w:r>
          </w:p>
        </w:tc>
        <w:tc>
          <w:tcPr>
            <w:tcW w:w="1196" w:type="dxa"/>
          </w:tcPr>
          <w:p w:rsidR="0056774A" w:rsidRDefault="00F67BC6" w:rsidP="0056774A">
            <w:pPr>
              <w:jc w:val="center"/>
              <w:rPr>
                <w:rFonts w:ascii="Times New Roman" w:hAnsi="Times New Roman" w:cs="Times New Roman"/>
                <w:sz w:val="28"/>
                <w:szCs w:val="28"/>
                <w:lang w:val="kk-KZ"/>
              </w:rPr>
            </w:pPr>
            <w:r>
              <w:rPr>
                <w:rFonts w:ascii="Times New Roman" w:hAnsi="Times New Roman" w:cs="Times New Roman"/>
                <w:sz w:val="28"/>
                <w:szCs w:val="28"/>
                <w:lang w:val="kk-KZ"/>
              </w:rPr>
              <w:t>3÷3,5</w:t>
            </w:r>
          </w:p>
        </w:tc>
        <w:tc>
          <w:tcPr>
            <w:tcW w:w="1196" w:type="dxa"/>
          </w:tcPr>
          <w:p w:rsidR="0056774A" w:rsidRDefault="00F67BC6" w:rsidP="0056774A">
            <w:pPr>
              <w:jc w:val="center"/>
              <w:rPr>
                <w:rFonts w:ascii="Times New Roman" w:hAnsi="Times New Roman" w:cs="Times New Roman"/>
                <w:sz w:val="28"/>
                <w:szCs w:val="28"/>
                <w:lang w:val="kk-KZ"/>
              </w:rPr>
            </w:pPr>
            <w:r>
              <w:rPr>
                <w:rFonts w:ascii="Times New Roman" w:hAnsi="Times New Roman" w:cs="Times New Roman"/>
                <w:sz w:val="28"/>
                <w:szCs w:val="28"/>
                <w:lang w:val="kk-KZ"/>
              </w:rPr>
              <w:t>5÷6</w:t>
            </w:r>
          </w:p>
        </w:tc>
        <w:tc>
          <w:tcPr>
            <w:tcW w:w="1197" w:type="dxa"/>
          </w:tcPr>
          <w:p w:rsidR="0056774A" w:rsidRDefault="0056774A" w:rsidP="0056774A">
            <w:pPr>
              <w:jc w:val="center"/>
              <w:rPr>
                <w:rFonts w:ascii="Times New Roman" w:hAnsi="Times New Roman" w:cs="Times New Roman"/>
                <w:sz w:val="28"/>
                <w:szCs w:val="28"/>
                <w:lang w:val="kk-KZ"/>
              </w:rPr>
            </w:pPr>
          </w:p>
        </w:tc>
        <w:tc>
          <w:tcPr>
            <w:tcW w:w="1197" w:type="dxa"/>
          </w:tcPr>
          <w:p w:rsidR="0056774A" w:rsidRDefault="00F67BC6" w:rsidP="0056774A">
            <w:pPr>
              <w:jc w:val="center"/>
              <w:rPr>
                <w:rFonts w:ascii="Times New Roman" w:hAnsi="Times New Roman" w:cs="Times New Roman"/>
                <w:sz w:val="28"/>
                <w:szCs w:val="28"/>
                <w:lang w:val="kk-KZ"/>
              </w:rPr>
            </w:pPr>
            <w:r>
              <w:rPr>
                <w:rFonts w:ascii="Times New Roman" w:hAnsi="Times New Roman" w:cs="Times New Roman"/>
                <w:sz w:val="28"/>
                <w:szCs w:val="28"/>
                <w:lang w:val="kk-KZ"/>
              </w:rPr>
              <w:t>-</w:t>
            </w:r>
          </w:p>
        </w:tc>
        <w:tc>
          <w:tcPr>
            <w:tcW w:w="1197" w:type="dxa"/>
          </w:tcPr>
          <w:p w:rsidR="0056774A" w:rsidRDefault="00F67BC6" w:rsidP="0056774A">
            <w:pPr>
              <w:jc w:val="center"/>
              <w:rPr>
                <w:rFonts w:ascii="Times New Roman" w:hAnsi="Times New Roman" w:cs="Times New Roman"/>
                <w:sz w:val="28"/>
                <w:szCs w:val="28"/>
                <w:lang w:val="kk-KZ"/>
              </w:rPr>
            </w:pPr>
            <w:r>
              <w:rPr>
                <w:rFonts w:ascii="Times New Roman" w:hAnsi="Times New Roman" w:cs="Times New Roman"/>
                <w:sz w:val="28"/>
                <w:szCs w:val="28"/>
                <w:lang w:val="kk-KZ"/>
              </w:rPr>
              <w:t>-</w:t>
            </w:r>
          </w:p>
        </w:tc>
      </w:tr>
      <w:tr w:rsidR="00F67BC6" w:rsidTr="0056774A">
        <w:tc>
          <w:tcPr>
            <w:tcW w:w="1196" w:type="dxa"/>
          </w:tcPr>
          <w:p w:rsidR="0056774A" w:rsidRDefault="0056774A" w:rsidP="0056774A">
            <w:pPr>
              <w:jc w:val="center"/>
              <w:rPr>
                <w:rFonts w:ascii="Times New Roman" w:hAnsi="Times New Roman" w:cs="Times New Roman"/>
                <w:sz w:val="28"/>
                <w:szCs w:val="28"/>
                <w:lang w:val="kk-KZ"/>
              </w:rPr>
            </w:pPr>
            <w:r>
              <w:rPr>
                <w:rFonts w:ascii="Times New Roman" w:hAnsi="Times New Roman" w:cs="Times New Roman"/>
                <w:sz w:val="28"/>
                <w:szCs w:val="28"/>
                <w:lang w:val="kk-KZ"/>
              </w:rPr>
              <w:t>Нұра</w:t>
            </w:r>
          </w:p>
        </w:tc>
        <w:tc>
          <w:tcPr>
            <w:tcW w:w="1196" w:type="dxa"/>
          </w:tcPr>
          <w:p w:rsidR="0056774A" w:rsidRDefault="00F67BC6" w:rsidP="00F67BC6">
            <w:pPr>
              <w:jc w:val="center"/>
              <w:rPr>
                <w:rFonts w:ascii="Times New Roman" w:hAnsi="Times New Roman" w:cs="Times New Roman"/>
                <w:sz w:val="28"/>
                <w:szCs w:val="28"/>
                <w:lang w:val="kk-KZ"/>
              </w:rPr>
            </w:pPr>
            <w:r>
              <w:rPr>
                <w:rFonts w:ascii="Times New Roman" w:hAnsi="Times New Roman" w:cs="Times New Roman"/>
                <w:sz w:val="28"/>
                <w:szCs w:val="28"/>
                <w:lang w:val="kk-KZ"/>
              </w:rPr>
              <w:t>5,2</w:t>
            </w:r>
          </w:p>
        </w:tc>
        <w:tc>
          <w:tcPr>
            <w:tcW w:w="1196" w:type="dxa"/>
          </w:tcPr>
          <w:p w:rsidR="0056774A" w:rsidRDefault="00F67BC6" w:rsidP="0056774A">
            <w:pPr>
              <w:jc w:val="center"/>
              <w:rPr>
                <w:rFonts w:ascii="Times New Roman" w:hAnsi="Times New Roman" w:cs="Times New Roman"/>
                <w:sz w:val="28"/>
                <w:szCs w:val="28"/>
                <w:lang w:val="kk-KZ"/>
              </w:rPr>
            </w:pPr>
            <w:r>
              <w:rPr>
                <w:rFonts w:ascii="Times New Roman" w:hAnsi="Times New Roman" w:cs="Times New Roman"/>
                <w:sz w:val="28"/>
                <w:szCs w:val="28"/>
                <w:lang w:val="kk-KZ"/>
              </w:rPr>
              <w:t>-</w:t>
            </w:r>
          </w:p>
        </w:tc>
        <w:tc>
          <w:tcPr>
            <w:tcW w:w="1196" w:type="dxa"/>
          </w:tcPr>
          <w:p w:rsidR="0056774A" w:rsidRDefault="00F67BC6" w:rsidP="0056774A">
            <w:pPr>
              <w:jc w:val="center"/>
              <w:rPr>
                <w:rFonts w:ascii="Times New Roman" w:hAnsi="Times New Roman" w:cs="Times New Roman"/>
                <w:sz w:val="28"/>
                <w:szCs w:val="28"/>
                <w:lang w:val="kk-KZ"/>
              </w:rPr>
            </w:pPr>
            <w:r>
              <w:rPr>
                <w:rFonts w:ascii="Times New Roman" w:hAnsi="Times New Roman" w:cs="Times New Roman"/>
                <w:sz w:val="28"/>
                <w:szCs w:val="28"/>
                <w:lang w:val="kk-KZ"/>
              </w:rPr>
              <w:t>-</w:t>
            </w:r>
          </w:p>
        </w:tc>
        <w:tc>
          <w:tcPr>
            <w:tcW w:w="1196" w:type="dxa"/>
          </w:tcPr>
          <w:p w:rsidR="0056774A" w:rsidRDefault="00F67BC6" w:rsidP="0056774A">
            <w:pPr>
              <w:jc w:val="center"/>
              <w:rPr>
                <w:rFonts w:ascii="Times New Roman" w:hAnsi="Times New Roman" w:cs="Times New Roman"/>
                <w:sz w:val="28"/>
                <w:szCs w:val="28"/>
                <w:lang w:val="kk-KZ"/>
              </w:rPr>
            </w:pPr>
            <w:r>
              <w:rPr>
                <w:rFonts w:ascii="Times New Roman" w:hAnsi="Times New Roman" w:cs="Times New Roman"/>
                <w:sz w:val="28"/>
                <w:szCs w:val="28"/>
                <w:lang w:val="kk-KZ"/>
              </w:rPr>
              <w:t>-</w:t>
            </w:r>
          </w:p>
        </w:tc>
        <w:tc>
          <w:tcPr>
            <w:tcW w:w="1197" w:type="dxa"/>
          </w:tcPr>
          <w:p w:rsidR="0056774A" w:rsidRDefault="00F67BC6" w:rsidP="0056774A">
            <w:pPr>
              <w:jc w:val="center"/>
              <w:rPr>
                <w:rFonts w:ascii="Times New Roman" w:hAnsi="Times New Roman" w:cs="Times New Roman"/>
                <w:sz w:val="28"/>
                <w:szCs w:val="28"/>
                <w:lang w:val="kk-KZ"/>
              </w:rPr>
            </w:pPr>
            <w:r>
              <w:rPr>
                <w:rFonts w:ascii="Times New Roman" w:hAnsi="Times New Roman" w:cs="Times New Roman"/>
                <w:sz w:val="28"/>
                <w:szCs w:val="28"/>
                <w:lang w:val="kk-KZ"/>
              </w:rPr>
              <w:t>2,3</w:t>
            </w:r>
          </w:p>
        </w:tc>
        <w:tc>
          <w:tcPr>
            <w:tcW w:w="1197" w:type="dxa"/>
          </w:tcPr>
          <w:p w:rsidR="0056774A" w:rsidRDefault="00F67BC6" w:rsidP="0056774A">
            <w:pPr>
              <w:jc w:val="center"/>
              <w:rPr>
                <w:rFonts w:ascii="Times New Roman" w:hAnsi="Times New Roman" w:cs="Times New Roman"/>
                <w:sz w:val="28"/>
                <w:szCs w:val="28"/>
                <w:lang w:val="kk-KZ"/>
              </w:rPr>
            </w:pPr>
            <w:r>
              <w:rPr>
                <w:rFonts w:ascii="Times New Roman" w:hAnsi="Times New Roman" w:cs="Times New Roman"/>
                <w:sz w:val="28"/>
                <w:szCs w:val="28"/>
                <w:lang w:val="kk-KZ"/>
              </w:rPr>
              <w:t>1,7</w:t>
            </w:r>
          </w:p>
        </w:tc>
        <w:tc>
          <w:tcPr>
            <w:tcW w:w="1197" w:type="dxa"/>
          </w:tcPr>
          <w:p w:rsidR="0056774A" w:rsidRDefault="00F67BC6" w:rsidP="0056774A">
            <w:pPr>
              <w:jc w:val="center"/>
              <w:rPr>
                <w:rFonts w:ascii="Times New Roman" w:hAnsi="Times New Roman" w:cs="Times New Roman"/>
                <w:sz w:val="28"/>
                <w:szCs w:val="28"/>
                <w:lang w:val="kk-KZ"/>
              </w:rPr>
            </w:pPr>
            <w:r>
              <w:rPr>
                <w:rFonts w:ascii="Times New Roman" w:hAnsi="Times New Roman" w:cs="Times New Roman"/>
                <w:sz w:val="28"/>
                <w:szCs w:val="28"/>
                <w:lang w:val="kk-KZ"/>
              </w:rPr>
              <w:t>3,0</w:t>
            </w:r>
          </w:p>
        </w:tc>
      </w:tr>
      <w:tr w:rsidR="00F67BC6" w:rsidTr="0056774A">
        <w:tc>
          <w:tcPr>
            <w:tcW w:w="1196" w:type="dxa"/>
          </w:tcPr>
          <w:p w:rsidR="0056774A" w:rsidRDefault="0056774A" w:rsidP="0056774A">
            <w:pPr>
              <w:jc w:val="center"/>
              <w:rPr>
                <w:rFonts w:ascii="Times New Roman" w:hAnsi="Times New Roman" w:cs="Times New Roman"/>
                <w:sz w:val="28"/>
                <w:szCs w:val="28"/>
                <w:lang w:val="kk-KZ"/>
              </w:rPr>
            </w:pPr>
            <w:r>
              <w:rPr>
                <w:rFonts w:ascii="Times New Roman" w:hAnsi="Times New Roman" w:cs="Times New Roman"/>
                <w:sz w:val="28"/>
                <w:szCs w:val="28"/>
                <w:lang w:val="kk-KZ"/>
              </w:rPr>
              <w:t>Шерубай Нұра</w:t>
            </w:r>
          </w:p>
        </w:tc>
        <w:tc>
          <w:tcPr>
            <w:tcW w:w="1196" w:type="dxa"/>
          </w:tcPr>
          <w:p w:rsidR="0056774A" w:rsidRDefault="00F67BC6" w:rsidP="0056774A">
            <w:pPr>
              <w:jc w:val="center"/>
              <w:rPr>
                <w:rFonts w:ascii="Times New Roman" w:hAnsi="Times New Roman" w:cs="Times New Roman"/>
                <w:sz w:val="28"/>
                <w:szCs w:val="28"/>
                <w:lang w:val="kk-KZ"/>
              </w:rPr>
            </w:pPr>
            <w:r>
              <w:rPr>
                <w:rFonts w:ascii="Times New Roman" w:hAnsi="Times New Roman" w:cs="Times New Roman"/>
                <w:sz w:val="28"/>
                <w:szCs w:val="28"/>
                <w:lang w:val="kk-KZ"/>
              </w:rPr>
              <w:t>7,0</w:t>
            </w:r>
          </w:p>
        </w:tc>
        <w:tc>
          <w:tcPr>
            <w:tcW w:w="1196" w:type="dxa"/>
          </w:tcPr>
          <w:p w:rsidR="0056774A" w:rsidRDefault="00F67BC6" w:rsidP="00F67BC6">
            <w:pPr>
              <w:jc w:val="center"/>
              <w:rPr>
                <w:rFonts w:ascii="Times New Roman" w:hAnsi="Times New Roman" w:cs="Times New Roman"/>
                <w:sz w:val="28"/>
                <w:szCs w:val="28"/>
                <w:lang w:val="kk-KZ"/>
              </w:rPr>
            </w:pPr>
            <w:r>
              <w:rPr>
                <w:rFonts w:ascii="Times New Roman" w:hAnsi="Times New Roman" w:cs="Times New Roman"/>
                <w:sz w:val="28"/>
                <w:szCs w:val="28"/>
                <w:lang w:val="kk-KZ"/>
              </w:rPr>
              <w:t>-</w:t>
            </w:r>
          </w:p>
        </w:tc>
        <w:tc>
          <w:tcPr>
            <w:tcW w:w="1196" w:type="dxa"/>
          </w:tcPr>
          <w:p w:rsidR="0056774A" w:rsidRDefault="00F67BC6" w:rsidP="0056774A">
            <w:pPr>
              <w:jc w:val="center"/>
              <w:rPr>
                <w:rFonts w:ascii="Times New Roman" w:hAnsi="Times New Roman" w:cs="Times New Roman"/>
                <w:sz w:val="28"/>
                <w:szCs w:val="28"/>
                <w:lang w:val="kk-KZ"/>
              </w:rPr>
            </w:pPr>
            <w:r>
              <w:rPr>
                <w:rFonts w:ascii="Times New Roman" w:hAnsi="Times New Roman" w:cs="Times New Roman"/>
                <w:sz w:val="28"/>
                <w:szCs w:val="28"/>
                <w:lang w:val="kk-KZ"/>
              </w:rPr>
              <w:t>-</w:t>
            </w:r>
          </w:p>
        </w:tc>
        <w:tc>
          <w:tcPr>
            <w:tcW w:w="1196" w:type="dxa"/>
          </w:tcPr>
          <w:p w:rsidR="0056774A" w:rsidRDefault="00F67BC6" w:rsidP="0056774A">
            <w:pPr>
              <w:jc w:val="center"/>
              <w:rPr>
                <w:rFonts w:ascii="Times New Roman" w:hAnsi="Times New Roman" w:cs="Times New Roman"/>
                <w:sz w:val="28"/>
                <w:szCs w:val="28"/>
                <w:lang w:val="kk-KZ"/>
              </w:rPr>
            </w:pPr>
            <w:r>
              <w:rPr>
                <w:rFonts w:ascii="Times New Roman" w:hAnsi="Times New Roman" w:cs="Times New Roman"/>
                <w:sz w:val="28"/>
                <w:szCs w:val="28"/>
                <w:lang w:val="kk-KZ"/>
              </w:rPr>
              <w:t>-</w:t>
            </w:r>
          </w:p>
        </w:tc>
        <w:tc>
          <w:tcPr>
            <w:tcW w:w="1197" w:type="dxa"/>
          </w:tcPr>
          <w:p w:rsidR="0056774A" w:rsidRDefault="00F67BC6" w:rsidP="0056774A">
            <w:pPr>
              <w:jc w:val="center"/>
              <w:rPr>
                <w:rFonts w:ascii="Times New Roman" w:hAnsi="Times New Roman" w:cs="Times New Roman"/>
                <w:sz w:val="28"/>
                <w:szCs w:val="28"/>
                <w:lang w:val="kk-KZ"/>
              </w:rPr>
            </w:pPr>
            <w:r>
              <w:rPr>
                <w:rFonts w:ascii="Times New Roman" w:hAnsi="Times New Roman" w:cs="Times New Roman"/>
                <w:sz w:val="28"/>
                <w:szCs w:val="28"/>
                <w:lang w:val="kk-KZ"/>
              </w:rPr>
              <w:t>7,0</w:t>
            </w:r>
          </w:p>
        </w:tc>
        <w:tc>
          <w:tcPr>
            <w:tcW w:w="1197" w:type="dxa"/>
          </w:tcPr>
          <w:p w:rsidR="0056774A" w:rsidRDefault="00F67BC6" w:rsidP="0056774A">
            <w:pPr>
              <w:jc w:val="center"/>
              <w:rPr>
                <w:rFonts w:ascii="Times New Roman" w:hAnsi="Times New Roman" w:cs="Times New Roman"/>
                <w:sz w:val="28"/>
                <w:szCs w:val="28"/>
                <w:lang w:val="kk-KZ"/>
              </w:rPr>
            </w:pPr>
            <w:r>
              <w:rPr>
                <w:rFonts w:ascii="Times New Roman" w:hAnsi="Times New Roman" w:cs="Times New Roman"/>
                <w:sz w:val="28"/>
                <w:szCs w:val="28"/>
                <w:lang w:val="kk-KZ"/>
              </w:rPr>
              <w:t>5,0</w:t>
            </w:r>
          </w:p>
        </w:tc>
        <w:tc>
          <w:tcPr>
            <w:tcW w:w="1197" w:type="dxa"/>
          </w:tcPr>
          <w:p w:rsidR="0056774A" w:rsidRDefault="00F67BC6" w:rsidP="0056774A">
            <w:pPr>
              <w:jc w:val="center"/>
              <w:rPr>
                <w:rFonts w:ascii="Times New Roman" w:hAnsi="Times New Roman" w:cs="Times New Roman"/>
                <w:sz w:val="28"/>
                <w:szCs w:val="28"/>
                <w:lang w:val="kk-KZ"/>
              </w:rPr>
            </w:pPr>
            <w:r>
              <w:rPr>
                <w:rFonts w:ascii="Times New Roman" w:hAnsi="Times New Roman" w:cs="Times New Roman"/>
                <w:sz w:val="28"/>
                <w:szCs w:val="28"/>
                <w:lang w:val="kk-KZ"/>
              </w:rPr>
              <w:t>-</w:t>
            </w:r>
          </w:p>
        </w:tc>
      </w:tr>
      <w:tr w:rsidR="00F67BC6" w:rsidTr="0056774A">
        <w:tc>
          <w:tcPr>
            <w:tcW w:w="1196" w:type="dxa"/>
          </w:tcPr>
          <w:p w:rsidR="0056774A" w:rsidRDefault="0056774A" w:rsidP="0056774A">
            <w:pPr>
              <w:jc w:val="center"/>
              <w:rPr>
                <w:rFonts w:ascii="Times New Roman" w:hAnsi="Times New Roman" w:cs="Times New Roman"/>
                <w:sz w:val="28"/>
                <w:szCs w:val="28"/>
                <w:lang w:val="kk-KZ"/>
              </w:rPr>
            </w:pPr>
            <w:r>
              <w:rPr>
                <w:rFonts w:ascii="Times New Roman" w:hAnsi="Times New Roman" w:cs="Times New Roman"/>
                <w:sz w:val="28"/>
                <w:szCs w:val="28"/>
                <w:lang w:val="kk-KZ"/>
              </w:rPr>
              <w:t>Сырдария</w:t>
            </w:r>
          </w:p>
        </w:tc>
        <w:tc>
          <w:tcPr>
            <w:tcW w:w="1196" w:type="dxa"/>
          </w:tcPr>
          <w:p w:rsidR="0056774A" w:rsidRDefault="00F67BC6" w:rsidP="0056774A">
            <w:pPr>
              <w:jc w:val="center"/>
              <w:rPr>
                <w:rFonts w:ascii="Times New Roman" w:hAnsi="Times New Roman" w:cs="Times New Roman"/>
                <w:sz w:val="28"/>
                <w:szCs w:val="28"/>
                <w:lang w:val="kk-KZ"/>
              </w:rPr>
            </w:pPr>
            <w:r>
              <w:rPr>
                <w:rFonts w:ascii="Times New Roman" w:hAnsi="Times New Roman" w:cs="Times New Roman"/>
                <w:sz w:val="28"/>
                <w:szCs w:val="28"/>
                <w:lang w:val="kk-KZ"/>
              </w:rPr>
              <w:t>-</w:t>
            </w:r>
          </w:p>
        </w:tc>
        <w:tc>
          <w:tcPr>
            <w:tcW w:w="1196" w:type="dxa"/>
          </w:tcPr>
          <w:p w:rsidR="0056774A" w:rsidRDefault="00F67BC6" w:rsidP="0056774A">
            <w:pPr>
              <w:jc w:val="center"/>
              <w:rPr>
                <w:rFonts w:ascii="Times New Roman" w:hAnsi="Times New Roman" w:cs="Times New Roman"/>
                <w:sz w:val="28"/>
                <w:szCs w:val="28"/>
                <w:lang w:val="kk-KZ"/>
              </w:rPr>
            </w:pPr>
            <w:r>
              <w:rPr>
                <w:rFonts w:ascii="Times New Roman" w:hAnsi="Times New Roman" w:cs="Times New Roman"/>
                <w:sz w:val="28"/>
                <w:szCs w:val="28"/>
                <w:lang w:val="kk-KZ"/>
              </w:rPr>
              <w:t>-</w:t>
            </w:r>
          </w:p>
        </w:tc>
        <w:tc>
          <w:tcPr>
            <w:tcW w:w="1196" w:type="dxa"/>
          </w:tcPr>
          <w:p w:rsidR="0056774A" w:rsidRDefault="00F67BC6" w:rsidP="0056774A">
            <w:pPr>
              <w:jc w:val="center"/>
              <w:rPr>
                <w:rFonts w:ascii="Times New Roman" w:hAnsi="Times New Roman" w:cs="Times New Roman"/>
                <w:sz w:val="28"/>
                <w:szCs w:val="28"/>
                <w:lang w:val="kk-KZ"/>
              </w:rPr>
            </w:pPr>
            <w:r>
              <w:rPr>
                <w:rFonts w:ascii="Times New Roman" w:hAnsi="Times New Roman" w:cs="Times New Roman"/>
                <w:sz w:val="28"/>
                <w:szCs w:val="28"/>
                <w:lang w:val="kk-KZ"/>
              </w:rPr>
              <w:t>-</w:t>
            </w:r>
          </w:p>
        </w:tc>
        <w:tc>
          <w:tcPr>
            <w:tcW w:w="1196" w:type="dxa"/>
          </w:tcPr>
          <w:p w:rsidR="0056774A" w:rsidRDefault="00F67BC6" w:rsidP="0056774A">
            <w:pPr>
              <w:jc w:val="center"/>
              <w:rPr>
                <w:rFonts w:ascii="Times New Roman" w:hAnsi="Times New Roman" w:cs="Times New Roman"/>
                <w:sz w:val="28"/>
                <w:szCs w:val="28"/>
                <w:lang w:val="kk-KZ"/>
              </w:rPr>
            </w:pPr>
            <w:r>
              <w:rPr>
                <w:rFonts w:ascii="Times New Roman" w:hAnsi="Times New Roman" w:cs="Times New Roman"/>
                <w:sz w:val="28"/>
                <w:szCs w:val="28"/>
                <w:lang w:val="kk-KZ"/>
              </w:rPr>
              <w:t>-</w:t>
            </w:r>
          </w:p>
        </w:tc>
        <w:tc>
          <w:tcPr>
            <w:tcW w:w="1197" w:type="dxa"/>
          </w:tcPr>
          <w:p w:rsidR="0056774A" w:rsidRDefault="00F67BC6" w:rsidP="0056774A">
            <w:pPr>
              <w:jc w:val="center"/>
              <w:rPr>
                <w:rFonts w:ascii="Times New Roman" w:hAnsi="Times New Roman" w:cs="Times New Roman"/>
                <w:sz w:val="28"/>
                <w:szCs w:val="28"/>
                <w:lang w:val="kk-KZ"/>
              </w:rPr>
            </w:pPr>
            <w:r>
              <w:rPr>
                <w:rFonts w:ascii="Times New Roman" w:hAnsi="Times New Roman" w:cs="Times New Roman"/>
                <w:sz w:val="28"/>
                <w:szCs w:val="28"/>
                <w:lang w:val="kk-KZ"/>
              </w:rPr>
              <w:t>-</w:t>
            </w:r>
          </w:p>
        </w:tc>
        <w:tc>
          <w:tcPr>
            <w:tcW w:w="1197" w:type="dxa"/>
          </w:tcPr>
          <w:p w:rsidR="0056774A" w:rsidRDefault="00F67BC6" w:rsidP="0056774A">
            <w:pPr>
              <w:jc w:val="center"/>
              <w:rPr>
                <w:rFonts w:ascii="Times New Roman" w:hAnsi="Times New Roman" w:cs="Times New Roman"/>
                <w:sz w:val="28"/>
                <w:szCs w:val="28"/>
                <w:lang w:val="kk-KZ"/>
              </w:rPr>
            </w:pPr>
            <w:r>
              <w:rPr>
                <w:rFonts w:ascii="Times New Roman" w:hAnsi="Times New Roman" w:cs="Times New Roman"/>
                <w:sz w:val="28"/>
                <w:szCs w:val="28"/>
                <w:lang w:val="kk-KZ"/>
              </w:rPr>
              <w:t>-</w:t>
            </w:r>
          </w:p>
        </w:tc>
        <w:tc>
          <w:tcPr>
            <w:tcW w:w="1197" w:type="dxa"/>
          </w:tcPr>
          <w:p w:rsidR="0056774A" w:rsidRDefault="00F67BC6" w:rsidP="0056774A">
            <w:pPr>
              <w:jc w:val="center"/>
              <w:rPr>
                <w:rFonts w:ascii="Times New Roman" w:hAnsi="Times New Roman" w:cs="Times New Roman"/>
                <w:sz w:val="28"/>
                <w:szCs w:val="28"/>
                <w:lang w:val="kk-KZ"/>
              </w:rPr>
            </w:pPr>
            <w:r>
              <w:rPr>
                <w:rFonts w:ascii="Times New Roman" w:hAnsi="Times New Roman" w:cs="Times New Roman"/>
                <w:sz w:val="28"/>
                <w:szCs w:val="28"/>
                <w:lang w:val="kk-KZ"/>
              </w:rPr>
              <w:t>-</w:t>
            </w:r>
          </w:p>
        </w:tc>
      </w:tr>
      <w:tr w:rsidR="00F67BC6" w:rsidTr="0056774A">
        <w:tc>
          <w:tcPr>
            <w:tcW w:w="1196" w:type="dxa"/>
          </w:tcPr>
          <w:p w:rsidR="0056774A" w:rsidRDefault="00F67BC6" w:rsidP="0056774A">
            <w:pPr>
              <w:jc w:val="center"/>
              <w:rPr>
                <w:rFonts w:ascii="Times New Roman" w:hAnsi="Times New Roman" w:cs="Times New Roman"/>
                <w:sz w:val="28"/>
                <w:szCs w:val="28"/>
                <w:lang w:val="kk-KZ"/>
              </w:rPr>
            </w:pPr>
            <w:r>
              <w:rPr>
                <w:rFonts w:ascii="Times New Roman" w:hAnsi="Times New Roman" w:cs="Times New Roman"/>
                <w:sz w:val="28"/>
                <w:szCs w:val="28"/>
                <w:lang w:val="kk-KZ"/>
              </w:rPr>
              <w:t>Іле</w:t>
            </w:r>
          </w:p>
        </w:tc>
        <w:tc>
          <w:tcPr>
            <w:tcW w:w="1196" w:type="dxa"/>
          </w:tcPr>
          <w:p w:rsidR="0056774A" w:rsidRDefault="00F67BC6" w:rsidP="0056774A">
            <w:pPr>
              <w:jc w:val="center"/>
              <w:rPr>
                <w:rFonts w:ascii="Times New Roman" w:hAnsi="Times New Roman" w:cs="Times New Roman"/>
                <w:sz w:val="28"/>
                <w:szCs w:val="28"/>
                <w:lang w:val="kk-KZ"/>
              </w:rPr>
            </w:pPr>
            <w:r>
              <w:rPr>
                <w:rFonts w:ascii="Times New Roman" w:hAnsi="Times New Roman" w:cs="Times New Roman"/>
                <w:sz w:val="28"/>
                <w:szCs w:val="28"/>
                <w:lang w:val="kk-KZ"/>
              </w:rPr>
              <w:t>-</w:t>
            </w:r>
          </w:p>
        </w:tc>
        <w:tc>
          <w:tcPr>
            <w:tcW w:w="1196" w:type="dxa"/>
          </w:tcPr>
          <w:p w:rsidR="0056774A" w:rsidRDefault="00F67BC6" w:rsidP="00F67BC6">
            <w:pPr>
              <w:jc w:val="center"/>
              <w:rPr>
                <w:rFonts w:ascii="Times New Roman" w:hAnsi="Times New Roman" w:cs="Times New Roman"/>
                <w:sz w:val="28"/>
                <w:szCs w:val="28"/>
                <w:lang w:val="kk-KZ"/>
              </w:rPr>
            </w:pPr>
            <w:r>
              <w:rPr>
                <w:rFonts w:ascii="Times New Roman" w:hAnsi="Times New Roman" w:cs="Times New Roman"/>
                <w:sz w:val="28"/>
                <w:szCs w:val="28"/>
                <w:lang w:val="kk-KZ"/>
              </w:rPr>
              <w:t>-</w:t>
            </w:r>
          </w:p>
        </w:tc>
        <w:tc>
          <w:tcPr>
            <w:tcW w:w="1196" w:type="dxa"/>
          </w:tcPr>
          <w:p w:rsidR="0056774A" w:rsidRDefault="00F67BC6" w:rsidP="0056774A">
            <w:pPr>
              <w:jc w:val="center"/>
              <w:rPr>
                <w:rFonts w:ascii="Times New Roman" w:hAnsi="Times New Roman" w:cs="Times New Roman"/>
                <w:sz w:val="28"/>
                <w:szCs w:val="28"/>
                <w:lang w:val="kk-KZ"/>
              </w:rPr>
            </w:pPr>
            <w:r>
              <w:rPr>
                <w:rFonts w:ascii="Times New Roman" w:hAnsi="Times New Roman" w:cs="Times New Roman"/>
                <w:sz w:val="28"/>
                <w:szCs w:val="28"/>
                <w:lang w:val="kk-KZ"/>
              </w:rPr>
              <w:t>-</w:t>
            </w:r>
          </w:p>
        </w:tc>
        <w:tc>
          <w:tcPr>
            <w:tcW w:w="1196" w:type="dxa"/>
          </w:tcPr>
          <w:p w:rsidR="0056774A" w:rsidRDefault="00F67BC6" w:rsidP="0056774A">
            <w:pPr>
              <w:jc w:val="center"/>
              <w:rPr>
                <w:rFonts w:ascii="Times New Roman" w:hAnsi="Times New Roman" w:cs="Times New Roman"/>
                <w:sz w:val="28"/>
                <w:szCs w:val="28"/>
                <w:lang w:val="kk-KZ"/>
              </w:rPr>
            </w:pPr>
            <w:r>
              <w:rPr>
                <w:rFonts w:ascii="Times New Roman" w:hAnsi="Times New Roman" w:cs="Times New Roman"/>
                <w:sz w:val="28"/>
                <w:szCs w:val="28"/>
                <w:lang w:val="kk-KZ"/>
              </w:rPr>
              <w:t>-</w:t>
            </w:r>
          </w:p>
        </w:tc>
        <w:tc>
          <w:tcPr>
            <w:tcW w:w="1197" w:type="dxa"/>
          </w:tcPr>
          <w:p w:rsidR="0056774A" w:rsidRDefault="00F67BC6" w:rsidP="0056774A">
            <w:pPr>
              <w:jc w:val="center"/>
              <w:rPr>
                <w:rFonts w:ascii="Times New Roman" w:hAnsi="Times New Roman" w:cs="Times New Roman"/>
                <w:sz w:val="28"/>
                <w:szCs w:val="28"/>
                <w:lang w:val="kk-KZ"/>
              </w:rPr>
            </w:pPr>
            <w:r>
              <w:rPr>
                <w:rFonts w:ascii="Times New Roman" w:hAnsi="Times New Roman" w:cs="Times New Roman"/>
                <w:sz w:val="28"/>
                <w:szCs w:val="28"/>
                <w:lang w:val="kk-KZ"/>
              </w:rPr>
              <w:t>-</w:t>
            </w:r>
          </w:p>
        </w:tc>
        <w:tc>
          <w:tcPr>
            <w:tcW w:w="1197" w:type="dxa"/>
          </w:tcPr>
          <w:p w:rsidR="0056774A" w:rsidRDefault="00F67BC6" w:rsidP="0056774A">
            <w:pPr>
              <w:jc w:val="center"/>
              <w:rPr>
                <w:rFonts w:ascii="Times New Roman" w:hAnsi="Times New Roman" w:cs="Times New Roman"/>
                <w:sz w:val="28"/>
                <w:szCs w:val="28"/>
                <w:lang w:val="kk-KZ"/>
              </w:rPr>
            </w:pPr>
            <w:r>
              <w:rPr>
                <w:rFonts w:ascii="Times New Roman" w:hAnsi="Times New Roman" w:cs="Times New Roman"/>
                <w:sz w:val="28"/>
                <w:szCs w:val="28"/>
                <w:lang w:val="kk-KZ"/>
              </w:rPr>
              <w:t>-</w:t>
            </w:r>
          </w:p>
        </w:tc>
        <w:tc>
          <w:tcPr>
            <w:tcW w:w="1197" w:type="dxa"/>
          </w:tcPr>
          <w:p w:rsidR="0056774A" w:rsidRDefault="00F67BC6" w:rsidP="0056774A">
            <w:pPr>
              <w:jc w:val="center"/>
              <w:rPr>
                <w:rFonts w:ascii="Times New Roman" w:hAnsi="Times New Roman" w:cs="Times New Roman"/>
                <w:sz w:val="28"/>
                <w:szCs w:val="28"/>
                <w:lang w:val="kk-KZ"/>
              </w:rPr>
            </w:pPr>
            <w:r>
              <w:rPr>
                <w:rFonts w:ascii="Times New Roman" w:hAnsi="Times New Roman" w:cs="Times New Roman"/>
                <w:sz w:val="28"/>
                <w:szCs w:val="28"/>
                <w:lang w:val="kk-KZ"/>
              </w:rPr>
              <w:t>-</w:t>
            </w:r>
          </w:p>
        </w:tc>
      </w:tr>
    </w:tbl>
    <w:p w:rsidR="0056774A" w:rsidRDefault="0056774A" w:rsidP="0056774A">
      <w:pPr>
        <w:spacing w:after="0" w:line="240" w:lineRule="auto"/>
        <w:jc w:val="center"/>
        <w:rPr>
          <w:rFonts w:ascii="Times New Roman" w:hAnsi="Times New Roman" w:cs="Times New Roman"/>
          <w:sz w:val="28"/>
          <w:szCs w:val="28"/>
          <w:lang w:val="kk-KZ"/>
        </w:rPr>
      </w:pPr>
    </w:p>
    <w:p w:rsidR="006F6D43" w:rsidRPr="006F6D43" w:rsidRDefault="009C7058"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Ертіс өзеніне жыл сайын 0,12 км</w:t>
      </w:r>
      <w:r w:rsidR="006F6D43" w:rsidRPr="006B6515">
        <w:rPr>
          <w:rFonts w:ascii="Times New Roman" w:hAnsi="Times New Roman" w:cs="Times New Roman"/>
          <w:sz w:val="28"/>
          <w:szCs w:val="28"/>
          <w:vertAlign w:val="superscript"/>
          <w:lang w:val="kk-KZ"/>
        </w:rPr>
        <w:t>3</w:t>
      </w:r>
      <w:r w:rsidR="006F6D43" w:rsidRPr="006F6D43">
        <w:rPr>
          <w:rFonts w:ascii="Times New Roman" w:hAnsi="Times New Roman" w:cs="Times New Roman"/>
          <w:sz w:val="28"/>
          <w:szCs w:val="28"/>
          <w:lang w:val="kk-KZ"/>
        </w:rPr>
        <w:t xml:space="preserve"> </w:t>
      </w:r>
      <w:r w:rsidR="00F67BC6">
        <w:rPr>
          <w:rFonts w:ascii="Times New Roman" w:hAnsi="Times New Roman" w:cs="Times New Roman"/>
          <w:sz w:val="28"/>
          <w:szCs w:val="28"/>
          <w:lang w:val="kk-KZ"/>
        </w:rPr>
        <w:t>ө</w:t>
      </w:r>
      <w:r w:rsidR="006F6D43" w:rsidRPr="006F6D43">
        <w:rPr>
          <w:rFonts w:ascii="Times New Roman" w:hAnsi="Times New Roman" w:cs="Times New Roman"/>
          <w:sz w:val="28"/>
          <w:szCs w:val="28"/>
          <w:lang w:val="kk-KZ"/>
        </w:rPr>
        <w:t>ндірістік сумен ластануда, ол</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республика бойынша жалпы ластанудың шамамен 60% құрайды.</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Негізгі ластаушы заттарға - мыс, мырыш, фенолдар, азот нитриті</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жатады. Барлық ағысы бойынша өзен «өте ластанған» деп бағаланады.</w:t>
      </w:r>
    </w:p>
    <w:p w:rsidR="006F6D43" w:rsidRPr="006F6D43" w:rsidRDefault="009C7058"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Ертіс өзенінің ластануына өндірістік сулардың Семей қаласындағы</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(14,5 млн м</w:t>
      </w:r>
      <w:r w:rsidR="006F6D43" w:rsidRPr="009C7058">
        <w:rPr>
          <w:rFonts w:ascii="Times New Roman" w:hAnsi="Times New Roman" w:cs="Times New Roman"/>
          <w:sz w:val="28"/>
          <w:szCs w:val="28"/>
          <w:vertAlign w:val="superscript"/>
          <w:lang w:val="kk-KZ"/>
        </w:rPr>
        <w:t>3</w:t>
      </w:r>
      <w:r w:rsidR="006F6D43" w:rsidRPr="006F6D43">
        <w:rPr>
          <w:rFonts w:ascii="Times New Roman" w:hAnsi="Times New Roman" w:cs="Times New Roman"/>
          <w:sz w:val="28"/>
          <w:szCs w:val="28"/>
          <w:lang w:val="kk-KZ"/>
        </w:rPr>
        <w:t xml:space="preserve">/жылға) және </w:t>
      </w:r>
      <w:r>
        <w:rPr>
          <w:rFonts w:ascii="Times New Roman" w:hAnsi="Times New Roman" w:cs="Times New Roman"/>
          <w:sz w:val="28"/>
          <w:szCs w:val="28"/>
          <w:lang w:val="kk-KZ"/>
        </w:rPr>
        <w:t>Ө</w:t>
      </w:r>
      <w:r w:rsidR="006F6D43" w:rsidRPr="006F6D43">
        <w:rPr>
          <w:rFonts w:ascii="Times New Roman" w:hAnsi="Times New Roman" w:cs="Times New Roman"/>
          <w:sz w:val="28"/>
          <w:szCs w:val="28"/>
          <w:lang w:val="kk-KZ"/>
        </w:rPr>
        <w:t>скемен (61,9 млн м</w:t>
      </w:r>
      <w:r w:rsidR="006F6D43" w:rsidRPr="009C7058">
        <w:rPr>
          <w:rFonts w:ascii="Times New Roman" w:hAnsi="Times New Roman" w:cs="Times New Roman"/>
          <w:sz w:val="28"/>
          <w:szCs w:val="28"/>
          <w:vertAlign w:val="superscript"/>
          <w:lang w:val="kk-KZ"/>
        </w:rPr>
        <w:t>3</w:t>
      </w:r>
      <w:r w:rsidR="006F6D43" w:rsidRPr="006F6D43">
        <w:rPr>
          <w:rFonts w:ascii="Times New Roman" w:hAnsi="Times New Roman" w:cs="Times New Roman"/>
          <w:sz w:val="28"/>
          <w:szCs w:val="28"/>
          <w:lang w:val="kk-KZ"/>
        </w:rPr>
        <w:t>/жылға) тазаланбай</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түсуі себепші. Қала мен поселкалардың канализациялық</w:t>
      </w:r>
      <w:r w:rsidR="006B6515">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тұрбалары</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мен тазалау қондырғыларының техникалық жағдайы</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қанағаттандырғысыз. Осы жағдай су көздерінің бактериялық</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ластануына, соның ішінде ауыз судың ластануына соқтырады.</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Семейдегі Ертіс арқылы өтетін канализациялық құбырлардың тозуынан</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өзенге тазаланбаған тұрмыстық сулардың түсу қаупі бар.</w:t>
      </w:r>
    </w:p>
    <w:p w:rsidR="006F6D43" w:rsidRPr="006F6D43" w:rsidRDefault="009C7058"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Павлодар облысына кірер жерде мырыштың концентрациясы</w:t>
      </w:r>
      <w:r w:rsidR="006B6515">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 xml:space="preserve">5-6 </w:t>
      </w:r>
      <w:r w:rsidR="001049D5">
        <w:rPr>
          <w:rFonts w:ascii="Times New Roman" w:hAnsi="Times New Roman" w:cs="Times New Roman"/>
          <w:sz w:val="28"/>
          <w:szCs w:val="28"/>
          <w:lang w:val="kk-KZ"/>
        </w:rPr>
        <w:t>ШМК</w:t>
      </w:r>
      <w:r w:rsidR="006F6D43" w:rsidRPr="006F6D43">
        <w:rPr>
          <w:rFonts w:ascii="Times New Roman" w:hAnsi="Times New Roman" w:cs="Times New Roman"/>
          <w:sz w:val="28"/>
          <w:szCs w:val="28"/>
          <w:lang w:val="kk-KZ"/>
        </w:rPr>
        <w:t>, мыс</w:t>
      </w:r>
      <w:r w:rsidR="006B6515">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3</w:t>
      </w:r>
      <w:r w:rsidR="006B6515" w:rsidRPr="006F6D43">
        <w:rPr>
          <w:rFonts w:ascii="Times New Roman" w:hAnsi="Times New Roman" w:cs="Times New Roman"/>
          <w:sz w:val="28"/>
          <w:szCs w:val="28"/>
          <w:lang w:val="kk-KZ"/>
        </w:rPr>
        <w:t>-</w:t>
      </w:r>
      <w:r w:rsidR="006F6D43" w:rsidRPr="006F6D43">
        <w:rPr>
          <w:rFonts w:ascii="Times New Roman" w:hAnsi="Times New Roman" w:cs="Times New Roman"/>
          <w:sz w:val="28"/>
          <w:szCs w:val="28"/>
          <w:lang w:val="kk-KZ"/>
        </w:rPr>
        <w:t xml:space="preserve">3,5 </w:t>
      </w:r>
      <w:r w:rsidR="001049D5">
        <w:rPr>
          <w:rFonts w:ascii="Times New Roman" w:hAnsi="Times New Roman" w:cs="Times New Roman"/>
          <w:sz w:val="28"/>
          <w:szCs w:val="28"/>
          <w:lang w:val="kk-KZ"/>
        </w:rPr>
        <w:t>ШМК</w:t>
      </w:r>
      <w:r w:rsidR="006F6D43" w:rsidRPr="006F6D43">
        <w:rPr>
          <w:rFonts w:ascii="Times New Roman" w:hAnsi="Times New Roman" w:cs="Times New Roman"/>
          <w:sz w:val="28"/>
          <w:szCs w:val="28"/>
          <w:lang w:val="kk-KZ"/>
        </w:rPr>
        <w:t xml:space="preserve"> құрайды, бұл Шығыс Қазақстан облысы</w:t>
      </w:r>
      <w:r w:rsidR="000007F4">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өндіріс орындарынан суға жіберілген зиянды қосылыстар.</w:t>
      </w:r>
    </w:p>
    <w:p w:rsidR="006F6D43" w:rsidRPr="006F6D43" w:rsidRDefault="000007F4"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Павлодар қаласындағы ПО «Химпромның» 15 жыл бойы сынапты</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каучук содасын өндіру кезінде катализатор ретінде қолданып келген,</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соның нәтижесінде топырақтың және жер асты суларының ластанғаны</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бай</w:t>
      </w:r>
      <w:r w:rsidR="006B6515">
        <w:rPr>
          <w:rFonts w:ascii="Times New Roman" w:hAnsi="Times New Roman" w:cs="Times New Roman"/>
          <w:sz w:val="28"/>
          <w:szCs w:val="28"/>
          <w:lang w:val="kk-KZ"/>
        </w:rPr>
        <w:t>қа</w:t>
      </w:r>
      <w:r w:rsidR="006F6D43" w:rsidRPr="006F6D43">
        <w:rPr>
          <w:rFonts w:ascii="Times New Roman" w:hAnsi="Times New Roman" w:cs="Times New Roman"/>
          <w:sz w:val="28"/>
          <w:szCs w:val="28"/>
          <w:lang w:val="kk-KZ"/>
        </w:rPr>
        <w:t>лады. Жербетілік</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ластану 521 м</w:t>
      </w:r>
      <w:r w:rsidR="006F6D43" w:rsidRPr="000007F4">
        <w:rPr>
          <w:rFonts w:ascii="Times New Roman" w:hAnsi="Times New Roman" w:cs="Times New Roman"/>
          <w:sz w:val="28"/>
          <w:szCs w:val="28"/>
          <w:vertAlign w:val="superscript"/>
          <w:lang w:val="kk-KZ"/>
        </w:rPr>
        <w:t>2</w:t>
      </w:r>
      <w:r>
        <w:rPr>
          <w:rFonts w:ascii="Times New Roman" w:hAnsi="Times New Roman" w:cs="Times New Roman"/>
          <w:sz w:val="28"/>
          <w:szCs w:val="28"/>
          <w:vertAlign w:val="superscript"/>
          <w:lang w:val="kk-KZ"/>
        </w:rPr>
        <w:t xml:space="preserve"> </w:t>
      </w:r>
      <w:r w:rsidR="006F6D43" w:rsidRPr="000007F4">
        <w:rPr>
          <w:rFonts w:ascii="Times New Roman" w:hAnsi="Times New Roman" w:cs="Times New Roman"/>
          <w:sz w:val="28"/>
          <w:szCs w:val="28"/>
          <w:lang w:val="kk-KZ"/>
        </w:rPr>
        <w:t>а</w:t>
      </w:r>
      <w:r w:rsidR="006F6D43" w:rsidRPr="006F6D43">
        <w:rPr>
          <w:rFonts w:ascii="Times New Roman" w:hAnsi="Times New Roman" w:cs="Times New Roman"/>
          <w:sz w:val="28"/>
          <w:szCs w:val="28"/>
          <w:lang w:val="kk-KZ"/>
        </w:rPr>
        <w:t>ймақты алып</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жатыр. Өндіріс</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алаңында сынаптың жалпы жиналған көлемі 900т. Топырак, құрамында</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сынаптың мөлшері</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 xml:space="preserve">7 </w:t>
      </w:r>
      <w:r w:rsidR="001049D5">
        <w:rPr>
          <w:rFonts w:ascii="Times New Roman" w:hAnsi="Times New Roman" w:cs="Times New Roman"/>
          <w:sz w:val="28"/>
          <w:szCs w:val="28"/>
          <w:lang w:val="kk-KZ"/>
        </w:rPr>
        <w:t>ШМК</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жеткен, ол жерасты сулары мен Ертіс өзеніне</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қауіп төндіруде.</w:t>
      </w:r>
    </w:p>
    <w:p w:rsidR="006F6D43" w:rsidRPr="006F6D43" w:rsidRDefault="000007F4"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Нұра және Шерубай - Нұра өзендері ең лас өзендер қатарына</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 xml:space="preserve">жатады. Өндіріс орындарынан шыққан қар сулары </w:t>
      </w:r>
      <w:r>
        <w:rPr>
          <w:rFonts w:ascii="Times New Roman" w:hAnsi="Times New Roman" w:cs="Times New Roman"/>
          <w:sz w:val="28"/>
          <w:szCs w:val="28"/>
          <w:lang w:val="kk-KZ"/>
        </w:rPr>
        <w:t>ө</w:t>
      </w:r>
      <w:r w:rsidR="006F6D43" w:rsidRPr="006F6D43">
        <w:rPr>
          <w:rFonts w:ascii="Times New Roman" w:hAnsi="Times New Roman" w:cs="Times New Roman"/>
          <w:sz w:val="28"/>
          <w:szCs w:val="28"/>
          <w:lang w:val="kk-KZ"/>
        </w:rPr>
        <w:t>зен суларымен</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қосылып бірге ағуда және бұл өзендер қазіргі уақытта қалыпты «екінші</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рет</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сынаппен ластану» деңгейіне</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жетіп отыр. Соқыр өзенінде мұнай</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 xml:space="preserve">өнімдері - 7 </w:t>
      </w:r>
      <w:r w:rsidR="001049D5">
        <w:rPr>
          <w:rFonts w:ascii="Times New Roman" w:hAnsi="Times New Roman" w:cs="Times New Roman"/>
          <w:sz w:val="28"/>
          <w:szCs w:val="28"/>
          <w:lang w:val="kk-KZ"/>
        </w:rPr>
        <w:t>ШМК</w:t>
      </w:r>
      <w:r w:rsidR="006F6D43" w:rsidRPr="006F6D43">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lastRenderedPageBreak/>
        <w:t xml:space="preserve">(0,38 мгл), аммонийлы азот - 5 </w:t>
      </w:r>
      <w:r w:rsidR="001049D5">
        <w:rPr>
          <w:rFonts w:ascii="Times New Roman" w:hAnsi="Times New Roman" w:cs="Times New Roman"/>
          <w:sz w:val="28"/>
          <w:szCs w:val="28"/>
          <w:lang w:val="kk-KZ"/>
        </w:rPr>
        <w:t>ШМК</w:t>
      </w:r>
      <w:r w:rsidR="006F6D43" w:rsidRPr="006F6D43">
        <w:rPr>
          <w:rFonts w:ascii="Times New Roman" w:hAnsi="Times New Roman" w:cs="Times New Roman"/>
          <w:sz w:val="28"/>
          <w:szCs w:val="28"/>
          <w:lang w:val="kk-KZ"/>
        </w:rPr>
        <w:t xml:space="preserve">; нитраттар -7 </w:t>
      </w:r>
      <w:r w:rsidR="001049D5">
        <w:rPr>
          <w:rFonts w:ascii="Times New Roman" w:hAnsi="Times New Roman" w:cs="Times New Roman"/>
          <w:sz w:val="28"/>
          <w:szCs w:val="28"/>
          <w:lang w:val="kk-KZ"/>
        </w:rPr>
        <w:t>ШМК</w:t>
      </w:r>
      <w:r w:rsidR="006F6D43" w:rsidRPr="006F6D43">
        <w:rPr>
          <w:rFonts w:ascii="Times New Roman" w:hAnsi="Times New Roman" w:cs="Times New Roman"/>
          <w:sz w:val="28"/>
          <w:szCs w:val="28"/>
          <w:lang w:val="kk-KZ"/>
        </w:rPr>
        <w:t xml:space="preserve"> құрайды және бұл өзен қалыпты ластану класына жатады.</w:t>
      </w:r>
    </w:p>
    <w:p w:rsidR="006F6D43" w:rsidRPr="006F6D43" w:rsidRDefault="000007F4"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Н</w:t>
      </w:r>
      <w:r>
        <w:rPr>
          <w:rFonts w:ascii="Times New Roman" w:hAnsi="Times New Roman" w:cs="Times New Roman"/>
          <w:sz w:val="28"/>
          <w:szCs w:val="28"/>
          <w:lang w:val="kk-KZ"/>
        </w:rPr>
        <w:t>ұ</w:t>
      </w:r>
      <w:r w:rsidR="006F6D43" w:rsidRPr="006F6D43">
        <w:rPr>
          <w:rFonts w:ascii="Times New Roman" w:hAnsi="Times New Roman" w:cs="Times New Roman"/>
          <w:sz w:val="28"/>
          <w:szCs w:val="28"/>
          <w:lang w:val="kk-KZ"/>
        </w:rPr>
        <w:t xml:space="preserve">ра өзенінде мұнай өнімдері - 5,2 </w:t>
      </w:r>
      <w:r w:rsidR="001049D5">
        <w:rPr>
          <w:rFonts w:ascii="Times New Roman" w:hAnsi="Times New Roman" w:cs="Times New Roman"/>
          <w:sz w:val="28"/>
          <w:szCs w:val="28"/>
          <w:lang w:val="kk-KZ"/>
        </w:rPr>
        <w:t>ШМК</w:t>
      </w:r>
      <w:r w:rsidR="006F6D43" w:rsidRPr="006F6D43">
        <w:rPr>
          <w:rFonts w:ascii="Times New Roman" w:hAnsi="Times New Roman" w:cs="Times New Roman"/>
          <w:sz w:val="28"/>
          <w:szCs w:val="28"/>
          <w:lang w:val="kk-KZ"/>
        </w:rPr>
        <w:t>; аммонийлы азот - 1,7</w:t>
      </w:r>
      <w:r>
        <w:rPr>
          <w:rFonts w:ascii="Times New Roman" w:hAnsi="Times New Roman" w:cs="Times New Roman"/>
          <w:sz w:val="28"/>
          <w:szCs w:val="28"/>
          <w:lang w:val="kk-KZ"/>
        </w:rPr>
        <w:t xml:space="preserve"> </w:t>
      </w:r>
      <w:r w:rsidR="001049D5">
        <w:rPr>
          <w:rFonts w:ascii="Times New Roman" w:hAnsi="Times New Roman" w:cs="Times New Roman"/>
          <w:sz w:val="28"/>
          <w:szCs w:val="28"/>
          <w:lang w:val="kk-KZ"/>
        </w:rPr>
        <w:t>ШМК</w:t>
      </w:r>
      <w:r w:rsidR="006F6D43" w:rsidRPr="006F6D43">
        <w:rPr>
          <w:rFonts w:ascii="Times New Roman" w:hAnsi="Times New Roman" w:cs="Times New Roman"/>
          <w:sz w:val="28"/>
          <w:szCs w:val="28"/>
          <w:lang w:val="kk-KZ"/>
        </w:rPr>
        <w:t xml:space="preserve"> (0,67 мг/л), нитраттар - 2,3 </w:t>
      </w:r>
      <w:r w:rsidR="001049D5">
        <w:rPr>
          <w:rFonts w:ascii="Times New Roman" w:hAnsi="Times New Roman" w:cs="Times New Roman"/>
          <w:sz w:val="28"/>
          <w:szCs w:val="28"/>
          <w:lang w:val="kk-KZ"/>
        </w:rPr>
        <w:t>ШМК</w:t>
      </w:r>
      <w:r w:rsidR="006F6D43" w:rsidRPr="006F6D43">
        <w:rPr>
          <w:rFonts w:ascii="Times New Roman" w:hAnsi="Times New Roman" w:cs="Times New Roman"/>
          <w:sz w:val="28"/>
          <w:szCs w:val="28"/>
          <w:lang w:val="kk-KZ"/>
        </w:rPr>
        <w:t xml:space="preserve"> (0,18 мг/л) құрайды. Тегіс</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жол</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поселкасы тұсында Нұра өзені құрамынан сынаптың мөлшері 3</w:t>
      </w:r>
      <w:r>
        <w:rPr>
          <w:rFonts w:ascii="Times New Roman" w:hAnsi="Times New Roman" w:cs="Times New Roman"/>
          <w:sz w:val="28"/>
          <w:szCs w:val="28"/>
          <w:lang w:val="kk-KZ"/>
        </w:rPr>
        <w:t xml:space="preserve"> </w:t>
      </w:r>
      <w:r w:rsidR="001049D5">
        <w:rPr>
          <w:rFonts w:ascii="Times New Roman" w:hAnsi="Times New Roman" w:cs="Times New Roman"/>
          <w:sz w:val="28"/>
          <w:szCs w:val="28"/>
          <w:lang w:val="kk-KZ"/>
        </w:rPr>
        <w:t>ШМК</w:t>
      </w:r>
      <w:r w:rsidR="006F6D43" w:rsidRPr="006F6D43">
        <w:rPr>
          <w:rFonts w:ascii="Times New Roman" w:hAnsi="Times New Roman" w:cs="Times New Roman"/>
          <w:sz w:val="28"/>
          <w:szCs w:val="28"/>
          <w:lang w:val="kk-KZ"/>
        </w:rPr>
        <w:t xml:space="preserve"> -дан - 0,0003 мг/л жеткен.</w:t>
      </w:r>
    </w:p>
    <w:p w:rsidR="006F6D43" w:rsidRPr="006F6D43" w:rsidRDefault="000007F4"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Бұл аймақтың негізгі мәселесі Нұра өзенінің шегіндісі құрамында</w:t>
      </w:r>
      <w:r w:rsidR="0068796C">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сынаптың болуы. Ацетальдегид өндіретін «Карбид» АҚ, Мәскеулік</w:t>
      </w:r>
      <w:r w:rsidR="0068796C">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ИМРГЭ мәліметі бойынша, 100 км аралықтағы шөгінді құрамында</w:t>
      </w:r>
      <w:r w:rsidR="0068796C">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 xml:space="preserve">150 т сынап бар екені анықталған. Сондықтан </w:t>
      </w:r>
      <w:r w:rsidR="00F67BC6">
        <w:rPr>
          <w:rFonts w:ascii="Times New Roman" w:hAnsi="Times New Roman" w:cs="Times New Roman"/>
          <w:sz w:val="28"/>
          <w:szCs w:val="28"/>
          <w:lang w:val="kk-KZ"/>
        </w:rPr>
        <w:t>ө</w:t>
      </w:r>
      <w:r w:rsidR="006F6D43" w:rsidRPr="006F6D43">
        <w:rPr>
          <w:rFonts w:ascii="Times New Roman" w:hAnsi="Times New Roman" w:cs="Times New Roman"/>
          <w:sz w:val="28"/>
          <w:szCs w:val="28"/>
          <w:lang w:val="kk-KZ"/>
        </w:rPr>
        <w:t>зен ағысымен қатар,</w:t>
      </w:r>
      <w:r w:rsidR="0068796C">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су шөгіндісі құрамын тазалау басты мәселе болып отыр.</w:t>
      </w:r>
    </w:p>
    <w:p w:rsidR="000F367A" w:rsidRDefault="0068796C" w:rsidP="000F367A">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0F367A" w:rsidRPr="001049D5" w:rsidRDefault="000F367A" w:rsidP="00A3496B">
      <w:pPr>
        <w:spacing w:after="0" w:line="240" w:lineRule="auto"/>
        <w:jc w:val="center"/>
        <w:rPr>
          <w:rFonts w:ascii="Times New Roman" w:hAnsi="Times New Roman" w:cs="Times New Roman"/>
          <w:b/>
          <w:i/>
          <w:sz w:val="28"/>
          <w:szCs w:val="28"/>
          <w:lang w:val="kk-KZ"/>
        </w:rPr>
      </w:pPr>
      <w:r w:rsidRPr="001049D5">
        <w:rPr>
          <w:rFonts w:ascii="Times New Roman" w:hAnsi="Times New Roman" w:cs="Times New Roman"/>
          <w:b/>
          <w:i/>
          <w:sz w:val="28"/>
          <w:szCs w:val="28"/>
          <w:lang w:val="kk-KZ"/>
        </w:rPr>
        <w:t>Су нысаналарының зиянды заттармен ластануы. Ластаушы көздер.</w:t>
      </w:r>
    </w:p>
    <w:p w:rsidR="006F6D43" w:rsidRPr="006F6D43" w:rsidRDefault="0068796C"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Ауыл шаруашылығында пайдаланылатын пестицидтар мен</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минералды тыңайтқыштар Сырдария өзеніне зиянын тигізуде.</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Сырдария езені ластану деңгейіне байланысты қалыпты ластануға</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жатады. Өзен суының деңгейінің төмен болуына және плотина мен</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дамбалардың болуына байланысты судың көп мөлшері Арал теңізіне</w:t>
      </w:r>
      <w:r w:rsidR="00560CFA">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жетпей, Арнасай ойпатына кетеді.</w:t>
      </w:r>
    </w:p>
    <w:p w:rsidR="006F6D43" w:rsidRPr="006F6D43" w:rsidRDefault="00560CFA"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 xml:space="preserve">Іле </w:t>
      </w:r>
      <w:r w:rsidR="00F67BC6">
        <w:rPr>
          <w:rFonts w:ascii="Times New Roman" w:hAnsi="Times New Roman" w:cs="Times New Roman"/>
          <w:sz w:val="28"/>
          <w:szCs w:val="28"/>
          <w:lang w:val="kk-KZ"/>
        </w:rPr>
        <w:t>ө</w:t>
      </w:r>
      <w:r w:rsidR="006F6D43" w:rsidRPr="006F6D43">
        <w:rPr>
          <w:rFonts w:ascii="Times New Roman" w:hAnsi="Times New Roman" w:cs="Times New Roman"/>
          <w:sz w:val="28"/>
          <w:szCs w:val="28"/>
          <w:lang w:val="kk-KZ"/>
        </w:rPr>
        <w:t>зені мен оның салалары ауылшаруашылық мақсат үшін де</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қолданылады. Өзенге Ақдала массивін суару үшін коллекторлы</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дренеж суы қ</w:t>
      </w:r>
      <w:r>
        <w:rPr>
          <w:rFonts w:ascii="Times New Roman" w:hAnsi="Times New Roman" w:cs="Times New Roman"/>
          <w:sz w:val="28"/>
          <w:szCs w:val="28"/>
          <w:lang w:val="kk-KZ"/>
        </w:rPr>
        <w:t>ұ</w:t>
      </w:r>
      <w:r w:rsidR="006F6D43" w:rsidRPr="006F6D43">
        <w:rPr>
          <w:rFonts w:ascii="Times New Roman" w:hAnsi="Times New Roman" w:cs="Times New Roman"/>
          <w:sz w:val="28"/>
          <w:szCs w:val="28"/>
          <w:lang w:val="kk-KZ"/>
        </w:rPr>
        <w:t>йылады.</w:t>
      </w:r>
    </w:p>
    <w:p w:rsidR="006F6D43" w:rsidRPr="006F6D43" w:rsidRDefault="005F6038"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Ертіс-Қарағанды каналы облыс</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аймағының</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53%</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су</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балансымен</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қамтитын Қарағанды -Теміртау өндірістік аймағын ауыз сумен қамтиды,</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ал Қарағанды бойынша 91%.</w:t>
      </w:r>
    </w:p>
    <w:p w:rsidR="006F6D43" w:rsidRPr="006F6D43" w:rsidRDefault="005F6038"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Ертіс - Қарағанды каналы канализациялық суларының шығарылужәне тазалану сапасының төменгі дәрежеде болуына байланысты,</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канал маңындағы аумақтардың ластануы, каналға</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жақын орналасқан</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жеке секторда мал ұстауына байланысты судың құрамы сапасының</w:t>
      </w:r>
      <w:r w:rsidR="00302617">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төмендеуі байқалады.</w:t>
      </w:r>
    </w:p>
    <w:p w:rsidR="006F6D43" w:rsidRPr="006F6D43" w:rsidRDefault="005F6038"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Республика аумағында үш ішкі континентті су қоймасы - Арал,</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Каспий теңіздері және Балқаш көлі орналасқан.</w:t>
      </w:r>
    </w:p>
    <w:p w:rsidR="006F6D43" w:rsidRPr="006F6D43" w:rsidRDefault="00D82DAB"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Соңғы 40 жылда Арал теңізіне судың құйылуы 5 есе азайды. 1960</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жылға дейін теңіз экологиялық тепе-теңдікте тұрды. Жыл сайынғы</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Әмудария мен Сырдария өзендерінің салалары теңізді толықтырып</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тұрған, шамамен 110 км</w:t>
      </w:r>
      <w:r w:rsidR="006F6D43" w:rsidRPr="00D82DAB">
        <w:rPr>
          <w:rFonts w:ascii="Times New Roman" w:hAnsi="Times New Roman" w:cs="Times New Roman"/>
          <w:sz w:val="28"/>
          <w:szCs w:val="28"/>
          <w:vertAlign w:val="superscript"/>
          <w:lang w:val="kk-KZ"/>
        </w:rPr>
        <w:t>3</w:t>
      </w:r>
      <w:r w:rsidR="006F6D43" w:rsidRPr="006F6D43">
        <w:rPr>
          <w:rFonts w:ascii="Times New Roman" w:hAnsi="Times New Roman" w:cs="Times New Roman"/>
          <w:sz w:val="28"/>
          <w:szCs w:val="28"/>
          <w:lang w:val="kk-KZ"/>
        </w:rPr>
        <w:t>су қорын құрайды. Осының</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жартысы, яғни 55</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км</w:t>
      </w:r>
      <w:r w:rsidR="006F6D43" w:rsidRPr="00D82DAB">
        <w:rPr>
          <w:rFonts w:ascii="Times New Roman" w:hAnsi="Times New Roman" w:cs="Times New Roman"/>
          <w:sz w:val="28"/>
          <w:szCs w:val="28"/>
          <w:vertAlign w:val="superscript"/>
          <w:lang w:val="kk-KZ"/>
        </w:rPr>
        <w:t>3</w:t>
      </w:r>
      <w:r w:rsidR="006F6D43" w:rsidRPr="006F6D43">
        <w:rPr>
          <w:rFonts w:ascii="Times New Roman" w:hAnsi="Times New Roman" w:cs="Times New Roman"/>
          <w:sz w:val="28"/>
          <w:szCs w:val="28"/>
          <w:lang w:val="kk-KZ"/>
        </w:rPr>
        <w:t xml:space="preserve"> су қоры теңізге жетпей, жолшыбай сүзгіден өткенде және булану</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кезінде жоғалды.</w:t>
      </w:r>
    </w:p>
    <w:p w:rsidR="006F6D43" w:rsidRPr="006F6D43" w:rsidRDefault="00D82DAB"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1965 жылдан 1988 жыл аралығында егістік</w:t>
      </w:r>
      <w:r w:rsidR="00302617">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жерлер көлемі үштен</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бір есе көбейсе, ал суды пайдалану 3 есе өсті.</w:t>
      </w:r>
    </w:p>
    <w:p w:rsidR="006F6D43" w:rsidRPr="006F6D43" w:rsidRDefault="00D82DAB"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Егістік жерлерді суару ысырапты шамада жүрді, соның салдарынан</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Арал теңізі 75% көлемін және 50% беткі көлемін жоғалтты. Судың</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тұздылығы 3 есе өсті - 10-нан 30 г/л дейін.</w:t>
      </w:r>
    </w:p>
    <w:p w:rsidR="0004596C" w:rsidRDefault="00A76998"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1977 - 1996 жылдар аралығында Каспий теңізінің көтерілуіне</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байланысты суға жақын орналасқан ұңғылар (скважинлар) су астына</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қалуына байланысты, теңіз суының құрамы мұнай өнімдерімен</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ластанды. Су астына 775 мың га егіндік жерлер, 700 км автокөлік</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 xml:space="preserve">жолдары, 290км теміржол, </w:t>
      </w:r>
      <w:r w:rsidR="006F6D43" w:rsidRPr="006F6D43">
        <w:rPr>
          <w:rFonts w:ascii="Times New Roman" w:hAnsi="Times New Roman" w:cs="Times New Roman"/>
          <w:sz w:val="28"/>
          <w:szCs w:val="28"/>
          <w:lang w:val="kk-KZ"/>
        </w:rPr>
        <w:lastRenderedPageBreak/>
        <w:t>Атырау әуежайы және аудан орталықтары,</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Ақтау және Баутино теңіз порты, 890км мұнай тұрбалары, 900км</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электр желісі кетті.</w:t>
      </w:r>
      <w:r>
        <w:rPr>
          <w:rFonts w:ascii="Times New Roman" w:hAnsi="Times New Roman" w:cs="Times New Roman"/>
          <w:sz w:val="28"/>
          <w:szCs w:val="28"/>
          <w:lang w:val="kk-KZ"/>
        </w:rPr>
        <w:t xml:space="preserve"> </w:t>
      </w:r>
    </w:p>
    <w:p w:rsidR="000F367A" w:rsidRDefault="000F367A" w:rsidP="000F367A">
      <w:pPr>
        <w:spacing w:after="0" w:line="240" w:lineRule="auto"/>
        <w:rPr>
          <w:rFonts w:ascii="Times New Roman" w:hAnsi="Times New Roman" w:cs="Times New Roman"/>
          <w:sz w:val="28"/>
          <w:szCs w:val="28"/>
          <w:lang w:val="kk-KZ"/>
        </w:rPr>
      </w:pPr>
    </w:p>
    <w:p w:rsidR="000F367A" w:rsidRPr="001049D5" w:rsidRDefault="000F367A" w:rsidP="000F367A">
      <w:pPr>
        <w:spacing w:after="0" w:line="240" w:lineRule="auto"/>
        <w:rPr>
          <w:rFonts w:ascii="Times New Roman" w:hAnsi="Times New Roman" w:cs="Times New Roman"/>
          <w:b/>
          <w:i/>
          <w:sz w:val="28"/>
          <w:szCs w:val="28"/>
          <w:lang w:val="kk-KZ"/>
        </w:rPr>
      </w:pPr>
      <w:r w:rsidRPr="001049D5">
        <w:rPr>
          <w:rFonts w:ascii="Times New Roman" w:hAnsi="Times New Roman" w:cs="Times New Roman"/>
          <w:b/>
          <w:i/>
          <w:sz w:val="28"/>
          <w:szCs w:val="28"/>
          <w:lang w:val="kk-KZ"/>
        </w:rPr>
        <w:t xml:space="preserve"> Су нысаналарының сапасын бағалау. Суға талдау жасау әдістері</w:t>
      </w:r>
      <w:r w:rsidRPr="001049D5">
        <w:rPr>
          <w:rFonts w:ascii="Times New Roman" w:hAnsi="Times New Roman" w:cs="Times New Roman"/>
          <w:b/>
          <w:i/>
          <w:sz w:val="28"/>
          <w:szCs w:val="28"/>
          <w:lang w:val="kk-KZ"/>
        </w:rPr>
        <w:tab/>
      </w:r>
    </w:p>
    <w:p w:rsidR="006F6D43" w:rsidRPr="006F6D43" w:rsidRDefault="0004596C"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049D5">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Инженерлік қорғаныс шараларын санамағанда, кеткен шығын</w:t>
      </w:r>
      <w:r w:rsidR="00A76998">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м</w:t>
      </w:r>
      <w:r w:rsidR="00A76998">
        <w:rPr>
          <w:rFonts w:ascii="Times New Roman" w:hAnsi="Times New Roman" w:cs="Times New Roman"/>
          <w:sz w:val="28"/>
          <w:szCs w:val="28"/>
          <w:lang w:val="kk-KZ"/>
        </w:rPr>
        <w:t>ө</w:t>
      </w:r>
      <w:r w:rsidR="006F6D43" w:rsidRPr="006F6D43">
        <w:rPr>
          <w:rFonts w:ascii="Times New Roman" w:hAnsi="Times New Roman" w:cs="Times New Roman"/>
          <w:sz w:val="28"/>
          <w:szCs w:val="28"/>
          <w:lang w:val="kk-KZ"/>
        </w:rPr>
        <w:t>лшері 3,59 трлн тенгені құрады. А</w:t>
      </w:r>
      <w:r w:rsidR="00A76998">
        <w:rPr>
          <w:rFonts w:ascii="Times New Roman" w:hAnsi="Times New Roman" w:cs="Times New Roman"/>
          <w:sz w:val="28"/>
          <w:szCs w:val="28"/>
          <w:lang w:val="kk-KZ"/>
        </w:rPr>
        <w:t>л</w:t>
      </w:r>
      <w:r w:rsidR="006F6D43" w:rsidRPr="006F6D43">
        <w:rPr>
          <w:rFonts w:ascii="Times New Roman" w:hAnsi="Times New Roman" w:cs="Times New Roman"/>
          <w:sz w:val="28"/>
          <w:szCs w:val="28"/>
          <w:lang w:val="kk-KZ"/>
        </w:rPr>
        <w:t xml:space="preserve"> инженерлік қорғанысқа 46,2 мың</w:t>
      </w:r>
      <w:r w:rsidR="00A76998">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адамы бар, 25 елді мекенді к</w:t>
      </w:r>
      <w:r>
        <w:rPr>
          <w:rFonts w:ascii="Times New Roman" w:hAnsi="Times New Roman" w:cs="Times New Roman"/>
          <w:sz w:val="28"/>
          <w:szCs w:val="28"/>
          <w:lang w:val="kk-KZ"/>
        </w:rPr>
        <w:t>ө</w:t>
      </w:r>
      <w:r w:rsidR="006F6D43" w:rsidRPr="006F6D43">
        <w:rPr>
          <w:rFonts w:ascii="Times New Roman" w:hAnsi="Times New Roman" w:cs="Times New Roman"/>
          <w:sz w:val="28"/>
          <w:szCs w:val="28"/>
          <w:lang w:val="kk-KZ"/>
        </w:rPr>
        <w:t>шіргені үшін және инженерлік тасымал</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мен транспорттық коммуникация үшін 19,8 млрд теңге жұмсалды.</w:t>
      </w:r>
    </w:p>
    <w:p w:rsidR="006F6D43" w:rsidRPr="006F6D43" w:rsidRDefault="0004596C"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Балқаш к</w:t>
      </w:r>
      <w:r>
        <w:rPr>
          <w:rFonts w:ascii="Times New Roman" w:hAnsi="Times New Roman" w:cs="Times New Roman"/>
          <w:sz w:val="28"/>
          <w:szCs w:val="28"/>
          <w:lang w:val="kk-KZ"/>
        </w:rPr>
        <w:t>ө</w:t>
      </w:r>
      <w:r w:rsidR="006F6D43" w:rsidRPr="006F6D43">
        <w:rPr>
          <w:rFonts w:ascii="Times New Roman" w:hAnsi="Times New Roman" w:cs="Times New Roman"/>
          <w:sz w:val="28"/>
          <w:szCs w:val="28"/>
          <w:lang w:val="kk-KZ"/>
        </w:rPr>
        <w:t>лінің су деңгейі Іле езенінің сағаларының азаюына</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байланысты темендеді. 1970 жылдан бастап минералдану 2,2 г/л өсті.</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Іле өзеніне Қапшағайдағы СЭС (ГЭС) салынуы жағдайды одан әрі</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төмендетіп, су деңгейін айтарлықтай темендетті, бұлардың бәрі</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флораның, фаунаның, балықтар түрлерінің азаюына және жойылуына</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әкеп соқты. Көл суының құрамы қанағаттандырғысыз жағдайда, ауыр</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металдар, мұнай өнімдерінің және фенолдардың мөлшері кебейді.</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Көлдің ең лас бөлігі «Қазақмыс» АҚ өндірісінен шыққан өндірістік</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сулардың құйылатын жері, Бертыс шығанағы.</w:t>
      </w:r>
    </w:p>
    <w:p w:rsidR="0004596C" w:rsidRDefault="0004596C"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Айта кететін жай, Ертіс, Жайық, Сырдария, Іле, Шу, Талас және</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басқа өзендер сапасына, олардың басқа ел аумағы арқылы етуі</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себөпті Қазақстан жеріне олар ластанған күйде келеді. Зиянды</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заттардың шекара аралық</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таралуы</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 xml:space="preserve"> Ертіс, Іле</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өзендері Қытай арқылы,</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Өзбекстаннан Сырдария өзенінің өтуі, Қырғызстаннан Шу, Талас, Асса</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өзендерінің өтуі, Ресейден Жайық, Тобыл өзендерінің өтуі себепші.</w:t>
      </w:r>
      <w:r>
        <w:rPr>
          <w:rFonts w:ascii="Times New Roman" w:hAnsi="Times New Roman" w:cs="Times New Roman"/>
          <w:sz w:val="28"/>
          <w:szCs w:val="28"/>
          <w:lang w:val="kk-KZ"/>
        </w:rPr>
        <w:t xml:space="preserve"> </w:t>
      </w:r>
    </w:p>
    <w:p w:rsidR="006F6D43" w:rsidRPr="006F6D43" w:rsidRDefault="0004596C"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Мониторингтік бақылау станцияларының мәліметі бойынша Қара</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 xml:space="preserve">Ертіс </w:t>
      </w:r>
      <w:r>
        <w:rPr>
          <w:rFonts w:ascii="Times New Roman" w:hAnsi="Times New Roman" w:cs="Times New Roman"/>
          <w:sz w:val="28"/>
          <w:szCs w:val="28"/>
          <w:lang w:val="kk-KZ"/>
        </w:rPr>
        <w:t>ө</w:t>
      </w:r>
      <w:r w:rsidR="006F6D43" w:rsidRPr="006F6D43">
        <w:rPr>
          <w:rFonts w:ascii="Times New Roman" w:hAnsi="Times New Roman" w:cs="Times New Roman"/>
          <w:sz w:val="28"/>
          <w:szCs w:val="28"/>
          <w:lang w:val="kk-KZ"/>
        </w:rPr>
        <w:t xml:space="preserve">зенінде 1997 жылы мыс, мырыш, мұнай </w:t>
      </w:r>
      <w:r>
        <w:rPr>
          <w:rFonts w:ascii="Times New Roman" w:hAnsi="Times New Roman" w:cs="Times New Roman"/>
          <w:sz w:val="28"/>
          <w:szCs w:val="28"/>
          <w:lang w:val="kk-KZ"/>
        </w:rPr>
        <w:t>ө</w:t>
      </w:r>
      <w:r w:rsidR="006F6D43" w:rsidRPr="006F6D43">
        <w:rPr>
          <w:rFonts w:ascii="Times New Roman" w:hAnsi="Times New Roman" w:cs="Times New Roman"/>
          <w:sz w:val="28"/>
          <w:szCs w:val="28"/>
          <w:lang w:val="kk-KZ"/>
        </w:rPr>
        <w:t>німдерінің</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 xml:space="preserve">концентрациясы 4,1,5 </w:t>
      </w:r>
      <w:r w:rsidR="001049D5">
        <w:rPr>
          <w:rFonts w:ascii="Times New Roman" w:hAnsi="Times New Roman" w:cs="Times New Roman"/>
          <w:sz w:val="28"/>
          <w:szCs w:val="28"/>
          <w:lang w:val="kk-KZ"/>
        </w:rPr>
        <w:t>ШМК</w:t>
      </w:r>
      <w:r w:rsidR="001049D5" w:rsidRPr="006F6D43">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 xml:space="preserve">құраған. Іле </w:t>
      </w:r>
      <w:r>
        <w:rPr>
          <w:rFonts w:ascii="Times New Roman" w:hAnsi="Times New Roman" w:cs="Times New Roman"/>
          <w:sz w:val="28"/>
          <w:szCs w:val="28"/>
          <w:lang w:val="kk-KZ"/>
        </w:rPr>
        <w:t>ө</w:t>
      </w:r>
      <w:r w:rsidR="006F6D43" w:rsidRPr="006F6D43">
        <w:rPr>
          <w:rFonts w:ascii="Times New Roman" w:hAnsi="Times New Roman" w:cs="Times New Roman"/>
          <w:sz w:val="28"/>
          <w:szCs w:val="28"/>
          <w:lang w:val="kk-KZ"/>
        </w:rPr>
        <w:t>зенінен (Қазақстан - Қытай)</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мемлекетаралық комплексті бақылау қорытындысы бойынша, мыстың,</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мырыштың, қалайының, темірдің мөлшерлерінің көп екені байқалған.</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 xml:space="preserve">Іле өзені арқылы Қытайдан фенолдың мөлшері 5-12 </w:t>
      </w:r>
      <w:r w:rsidR="001049D5">
        <w:rPr>
          <w:rFonts w:ascii="Times New Roman" w:hAnsi="Times New Roman" w:cs="Times New Roman"/>
          <w:sz w:val="28"/>
          <w:szCs w:val="28"/>
          <w:lang w:val="kk-KZ"/>
        </w:rPr>
        <w:t>ШМК</w:t>
      </w:r>
      <w:r w:rsidR="006F6D43" w:rsidRPr="006F6D43">
        <w:rPr>
          <w:rFonts w:ascii="Times New Roman" w:hAnsi="Times New Roman" w:cs="Times New Roman"/>
          <w:sz w:val="28"/>
          <w:szCs w:val="28"/>
          <w:lang w:val="kk-KZ"/>
        </w:rPr>
        <w:t>, өлшенетін</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заттар-160 мг/л жоғары. Қытаймен шекарадағы Іле өзенінен алынған</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сынамалардың барлығында кадмийдің, сынаптың концентрациялары</w:t>
      </w:r>
      <w:r>
        <w:rPr>
          <w:rFonts w:ascii="Times New Roman" w:hAnsi="Times New Roman" w:cs="Times New Roman"/>
          <w:sz w:val="28"/>
          <w:szCs w:val="28"/>
          <w:lang w:val="kk-KZ"/>
        </w:rPr>
        <w:t xml:space="preserve"> </w:t>
      </w:r>
      <w:r w:rsidR="001049D5">
        <w:rPr>
          <w:rFonts w:ascii="Times New Roman" w:hAnsi="Times New Roman" w:cs="Times New Roman"/>
          <w:sz w:val="28"/>
          <w:szCs w:val="28"/>
          <w:lang w:val="kk-KZ"/>
        </w:rPr>
        <w:t>ШМК</w:t>
      </w:r>
      <w:r w:rsidR="001049D5" w:rsidRPr="006F6D43">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жақын мөлшерді көрсеткен.</w:t>
      </w:r>
    </w:p>
    <w:p w:rsidR="006F6D43" w:rsidRPr="006F6D43" w:rsidRDefault="0004596C"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Сырдария, Шу, Талас, Асса өзендері арқылы негізінен органикалық</w:t>
      </w:r>
      <w:r w:rsidR="00ED24FC">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қосылыстар, құрамында азотты қосылыстар бар зиянды заттар және</w:t>
      </w:r>
      <w:r w:rsidR="00ED24FC">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пестицид ерітінділері көрші мемлекеттерден түседі.</w:t>
      </w:r>
    </w:p>
    <w:p w:rsidR="006F6D43" w:rsidRPr="006F6D43" w:rsidRDefault="00ED24FC"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Ресейден Жайық езені арқылы мыстың, мырыштың, азотты</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аммонийдың, нитритті азоттың, сульфаттардың, темірдің, мұнай</w:t>
      </w:r>
      <w:r>
        <w:rPr>
          <w:rFonts w:ascii="Times New Roman" w:hAnsi="Times New Roman" w:cs="Times New Roman"/>
          <w:sz w:val="28"/>
          <w:szCs w:val="28"/>
          <w:lang w:val="kk-KZ"/>
        </w:rPr>
        <w:t xml:space="preserve"> ө</w:t>
      </w:r>
      <w:r w:rsidR="006F6D43" w:rsidRPr="006F6D43">
        <w:rPr>
          <w:rFonts w:ascii="Times New Roman" w:hAnsi="Times New Roman" w:cs="Times New Roman"/>
          <w:sz w:val="28"/>
          <w:szCs w:val="28"/>
          <w:lang w:val="kk-KZ"/>
        </w:rPr>
        <w:t>німдері қосылыстары түседі, кей жағдайда олардың концентрациясы</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 xml:space="preserve">өзен суларында </w:t>
      </w:r>
      <w:r w:rsidR="001049D5">
        <w:rPr>
          <w:rFonts w:ascii="Times New Roman" w:hAnsi="Times New Roman" w:cs="Times New Roman"/>
          <w:sz w:val="28"/>
          <w:szCs w:val="28"/>
          <w:lang w:val="kk-KZ"/>
        </w:rPr>
        <w:t>ШМК</w:t>
      </w:r>
      <w:r w:rsidR="001049D5" w:rsidRPr="006F6D43">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-ға жетіп қалады.</w:t>
      </w:r>
    </w:p>
    <w:p w:rsidR="006F6D43" w:rsidRPr="006F6D43" w:rsidRDefault="00ED24FC"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Суға талдау жасағанда физикалықжәне аралас әдіс қолданады,</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соның ішінде, мыс. ауыр металдарға талдау жасау ушін - атомды-абсорбциялық әдіс, хлорды - титрлеу әдісімен, негізгі иондарды -спектрофотометрлік немесе колориметрлік әдістермен, мұнай</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өнімдерін - жұқа қабатты хроматографтық әдіспен анықтайды.</w:t>
      </w:r>
    </w:p>
    <w:p w:rsidR="008C5E8C" w:rsidRDefault="008C5E8C" w:rsidP="006F6D43">
      <w:pPr>
        <w:spacing w:after="0" w:line="240" w:lineRule="auto"/>
        <w:jc w:val="both"/>
        <w:rPr>
          <w:rFonts w:ascii="Times New Roman" w:hAnsi="Times New Roman" w:cs="Times New Roman"/>
          <w:sz w:val="28"/>
          <w:szCs w:val="28"/>
          <w:lang w:val="kk-KZ"/>
        </w:rPr>
      </w:pPr>
    </w:p>
    <w:p w:rsidR="0001516F" w:rsidRDefault="0001516F" w:rsidP="001049D5">
      <w:pPr>
        <w:spacing w:after="0" w:line="240" w:lineRule="auto"/>
        <w:jc w:val="center"/>
        <w:rPr>
          <w:rFonts w:ascii="Times New Roman" w:hAnsi="Times New Roman" w:cs="Times New Roman"/>
          <w:b/>
          <w:sz w:val="28"/>
          <w:szCs w:val="28"/>
          <w:lang w:val="kk-KZ"/>
        </w:rPr>
      </w:pPr>
    </w:p>
    <w:p w:rsidR="00503E2F" w:rsidRDefault="00970BDA" w:rsidP="001049D5">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 xml:space="preserve">7.3 </w:t>
      </w:r>
      <w:r w:rsidR="00503E2F" w:rsidRPr="00014EFD">
        <w:rPr>
          <w:rFonts w:ascii="Times New Roman" w:hAnsi="Times New Roman" w:cs="Times New Roman"/>
          <w:b/>
          <w:sz w:val="28"/>
          <w:szCs w:val="28"/>
          <w:lang w:val="kk-KZ"/>
        </w:rPr>
        <w:t>Жер асты сулар мониторингісі</w:t>
      </w:r>
    </w:p>
    <w:p w:rsidR="00503E2F" w:rsidRDefault="00503E2F" w:rsidP="00503E2F">
      <w:pPr>
        <w:spacing w:after="0" w:line="240" w:lineRule="auto"/>
        <w:rPr>
          <w:rFonts w:ascii="Times New Roman" w:hAnsi="Times New Roman" w:cs="Times New Roman"/>
          <w:sz w:val="28"/>
          <w:szCs w:val="28"/>
          <w:lang w:val="kk-KZ"/>
        </w:rPr>
      </w:pPr>
    </w:p>
    <w:p w:rsidR="000F367A" w:rsidRPr="001049D5" w:rsidRDefault="000F367A" w:rsidP="000F367A">
      <w:pPr>
        <w:spacing w:after="0" w:line="240" w:lineRule="auto"/>
        <w:rPr>
          <w:rFonts w:ascii="Times New Roman" w:hAnsi="Times New Roman" w:cs="Times New Roman"/>
          <w:b/>
          <w:i/>
          <w:sz w:val="28"/>
          <w:szCs w:val="28"/>
          <w:lang w:val="kk-KZ"/>
        </w:rPr>
      </w:pPr>
      <w:r w:rsidRPr="001049D5">
        <w:rPr>
          <w:rFonts w:ascii="Times New Roman" w:hAnsi="Times New Roman" w:cs="Times New Roman"/>
          <w:b/>
          <w:i/>
          <w:sz w:val="28"/>
          <w:szCs w:val="28"/>
          <w:lang w:val="kk-KZ"/>
        </w:rPr>
        <w:t xml:space="preserve">Жер асты суларын зерттеуді   ұйымдастыру принциптері. </w:t>
      </w:r>
    </w:p>
    <w:p w:rsidR="006F6D43" w:rsidRPr="006F6D43" w:rsidRDefault="00266790"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Ауылшаруашылығының ешбір саласы суды пайдаланбай жұмыс</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жасай алмайды. «Су-ең қымбат</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байлық». Жеткілікті мөлшерде су болмаған жағдайда Жер</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 xml:space="preserve">бетінде </w:t>
      </w:r>
      <w:r>
        <w:rPr>
          <w:rFonts w:ascii="Times New Roman" w:hAnsi="Times New Roman" w:cs="Times New Roman"/>
          <w:sz w:val="28"/>
          <w:szCs w:val="28"/>
          <w:lang w:val="kk-KZ"/>
        </w:rPr>
        <w:t>ө</w:t>
      </w:r>
      <w:r w:rsidR="006F6D43" w:rsidRPr="006F6D43">
        <w:rPr>
          <w:rFonts w:ascii="Times New Roman" w:hAnsi="Times New Roman" w:cs="Times New Roman"/>
          <w:sz w:val="28"/>
          <w:szCs w:val="28"/>
          <w:lang w:val="kk-KZ"/>
        </w:rPr>
        <w:t>мір болмаған болар еді.</w:t>
      </w:r>
    </w:p>
    <w:p w:rsidR="006F6D43" w:rsidRPr="006F6D43" w:rsidRDefault="00266790"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Гидросфераның жоғарғы бөлігі атмосферамен, жер асты</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гидросферасымен, литосферамен және қоршаған табиғат ортасының</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басқа компоненттерімен байланысты. Сондықтан экологиялық жүйенің</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бір-бірімен қарым-қатынасын біле отырып, жер асты суын сақтамай,</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жер беті сулары мен су ағыстарының тазалығын талап ете алмаймыз.</w:t>
      </w:r>
    </w:p>
    <w:p w:rsidR="006F6D43" w:rsidRPr="006F6D43" w:rsidRDefault="00266790"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Қазақстан Республикасының Су кодексіне сәйкес жер асты сулары</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бұл жер асты сулары, соның ішінде минералды сулар да кіреді.</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Сондай-ақ тау жыныстарына кесел келтіретін су нысаналары да жер</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асты суларына жатады.</w:t>
      </w:r>
    </w:p>
    <w:p w:rsidR="006F6D43" w:rsidRPr="006F6D43" w:rsidRDefault="00266790"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Жер асты тұщы су қорының сарқылуын болдырмас үшін, болашақ</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ұрпаққа ауыз су қорын сақтау мақсатында мынадай шаралар</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қарастырылуда:</w:t>
      </w:r>
    </w:p>
    <w:p w:rsidR="006F6D43" w:rsidRPr="006F6D43" w:rsidRDefault="006F6D43" w:rsidP="006F6D43">
      <w:pPr>
        <w:spacing w:after="0" w:line="240" w:lineRule="auto"/>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1)</w:t>
      </w:r>
      <w:r w:rsidRPr="006F6D43">
        <w:rPr>
          <w:rFonts w:ascii="Times New Roman" w:hAnsi="Times New Roman" w:cs="Times New Roman"/>
          <w:sz w:val="28"/>
          <w:szCs w:val="28"/>
          <w:lang w:val="kk-KZ"/>
        </w:rPr>
        <w:tab/>
        <w:t>көлеміне байланысты су қорғандарын тиімді орналастыру;</w:t>
      </w:r>
    </w:p>
    <w:p w:rsidR="006F6D43" w:rsidRPr="006F6D43" w:rsidRDefault="006F6D43" w:rsidP="006F6D43">
      <w:pPr>
        <w:spacing w:after="0" w:line="240" w:lineRule="auto"/>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2)</w:t>
      </w:r>
      <w:r w:rsidRPr="006F6D43">
        <w:rPr>
          <w:rFonts w:ascii="Times New Roman" w:hAnsi="Times New Roman" w:cs="Times New Roman"/>
          <w:sz w:val="28"/>
          <w:szCs w:val="28"/>
          <w:lang w:val="kk-KZ"/>
        </w:rPr>
        <w:tab/>
        <w:t>жер асты суларын пайдалану режимін реттеу;</w:t>
      </w:r>
    </w:p>
    <w:p w:rsidR="006F6D43" w:rsidRPr="006F6D43" w:rsidRDefault="006F6D43" w:rsidP="006F6D43">
      <w:pPr>
        <w:spacing w:after="0" w:line="240" w:lineRule="auto"/>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3)</w:t>
      </w:r>
      <w:r w:rsidRPr="006F6D43">
        <w:rPr>
          <w:rFonts w:ascii="Times New Roman" w:hAnsi="Times New Roman" w:cs="Times New Roman"/>
          <w:sz w:val="28"/>
          <w:szCs w:val="28"/>
          <w:lang w:val="kk-KZ"/>
        </w:rPr>
        <w:tab/>
        <w:t>пайдаланып жатқан су қорының м</w:t>
      </w:r>
      <w:r w:rsidR="00C44305">
        <w:rPr>
          <w:rFonts w:ascii="Times New Roman" w:hAnsi="Times New Roman" w:cs="Times New Roman"/>
          <w:sz w:val="28"/>
          <w:szCs w:val="28"/>
          <w:lang w:val="kk-KZ"/>
        </w:rPr>
        <w:t>ө</w:t>
      </w:r>
      <w:r w:rsidRPr="006F6D43">
        <w:rPr>
          <w:rFonts w:ascii="Times New Roman" w:hAnsi="Times New Roman" w:cs="Times New Roman"/>
          <w:sz w:val="28"/>
          <w:szCs w:val="28"/>
          <w:lang w:val="kk-KZ"/>
        </w:rPr>
        <w:t>лшерін анықтау (себебі</w:t>
      </w:r>
      <w:r w:rsidR="00266790">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олардың сарқылудан сақтау</w:t>
      </w:r>
      <w:r w:rsidR="00266790">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үшін);</w:t>
      </w:r>
    </w:p>
    <w:p w:rsidR="006F6D43" w:rsidRPr="006F6D43" w:rsidRDefault="006F6D43" w:rsidP="006F6D43">
      <w:pPr>
        <w:spacing w:after="0" w:line="240" w:lineRule="auto"/>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4)</w:t>
      </w:r>
      <w:r w:rsidRPr="006F6D43">
        <w:rPr>
          <w:rFonts w:ascii="Times New Roman" w:hAnsi="Times New Roman" w:cs="Times New Roman"/>
          <w:sz w:val="28"/>
          <w:szCs w:val="28"/>
          <w:lang w:val="kk-KZ"/>
        </w:rPr>
        <w:tab/>
        <w:t>өздігінен ағып жатқан артезиандық ұңғыдан шығып жатқан</w:t>
      </w:r>
      <w:r w:rsidR="00266790">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суларға бекіткіштер орналастыруды іске асыру.</w:t>
      </w:r>
    </w:p>
    <w:p w:rsidR="006F6D43" w:rsidRPr="006F6D43" w:rsidRDefault="00266790"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Кейбір жағдайда жер асты суларын сарқылудан сақтау үшін жер</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беті суларының бір бөлігін жер астына жіберу арқылы жасанды</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толтырады.</w:t>
      </w:r>
    </w:p>
    <w:p w:rsidR="006F6D43" w:rsidRPr="006F6D43" w:rsidRDefault="00266790"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Жер асты суларының ластануына қарсы күрес профилактикалық</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және арнайы шаралар арқылы жүреді. Негізгісі профилак</w:t>
      </w:r>
      <w:r>
        <w:rPr>
          <w:rFonts w:ascii="Times New Roman" w:hAnsi="Times New Roman" w:cs="Times New Roman"/>
          <w:sz w:val="28"/>
          <w:szCs w:val="28"/>
          <w:lang w:val="kk-KZ"/>
        </w:rPr>
        <w:t>т</w:t>
      </w:r>
      <w:r w:rsidR="006F6D43" w:rsidRPr="006F6D43">
        <w:rPr>
          <w:rFonts w:ascii="Times New Roman" w:hAnsi="Times New Roman" w:cs="Times New Roman"/>
          <w:sz w:val="28"/>
          <w:szCs w:val="28"/>
          <w:lang w:val="kk-KZ"/>
        </w:rPr>
        <w:t>икалык, шара</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болып саналады, өйткені шығын аз кетеді. Арнайы шаралар бірінші</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орында олар ластаушы көзді басқа су бетінен б</w:t>
      </w:r>
      <w:r>
        <w:rPr>
          <w:rFonts w:ascii="Times New Roman" w:hAnsi="Times New Roman" w:cs="Times New Roman"/>
          <w:sz w:val="28"/>
          <w:szCs w:val="28"/>
          <w:lang w:val="kk-KZ"/>
        </w:rPr>
        <w:t>ө</w:t>
      </w:r>
      <w:r w:rsidR="006F6D43" w:rsidRPr="006F6D43">
        <w:rPr>
          <w:rFonts w:ascii="Times New Roman" w:hAnsi="Times New Roman" w:cs="Times New Roman"/>
          <w:sz w:val="28"/>
          <w:szCs w:val="28"/>
          <w:lang w:val="kk-KZ"/>
        </w:rPr>
        <w:t>лектеу жекелеуге,</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ластанған жер асты суларын дренаждың көмегімен немесе олардан</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жеке ұңғы қазып бөлектейді.</w:t>
      </w:r>
    </w:p>
    <w:p w:rsidR="000F367A" w:rsidRDefault="000F367A" w:rsidP="000F367A">
      <w:pPr>
        <w:spacing w:after="0" w:line="240" w:lineRule="auto"/>
        <w:rPr>
          <w:rFonts w:ascii="Times New Roman" w:hAnsi="Times New Roman" w:cs="Times New Roman"/>
          <w:sz w:val="28"/>
          <w:szCs w:val="28"/>
          <w:lang w:val="kk-KZ"/>
        </w:rPr>
      </w:pPr>
    </w:p>
    <w:p w:rsidR="000F367A" w:rsidRPr="001049D5" w:rsidRDefault="00266790" w:rsidP="000F367A">
      <w:pPr>
        <w:spacing w:after="0" w:line="240" w:lineRule="auto"/>
        <w:rPr>
          <w:rFonts w:ascii="Times New Roman" w:hAnsi="Times New Roman" w:cs="Times New Roman"/>
          <w:b/>
          <w:i/>
          <w:sz w:val="28"/>
          <w:szCs w:val="28"/>
          <w:lang w:val="kk-KZ"/>
        </w:rPr>
      </w:pPr>
      <w:r w:rsidRPr="00EA1D0A">
        <w:rPr>
          <w:rFonts w:ascii="Times New Roman" w:hAnsi="Times New Roman" w:cs="Times New Roman"/>
          <w:i/>
          <w:sz w:val="28"/>
          <w:szCs w:val="28"/>
          <w:lang w:val="kk-KZ"/>
        </w:rPr>
        <w:t xml:space="preserve"> </w:t>
      </w:r>
      <w:r w:rsidRPr="001049D5">
        <w:rPr>
          <w:rFonts w:ascii="Times New Roman" w:hAnsi="Times New Roman" w:cs="Times New Roman"/>
          <w:b/>
          <w:i/>
          <w:sz w:val="28"/>
          <w:szCs w:val="28"/>
          <w:lang w:val="kk-KZ"/>
        </w:rPr>
        <w:t xml:space="preserve">   </w:t>
      </w:r>
      <w:r w:rsidR="000F367A" w:rsidRPr="001049D5">
        <w:rPr>
          <w:rFonts w:ascii="Times New Roman" w:hAnsi="Times New Roman" w:cs="Times New Roman"/>
          <w:b/>
          <w:i/>
          <w:sz w:val="28"/>
          <w:szCs w:val="28"/>
          <w:lang w:val="kk-KZ"/>
        </w:rPr>
        <w:t>Жер асты сулар мониторингісінің негізгі  әдістері мен методологиясы</w:t>
      </w:r>
    </w:p>
    <w:p w:rsidR="006F6D43" w:rsidRPr="006F6D43" w:rsidRDefault="00266790"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Жер асты суларының ластануын болдырмаудың бірден - бір әдісі</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w:t>
      </w:r>
      <w:r w:rsidR="006F6D43" w:rsidRPr="006F6D43">
        <w:rPr>
          <w:rFonts w:ascii="Times New Roman" w:hAnsi="Times New Roman" w:cs="Times New Roman"/>
          <w:sz w:val="28"/>
          <w:szCs w:val="28"/>
          <w:lang w:val="kk-KZ"/>
        </w:rPr>
        <w:tab/>
        <w:t>ол су қоймасы маңына санитарлы қорғаныс зонасын (СҚЗ) салу.</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Зона 3 белдеуден тұрады. Бірінші белдеу су қоймасы немесе ұңғы</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маңынан 30-50м қашықтықтағы аймақты қамтиды. Бұл аймақта қатаң</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тәртіп режимі сақталады, бөтен адамдар кіруге болмайды, су</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қоймасына қатысы жоқ жұмыстардың бұл жерде жүруіне тыйым</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салынады. Екінші белдеу-санитарлы қорғаныс белдеуі, су қоймасын</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 xml:space="preserve">бактериялық ластанудан қорғайды, ал үшінші белдеу </w:t>
      </w:r>
      <w:r>
        <w:rPr>
          <w:rFonts w:ascii="Times New Roman" w:hAnsi="Times New Roman" w:cs="Times New Roman"/>
          <w:sz w:val="28"/>
          <w:szCs w:val="28"/>
          <w:lang w:val="kk-KZ"/>
        </w:rPr>
        <w:t>–</w:t>
      </w:r>
      <w:r w:rsidR="006F6D43" w:rsidRPr="006F6D43">
        <w:rPr>
          <w:rFonts w:ascii="Times New Roman" w:hAnsi="Times New Roman" w:cs="Times New Roman"/>
          <w:sz w:val="28"/>
          <w:szCs w:val="28"/>
          <w:lang w:val="kk-KZ"/>
        </w:rPr>
        <w:t>химиялық</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ластанудан қорғайды.</w:t>
      </w:r>
    </w:p>
    <w:p w:rsidR="00266790" w:rsidRDefault="00266790"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Жерасты суларының ластануы-жердің</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тықырлануы, топырақтың</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 xml:space="preserve">екінші рет ластануы, </w:t>
      </w:r>
      <w:r>
        <w:rPr>
          <w:rFonts w:ascii="Times New Roman" w:hAnsi="Times New Roman" w:cs="Times New Roman"/>
          <w:sz w:val="28"/>
          <w:szCs w:val="28"/>
          <w:lang w:val="kk-KZ"/>
        </w:rPr>
        <w:t>ө</w:t>
      </w:r>
      <w:r w:rsidR="006F6D43" w:rsidRPr="006F6D43">
        <w:rPr>
          <w:rFonts w:ascii="Times New Roman" w:hAnsi="Times New Roman" w:cs="Times New Roman"/>
          <w:sz w:val="28"/>
          <w:szCs w:val="28"/>
          <w:lang w:val="kk-KZ"/>
        </w:rPr>
        <w:t>сімдіктердің, ауыз судың сапасының</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төмендеуіне</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алып келеді. Көп мөлшерде ластауға септігін тигізетіндер: улы</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қалдықтар шығаратын, көлемді суару жерлері, малшаруашылығы және</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қалалық агломераттары бар, пайдалы қазбаны қазушылар мен қайта</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 xml:space="preserve">өңдеушілер, химиялық және басқа </w:t>
      </w:r>
      <w:r w:rsidR="006F6D43" w:rsidRPr="006F6D43">
        <w:rPr>
          <w:rFonts w:ascii="Times New Roman" w:hAnsi="Times New Roman" w:cs="Times New Roman"/>
          <w:sz w:val="28"/>
          <w:szCs w:val="28"/>
          <w:lang w:val="kk-KZ"/>
        </w:rPr>
        <w:lastRenderedPageBreak/>
        <w:t>өндіріс орындары жатады. Жер асты</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суарының ластануы өндірістен және басқа жағдайлардағы қалдық</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сулардың жиналуынан және ауаға ұшуынан, атмосфералық ылғалмен</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араласуы және соңынан сүзілуінен болады.</w:t>
      </w:r>
      <w:r>
        <w:rPr>
          <w:rFonts w:ascii="Times New Roman" w:hAnsi="Times New Roman" w:cs="Times New Roman"/>
          <w:sz w:val="28"/>
          <w:szCs w:val="28"/>
          <w:lang w:val="kk-KZ"/>
        </w:rPr>
        <w:t xml:space="preserve"> </w:t>
      </w:r>
    </w:p>
    <w:p w:rsidR="006F6D43" w:rsidRPr="006F6D43" w:rsidRDefault="00266790"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Жер асты суларының жоғары ластануы Қазақстанның басқа</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облыстарында да байқалады. Соның ішінде ең қауіптісі мұнай</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өнімдерімен ластану.</w:t>
      </w:r>
    </w:p>
    <w:p w:rsidR="006F6D43" w:rsidRPr="006F6D43" w:rsidRDefault="00266790"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Жер асты суларының сапасы жылдан жылға төмендеуде. Жер асты</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суларының 445-і ластанғаны байқалған, олардың көбі Шығыс</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Қазақстан, Ақтөбе, Жамбыл, Қарағанды, Маңғыстау және Павлодар</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аумағында орналасқан. Ластанудың 41%-өндіріс</w:t>
      </w:r>
      <w:r w:rsidR="00A40186">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орындары арқылы,</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30%-ауылшаруашылығы арқылы,</w:t>
      </w:r>
      <w:r w:rsidR="00A40186">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29%-басқа</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шаруашылықтардың</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үлесіне тиеді.</w:t>
      </w:r>
    </w:p>
    <w:p w:rsidR="00266790" w:rsidRDefault="00266790" w:rsidP="006F6D43">
      <w:pPr>
        <w:spacing w:after="0" w:line="240" w:lineRule="auto"/>
        <w:jc w:val="both"/>
        <w:rPr>
          <w:rFonts w:ascii="Times New Roman" w:hAnsi="Times New Roman" w:cs="Times New Roman"/>
          <w:sz w:val="28"/>
          <w:szCs w:val="28"/>
          <w:lang w:val="kk-KZ"/>
        </w:rPr>
      </w:pPr>
    </w:p>
    <w:p w:rsidR="006F6D43" w:rsidRDefault="00970BDA" w:rsidP="00266790">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7.4 </w:t>
      </w:r>
      <w:r w:rsidR="006F6D43" w:rsidRPr="00266790">
        <w:rPr>
          <w:rFonts w:ascii="Times New Roman" w:hAnsi="Times New Roman" w:cs="Times New Roman"/>
          <w:b/>
          <w:sz w:val="28"/>
          <w:szCs w:val="28"/>
          <w:lang w:val="kk-KZ"/>
        </w:rPr>
        <w:t>Топырақ мониторингісі</w:t>
      </w:r>
    </w:p>
    <w:p w:rsidR="00EA1D0A" w:rsidRDefault="00EA1D0A" w:rsidP="00EA1D0A">
      <w:pPr>
        <w:spacing w:after="0" w:line="240" w:lineRule="auto"/>
        <w:rPr>
          <w:rFonts w:ascii="Times New Roman" w:hAnsi="Times New Roman" w:cs="Times New Roman"/>
          <w:sz w:val="28"/>
          <w:szCs w:val="28"/>
          <w:lang w:val="kk-KZ"/>
        </w:rPr>
      </w:pPr>
    </w:p>
    <w:p w:rsidR="006F6D43" w:rsidRPr="006F6D43" w:rsidRDefault="00A40186"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Топырақ мониторингісі - жер қорының сапалық және сандық</w:t>
      </w:r>
      <w:r w:rsidR="00C748F6">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жағдайына негізгі бақылау жүргізу, өзгерістерді дер кезінде анықтау</w:t>
      </w:r>
      <w:r w:rsidR="00C748F6">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негізінде оған баға беру, одан әрі дамуына бағыт беру және оны</w:t>
      </w:r>
      <w:r w:rsidR="00C748F6">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қалпына келтіру мақсатында ұсыныстар мен ескертпелер беруді</w:t>
      </w:r>
      <w:r w:rsidR="00C748F6">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қамтиды.</w:t>
      </w:r>
      <w:r w:rsidR="00C748F6">
        <w:rPr>
          <w:rFonts w:ascii="Times New Roman" w:hAnsi="Times New Roman" w:cs="Times New Roman"/>
          <w:sz w:val="28"/>
          <w:szCs w:val="28"/>
          <w:lang w:val="kk-KZ"/>
        </w:rPr>
        <w:t xml:space="preserve"> </w:t>
      </w:r>
    </w:p>
    <w:p w:rsidR="006F6D43" w:rsidRPr="006F6D43" w:rsidRDefault="00C748F6"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Топырақты (жерді) бақылау - қоршаған табиғи орта жағдайын</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бақылаудың және сонымен қатар басқа да табиғи ортаға бақылау</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жүргізудің бір бөлігі болып табылады.</w:t>
      </w:r>
    </w:p>
    <w:p w:rsidR="006F6D43" w:rsidRPr="006F6D43" w:rsidRDefault="006F6D43" w:rsidP="006F6D43">
      <w:pPr>
        <w:spacing w:after="0" w:line="240" w:lineRule="auto"/>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Халықаралық ғылыми техникалық бағдарламаға сәйкес Қазақстан</w:t>
      </w:r>
    </w:p>
    <w:p w:rsidR="006F6D43" w:rsidRPr="006F6D43" w:rsidRDefault="00C748F6"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Республикасы ауқымды топырақты бақылау жұмыстарына қатыса</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алады.</w:t>
      </w:r>
    </w:p>
    <w:p w:rsidR="006F6D43" w:rsidRPr="006F6D43" w:rsidRDefault="00C748F6"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Жерді жекешелендіру, белгілі мақсатта пайдалану және жерді</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пайдалану жағдайларына қарамастан, Қазақстан Республикасының</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түгелдей жер көлемі жерді бақылау нысанасы болып табылады.</w:t>
      </w:r>
    </w:p>
    <w:p w:rsidR="006F6D43" w:rsidRPr="006F6D43" w:rsidRDefault="00C748F6"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Жерді бақылаудың мақсаттары:</w:t>
      </w:r>
    </w:p>
    <w:p w:rsidR="006F6D43" w:rsidRPr="006F6D43" w:rsidRDefault="006F6D43" w:rsidP="006F6D43">
      <w:pPr>
        <w:spacing w:after="0" w:line="240" w:lineRule="auto"/>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1.</w:t>
      </w:r>
      <w:r w:rsidRPr="006F6D43">
        <w:rPr>
          <w:rFonts w:ascii="Times New Roman" w:hAnsi="Times New Roman" w:cs="Times New Roman"/>
          <w:sz w:val="28"/>
          <w:szCs w:val="28"/>
          <w:lang w:val="kk-KZ"/>
        </w:rPr>
        <w:tab/>
        <w:t>Жер жағдайының өз кезеңіндегі өзгерістерін, оның бағасын,</w:t>
      </w:r>
      <w:r w:rsidR="00C748F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қолайсыз, нәтижесіз (кері) процестердің зардаптарын жою және жерден</w:t>
      </w:r>
      <w:r w:rsidR="00C748F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өндірілетін байлық енімдер туралы болжамдар мен ескертпелерді</w:t>
      </w:r>
      <w:r w:rsidR="00C748F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уақытылы айқындау.</w:t>
      </w:r>
    </w:p>
    <w:p w:rsidR="006F6D43" w:rsidRPr="006F6D43" w:rsidRDefault="006F6D43" w:rsidP="006F6D43">
      <w:pPr>
        <w:spacing w:after="0" w:line="240" w:lineRule="auto"/>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2.</w:t>
      </w:r>
      <w:r w:rsidRPr="006F6D43">
        <w:rPr>
          <w:rFonts w:ascii="Times New Roman" w:hAnsi="Times New Roman" w:cs="Times New Roman"/>
          <w:sz w:val="28"/>
          <w:szCs w:val="28"/>
          <w:lang w:val="kk-KZ"/>
        </w:rPr>
        <w:tab/>
        <w:t>Мемлекеттік жер кадастерін жүргізу, жердің жабдығы, жерді</w:t>
      </w:r>
      <w:r w:rsidR="00C748F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қорғау және жерді пайдалануды бақылау туралы және жер ресурстарын</w:t>
      </w:r>
      <w:r w:rsidR="00C748F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мемлекеттік басқару жұмыстары туралы хабарламалармен</w:t>
      </w:r>
      <w:r w:rsidR="00C748F6">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қамтамасыз ету.</w:t>
      </w:r>
      <w:r w:rsidR="00C748F6">
        <w:rPr>
          <w:rFonts w:ascii="Times New Roman" w:hAnsi="Times New Roman" w:cs="Times New Roman"/>
          <w:sz w:val="28"/>
          <w:szCs w:val="28"/>
          <w:lang w:val="kk-KZ"/>
        </w:rPr>
        <w:t xml:space="preserve"> </w:t>
      </w:r>
    </w:p>
    <w:p w:rsidR="006F6D43" w:rsidRPr="006F6D43" w:rsidRDefault="00C748F6"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Жердің мониторингісі жер түріне сәйкесті ішкі жүйелерден тұрады.</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Жерді бақылау алатын жер көлеміне байланысты республикалык,</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өлкелік немесе жергілікті болып бөлінеді.</w:t>
      </w:r>
    </w:p>
    <w:p w:rsidR="006F6D43" w:rsidRPr="006F6D43" w:rsidRDefault="00C748F6"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Жерді бақылау үшін қажетті</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хабарламалар</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болып жүйелі бақылау</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қорытындысы, суретке түсіру, тергеу</w:t>
      </w:r>
      <w:r>
        <w:rPr>
          <w:rFonts w:ascii="Times New Roman" w:hAnsi="Times New Roman" w:cs="Times New Roman"/>
          <w:sz w:val="28"/>
          <w:szCs w:val="28"/>
          <w:lang w:val="kk-KZ"/>
        </w:rPr>
        <w:t>, т</w:t>
      </w:r>
      <w:r w:rsidR="006F6D43" w:rsidRPr="006F6D43">
        <w:rPr>
          <w:rFonts w:ascii="Times New Roman" w:hAnsi="Times New Roman" w:cs="Times New Roman"/>
          <w:sz w:val="28"/>
          <w:szCs w:val="28"/>
          <w:lang w:val="kk-KZ"/>
        </w:rPr>
        <w:t>ексеру, есепке алу, жерді</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пайдалану мен қорғауды мемлекеттік бақылау материалдары,</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архивтегі мәліметтер және т.б жердің сапасы жөніндегі деректер</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табылады.</w:t>
      </w:r>
    </w:p>
    <w:p w:rsidR="006F6D43" w:rsidRPr="006F6D43" w:rsidRDefault="00C748F6"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Жерге бақылау жүргізуге мыналар</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жатады :</w:t>
      </w:r>
    </w:p>
    <w:p w:rsidR="006F6D43" w:rsidRPr="006F6D43" w:rsidRDefault="006F6D43" w:rsidP="006F6D43">
      <w:pPr>
        <w:spacing w:after="0" w:line="240" w:lineRule="auto"/>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1.</w:t>
      </w:r>
      <w:r w:rsidRPr="006F6D43">
        <w:rPr>
          <w:rFonts w:ascii="Times New Roman" w:hAnsi="Times New Roman" w:cs="Times New Roman"/>
          <w:sz w:val="28"/>
          <w:szCs w:val="28"/>
          <w:lang w:val="kk-KZ"/>
        </w:rPr>
        <w:tab/>
        <w:t>Жерге бақылау жүргізуді ұйымдастыру, оны жер ресурстарын</w:t>
      </w:r>
      <w:r w:rsidR="00ED4045">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басқару жөніндегі орталық өкілетті органдар атқарады.</w:t>
      </w:r>
    </w:p>
    <w:p w:rsidR="006F6D43" w:rsidRPr="006F6D43" w:rsidRDefault="006F6D43" w:rsidP="006F6D43">
      <w:pPr>
        <w:spacing w:after="0" w:line="240" w:lineRule="auto"/>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lastRenderedPageBreak/>
        <w:t>2.</w:t>
      </w:r>
      <w:r w:rsidRPr="006F6D43">
        <w:rPr>
          <w:rFonts w:ascii="Times New Roman" w:hAnsi="Times New Roman" w:cs="Times New Roman"/>
          <w:sz w:val="28"/>
          <w:szCs w:val="28"/>
          <w:lang w:val="kk-KZ"/>
        </w:rPr>
        <w:tab/>
        <w:t>Мемлекетаралық және халықарлық жер бақылау бағдарламасын тарату немесе насихаттау, Қазақстан Республикасының басқа</w:t>
      </w:r>
      <w:r w:rsidR="00F479CA">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мемлекеттермен арадағы белгіленген келісім шарттары негізінде</w:t>
      </w:r>
      <w:r w:rsidR="00F479CA">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жүргізіледі.</w:t>
      </w:r>
    </w:p>
    <w:p w:rsidR="006F6D43" w:rsidRPr="006F6D43" w:rsidRDefault="006F6D43" w:rsidP="006F6D43">
      <w:pPr>
        <w:spacing w:after="0" w:line="240" w:lineRule="auto"/>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3.</w:t>
      </w:r>
      <w:r w:rsidRPr="006F6D43">
        <w:rPr>
          <w:rFonts w:ascii="Times New Roman" w:hAnsi="Times New Roman" w:cs="Times New Roman"/>
          <w:sz w:val="28"/>
          <w:szCs w:val="28"/>
          <w:lang w:val="kk-KZ"/>
        </w:rPr>
        <w:tab/>
        <w:t>Жерге бақылауды жүргізу ретін және оның көрсеткіштерін</w:t>
      </w:r>
      <w:r w:rsidR="00F479CA">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қолдануды Қазақстан Республикасының басқару органдары</w:t>
      </w:r>
      <w:r w:rsidR="00F479CA">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анықтайды.</w:t>
      </w:r>
    </w:p>
    <w:p w:rsidR="00F479CA" w:rsidRDefault="00F479CA" w:rsidP="006F6D43">
      <w:pPr>
        <w:spacing w:after="0" w:line="240" w:lineRule="auto"/>
        <w:jc w:val="both"/>
        <w:rPr>
          <w:rFonts w:ascii="Times New Roman" w:hAnsi="Times New Roman" w:cs="Times New Roman"/>
          <w:sz w:val="28"/>
          <w:szCs w:val="28"/>
          <w:lang w:val="kk-KZ"/>
        </w:rPr>
      </w:pPr>
    </w:p>
    <w:p w:rsidR="006F6D43" w:rsidRPr="001049D5" w:rsidRDefault="00335B83" w:rsidP="00EA1D0A">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7.5 </w:t>
      </w:r>
      <w:r w:rsidR="006F6D43" w:rsidRPr="001049D5">
        <w:rPr>
          <w:rFonts w:ascii="Times New Roman" w:hAnsi="Times New Roman" w:cs="Times New Roman"/>
          <w:b/>
          <w:sz w:val="28"/>
          <w:szCs w:val="28"/>
          <w:lang w:val="kk-KZ"/>
        </w:rPr>
        <w:t>Жер ресурстары. Топырақтың ыдырау (деградация)</w:t>
      </w:r>
      <w:r w:rsidR="000F367A" w:rsidRPr="001049D5">
        <w:rPr>
          <w:rFonts w:ascii="Times New Roman" w:hAnsi="Times New Roman" w:cs="Times New Roman"/>
          <w:b/>
          <w:sz w:val="28"/>
          <w:szCs w:val="28"/>
          <w:lang w:val="kk-KZ"/>
        </w:rPr>
        <w:t xml:space="preserve"> </w:t>
      </w:r>
      <w:r w:rsidR="006F6D43" w:rsidRPr="001049D5">
        <w:rPr>
          <w:rFonts w:ascii="Times New Roman" w:hAnsi="Times New Roman" w:cs="Times New Roman"/>
          <w:b/>
          <w:sz w:val="28"/>
          <w:szCs w:val="28"/>
          <w:lang w:val="kk-KZ"/>
        </w:rPr>
        <w:t>процесі. Топырақ эрозиясы. Жерді рекультивациялау.</w:t>
      </w:r>
      <w:r w:rsidR="000F367A" w:rsidRPr="001049D5">
        <w:rPr>
          <w:rFonts w:ascii="Times New Roman" w:hAnsi="Times New Roman" w:cs="Times New Roman"/>
          <w:b/>
          <w:sz w:val="28"/>
          <w:szCs w:val="28"/>
          <w:lang w:val="kk-KZ"/>
        </w:rPr>
        <w:t xml:space="preserve"> </w:t>
      </w:r>
      <w:r w:rsidR="006F6D43" w:rsidRPr="001049D5">
        <w:rPr>
          <w:rFonts w:ascii="Times New Roman" w:hAnsi="Times New Roman" w:cs="Times New Roman"/>
          <w:b/>
          <w:sz w:val="28"/>
          <w:szCs w:val="28"/>
          <w:lang w:val="kk-KZ"/>
        </w:rPr>
        <w:t>Жерді мелиорациялау</w:t>
      </w:r>
    </w:p>
    <w:p w:rsidR="00F479CA" w:rsidRPr="00F479CA" w:rsidRDefault="00F479CA" w:rsidP="00F479CA">
      <w:pPr>
        <w:spacing w:after="0" w:line="240" w:lineRule="auto"/>
        <w:jc w:val="center"/>
        <w:rPr>
          <w:rFonts w:ascii="Times New Roman" w:hAnsi="Times New Roman" w:cs="Times New Roman"/>
          <w:b/>
          <w:sz w:val="28"/>
          <w:szCs w:val="28"/>
          <w:lang w:val="kk-KZ"/>
        </w:rPr>
      </w:pPr>
    </w:p>
    <w:p w:rsidR="006F6D43" w:rsidRPr="006F6D43" w:rsidRDefault="00BD60AE"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Қазақстан жерінің көп бөлігін қуаңшылық аймақта орналасқан және</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жер көлемінің 66%-і әртүрлі деңгейде құлазуға, деградация (азғындану,</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кему, кері кету) процесіне ұшыраған.</w:t>
      </w:r>
    </w:p>
    <w:p w:rsidR="006F6D43" w:rsidRPr="006F6D43" w:rsidRDefault="00BD60AE"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Жердің ыдырау және құлазу мәселелері ҚР үшін нақтылы (ішкі</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қауіпті) төтенше жағдай болып табылады. Бұндай мәселелер күн өткен</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сайын зиянды заттармен ластанған ауа, шаң топырақ арқылы</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айтарлықтай қашықтықтарға, тіпті мемлекетаралық мәселелерге дейін</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жетуі мүмкін.</w:t>
      </w:r>
    </w:p>
    <w:p w:rsidR="006F6D43" w:rsidRPr="006F6D43" w:rsidRDefault="00BD60AE" w:rsidP="006F6D43">
      <w:pPr>
        <w:spacing w:after="0" w:line="240" w:lineRule="auto"/>
        <w:jc w:val="both"/>
        <w:rPr>
          <w:rFonts w:ascii="Times New Roman" w:hAnsi="Times New Roman" w:cs="Times New Roman"/>
          <w:sz w:val="28"/>
          <w:szCs w:val="28"/>
          <w:lang w:val="kk-KZ"/>
        </w:rPr>
      </w:pPr>
      <w:r w:rsidRPr="00BD60AE">
        <w:rPr>
          <w:rFonts w:ascii="Times New Roman" w:hAnsi="Times New Roman" w:cs="Times New Roman"/>
          <w:i/>
          <w:sz w:val="28"/>
          <w:szCs w:val="28"/>
          <w:lang w:val="kk-KZ"/>
        </w:rPr>
        <w:t xml:space="preserve">     </w:t>
      </w:r>
      <w:r w:rsidR="006F6D43" w:rsidRPr="00BD60AE">
        <w:rPr>
          <w:rFonts w:ascii="Times New Roman" w:hAnsi="Times New Roman" w:cs="Times New Roman"/>
          <w:i/>
          <w:sz w:val="28"/>
          <w:szCs w:val="28"/>
          <w:lang w:val="kk-KZ"/>
        </w:rPr>
        <w:t>ҚР жер қоры мақсатты (белгіленуге) қолдануға сәйкесті</w:t>
      </w:r>
      <w:r w:rsidRPr="00BD60AE">
        <w:rPr>
          <w:rFonts w:ascii="Times New Roman" w:hAnsi="Times New Roman" w:cs="Times New Roman"/>
          <w:i/>
          <w:sz w:val="28"/>
          <w:szCs w:val="28"/>
          <w:lang w:val="kk-KZ"/>
        </w:rPr>
        <w:t xml:space="preserve"> </w:t>
      </w:r>
      <w:r w:rsidR="006F6D43" w:rsidRPr="00BD60AE">
        <w:rPr>
          <w:rFonts w:ascii="Times New Roman" w:hAnsi="Times New Roman" w:cs="Times New Roman"/>
          <w:i/>
          <w:sz w:val="28"/>
          <w:szCs w:val="28"/>
          <w:lang w:val="kk-KZ"/>
        </w:rPr>
        <w:t>төмендегідей категорияларға бөлінеді</w:t>
      </w:r>
      <w:r w:rsidR="006F6D43" w:rsidRPr="006F6D43">
        <w:rPr>
          <w:rFonts w:ascii="Times New Roman" w:hAnsi="Times New Roman" w:cs="Times New Roman"/>
          <w:sz w:val="28"/>
          <w:szCs w:val="28"/>
          <w:lang w:val="kk-KZ"/>
        </w:rPr>
        <w:t>:</w:t>
      </w:r>
    </w:p>
    <w:p w:rsidR="006F6D43" w:rsidRPr="006F6D43" w:rsidRDefault="006F6D43" w:rsidP="006F6D43">
      <w:pPr>
        <w:spacing w:after="0" w:line="240" w:lineRule="auto"/>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1.</w:t>
      </w:r>
      <w:r w:rsidRPr="006F6D43">
        <w:rPr>
          <w:rFonts w:ascii="Times New Roman" w:hAnsi="Times New Roman" w:cs="Times New Roman"/>
          <w:sz w:val="28"/>
          <w:szCs w:val="28"/>
          <w:lang w:val="kk-KZ"/>
        </w:rPr>
        <w:tab/>
        <w:t>Ауыл шаруашылығы мақсатындағы жер.</w:t>
      </w:r>
    </w:p>
    <w:p w:rsidR="006F6D43" w:rsidRPr="006F6D43" w:rsidRDefault="006F6D43" w:rsidP="006F6D43">
      <w:pPr>
        <w:spacing w:after="0" w:line="240" w:lineRule="auto"/>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2.</w:t>
      </w:r>
      <w:r w:rsidRPr="006F6D43">
        <w:rPr>
          <w:rFonts w:ascii="Times New Roman" w:hAnsi="Times New Roman" w:cs="Times New Roman"/>
          <w:sz w:val="28"/>
          <w:szCs w:val="28"/>
          <w:lang w:val="kk-KZ"/>
        </w:rPr>
        <w:tab/>
        <w:t>Елді мекендер жері (қала, ауыл, поселок)</w:t>
      </w:r>
    </w:p>
    <w:p w:rsidR="00EA1D0A" w:rsidRDefault="00EA1D0A"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 Ө</w:t>
      </w:r>
      <w:r w:rsidR="006F6D43" w:rsidRPr="006F6D43">
        <w:rPr>
          <w:rFonts w:ascii="Times New Roman" w:hAnsi="Times New Roman" w:cs="Times New Roman"/>
          <w:sz w:val="28"/>
          <w:szCs w:val="28"/>
          <w:lang w:val="kk-KZ"/>
        </w:rPr>
        <w:t>ндірістік, көлік тасымалы, байланыс, қорғаныс және</w:t>
      </w:r>
      <w:r w:rsidR="00BD60AE">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 xml:space="preserve">ауылшаруашылығы </w:t>
      </w:r>
      <w:r>
        <w:rPr>
          <w:rFonts w:ascii="Times New Roman" w:hAnsi="Times New Roman" w:cs="Times New Roman"/>
          <w:sz w:val="28"/>
          <w:szCs w:val="28"/>
          <w:lang w:val="kk-KZ"/>
        </w:rPr>
        <w:t xml:space="preserve"> </w:t>
      </w:r>
    </w:p>
    <w:p w:rsidR="006F6D43" w:rsidRDefault="00EA1D0A"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емес мақсатындағы жерлер.</w:t>
      </w:r>
    </w:p>
    <w:p w:rsidR="00EA1D0A" w:rsidRDefault="006F6D43" w:rsidP="006F6D43">
      <w:pPr>
        <w:spacing w:after="0" w:line="240" w:lineRule="auto"/>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4.</w:t>
      </w:r>
      <w:r w:rsidR="00EA1D0A">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Ерекше қорғалатын табиғи аудандар, сауықтыру және</w:t>
      </w:r>
      <w:r w:rsidR="00BD60AE">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 xml:space="preserve">тарихи-мәдени </w:t>
      </w:r>
    </w:p>
    <w:p w:rsidR="006F6D43" w:rsidRPr="006F6D43" w:rsidRDefault="00EA1D0A"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мақсатындағы жерлер.</w:t>
      </w:r>
    </w:p>
    <w:p w:rsidR="006F6D43" w:rsidRPr="006F6D43" w:rsidRDefault="006F6D43" w:rsidP="006F6D43">
      <w:pPr>
        <w:spacing w:after="0" w:line="240" w:lineRule="auto"/>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5.</w:t>
      </w:r>
      <w:r w:rsidR="00EA1D0A">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Орман қорындағы жерлер.</w:t>
      </w:r>
    </w:p>
    <w:p w:rsidR="006F6D43" w:rsidRPr="006F6D43" w:rsidRDefault="006F6D43" w:rsidP="006F6D43">
      <w:pPr>
        <w:spacing w:after="0" w:line="240" w:lineRule="auto"/>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6.</w:t>
      </w:r>
      <w:r w:rsidR="00EA1D0A">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Су қоры орналасқан жерлер.</w:t>
      </w:r>
    </w:p>
    <w:p w:rsidR="00BD60AE" w:rsidRDefault="006F6D43" w:rsidP="006F6D43">
      <w:pPr>
        <w:spacing w:after="0" w:line="240" w:lineRule="auto"/>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7.</w:t>
      </w:r>
      <w:r w:rsidR="00EA1D0A">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Запастағы жерлер (қосалқы жер)</w:t>
      </w:r>
    </w:p>
    <w:p w:rsidR="00EA1D0A" w:rsidRDefault="00EA1D0A" w:rsidP="00EA1D0A">
      <w:pPr>
        <w:spacing w:after="0" w:line="240" w:lineRule="auto"/>
        <w:jc w:val="center"/>
        <w:rPr>
          <w:rFonts w:ascii="Times New Roman" w:hAnsi="Times New Roman" w:cs="Times New Roman"/>
          <w:i/>
          <w:sz w:val="28"/>
          <w:szCs w:val="28"/>
          <w:lang w:val="kk-KZ"/>
        </w:rPr>
      </w:pPr>
    </w:p>
    <w:p w:rsidR="006F6D43" w:rsidRPr="00BD60AE" w:rsidRDefault="006F6D43" w:rsidP="00EA1D0A">
      <w:pPr>
        <w:spacing w:after="0" w:line="240" w:lineRule="auto"/>
        <w:jc w:val="center"/>
        <w:rPr>
          <w:rFonts w:ascii="Times New Roman" w:hAnsi="Times New Roman" w:cs="Times New Roman"/>
          <w:i/>
          <w:sz w:val="28"/>
          <w:szCs w:val="28"/>
          <w:lang w:val="kk-KZ"/>
        </w:rPr>
      </w:pPr>
      <w:r w:rsidRPr="00BD60AE">
        <w:rPr>
          <w:rFonts w:ascii="Times New Roman" w:hAnsi="Times New Roman" w:cs="Times New Roman"/>
          <w:i/>
          <w:sz w:val="28"/>
          <w:szCs w:val="28"/>
          <w:lang w:val="kk-KZ"/>
        </w:rPr>
        <w:t>Қазақстан табиғат жағдайларына байланысты мынадай аймақтарға</w:t>
      </w:r>
      <w:r w:rsidR="00BD60AE" w:rsidRPr="00BD60AE">
        <w:rPr>
          <w:rFonts w:ascii="Times New Roman" w:hAnsi="Times New Roman" w:cs="Times New Roman"/>
          <w:i/>
          <w:sz w:val="28"/>
          <w:szCs w:val="28"/>
          <w:lang w:val="kk-KZ"/>
        </w:rPr>
        <w:t xml:space="preserve"> </w:t>
      </w:r>
      <w:r w:rsidRPr="00BD60AE">
        <w:rPr>
          <w:rFonts w:ascii="Times New Roman" w:hAnsi="Times New Roman" w:cs="Times New Roman"/>
          <w:i/>
          <w:sz w:val="28"/>
          <w:szCs w:val="28"/>
          <w:lang w:val="kk-KZ"/>
        </w:rPr>
        <w:t>бөлінеді.</w:t>
      </w:r>
    </w:p>
    <w:p w:rsidR="006F6D43" w:rsidRPr="006F6D43" w:rsidRDefault="00EA1D0A"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006F6D43" w:rsidRPr="006F6D43">
        <w:rPr>
          <w:rFonts w:ascii="Times New Roman" w:hAnsi="Times New Roman" w:cs="Times New Roman"/>
          <w:sz w:val="28"/>
          <w:szCs w:val="28"/>
          <w:lang w:val="kk-KZ"/>
        </w:rPr>
        <w:t>орман далалы</w:t>
      </w:r>
      <w:r>
        <w:rPr>
          <w:rFonts w:ascii="Times New Roman" w:hAnsi="Times New Roman" w:cs="Times New Roman"/>
          <w:sz w:val="28"/>
          <w:szCs w:val="28"/>
          <w:lang w:val="kk-KZ"/>
        </w:rPr>
        <w:t>қ</w:t>
      </w:r>
    </w:p>
    <w:p w:rsidR="006F6D43" w:rsidRPr="006F6D43" w:rsidRDefault="00EA1D0A"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006F6D43" w:rsidRPr="006F6D43">
        <w:rPr>
          <w:rFonts w:ascii="Times New Roman" w:hAnsi="Times New Roman" w:cs="Times New Roman"/>
          <w:sz w:val="28"/>
          <w:szCs w:val="28"/>
          <w:lang w:val="kk-KZ"/>
        </w:rPr>
        <w:t>далалы</w:t>
      </w:r>
      <w:r>
        <w:rPr>
          <w:rFonts w:ascii="Times New Roman" w:hAnsi="Times New Roman" w:cs="Times New Roman"/>
          <w:sz w:val="28"/>
          <w:szCs w:val="28"/>
          <w:lang w:val="kk-KZ"/>
        </w:rPr>
        <w:t>қ</w:t>
      </w:r>
    </w:p>
    <w:p w:rsidR="006F6D43" w:rsidRPr="006F6D43" w:rsidRDefault="00EA1D0A"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006F6D43" w:rsidRPr="006F6D43">
        <w:rPr>
          <w:rFonts w:ascii="Times New Roman" w:hAnsi="Times New Roman" w:cs="Times New Roman"/>
          <w:sz w:val="28"/>
          <w:szCs w:val="28"/>
          <w:lang w:val="kk-KZ"/>
        </w:rPr>
        <w:t>қуаңшылық (құрғақшылық)</w:t>
      </w:r>
    </w:p>
    <w:p w:rsidR="006F6D43" w:rsidRPr="006F6D43" w:rsidRDefault="00EA1D0A"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006F6D43" w:rsidRPr="006F6D43">
        <w:rPr>
          <w:rFonts w:ascii="Times New Roman" w:hAnsi="Times New Roman" w:cs="Times New Roman"/>
          <w:sz w:val="28"/>
          <w:szCs w:val="28"/>
          <w:lang w:val="kk-KZ"/>
        </w:rPr>
        <w:t>жартылай шөлді</w:t>
      </w:r>
    </w:p>
    <w:p w:rsidR="006F6D43" w:rsidRPr="006F6D43" w:rsidRDefault="00EA1D0A"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006F6D43" w:rsidRPr="006F6D43">
        <w:rPr>
          <w:rFonts w:ascii="Times New Roman" w:hAnsi="Times New Roman" w:cs="Times New Roman"/>
          <w:sz w:val="28"/>
          <w:szCs w:val="28"/>
          <w:lang w:val="kk-KZ"/>
        </w:rPr>
        <w:t>шөлді (елсіз)</w:t>
      </w:r>
    </w:p>
    <w:p w:rsidR="006F6D43" w:rsidRPr="006F6D43" w:rsidRDefault="00EA1D0A"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6.</w:t>
      </w:r>
      <w:r w:rsidR="006F6D43" w:rsidRPr="006F6D43">
        <w:rPr>
          <w:rFonts w:ascii="Times New Roman" w:hAnsi="Times New Roman" w:cs="Times New Roman"/>
          <w:sz w:val="28"/>
          <w:szCs w:val="28"/>
          <w:lang w:val="kk-KZ"/>
        </w:rPr>
        <w:t>таулы шөлді далалық</w:t>
      </w:r>
    </w:p>
    <w:p w:rsidR="006F6D43" w:rsidRPr="006F6D43" w:rsidRDefault="00EA1D0A"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7.</w:t>
      </w:r>
      <w:r w:rsidR="006F6D43" w:rsidRPr="006F6D43">
        <w:rPr>
          <w:rFonts w:ascii="Times New Roman" w:hAnsi="Times New Roman" w:cs="Times New Roman"/>
          <w:sz w:val="28"/>
          <w:szCs w:val="28"/>
          <w:lang w:val="kk-KZ"/>
        </w:rPr>
        <w:t>субтропикалық шөлді далалық</w:t>
      </w:r>
    </w:p>
    <w:p w:rsidR="006F6D43" w:rsidRPr="006F6D43" w:rsidRDefault="00EA1D0A"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8.</w:t>
      </w:r>
      <w:r w:rsidR="006F6D43" w:rsidRPr="006F6D43">
        <w:rPr>
          <w:rFonts w:ascii="Times New Roman" w:hAnsi="Times New Roman" w:cs="Times New Roman"/>
          <w:sz w:val="28"/>
          <w:szCs w:val="28"/>
          <w:lang w:val="kk-KZ"/>
        </w:rPr>
        <w:t>субтропикалық шөлді -тау бөктері</w:t>
      </w:r>
    </w:p>
    <w:p w:rsidR="006F6D43" w:rsidRPr="006F6D43" w:rsidRDefault="00EA1D0A"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9.</w:t>
      </w:r>
      <w:r w:rsidR="006F6D43" w:rsidRPr="006F6D43">
        <w:rPr>
          <w:rFonts w:ascii="Times New Roman" w:hAnsi="Times New Roman" w:cs="Times New Roman"/>
          <w:sz w:val="28"/>
          <w:szCs w:val="28"/>
          <w:lang w:val="kk-KZ"/>
        </w:rPr>
        <w:t>Орта азия таулы аймағы</w:t>
      </w:r>
    </w:p>
    <w:p w:rsidR="006F6D43" w:rsidRPr="006F6D43" w:rsidRDefault="00EA1D0A"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10.О</w:t>
      </w:r>
      <w:r w:rsidR="006F6D43" w:rsidRPr="006F6D43">
        <w:rPr>
          <w:rFonts w:ascii="Times New Roman" w:hAnsi="Times New Roman" w:cs="Times New Roman"/>
          <w:sz w:val="28"/>
          <w:szCs w:val="28"/>
          <w:lang w:val="kk-KZ"/>
        </w:rPr>
        <w:t xml:space="preserve">ңтүстік - </w:t>
      </w:r>
      <w:r>
        <w:rPr>
          <w:rFonts w:ascii="Times New Roman" w:hAnsi="Times New Roman" w:cs="Times New Roman"/>
          <w:sz w:val="28"/>
          <w:szCs w:val="28"/>
          <w:lang w:val="kk-KZ"/>
        </w:rPr>
        <w:t>С</w:t>
      </w:r>
      <w:r w:rsidR="006F6D43" w:rsidRPr="006F6D43">
        <w:rPr>
          <w:rFonts w:ascii="Times New Roman" w:hAnsi="Times New Roman" w:cs="Times New Roman"/>
          <w:sz w:val="28"/>
          <w:szCs w:val="28"/>
          <w:lang w:val="kk-KZ"/>
        </w:rPr>
        <w:t>ібір - таулы аймағы</w:t>
      </w:r>
    </w:p>
    <w:p w:rsidR="006F6D43" w:rsidRPr="006F6D43" w:rsidRDefault="006F6D43" w:rsidP="006F6D43">
      <w:pPr>
        <w:spacing w:after="0" w:line="240" w:lineRule="auto"/>
        <w:jc w:val="both"/>
        <w:rPr>
          <w:rFonts w:ascii="Times New Roman" w:hAnsi="Times New Roman" w:cs="Times New Roman"/>
          <w:sz w:val="28"/>
          <w:szCs w:val="28"/>
          <w:lang w:val="kk-KZ"/>
        </w:rPr>
      </w:pPr>
    </w:p>
    <w:p w:rsidR="006F6D43" w:rsidRPr="006F6D43" w:rsidRDefault="00BD60AE"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1993-1998 жылдар аралығында ауылшаруашылығы мақсатындағы</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жер қоры 70,6 млн га қысқарған, басты себебі:</w:t>
      </w:r>
    </w:p>
    <w:p w:rsidR="006F6D43" w:rsidRPr="006F6D43" w:rsidRDefault="006F6D43" w:rsidP="006F6D43">
      <w:pPr>
        <w:spacing w:after="0" w:line="240" w:lineRule="auto"/>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1.</w:t>
      </w:r>
      <w:r w:rsidR="00EA1D0A">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Жерді жергілікті атқарушы органдарға беру;</w:t>
      </w:r>
    </w:p>
    <w:p w:rsidR="006F6D43" w:rsidRPr="006F6D43" w:rsidRDefault="006F6D43" w:rsidP="006F6D43">
      <w:pPr>
        <w:spacing w:after="0" w:line="240" w:lineRule="auto"/>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lastRenderedPageBreak/>
        <w:t>2.</w:t>
      </w:r>
      <w:r w:rsidR="00EA1D0A">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Қолданылмаған жерді жер қорына аудару.</w:t>
      </w:r>
    </w:p>
    <w:p w:rsidR="006F6D43" w:rsidRPr="006F6D43" w:rsidRDefault="00BD60AE"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Республика жер көлемінің түгеліне жуығы құлазу процесіне</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ұшырауда және жеделдеу тенденциясы іске асуда. Жердің құлазуы</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(төмендеуі) физикалық, биологиялық, саяси, әлеуметтік және</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экологиялык, факторлардың қарым-қатынасының төмендеуінен пайда</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болады. Жердің құлазуының мынандай түрлері белгілі: өсімдік</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қабатының ыдырауы, жел эрозиясы, жер құнарлығының төмендеуі,</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суармалы жерлердің тұздануы, топырақтың және судың химиялық</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ластануы, көлдің және т.б. су алқаптарының тартылуы әсерінен</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топырақтың тұздануы, техногенді құлазу, гидрологиялық жағдайдың</w:t>
      </w:r>
      <w:r w:rsidR="00C91CC6">
        <w:rPr>
          <w:rFonts w:ascii="Times New Roman" w:hAnsi="Times New Roman" w:cs="Times New Roman"/>
          <w:sz w:val="28"/>
          <w:szCs w:val="28"/>
          <w:lang w:val="kk-KZ"/>
        </w:rPr>
        <w:t xml:space="preserve"> б</w:t>
      </w:r>
      <w:r w:rsidR="006F6D43" w:rsidRPr="006F6D43">
        <w:rPr>
          <w:rFonts w:ascii="Times New Roman" w:hAnsi="Times New Roman" w:cs="Times New Roman"/>
          <w:sz w:val="28"/>
          <w:szCs w:val="28"/>
          <w:lang w:val="kk-KZ"/>
        </w:rPr>
        <w:t>ұзылуы және т.б.</w:t>
      </w:r>
    </w:p>
    <w:p w:rsidR="006F6D43" w:rsidRPr="006F6D43" w:rsidRDefault="00C91CC6"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Өсімдіктердің (деградациясы) азаюы немесе кемуі - өте кең</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тараған және көзбен анықтауға болатын процестердің бірі. Тықырлану</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(құлазу) процесі республикада белгілі бір деңгейде антропогендік</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факторлардың әсері негізінде орман шаруашылығының кері</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кетушілігімен шекгеледі.</w:t>
      </w:r>
    </w:p>
    <w:p w:rsidR="006F6D43" w:rsidRPr="006F6D43" w:rsidRDefault="00C91CC6"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Солтүстік Қазақстанда егістік</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жерлердің 70% -тен астамын дәнді</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 xml:space="preserve">дақылдар -бидай </w:t>
      </w:r>
      <w:r>
        <w:rPr>
          <w:rFonts w:ascii="Times New Roman" w:hAnsi="Times New Roman" w:cs="Times New Roman"/>
          <w:sz w:val="28"/>
          <w:szCs w:val="28"/>
          <w:lang w:val="kk-KZ"/>
        </w:rPr>
        <w:t>ө</w:t>
      </w:r>
      <w:r w:rsidR="006F6D43" w:rsidRPr="006F6D43">
        <w:rPr>
          <w:rFonts w:ascii="Times New Roman" w:hAnsi="Times New Roman" w:cs="Times New Roman"/>
          <w:sz w:val="28"/>
          <w:szCs w:val="28"/>
          <w:lang w:val="kk-KZ"/>
        </w:rPr>
        <w:t>німдері алып жатыр. Сондықтан тағамның сапасын</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сақтауда әсіресе жер құнарлылығын жоғалтпаудың маңызы зор.</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Мониторингтік жұмыстар нәтижесінде соңғы 30 жыл ішінде әлемнің</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барлық аймақтарында топырақтың гумусы 15 - 30% төмендігін</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көрсетеді.</w:t>
      </w:r>
    </w:p>
    <w:p w:rsidR="006F6D43" w:rsidRPr="006F6D43" w:rsidRDefault="00C91CC6"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Соңғы 20 жыл ішінде қарапайым</w:t>
      </w:r>
      <w:r w:rsidR="00EA1D0A">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қара топырақтағы</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гумустың мөлшері 6,90 %-тен 5,34%, ал 20 -40 см жерқабатында</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-5,30-дан 4,37% азайған. Бір метр жер қабатындағы дәнді-булы егіс</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айналымында гектарына 29 тонна гумус азайған, көпжылдык, шөптесін</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өсімдіктерде гектарына 22,9 т гумус азайған.</w:t>
      </w:r>
    </w:p>
    <w:p w:rsidR="006F6D43" w:rsidRPr="006F6D43" w:rsidRDefault="00C91CC6"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Күңгір каштанды топырақты Семей облысында 67 жыл ішінде гумус</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57% -ке, ал Ақт</w:t>
      </w:r>
      <w:r w:rsidR="00EA1D0A">
        <w:rPr>
          <w:rFonts w:ascii="Times New Roman" w:hAnsi="Times New Roman" w:cs="Times New Roman"/>
          <w:sz w:val="28"/>
          <w:szCs w:val="28"/>
          <w:lang w:val="kk-KZ"/>
        </w:rPr>
        <w:t>ө</w:t>
      </w:r>
      <w:r w:rsidR="006F6D43" w:rsidRPr="006F6D43">
        <w:rPr>
          <w:rFonts w:ascii="Times New Roman" w:hAnsi="Times New Roman" w:cs="Times New Roman"/>
          <w:sz w:val="28"/>
          <w:szCs w:val="28"/>
          <w:lang w:val="kk-KZ"/>
        </w:rPr>
        <w:t>бе облысында 18 жыл ішінде 63% азайған. Негізгі</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жағымды нәрлі заттар мөлшері қолданылған тыңайтқыштар да біркелкі</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емес.</w:t>
      </w:r>
    </w:p>
    <w:p w:rsidR="006F6D43" w:rsidRPr="006F6D43" w:rsidRDefault="00C91CC6"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Органикалық тыңайтқыштың мөлшері өте аз және биологиялык,</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эрозия, дефляция және су эрозиясы есебінен жұмсалынған</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органикалық көмірсутегіні қалпына келтіре алмайды. 1981-1991 жж.</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аралығында орта есеппен гектарына 0,5-0,9 тоннадан навоз (күбір)</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шығарылған. Қазіргі таңда топырақты мелиорациялау тоқтатылған.</w:t>
      </w:r>
    </w:p>
    <w:p w:rsidR="006F6D43" w:rsidRPr="006F6D43" w:rsidRDefault="00C91CC6"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Аса қауіпті жағдай туғызып отырған - экологиялық жағдайы төмен</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Арал маңындағы 59,6 млн га жердің жағдайы мен оларды пайдалану</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болып отыр, Бұл ауданның климаттық және гидрологиялық</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жағдайының өзгеруі салдарынан жел эрозиясы қарқынды дамуда.</w:t>
      </w:r>
    </w:p>
    <w:p w:rsidR="006F6D43" w:rsidRPr="006F6D43" w:rsidRDefault="00C91CC6"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Экологиялық апат аймақтарының орталығы Қызылорда облысының</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Арал және Қазалы аудандарында - өсімдік әлемінің деградацияға</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ұшырауы айқын байқалады.</w:t>
      </w:r>
    </w:p>
    <w:p w:rsidR="006F6D43" w:rsidRPr="006F6D43" w:rsidRDefault="00C91CC6"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Республика бойынша 3,0 млн га а</w:t>
      </w:r>
      <w:r w:rsidR="00EB28B0">
        <w:rPr>
          <w:rFonts w:ascii="Times New Roman" w:hAnsi="Times New Roman" w:cs="Times New Roman"/>
          <w:sz w:val="28"/>
          <w:szCs w:val="28"/>
          <w:lang w:val="kk-KZ"/>
        </w:rPr>
        <w:t xml:space="preserve">уылшаруашылық </w:t>
      </w:r>
      <w:r w:rsidR="006F6D43" w:rsidRPr="006F6D43">
        <w:rPr>
          <w:rFonts w:ascii="Times New Roman" w:hAnsi="Times New Roman" w:cs="Times New Roman"/>
          <w:sz w:val="28"/>
          <w:szCs w:val="28"/>
          <w:lang w:val="kk-KZ"/>
        </w:rPr>
        <w:t>жерлерін су және жел</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эрозиясынан, құрғақшылық пен қуаңшылықтан қорғау үшін қорғаныс</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жабдықтарын, соның ішінде егістік жерлерді қорғау үшін 1,2 млн га</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орман белдеуі қажет. Қазіргі таңда республика бойынша 1,2 млн га</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жерде қорғаныс</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жабдықтары бар, оның 0,2 млн га орман алқабының</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еншісінде.</w:t>
      </w:r>
    </w:p>
    <w:p w:rsidR="006F6D43" w:rsidRPr="006F6D43" w:rsidRDefault="00C91CC6"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006F6D43" w:rsidRPr="006F6D43">
        <w:rPr>
          <w:rFonts w:ascii="Times New Roman" w:hAnsi="Times New Roman" w:cs="Times New Roman"/>
          <w:sz w:val="28"/>
          <w:szCs w:val="28"/>
          <w:lang w:val="kk-KZ"/>
        </w:rPr>
        <w:t>Топырақтың жел эрозиясы (дефляция) қуаңшылық, жартылай</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шөлейт және шөлді, елсіз ланшафтыны қамтиды. Дефляцияға</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ұшыраған (бөлінген) жер көлемі 18,7 млн га-ны алып жатыр, соның</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ішінде Атырауда - 3,3 млн га, Алматыда -3,2 млн га, Оңтүстік</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Қазақстанда -3,1 млн га және Қызылордада - 2,3 млн га.</w:t>
      </w:r>
    </w:p>
    <w:p w:rsidR="006F6D43" w:rsidRPr="006F6D43" w:rsidRDefault="00C91CC6"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Көпшілік жағдайда жел эрозиясы процесі жеңіл топырақты</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аумағында байқалса, кей кезде ауыр (карбонатты) тұзды, қара және</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қызыл топырақты жерлерде де байқалады. Топырақта жел</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эрозиясының негізгі табиғи қалыптасуы төмендегідей жағдайда пайда</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болады: климаты құрғақашық</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далалық</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кеңістікгерде, ылғалдылықтың</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тапшылығынан, ауадағы ылғалдылықтың салыстырмалы түрде</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төмендігінен, топырақтағы және ауадағы қуаңшылықтың жиі</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қайталануы салдарынан, желдің күштілігінен жәнежеңіл механикалық</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құрамды топырақтың әлсіз эрозиялық қабілетінен немесе топырақтың</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эрозияға қарсы тұру қабілетінің төмендігінен. Жел эрозиясының</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әсерінен топырақтың құрамындағы ұсақ топырақ беліктері ұшып,</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жойылады және топырақ құмға айналады. Егістік алқапта бөлінген</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топырақтың құрамындағы гумус құнарлы (бөлігі) мөлшері темендейді</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немесе азаяды, бойына сіңіру қабілеті төмендейді, карбонат ионы</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м</w:t>
      </w:r>
      <w:r>
        <w:rPr>
          <w:rFonts w:ascii="Times New Roman" w:hAnsi="Times New Roman" w:cs="Times New Roman"/>
          <w:sz w:val="28"/>
          <w:szCs w:val="28"/>
          <w:lang w:val="kk-KZ"/>
        </w:rPr>
        <w:t>ө</w:t>
      </w:r>
      <w:r w:rsidR="006F6D43" w:rsidRPr="006F6D43">
        <w:rPr>
          <w:rFonts w:ascii="Times New Roman" w:hAnsi="Times New Roman" w:cs="Times New Roman"/>
          <w:sz w:val="28"/>
          <w:szCs w:val="28"/>
          <w:lang w:val="kk-KZ"/>
        </w:rPr>
        <w:t>лшері көбейеді, агрохимиялық және физикалық қасиеттері</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б</w:t>
      </w:r>
      <w:r w:rsidR="00EB28B0">
        <w:rPr>
          <w:rFonts w:ascii="Times New Roman" w:hAnsi="Times New Roman" w:cs="Times New Roman"/>
          <w:sz w:val="28"/>
          <w:szCs w:val="28"/>
          <w:lang w:val="kk-KZ"/>
        </w:rPr>
        <w:t>ұ</w:t>
      </w:r>
      <w:r w:rsidR="006F6D43" w:rsidRPr="006F6D43">
        <w:rPr>
          <w:rFonts w:ascii="Times New Roman" w:hAnsi="Times New Roman" w:cs="Times New Roman"/>
          <w:sz w:val="28"/>
          <w:szCs w:val="28"/>
          <w:lang w:val="kk-KZ"/>
        </w:rPr>
        <w:t>зылады. Соның са</w:t>
      </w:r>
      <w:r>
        <w:rPr>
          <w:rFonts w:ascii="Times New Roman" w:hAnsi="Times New Roman" w:cs="Times New Roman"/>
          <w:sz w:val="28"/>
          <w:szCs w:val="28"/>
          <w:lang w:val="kk-KZ"/>
        </w:rPr>
        <w:t>л</w:t>
      </w:r>
      <w:r w:rsidR="006F6D43" w:rsidRPr="006F6D43">
        <w:rPr>
          <w:rFonts w:ascii="Times New Roman" w:hAnsi="Times New Roman" w:cs="Times New Roman"/>
          <w:sz w:val="28"/>
          <w:szCs w:val="28"/>
          <w:lang w:val="kk-KZ"/>
        </w:rPr>
        <w:t>дарынан кең көлемді далалық жайылым жерлерді</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құмды топырақ, бархандар иелік етеді.</w:t>
      </w:r>
    </w:p>
    <w:p w:rsidR="006F6D43" w:rsidRPr="006F6D43" w:rsidRDefault="00C91CC6"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Осындай жерлерге Оңтүстік Қазақстандағы жалпы көлемі 47,2 млн</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га-лық жайылымдық жердің құмға, барханға айналып кетуін айтуға</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болады. Далалық жерлердегі жайылымдарды құрып кетуден қорғау</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мәселесі арнайы бақылау, зерттеу жұмыстарын қажет етеді.</w:t>
      </w:r>
    </w:p>
    <w:p w:rsidR="006F6D43" w:rsidRPr="006F6D43" w:rsidRDefault="00C91CC6"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Су эрозиясына әсер ететін негізгі факторлар: климаты (қар</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жамылғысы, жауын - шашын мөлшері, температура); рельефі, топырақ</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көрсеткіштері (топырақтың құрам беліктері, типі, құрылысы,</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тығыздығы), өсімдіктер дүниесі (жамылғысы, қоғамдастық типі);</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адамдардың шаруашылық қызметі.</w:t>
      </w:r>
    </w:p>
    <w:p w:rsidR="006F6D43" w:rsidRPr="006F6D43" w:rsidRDefault="00112E3D"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Су эрозиясы әсерінен топырақтардың гидрологиялық режимі</w:t>
      </w:r>
      <w:r w:rsidR="00C91CC6">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бұзылады, экожүйеде ыдырау процестері жүреді, соның ішінде</w:t>
      </w:r>
      <w:r w:rsidR="00C91CC6">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агроландшафтарда биологиялық өнімділігі төмендейді, жағымсыз</w:t>
      </w:r>
      <w:r w:rsidR="00C91CC6">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экологиялық процестер дамиды, сонымен аумақтың құлазуына әкеп</w:t>
      </w:r>
      <w:r w:rsidR="00C91CC6">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со</w:t>
      </w:r>
      <w:r w:rsidR="00C91CC6">
        <w:rPr>
          <w:rFonts w:ascii="Times New Roman" w:hAnsi="Times New Roman" w:cs="Times New Roman"/>
          <w:sz w:val="28"/>
          <w:szCs w:val="28"/>
          <w:lang w:val="kk-KZ"/>
        </w:rPr>
        <w:t>қ</w:t>
      </w:r>
      <w:r w:rsidR="006F6D43" w:rsidRPr="006F6D43">
        <w:rPr>
          <w:rFonts w:ascii="Times New Roman" w:hAnsi="Times New Roman" w:cs="Times New Roman"/>
          <w:sz w:val="28"/>
          <w:szCs w:val="28"/>
          <w:lang w:val="kk-KZ"/>
        </w:rPr>
        <w:t>тырады.</w:t>
      </w:r>
    </w:p>
    <w:p w:rsidR="006F6D43" w:rsidRPr="006F6D43" w:rsidRDefault="00112E3D"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Су эрозиясы - ыдырау процесі сияқты қайтымсыз процесс. Ол</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өнімнің біржолата жуылып, ағып кетуімен сипатталады. Сондықтанда</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да</w:t>
      </w:r>
      <w:r w:rsidR="00EA1D0A">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су эрозиясы әсерінен ыдырап, шайылып ағып, кеткен топырақ</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алғашқы қалпына келтірілмейді, яғни топырақты құраушы процесс</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жүрмейді.</w:t>
      </w:r>
    </w:p>
    <w:p w:rsidR="006F6D43" w:rsidRPr="006F6D43" w:rsidRDefault="00112E3D"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Топырақтың б</w:t>
      </w:r>
      <w:r>
        <w:rPr>
          <w:rFonts w:ascii="Times New Roman" w:hAnsi="Times New Roman" w:cs="Times New Roman"/>
          <w:sz w:val="28"/>
          <w:szCs w:val="28"/>
          <w:lang w:val="kk-KZ"/>
        </w:rPr>
        <w:t>ұ</w:t>
      </w:r>
      <w:r w:rsidR="006F6D43" w:rsidRPr="006F6D43">
        <w:rPr>
          <w:rFonts w:ascii="Times New Roman" w:hAnsi="Times New Roman" w:cs="Times New Roman"/>
          <w:sz w:val="28"/>
          <w:szCs w:val="28"/>
          <w:lang w:val="kk-KZ"/>
        </w:rPr>
        <w:t>зылуы деп-шаруашылық қызметтің әсерінен</w:t>
      </w:r>
      <w:r w:rsidR="00DF5727">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гидрологиялық режимі мен жер бедерінің өзгеруін, топырақ</w:t>
      </w:r>
      <w:r w:rsidR="00DF5727">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жамылғысының бөлінуі мен б</w:t>
      </w:r>
      <w:r w:rsidR="00EA1D0A">
        <w:rPr>
          <w:rFonts w:ascii="Times New Roman" w:hAnsi="Times New Roman" w:cs="Times New Roman"/>
          <w:sz w:val="28"/>
          <w:szCs w:val="28"/>
          <w:lang w:val="kk-KZ"/>
        </w:rPr>
        <w:t>ұ</w:t>
      </w:r>
      <w:r w:rsidR="006F6D43" w:rsidRPr="006F6D43">
        <w:rPr>
          <w:rFonts w:ascii="Times New Roman" w:hAnsi="Times New Roman" w:cs="Times New Roman"/>
          <w:sz w:val="28"/>
          <w:szCs w:val="28"/>
          <w:lang w:val="kk-KZ"/>
        </w:rPr>
        <w:t>зылуын ондағы өсімдіктер дүниесінің</w:t>
      </w:r>
      <w:r w:rsidR="00DF5727">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жойылуын айтамыз.</w:t>
      </w:r>
    </w:p>
    <w:p w:rsidR="006F6D43" w:rsidRPr="006F6D43" w:rsidRDefault="006F6D43" w:rsidP="006F6D43">
      <w:pPr>
        <w:spacing w:after="0" w:line="240" w:lineRule="auto"/>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Бұзылған жерлер екі топқа б</w:t>
      </w:r>
      <w:r w:rsidR="00EA1D0A">
        <w:rPr>
          <w:rFonts w:ascii="Times New Roman" w:hAnsi="Times New Roman" w:cs="Times New Roman"/>
          <w:sz w:val="28"/>
          <w:szCs w:val="28"/>
          <w:lang w:val="kk-KZ"/>
        </w:rPr>
        <w:t>ө</w:t>
      </w:r>
      <w:r w:rsidRPr="006F6D43">
        <w:rPr>
          <w:rFonts w:ascii="Times New Roman" w:hAnsi="Times New Roman" w:cs="Times New Roman"/>
          <w:sz w:val="28"/>
          <w:szCs w:val="28"/>
          <w:lang w:val="kk-KZ"/>
        </w:rPr>
        <w:t>лінеді:</w:t>
      </w:r>
    </w:p>
    <w:p w:rsidR="000A166A" w:rsidRDefault="006F6D43" w:rsidP="006F6D43">
      <w:pPr>
        <w:spacing w:after="0" w:line="240" w:lineRule="auto"/>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1.</w:t>
      </w:r>
      <w:r w:rsidR="000A166A">
        <w:rPr>
          <w:rFonts w:ascii="Times New Roman" w:hAnsi="Times New Roman" w:cs="Times New Roman"/>
          <w:sz w:val="28"/>
          <w:szCs w:val="28"/>
          <w:lang w:val="kk-KZ"/>
        </w:rPr>
        <w:t xml:space="preserve"> Ү</w:t>
      </w:r>
      <w:r w:rsidRPr="006F6D43">
        <w:rPr>
          <w:rFonts w:ascii="Times New Roman" w:hAnsi="Times New Roman" w:cs="Times New Roman"/>
          <w:sz w:val="28"/>
          <w:szCs w:val="28"/>
          <w:lang w:val="kk-KZ"/>
        </w:rPr>
        <w:t>йілген топырақты жерлер-өндіріс қалдықтары, жер асты тау</w:t>
      </w:r>
      <w:r w:rsidR="00DF5727">
        <w:rPr>
          <w:rFonts w:ascii="Times New Roman" w:hAnsi="Times New Roman" w:cs="Times New Roman"/>
          <w:sz w:val="28"/>
          <w:szCs w:val="28"/>
          <w:lang w:val="kk-KZ"/>
        </w:rPr>
        <w:t xml:space="preserve"> </w:t>
      </w:r>
    </w:p>
    <w:p w:rsidR="006F6D43" w:rsidRPr="006F6D43" w:rsidRDefault="000A166A"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зерттемелері-террикандар.</w:t>
      </w:r>
    </w:p>
    <w:p w:rsidR="000A166A" w:rsidRDefault="006F6D43" w:rsidP="006F6D43">
      <w:pPr>
        <w:spacing w:after="0" w:line="240" w:lineRule="auto"/>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2.</w:t>
      </w:r>
      <w:r w:rsidR="000A166A">
        <w:rPr>
          <w:rFonts w:ascii="Times New Roman" w:hAnsi="Times New Roman" w:cs="Times New Roman"/>
          <w:sz w:val="28"/>
          <w:szCs w:val="28"/>
          <w:lang w:val="kk-KZ"/>
        </w:rPr>
        <w:t xml:space="preserve"> Т</w:t>
      </w:r>
      <w:r w:rsidRPr="006F6D43">
        <w:rPr>
          <w:rFonts w:ascii="Times New Roman" w:hAnsi="Times New Roman" w:cs="Times New Roman"/>
          <w:sz w:val="28"/>
          <w:szCs w:val="28"/>
          <w:lang w:val="kk-KZ"/>
        </w:rPr>
        <w:t>опырақты қазу кезіндө бөлінген жерлер - карьерлер, таулы</w:t>
      </w:r>
      <w:r w:rsidR="00DF5727">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 xml:space="preserve">жерлерде </w:t>
      </w:r>
    </w:p>
    <w:p w:rsidR="006F6D43" w:rsidRPr="006F6D43" w:rsidRDefault="000A166A"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ашық әдіспөн қазба жұмыстарын жүргізгенде пайда болған</w:t>
      </w:r>
      <w:r w:rsidR="00DF5727">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үймелер</w:t>
      </w:r>
      <w:r w:rsidR="00DF5727">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т.б.</w:t>
      </w:r>
    </w:p>
    <w:p w:rsidR="006F6D43" w:rsidRPr="006F6D43" w:rsidRDefault="00DF5727"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006F6D43" w:rsidRPr="006F6D43">
        <w:rPr>
          <w:rFonts w:ascii="Times New Roman" w:hAnsi="Times New Roman" w:cs="Times New Roman"/>
          <w:sz w:val="28"/>
          <w:szCs w:val="28"/>
          <w:lang w:val="kk-KZ"/>
        </w:rPr>
        <w:t>Бөлінген жерлерді шаруашылық мақсатқа пайдалану үшін</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алдымен қалпына келтіру қажет. Бөлінген жерлерді қалпына келтіру</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рекультивация деп аталады.</w:t>
      </w:r>
    </w:p>
    <w:p w:rsidR="006F6D43" w:rsidRPr="006F6D43" w:rsidRDefault="00DF5727"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Қалпына келтіру 4 бағытта жүреді:</w:t>
      </w:r>
    </w:p>
    <w:p w:rsidR="006F6D43" w:rsidRPr="006F6D43" w:rsidRDefault="006F6D43" w:rsidP="006F6D43">
      <w:pPr>
        <w:spacing w:after="0" w:line="240" w:lineRule="auto"/>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1.</w:t>
      </w:r>
      <w:r w:rsidR="000A166A">
        <w:rPr>
          <w:rFonts w:ascii="Times New Roman" w:hAnsi="Times New Roman" w:cs="Times New Roman"/>
          <w:sz w:val="28"/>
          <w:szCs w:val="28"/>
          <w:lang w:val="kk-KZ"/>
        </w:rPr>
        <w:t xml:space="preserve"> А</w:t>
      </w:r>
      <w:r w:rsidRPr="006F6D43">
        <w:rPr>
          <w:rFonts w:ascii="Times New Roman" w:hAnsi="Times New Roman" w:cs="Times New Roman"/>
          <w:sz w:val="28"/>
          <w:szCs w:val="28"/>
          <w:lang w:val="kk-KZ"/>
        </w:rPr>
        <w:t>уыл шаруашылығында пайдалану;</w:t>
      </w:r>
    </w:p>
    <w:p w:rsidR="006F6D43" w:rsidRPr="006F6D43" w:rsidRDefault="006F6D43" w:rsidP="006F6D43">
      <w:pPr>
        <w:spacing w:after="0" w:line="240" w:lineRule="auto"/>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2.</w:t>
      </w:r>
      <w:r w:rsidR="000A166A">
        <w:rPr>
          <w:rFonts w:ascii="Times New Roman" w:hAnsi="Times New Roman" w:cs="Times New Roman"/>
          <w:sz w:val="28"/>
          <w:szCs w:val="28"/>
          <w:lang w:val="kk-KZ"/>
        </w:rPr>
        <w:t xml:space="preserve"> О</w:t>
      </w:r>
      <w:r w:rsidRPr="006F6D43">
        <w:rPr>
          <w:rFonts w:ascii="Times New Roman" w:hAnsi="Times New Roman" w:cs="Times New Roman"/>
          <w:sz w:val="28"/>
          <w:szCs w:val="28"/>
          <w:lang w:val="kk-KZ"/>
        </w:rPr>
        <w:t>рман шаруашылығында;</w:t>
      </w:r>
    </w:p>
    <w:p w:rsidR="006F6D43" w:rsidRPr="006F6D43" w:rsidRDefault="006F6D43" w:rsidP="006F6D43">
      <w:pPr>
        <w:spacing w:after="0" w:line="240" w:lineRule="auto"/>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3.</w:t>
      </w:r>
      <w:r w:rsidR="000A166A">
        <w:rPr>
          <w:rFonts w:ascii="Times New Roman" w:hAnsi="Times New Roman" w:cs="Times New Roman"/>
          <w:sz w:val="28"/>
          <w:szCs w:val="28"/>
          <w:lang w:val="kk-KZ"/>
        </w:rPr>
        <w:t xml:space="preserve"> С</w:t>
      </w:r>
      <w:r w:rsidRPr="006F6D43">
        <w:rPr>
          <w:rFonts w:ascii="Times New Roman" w:hAnsi="Times New Roman" w:cs="Times New Roman"/>
          <w:sz w:val="28"/>
          <w:szCs w:val="28"/>
          <w:lang w:val="kk-KZ"/>
        </w:rPr>
        <w:t>у шаруашылығында;</w:t>
      </w:r>
    </w:p>
    <w:p w:rsidR="006F6D43" w:rsidRPr="006F6D43" w:rsidRDefault="006F6D43" w:rsidP="006F6D43">
      <w:pPr>
        <w:spacing w:after="0" w:line="240" w:lineRule="auto"/>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4.</w:t>
      </w:r>
      <w:r w:rsidR="000A166A">
        <w:rPr>
          <w:rFonts w:ascii="Times New Roman" w:hAnsi="Times New Roman" w:cs="Times New Roman"/>
          <w:sz w:val="28"/>
          <w:szCs w:val="28"/>
          <w:lang w:val="kk-KZ"/>
        </w:rPr>
        <w:t xml:space="preserve"> Қ</w:t>
      </w:r>
      <w:r w:rsidRPr="006F6D43">
        <w:rPr>
          <w:rFonts w:ascii="Times New Roman" w:hAnsi="Times New Roman" w:cs="Times New Roman"/>
          <w:sz w:val="28"/>
          <w:szCs w:val="28"/>
          <w:lang w:val="kk-KZ"/>
        </w:rPr>
        <w:t>ұрылыс мақсатында.</w:t>
      </w:r>
    </w:p>
    <w:p w:rsidR="006F6D43" w:rsidRPr="006F6D43" w:rsidRDefault="00DF5727"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Рекультивация</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 xml:space="preserve"> 2 кезеңде (этапта) жүргізіледі -тау-кен техникалық</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(горнотехнический) және биологиялық. Бірінші кезең дайындық</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кезеңінен тұрады: жоспарлау, құнарлы топырақтарды себу, төсеу,</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 xml:space="preserve">жер асты жолдарын реттеу т.б. жатады. Екінші кезең </w:t>
      </w:r>
      <w:r>
        <w:rPr>
          <w:rFonts w:ascii="Times New Roman" w:hAnsi="Times New Roman" w:cs="Times New Roman"/>
          <w:sz w:val="28"/>
          <w:szCs w:val="28"/>
          <w:lang w:val="kk-KZ"/>
        </w:rPr>
        <w:t>–</w:t>
      </w:r>
      <w:r w:rsidR="006F6D43" w:rsidRPr="006F6D43">
        <w:rPr>
          <w:rFonts w:ascii="Times New Roman" w:hAnsi="Times New Roman" w:cs="Times New Roman"/>
          <w:sz w:val="28"/>
          <w:szCs w:val="28"/>
          <w:lang w:val="kk-KZ"/>
        </w:rPr>
        <w:t xml:space="preserve"> бөлінген</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жерл</w:t>
      </w:r>
      <w:r>
        <w:rPr>
          <w:rFonts w:ascii="Times New Roman" w:hAnsi="Times New Roman" w:cs="Times New Roman"/>
          <w:sz w:val="28"/>
          <w:szCs w:val="28"/>
          <w:lang w:val="kk-KZ"/>
        </w:rPr>
        <w:t>е</w:t>
      </w:r>
      <w:r w:rsidR="006F6D43" w:rsidRPr="006F6D43">
        <w:rPr>
          <w:rFonts w:ascii="Times New Roman" w:hAnsi="Times New Roman" w:cs="Times New Roman"/>
          <w:sz w:val="28"/>
          <w:szCs w:val="28"/>
          <w:lang w:val="kk-KZ"/>
        </w:rPr>
        <w:t>рге ауыл шаруашылық дақылдарын егу немесе ағаш отырғызу</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арқылы қалпына келтіру.</w:t>
      </w:r>
    </w:p>
    <w:p w:rsidR="006F6D43" w:rsidRPr="006F6D43" w:rsidRDefault="00DF5727"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DF5727">
        <w:rPr>
          <w:rFonts w:ascii="Times New Roman" w:hAnsi="Times New Roman" w:cs="Times New Roman"/>
          <w:i/>
          <w:sz w:val="28"/>
          <w:szCs w:val="28"/>
          <w:lang w:val="kk-KZ"/>
        </w:rPr>
        <w:t>Жер мелиорациясы</w:t>
      </w:r>
      <w:r w:rsidR="006F6D43" w:rsidRPr="006F6D43">
        <w:rPr>
          <w:rFonts w:ascii="Times New Roman" w:hAnsi="Times New Roman" w:cs="Times New Roman"/>
          <w:sz w:val="28"/>
          <w:szCs w:val="28"/>
          <w:lang w:val="kk-KZ"/>
        </w:rPr>
        <w:t xml:space="preserve"> - ауыл шаруашылык, өндірісі жағдайының</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қолайсыздығы негізінде өзгертілген теникалық, агрономиялық және</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ұйымдастыру</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жұмыстарының</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жиынтығы.</w:t>
      </w:r>
    </w:p>
    <w:p w:rsidR="006F6D43" w:rsidRPr="006F6D43" w:rsidRDefault="00DF5727"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Өндірілетін өнім мөлшерінің (тұрақсыздығы) төмендеуі егіннің өсу</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кезеңінде судың жетіспеушілігіне әкеп соқтырады. Жыл сайын бір</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аудандарда ауыл шаруашылық дақылдары судың жетіспеушілігінен,</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яғни құрғақшылықтан зардап шексе, екінші бір аудандарда судың</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к</w:t>
      </w:r>
      <w:r>
        <w:rPr>
          <w:rFonts w:ascii="Times New Roman" w:hAnsi="Times New Roman" w:cs="Times New Roman"/>
          <w:sz w:val="28"/>
          <w:szCs w:val="28"/>
          <w:lang w:val="kk-KZ"/>
        </w:rPr>
        <w:t>ө</w:t>
      </w:r>
      <w:r w:rsidR="006F6D43" w:rsidRPr="006F6D43">
        <w:rPr>
          <w:rFonts w:ascii="Times New Roman" w:hAnsi="Times New Roman" w:cs="Times New Roman"/>
          <w:sz w:val="28"/>
          <w:szCs w:val="28"/>
          <w:lang w:val="kk-KZ"/>
        </w:rPr>
        <w:t>птігінен, яғни ылғалдылықтың шамадан тыс болуынан зардап шегеді.</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Егістік жерлердің 40%-і ылғалдылық мөлшері 400 мм-ден аспайтын</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қуаңшылық зоналарда орналасса, 9%-і ылғалдылығы шамадан тыс</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зоналарда (алқаптарда) орналасқан. Қалған 51% жер көлемі</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 xml:space="preserve">ылғалдылықтың жетіспеушілігінен және </w:t>
      </w:r>
      <w:r w:rsidR="000A166A">
        <w:rPr>
          <w:rFonts w:ascii="Times New Roman" w:hAnsi="Times New Roman" w:cs="Times New Roman"/>
          <w:sz w:val="28"/>
          <w:szCs w:val="28"/>
          <w:lang w:val="kk-KZ"/>
        </w:rPr>
        <w:t>ө</w:t>
      </w:r>
      <w:r w:rsidR="006F6D43" w:rsidRPr="006F6D43">
        <w:rPr>
          <w:rFonts w:ascii="Times New Roman" w:hAnsi="Times New Roman" w:cs="Times New Roman"/>
          <w:sz w:val="28"/>
          <w:szCs w:val="28"/>
          <w:lang w:val="kk-KZ"/>
        </w:rPr>
        <w:t>згергіштігінен зардап шегуде.</w:t>
      </w:r>
    </w:p>
    <w:p w:rsidR="006F6D43" w:rsidRPr="006F6D43" w:rsidRDefault="00DF5727"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Біздің жағдайымызда мелиорация - егін шаруашылығындағы алынатын</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өнімнің тиімділігі мен тұрақтылығын жоғарылатуда ең жоғарғы</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ажырағысыз негіз болып табылады. Ол ауылшаруашылық өндірісінің</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тұрақтылығын (тиянақтылығын) күшейтеді, жаңбырлы, ылғалдылығы</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мол жылдарда да, қуаңшылық жылдарда да өнім деңгейінің</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тұрақтылығын қамтамасыз етеді, еңбек өнімділігін жоғарылатады және</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ауылшаруашылығының техникалары мен тыңайтқыштарын тиімді</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пайдалану, барлық агротехникалық жұмыстарды неғұрлым тиімді</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мерзімде іске асыру. Сонымен қатар халық шаруашылығы қажеттілігін,</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сұранысын қанағаттандыру мүмкіндігін тудырады.</w:t>
      </w:r>
    </w:p>
    <w:p w:rsidR="00DF5727" w:rsidRDefault="00DF5727" w:rsidP="006F6D43">
      <w:pPr>
        <w:spacing w:after="0" w:line="240" w:lineRule="auto"/>
        <w:jc w:val="both"/>
        <w:rPr>
          <w:rFonts w:ascii="Times New Roman" w:hAnsi="Times New Roman" w:cs="Times New Roman"/>
          <w:sz w:val="28"/>
          <w:szCs w:val="28"/>
          <w:lang w:val="kk-KZ"/>
        </w:rPr>
      </w:pPr>
    </w:p>
    <w:p w:rsidR="00C86674" w:rsidRDefault="00335B83" w:rsidP="00C86674">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7.6 </w:t>
      </w:r>
      <w:r w:rsidR="006F6D43" w:rsidRPr="00E20C7E">
        <w:rPr>
          <w:rFonts w:ascii="Times New Roman" w:hAnsi="Times New Roman" w:cs="Times New Roman"/>
          <w:b/>
          <w:sz w:val="28"/>
          <w:szCs w:val="28"/>
          <w:lang w:val="kk-KZ"/>
        </w:rPr>
        <w:t>Топырақ мониторингісінің міндеттері</w:t>
      </w:r>
    </w:p>
    <w:p w:rsidR="00C86674" w:rsidRDefault="00C86674" w:rsidP="000F367A">
      <w:pPr>
        <w:spacing w:after="0" w:line="240" w:lineRule="auto"/>
        <w:rPr>
          <w:rFonts w:ascii="Times New Roman" w:hAnsi="Times New Roman" w:cs="Times New Roman"/>
          <w:b/>
          <w:sz w:val="28"/>
          <w:szCs w:val="28"/>
          <w:lang w:val="kk-KZ"/>
        </w:rPr>
      </w:pPr>
    </w:p>
    <w:p w:rsidR="006F6D43" w:rsidRPr="006F6D43" w:rsidRDefault="00E20C7E"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Топырақтың құрылысы. Топырақ - минералдық органикалық</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және органикалық-минералды күрделі қосылыс. Бұл өзара үнемі</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қарым-қарынаста болатын химиялық байланыстар және бұл қарым-қатынас белгілі бір жағдайларда химиялық реакцияларға ұластыратын</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өзіндік</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ерекшелігі бар ашық колба.</w:t>
      </w:r>
    </w:p>
    <w:p w:rsidR="006F6D43" w:rsidRPr="006F6D43" w:rsidRDefault="00E20C7E"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Топырақ құрамы қатты, сұйық, газ тәрізді және</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тірі бөлшек</w:t>
      </w:r>
      <w:r>
        <w:rPr>
          <w:rFonts w:ascii="Times New Roman" w:hAnsi="Times New Roman" w:cs="Times New Roman"/>
          <w:sz w:val="28"/>
          <w:szCs w:val="28"/>
          <w:lang w:val="kk-KZ"/>
        </w:rPr>
        <w:t>т</w:t>
      </w:r>
      <w:r w:rsidR="006F6D43" w:rsidRPr="006F6D43">
        <w:rPr>
          <w:rFonts w:ascii="Times New Roman" w:hAnsi="Times New Roman" w:cs="Times New Roman"/>
          <w:sz w:val="28"/>
          <w:szCs w:val="28"/>
          <w:lang w:val="kk-KZ"/>
        </w:rPr>
        <w:t>ерден</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тұрады.</w:t>
      </w:r>
    </w:p>
    <w:p w:rsidR="006F6D43" w:rsidRPr="006F6D43" w:rsidRDefault="00E20C7E"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006F6D43" w:rsidRPr="006F6D43">
        <w:rPr>
          <w:rFonts w:ascii="Times New Roman" w:hAnsi="Times New Roman" w:cs="Times New Roman"/>
          <w:sz w:val="28"/>
          <w:szCs w:val="28"/>
          <w:lang w:val="kk-KZ"/>
        </w:rPr>
        <w:t>Қатты бөлігі - минералдык, және органикалық байланыстар.</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Топырақтардың минералдық бөлігі оның салмағының 90-99 %-н</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құрайды және күрделі минералдық және химиялық құрамын қүрайды.</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Минералдық бөлігі топырақтың алғашқы тегі болып есептелетін -</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біріншілік (кварц, далалық шпат т.б.) және екіншілік (каолинит және</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т.б.) минералдардан тұрады.</w:t>
      </w:r>
    </w:p>
    <w:p w:rsidR="006F6D43" w:rsidRPr="006F6D43" w:rsidRDefault="00E20C7E"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Органикалық заттар топырак,</w:t>
      </w:r>
      <w:r w:rsidR="00082EC0">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та аз құрамды құрайды, бірақ</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топырақтардың құнарлылығы, өнімділігі және өсімдіктердің</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коректенуінде маңызы зор роль ат</w:t>
      </w:r>
      <w:r>
        <w:rPr>
          <w:rFonts w:ascii="Times New Roman" w:hAnsi="Times New Roman" w:cs="Times New Roman"/>
          <w:sz w:val="28"/>
          <w:szCs w:val="28"/>
          <w:lang w:val="kk-KZ"/>
        </w:rPr>
        <w:t>қ</w:t>
      </w:r>
      <w:r w:rsidR="006F6D43" w:rsidRPr="006F6D43">
        <w:rPr>
          <w:rFonts w:ascii="Times New Roman" w:hAnsi="Times New Roman" w:cs="Times New Roman"/>
          <w:sz w:val="28"/>
          <w:szCs w:val="28"/>
          <w:lang w:val="kk-KZ"/>
        </w:rPr>
        <w:t>арады. Органикалык заттардың</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құрамына: гумус (85-90 % гумусты заттар), гумин және фульво</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қышқылдары кіреді.</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Топырақтың сұйық белігі немесе топырақ ерітіндісі</w:t>
      </w:r>
      <w:r>
        <w:rPr>
          <w:rFonts w:ascii="Times New Roman" w:hAnsi="Times New Roman" w:cs="Times New Roman"/>
          <w:sz w:val="28"/>
          <w:szCs w:val="28"/>
          <w:lang w:val="kk-KZ"/>
        </w:rPr>
        <w:t>–</w:t>
      </w:r>
      <w:r w:rsidR="006F6D43" w:rsidRPr="006F6D43">
        <w:rPr>
          <w:rFonts w:ascii="Times New Roman" w:hAnsi="Times New Roman" w:cs="Times New Roman"/>
          <w:sz w:val="28"/>
          <w:szCs w:val="28"/>
          <w:lang w:val="kk-KZ"/>
        </w:rPr>
        <w:t>еріген</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органикалық және минералды</w:t>
      </w:r>
      <w:r w:rsidR="00C86674">
        <w:rPr>
          <w:rFonts w:ascii="Times New Roman" w:hAnsi="Times New Roman" w:cs="Times New Roman"/>
          <w:sz w:val="28"/>
          <w:szCs w:val="28"/>
          <w:lang w:val="kk-KZ"/>
        </w:rPr>
        <w:t>қ</w:t>
      </w:r>
      <w:r w:rsidR="006F6D43" w:rsidRPr="006F6D43">
        <w:rPr>
          <w:rFonts w:ascii="Times New Roman" w:hAnsi="Times New Roman" w:cs="Times New Roman"/>
          <w:sz w:val="28"/>
          <w:szCs w:val="28"/>
          <w:lang w:val="kk-KZ"/>
        </w:rPr>
        <w:t xml:space="preserve"> заттары бар су болып табылады.</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Топырақты су 40-60% -ке дейін болуы мүмкін. Топырақтардағы су</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 xml:space="preserve">өсімдіктерді сумен қамтамасыз етуге және </w:t>
      </w:r>
      <w:r w:rsidR="00C86674">
        <w:rPr>
          <w:rFonts w:ascii="Times New Roman" w:hAnsi="Times New Roman" w:cs="Times New Roman"/>
          <w:sz w:val="28"/>
          <w:szCs w:val="28"/>
          <w:lang w:val="kk-KZ"/>
        </w:rPr>
        <w:t>қ</w:t>
      </w:r>
      <w:r w:rsidR="006F6D43" w:rsidRPr="006F6D43">
        <w:rPr>
          <w:rFonts w:ascii="Times New Roman" w:hAnsi="Times New Roman" w:cs="Times New Roman"/>
          <w:sz w:val="28"/>
          <w:szCs w:val="28"/>
          <w:lang w:val="kk-KZ"/>
        </w:rPr>
        <w:t>оректі заттарды ерітуге</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қатысады. Су - организмдердің өмір сүргіштігін анықтайтын,</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алмастыруға келмейтін факторлардың бірі. Су -тау жыныстарын және</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топырақ түзуші заттарды кептіруде маңызды роль атқарады. Топырақ</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түзу процесіндегі судың ролін Г.Н. Высоцкий тірі организмдегі қанмен</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салыстырған. Топырақтағы микроорганизмдер мен есімдіктердің</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қалыпты дамып өсуі, топырақтың ылғалдығына тікелей байланысты.</w:t>
      </w:r>
    </w:p>
    <w:p w:rsidR="006F6D43" w:rsidRPr="006F6D43" w:rsidRDefault="00E20C7E"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1г құрғақ затты түзу үшін өсімдік 200-ден 1000г-ға дейін су</w:t>
      </w:r>
      <w:r w:rsidR="00A728F3">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жұмсайды. Су - булану және тасымалдау процесі салдарынан</w:t>
      </w:r>
      <w:r w:rsidR="00A728F3">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топырақтан және өсімдіктен жұмсалатын жылу м</w:t>
      </w:r>
      <w:r w:rsidR="00C86674">
        <w:rPr>
          <w:rFonts w:ascii="Times New Roman" w:hAnsi="Times New Roman" w:cs="Times New Roman"/>
          <w:sz w:val="28"/>
          <w:szCs w:val="28"/>
          <w:lang w:val="kk-KZ"/>
        </w:rPr>
        <w:t>ө</w:t>
      </w:r>
      <w:r w:rsidR="006F6D43" w:rsidRPr="006F6D43">
        <w:rPr>
          <w:rFonts w:ascii="Times New Roman" w:hAnsi="Times New Roman" w:cs="Times New Roman"/>
          <w:sz w:val="28"/>
          <w:szCs w:val="28"/>
          <w:lang w:val="kk-KZ"/>
        </w:rPr>
        <w:t>лшерін анықтайтын</w:t>
      </w:r>
      <w:r w:rsidR="00A728F3">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жылу реттегіш фактор болып табылады. Топырақтың ылғалдылығы</w:t>
      </w:r>
      <w:r w:rsidR="00A728F3">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оның физика-механикалық қасиеттерімен тығыз байланысты.</w:t>
      </w:r>
      <w:r w:rsidR="00A728F3">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Топырақтың ылғалдылығы оның әртүрлі қасиеттерімен,</w:t>
      </w:r>
      <w:r w:rsidR="00A728F3">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қозғалғыштығымен сипатталады. Топырақтағы суды әртүрлі</w:t>
      </w:r>
    </w:p>
    <w:p w:rsidR="006F6D43" w:rsidRPr="006F6D43" w:rsidRDefault="006F6D43" w:rsidP="006F6D43">
      <w:pPr>
        <w:spacing w:after="0" w:line="240" w:lineRule="auto"/>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категориялар мен түрлерге бөлу қабылданған (белгіленген).</w:t>
      </w:r>
    </w:p>
    <w:p w:rsidR="00C86674" w:rsidRDefault="006F6D43" w:rsidP="006F6D43">
      <w:pPr>
        <w:spacing w:after="0" w:line="240" w:lineRule="auto"/>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1.</w:t>
      </w:r>
      <w:r w:rsidR="00C86674">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кристалданған ылғал - қозғалмайтын және жоғары мықты</w:t>
      </w:r>
      <w:r w:rsidR="00DD648E">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 xml:space="preserve">байланысымен </w:t>
      </w:r>
    </w:p>
    <w:p w:rsidR="006F6D43" w:rsidRPr="006F6D43" w:rsidRDefault="00C86674"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е</w:t>
      </w:r>
      <w:r w:rsidR="006F6D43" w:rsidRPr="006F6D43">
        <w:rPr>
          <w:rFonts w:ascii="Times New Roman" w:hAnsi="Times New Roman" w:cs="Times New Roman"/>
          <w:sz w:val="28"/>
          <w:szCs w:val="28"/>
          <w:lang w:val="kk-KZ"/>
        </w:rPr>
        <w:t>рекшеленеді</w:t>
      </w:r>
      <w:r>
        <w:rPr>
          <w:rFonts w:ascii="Times New Roman" w:hAnsi="Times New Roman" w:cs="Times New Roman"/>
          <w:sz w:val="28"/>
          <w:szCs w:val="28"/>
          <w:lang w:val="kk-KZ"/>
        </w:rPr>
        <w:t>;</w:t>
      </w:r>
    </w:p>
    <w:p w:rsidR="006F6D43" w:rsidRPr="006F6D43" w:rsidRDefault="006F6D43" w:rsidP="006F6D43">
      <w:pPr>
        <w:spacing w:after="0" w:line="240" w:lineRule="auto"/>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2.</w:t>
      </w:r>
      <w:r w:rsidR="00C86674">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қатты ылғал-мұз</w:t>
      </w:r>
      <w:r w:rsidR="00C86674">
        <w:rPr>
          <w:rFonts w:ascii="Times New Roman" w:hAnsi="Times New Roman" w:cs="Times New Roman"/>
          <w:sz w:val="28"/>
          <w:szCs w:val="28"/>
          <w:lang w:val="kk-KZ"/>
        </w:rPr>
        <w:t>, қ</w:t>
      </w:r>
      <w:r w:rsidRPr="006F6D43">
        <w:rPr>
          <w:rFonts w:ascii="Times New Roman" w:hAnsi="Times New Roman" w:cs="Times New Roman"/>
          <w:sz w:val="28"/>
          <w:szCs w:val="28"/>
          <w:lang w:val="kk-KZ"/>
        </w:rPr>
        <w:t>озғалмайтын ылғал</w:t>
      </w:r>
      <w:r w:rsidR="00C86674">
        <w:rPr>
          <w:rFonts w:ascii="Times New Roman" w:hAnsi="Times New Roman" w:cs="Times New Roman"/>
          <w:sz w:val="28"/>
          <w:szCs w:val="28"/>
          <w:lang w:val="kk-KZ"/>
        </w:rPr>
        <w:t>;</w:t>
      </w:r>
    </w:p>
    <w:p w:rsidR="006F6D43" w:rsidRPr="006F6D43" w:rsidRDefault="006F6D43" w:rsidP="006F6D43">
      <w:pPr>
        <w:spacing w:after="0" w:line="240" w:lineRule="auto"/>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3</w:t>
      </w:r>
      <w:r w:rsidR="00C86674">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бу тәрізді ылғал - бір жерден екінші бір жерге су буы түрінде</w:t>
      </w:r>
      <w:r w:rsidR="00B01697">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қозғалады</w:t>
      </w:r>
      <w:r w:rsidR="00C86674">
        <w:rPr>
          <w:rFonts w:ascii="Times New Roman" w:hAnsi="Times New Roman" w:cs="Times New Roman"/>
          <w:sz w:val="28"/>
          <w:szCs w:val="28"/>
          <w:lang w:val="kk-KZ"/>
        </w:rPr>
        <w:t>;</w:t>
      </w:r>
    </w:p>
    <w:p w:rsidR="00C86674" w:rsidRDefault="006F6D43" w:rsidP="006F6D43">
      <w:pPr>
        <w:spacing w:after="0" w:line="240" w:lineRule="auto"/>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4.</w:t>
      </w:r>
      <w:r w:rsidR="00C86674">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мықты байланысқан ылғал -2-3 молекула қалыңдығындай жұқа</w:t>
      </w:r>
      <w:r w:rsidR="00B01697">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 xml:space="preserve">үлдір </w:t>
      </w:r>
    </w:p>
    <w:p w:rsidR="006F6D43" w:rsidRPr="006F6D43" w:rsidRDefault="00C86674"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түрінде топырақ түйіршіктерінің бетінде мықты бекінеді</w:t>
      </w:r>
      <w:r>
        <w:rPr>
          <w:rFonts w:ascii="Times New Roman" w:hAnsi="Times New Roman" w:cs="Times New Roman"/>
          <w:sz w:val="28"/>
          <w:szCs w:val="28"/>
          <w:lang w:val="kk-KZ"/>
        </w:rPr>
        <w:t>;</w:t>
      </w:r>
    </w:p>
    <w:p w:rsidR="00C86674" w:rsidRDefault="006F6D43" w:rsidP="006F6D43">
      <w:pPr>
        <w:spacing w:after="0" w:line="240" w:lineRule="auto"/>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5.</w:t>
      </w:r>
      <w:r w:rsidR="00C86674">
        <w:rPr>
          <w:rFonts w:ascii="Times New Roman" w:hAnsi="Times New Roman" w:cs="Times New Roman"/>
          <w:sz w:val="28"/>
          <w:szCs w:val="28"/>
          <w:lang w:val="kk-KZ"/>
        </w:rPr>
        <w:t xml:space="preserve"> ж</w:t>
      </w:r>
      <w:r w:rsidRPr="006F6D43">
        <w:rPr>
          <w:rFonts w:ascii="Times New Roman" w:hAnsi="Times New Roman" w:cs="Times New Roman"/>
          <w:sz w:val="28"/>
          <w:szCs w:val="28"/>
          <w:lang w:val="kk-KZ"/>
        </w:rPr>
        <w:t>еңіл байланысқан ылғап -су бетінде сумен мықты байланысқан</w:t>
      </w:r>
      <w:r w:rsidR="00B01697">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 xml:space="preserve">үлдірмен </w:t>
      </w:r>
    </w:p>
    <w:p w:rsidR="006F6D43" w:rsidRPr="006F6D43" w:rsidRDefault="00C86674"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ұстап тұрады.</w:t>
      </w:r>
    </w:p>
    <w:p w:rsidR="00C86674" w:rsidRDefault="006F6D43" w:rsidP="006F6D43">
      <w:pPr>
        <w:spacing w:after="0" w:line="240" w:lineRule="auto"/>
        <w:jc w:val="both"/>
        <w:rPr>
          <w:rFonts w:ascii="Times New Roman" w:hAnsi="Times New Roman" w:cs="Times New Roman"/>
          <w:sz w:val="28"/>
          <w:szCs w:val="28"/>
          <w:lang w:val="kk-KZ"/>
        </w:rPr>
      </w:pPr>
      <w:r w:rsidRPr="006F6D43">
        <w:rPr>
          <w:rFonts w:ascii="Times New Roman" w:hAnsi="Times New Roman" w:cs="Times New Roman"/>
          <w:sz w:val="28"/>
          <w:szCs w:val="28"/>
          <w:lang w:val="kk-KZ"/>
        </w:rPr>
        <w:t>6.</w:t>
      </w:r>
      <w:r w:rsidR="00C86674">
        <w:rPr>
          <w:rFonts w:ascii="Times New Roman" w:hAnsi="Times New Roman" w:cs="Times New Roman"/>
          <w:sz w:val="28"/>
          <w:szCs w:val="28"/>
          <w:lang w:val="kk-KZ"/>
        </w:rPr>
        <w:t xml:space="preserve"> б</w:t>
      </w:r>
      <w:r w:rsidRPr="006F6D43">
        <w:rPr>
          <w:rFonts w:ascii="Times New Roman" w:hAnsi="Times New Roman" w:cs="Times New Roman"/>
          <w:sz w:val="28"/>
          <w:szCs w:val="28"/>
          <w:lang w:val="kk-KZ"/>
        </w:rPr>
        <w:t>ос ылғал - капиллярлы және гравитациялық күштердің әсерінен</w:t>
      </w:r>
      <w:r w:rsidR="00B01697">
        <w:rPr>
          <w:rFonts w:ascii="Times New Roman" w:hAnsi="Times New Roman" w:cs="Times New Roman"/>
          <w:sz w:val="28"/>
          <w:szCs w:val="28"/>
          <w:lang w:val="kk-KZ"/>
        </w:rPr>
        <w:t xml:space="preserve"> </w:t>
      </w:r>
    </w:p>
    <w:p w:rsidR="006F6D43" w:rsidRPr="006F6D43" w:rsidRDefault="00C86674"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қозғалады.</w:t>
      </w:r>
    </w:p>
    <w:p w:rsidR="006F6D43" w:rsidRPr="006F6D43" w:rsidRDefault="00B01697"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Бос ылғал 3 түрлі болады - аспалы, сүйемелі, гравитациялық</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(ойма, безендірілген)</w:t>
      </w:r>
    </w:p>
    <w:p w:rsidR="006F6D43" w:rsidRPr="006F6D43" w:rsidRDefault="00B01697"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Топырақтағы судың құрамын әртүрлі әдіспен анықтайды. Кеңінен</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қолданылатын өлшеу әдісі</w:t>
      </w:r>
      <w:r w:rsidR="00C86674">
        <w:rPr>
          <w:rFonts w:ascii="Times New Roman" w:hAnsi="Times New Roman" w:cs="Times New Roman"/>
          <w:sz w:val="28"/>
          <w:szCs w:val="28"/>
          <w:lang w:val="kk-KZ"/>
        </w:rPr>
        <w:t>.</w:t>
      </w:r>
      <w:r w:rsidR="006F6D43" w:rsidRPr="006F6D43">
        <w:rPr>
          <w:rFonts w:ascii="Times New Roman" w:hAnsi="Times New Roman" w:cs="Times New Roman"/>
          <w:sz w:val="28"/>
          <w:szCs w:val="28"/>
          <w:lang w:val="kk-KZ"/>
        </w:rPr>
        <w:t xml:space="preserve"> </w:t>
      </w:r>
    </w:p>
    <w:p w:rsidR="006F6D43" w:rsidRPr="006F6D43" w:rsidRDefault="00B01697"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Өлшенген</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топырақты 100-105°С-та</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кептіріп, ылғалдылық мөлшерін</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 xml:space="preserve"> өлшеу немесе көлемдік процентпен құрғақ топырак,</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салмағымен салыстырмалы түрде есептейді, топырақтардың газ тәрізді</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бөлігі суы жоқ қуыстарды толтырып тұрады. Топырақтағы ауада</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 xml:space="preserve">атмосфералық ауаға </w:t>
      </w:r>
      <w:r w:rsidR="006F6D43" w:rsidRPr="006F6D43">
        <w:rPr>
          <w:rFonts w:ascii="Times New Roman" w:hAnsi="Times New Roman" w:cs="Times New Roman"/>
          <w:sz w:val="28"/>
          <w:szCs w:val="28"/>
          <w:lang w:val="kk-KZ"/>
        </w:rPr>
        <w:lastRenderedPageBreak/>
        <w:t>қарағанда көмірсутек газы көп, оттегі аз мөлшерде</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және метан, ұшқыш органикалық</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қосылыстар т.б болады. Топырақтағы</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ауа қасиетіне ауа сыйымдылығы және ауа өткізгіштігі жатады.</w:t>
      </w:r>
    </w:p>
    <w:p w:rsidR="00B01697" w:rsidRDefault="00B01697" w:rsidP="006F6D43">
      <w:pPr>
        <w:spacing w:after="0" w:line="240" w:lineRule="auto"/>
        <w:jc w:val="both"/>
        <w:rPr>
          <w:rFonts w:ascii="Times New Roman" w:hAnsi="Times New Roman" w:cs="Times New Roman"/>
          <w:sz w:val="28"/>
          <w:szCs w:val="28"/>
          <w:lang w:val="kk-KZ"/>
        </w:rPr>
      </w:pPr>
      <w:r w:rsidRPr="00B01697">
        <w:rPr>
          <w:rFonts w:ascii="Times New Roman" w:hAnsi="Times New Roman" w:cs="Times New Roman"/>
          <w:b/>
          <w:sz w:val="28"/>
          <w:szCs w:val="28"/>
          <w:lang w:val="kk-KZ"/>
        </w:rPr>
        <w:t xml:space="preserve">     </w:t>
      </w:r>
      <w:r w:rsidR="006F6D43" w:rsidRPr="00B01697">
        <w:rPr>
          <w:rFonts w:ascii="Times New Roman" w:hAnsi="Times New Roman" w:cs="Times New Roman"/>
          <w:b/>
          <w:sz w:val="28"/>
          <w:szCs w:val="28"/>
          <w:lang w:val="kk-KZ"/>
        </w:rPr>
        <w:t>Ауа сыйымдылығы</w:t>
      </w:r>
      <w:r w:rsidR="006F6D43" w:rsidRPr="006F6D43">
        <w:rPr>
          <w:rFonts w:ascii="Times New Roman" w:hAnsi="Times New Roman" w:cs="Times New Roman"/>
          <w:sz w:val="28"/>
          <w:szCs w:val="28"/>
          <w:lang w:val="kk-KZ"/>
        </w:rPr>
        <w:t xml:space="preserve"> - ауасы бар топырақ</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бөлігі. Құрғақ топырақтардағы ауа сыйымдылығы топырақ көлемінің</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25-90% деңгейінде болады. Әдетте табиғи жағдайларда</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топырақтардың қ</w:t>
      </w:r>
      <w:r>
        <w:rPr>
          <w:rFonts w:ascii="Times New Roman" w:hAnsi="Times New Roman" w:cs="Times New Roman"/>
          <w:sz w:val="28"/>
          <w:szCs w:val="28"/>
          <w:lang w:val="kk-KZ"/>
        </w:rPr>
        <w:t>ұ</w:t>
      </w:r>
      <w:r w:rsidR="006F6D43" w:rsidRPr="006F6D43">
        <w:rPr>
          <w:rFonts w:ascii="Times New Roman" w:hAnsi="Times New Roman" w:cs="Times New Roman"/>
          <w:sz w:val="28"/>
          <w:szCs w:val="28"/>
          <w:lang w:val="kk-KZ"/>
        </w:rPr>
        <w:t>рамында үнемі ылғал болады, сол кезде топырақтың</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ауа сыйымдылығы бұл деңгейден, яғни 25-90% -тен темен болады.</w:t>
      </w:r>
      <w:r>
        <w:rPr>
          <w:rFonts w:ascii="Times New Roman" w:hAnsi="Times New Roman" w:cs="Times New Roman"/>
          <w:sz w:val="28"/>
          <w:szCs w:val="28"/>
          <w:lang w:val="kk-KZ"/>
        </w:rPr>
        <w:t xml:space="preserve"> </w:t>
      </w:r>
    </w:p>
    <w:p w:rsidR="006F6D43" w:rsidRPr="006F6D43" w:rsidRDefault="00B01697"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Топырақтың ауа сыйымдылығы ылғалдылық төмен болған</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жағдайда салыстырмалы түрде маңызды роль атқарады. Бұның өзі</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топырақтардың құрылысы жағынан қарағанда маңызды көрсеткіш.</w:t>
      </w:r>
    </w:p>
    <w:p w:rsidR="006F6D43" w:rsidRPr="006F6D43" w:rsidRDefault="00B01697"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BA2DE1">
        <w:rPr>
          <w:rFonts w:ascii="Times New Roman" w:hAnsi="Times New Roman" w:cs="Times New Roman"/>
          <w:i/>
          <w:sz w:val="28"/>
          <w:szCs w:val="28"/>
          <w:lang w:val="kk-KZ"/>
        </w:rPr>
        <w:t>Ауа өткішгіштігі</w:t>
      </w:r>
      <w:r w:rsidR="006F6D43" w:rsidRPr="006F6D43">
        <w:rPr>
          <w:rFonts w:ascii="Times New Roman" w:hAnsi="Times New Roman" w:cs="Times New Roman"/>
          <w:sz w:val="28"/>
          <w:szCs w:val="28"/>
          <w:lang w:val="kk-KZ"/>
        </w:rPr>
        <w:t xml:space="preserve"> - топырақтың ауаны</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өз бойына өткізу қабілеті. Бұл топырақ пен ауаның өзара үздіксіз газ</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алмасуы болып табылады. Неғұрлым топырақтың ауа өткізгіштігі</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жоғары болса, соғұрлым газ алмасу процесі қарқынды болады,</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топырақтағы ауада оттегі к</w:t>
      </w:r>
      <w:r>
        <w:rPr>
          <w:rFonts w:ascii="Times New Roman" w:hAnsi="Times New Roman" w:cs="Times New Roman"/>
          <w:sz w:val="28"/>
          <w:szCs w:val="28"/>
          <w:lang w:val="kk-KZ"/>
        </w:rPr>
        <w:t>ө</w:t>
      </w:r>
      <w:r w:rsidR="006F6D43" w:rsidRPr="006F6D43">
        <w:rPr>
          <w:rFonts w:ascii="Times New Roman" w:hAnsi="Times New Roman" w:cs="Times New Roman"/>
          <w:sz w:val="28"/>
          <w:szCs w:val="28"/>
          <w:lang w:val="kk-KZ"/>
        </w:rPr>
        <w:t>п, ал көміртегі газы аз болады. Ауа</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топырақта қуыстармен қозғалады. Неғұрлым қуыстар ірі болса, соғұрлым топырақтардың ауа өткізгіштігі жоғарылайды.</w:t>
      </w:r>
    </w:p>
    <w:p w:rsidR="00C86674" w:rsidRDefault="00B01697"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Топырақтағы ауада атмосфералық ауамен салыстырғанда оттегі</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аз, көміртегі газы көп болса, соған сәйкес азоттың құрамы да өзгеше</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болады (1</w:t>
      </w:r>
      <w:r w:rsidR="00EF032E">
        <w:rPr>
          <w:rFonts w:ascii="Times New Roman" w:hAnsi="Times New Roman" w:cs="Times New Roman"/>
          <w:sz w:val="28"/>
          <w:szCs w:val="28"/>
          <w:lang w:val="kk-KZ"/>
        </w:rPr>
        <w:t>2</w:t>
      </w:r>
      <w:r w:rsidR="006F6D43" w:rsidRPr="006F6D43">
        <w:rPr>
          <w:rFonts w:ascii="Times New Roman" w:hAnsi="Times New Roman" w:cs="Times New Roman"/>
          <w:sz w:val="28"/>
          <w:szCs w:val="28"/>
          <w:lang w:val="kk-KZ"/>
        </w:rPr>
        <w:t>-кесте).</w:t>
      </w:r>
    </w:p>
    <w:p w:rsidR="006F6D43" w:rsidRPr="006F6D43" w:rsidRDefault="00B01697"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Топырақтағы ауада оттегі мен С0</w:t>
      </w:r>
      <w:r w:rsidR="006F6D43" w:rsidRPr="00B01697">
        <w:rPr>
          <w:rFonts w:ascii="Times New Roman" w:hAnsi="Times New Roman" w:cs="Times New Roman"/>
          <w:sz w:val="28"/>
          <w:szCs w:val="28"/>
          <w:vertAlign w:val="subscript"/>
          <w:lang w:val="kk-KZ"/>
        </w:rPr>
        <w:t xml:space="preserve">2 </w:t>
      </w:r>
      <w:r w:rsidR="006F6D43" w:rsidRPr="006F6D43">
        <w:rPr>
          <w:rFonts w:ascii="Times New Roman" w:hAnsi="Times New Roman" w:cs="Times New Roman"/>
          <w:sz w:val="28"/>
          <w:szCs w:val="28"/>
          <w:lang w:val="kk-KZ"/>
        </w:rPr>
        <w:t>мөлшері өзгеріп отырады.</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Т опырақтың жоғарғы қабатында оттегі атмосфералық ауаға қарағанда</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аз болады. Газ алмасу процесі темен жүретін топырақта оттегі</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айтарлықтай мөлшерде төмен болады, ал С0</w:t>
      </w:r>
      <w:r w:rsidR="006F6D43" w:rsidRPr="00B01697">
        <w:rPr>
          <w:rFonts w:ascii="Times New Roman" w:hAnsi="Times New Roman" w:cs="Times New Roman"/>
          <w:sz w:val="28"/>
          <w:szCs w:val="28"/>
          <w:vertAlign w:val="subscript"/>
          <w:lang w:val="kk-KZ"/>
        </w:rPr>
        <w:t>2</w:t>
      </w:r>
      <w:r w:rsidR="006F6D43" w:rsidRPr="006F6D43">
        <w:rPr>
          <w:rFonts w:ascii="Times New Roman" w:hAnsi="Times New Roman" w:cs="Times New Roman"/>
          <w:sz w:val="28"/>
          <w:szCs w:val="28"/>
          <w:lang w:val="kk-KZ"/>
        </w:rPr>
        <w:t xml:space="preserve"> б</w:t>
      </w:r>
      <w:r>
        <w:rPr>
          <w:rFonts w:ascii="Times New Roman" w:hAnsi="Times New Roman" w:cs="Times New Roman"/>
          <w:sz w:val="28"/>
          <w:szCs w:val="28"/>
          <w:lang w:val="kk-KZ"/>
        </w:rPr>
        <w:t>ұ</w:t>
      </w:r>
      <w:r w:rsidR="006F6D43" w:rsidRPr="006F6D43">
        <w:rPr>
          <w:rFonts w:ascii="Times New Roman" w:hAnsi="Times New Roman" w:cs="Times New Roman"/>
          <w:sz w:val="28"/>
          <w:szCs w:val="28"/>
          <w:lang w:val="kk-KZ"/>
        </w:rPr>
        <w:t>ндай топырақта</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19-20%-ке және одан да көп мөл</w:t>
      </w:r>
      <w:r>
        <w:rPr>
          <w:rFonts w:ascii="Times New Roman" w:hAnsi="Times New Roman" w:cs="Times New Roman"/>
          <w:sz w:val="28"/>
          <w:szCs w:val="28"/>
          <w:lang w:val="kk-KZ"/>
        </w:rPr>
        <w:t>ш</w:t>
      </w:r>
      <w:r w:rsidR="006F6D43" w:rsidRPr="006F6D43">
        <w:rPr>
          <w:rFonts w:ascii="Times New Roman" w:hAnsi="Times New Roman" w:cs="Times New Roman"/>
          <w:sz w:val="28"/>
          <w:szCs w:val="28"/>
          <w:lang w:val="kk-KZ"/>
        </w:rPr>
        <w:t>ерде жоғары болады.</w:t>
      </w:r>
    </w:p>
    <w:p w:rsidR="006F6D43" w:rsidRPr="006F6D43" w:rsidRDefault="00B01697"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Топырақтағы ауаның құрамын анықтауда әртүрлі</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газанализаторлар: АФС, ГВВ-2, ГПХ- ЗМ, ВТИ-2 қолданылады.</w:t>
      </w:r>
    </w:p>
    <w:p w:rsidR="006F6D43" w:rsidRPr="006F6D43" w:rsidRDefault="00B01697"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С0</w:t>
      </w:r>
      <w:r w:rsidR="006F6D43" w:rsidRPr="00B01697">
        <w:rPr>
          <w:rFonts w:ascii="Times New Roman" w:hAnsi="Times New Roman" w:cs="Times New Roman"/>
          <w:sz w:val="28"/>
          <w:szCs w:val="28"/>
          <w:vertAlign w:val="subscript"/>
          <w:lang w:val="kk-KZ"/>
        </w:rPr>
        <w:t>2</w:t>
      </w:r>
      <w:r w:rsidR="006F6D43" w:rsidRPr="006F6D43">
        <w:rPr>
          <w:rFonts w:ascii="Times New Roman" w:hAnsi="Times New Roman" w:cs="Times New Roman"/>
          <w:sz w:val="28"/>
          <w:szCs w:val="28"/>
          <w:lang w:val="kk-KZ"/>
        </w:rPr>
        <w:t xml:space="preserve"> сіңіру үшін КОН ерітіндісін, оттекті сіңіру үшін пирогаллол A</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сілтілік</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ертінділерін қолданады.</w:t>
      </w:r>
    </w:p>
    <w:p w:rsidR="006F6D43" w:rsidRPr="006F6D43" w:rsidRDefault="00B01697"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Топырақтың</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тірі бөлігі-топырақ микроорганизмдерінен (бактерия,</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саңырауқұлақ, балдыр, актиномиценттер т.б) омыртқасыздар</w:t>
      </w:r>
      <w:r>
        <w:rPr>
          <w:rFonts w:ascii="Times New Roman" w:hAnsi="Times New Roman" w:cs="Times New Roman"/>
          <w:sz w:val="28"/>
          <w:szCs w:val="28"/>
          <w:lang w:val="kk-KZ"/>
        </w:rPr>
        <w:t xml:space="preserve"> ө</w:t>
      </w:r>
      <w:r w:rsidR="006F6D43" w:rsidRPr="006F6D43">
        <w:rPr>
          <w:rFonts w:ascii="Times New Roman" w:hAnsi="Times New Roman" w:cs="Times New Roman"/>
          <w:sz w:val="28"/>
          <w:szCs w:val="28"/>
          <w:lang w:val="kk-KZ"/>
        </w:rPr>
        <w:t>кілдерінен (қарапайымдар, құрттар, моллюскалар, насекомдар және</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 xml:space="preserve">олардың личинкалары), жәндіктерден тұрады. Олар топырақтың жоғары қабатындағы </w:t>
      </w:r>
      <w:r>
        <w:rPr>
          <w:rFonts w:ascii="Times New Roman" w:hAnsi="Times New Roman" w:cs="Times New Roman"/>
          <w:sz w:val="28"/>
          <w:szCs w:val="28"/>
          <w:lang w:val="kk-KZ"/>
        </w:rPr>
        <w:t>ө</w:t>
      </w:r>
      <w:r w:rsidR="006F6D43" w:rsidRPr="006F6D43">
        <w:rPr>
          <w:rFonts w:ascii="Times New Roman" w:hAnsi="Times New Roman" w:cs="Times New Roman"/>
          <w:sz w:val="28"/>
          <w:szCs w:val="28"/>
          <w:lang w:val="kk-KZ"/>
        </w:rPr>
        <w:t>сімдіктердің</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тамырымен және</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т.б</w:t>
      </w: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азықтармен қоректенеді.</w:t>
      </w:r>
    </w:p>
    <w:p w:rsidR="006F6D43" w:rsidRDefault="006F6D43" w:rsidP="006F6D43">
      <w:pPr>
        <w:spacing w:after="0" w:line="240" w:lineRule="auto"/>
        <w:jc w:val="both"/>
        <w:rPr>
          <w:rFonts w:ascii="Times New Roman" w:hAnsi="Times New Roman" w:cs="Times New Roman"/>
          <w:sz w:val="28"/>
          <w:szCs w:val="28"/>
          <w:lang w:val="kk-KZ"/>
        </w:rPr>
      </w:pPr>
      <w:r w:rsidRPr="00B01697">
        <w:rPr>
          <w:rFonts w:ascii="Times New Roman" w:hAnsi="Times New Roman" w:cs="Times New Roman"/>
          <w:i/>
          <w:sz w:val="28"/>
          <w:szCs w:val="28"/>
          <w:lang w:val="kk-KZ"/>
        </w:rPr>
        <w:t>Топырақтың қызметі.</w:t>
      </w:r>
      <w:r w:rsidRPr="006F6D43">
        <w:rPr>
          <w:rFonts w:ascii="Times New Roman" w:hAnsi="Times New Roman" w:cs="Times New Roman"/>
          <w:sz w:val="28"/>
          <w:szCs w:val="28"/>
          <w:lang w:val="kk-KZ"/>
        </w:rPr>
        <w:t xml:space="preserve"> Физикалық</w:t>
      </w:r>
      <w:r w:rsidR="00B01697">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және</w:t>
      </w:r>
      <w:r w:rsidR="00B01697">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химиялык, құрылысының</w:t>
      </w:r>
      <w:r w:rsidR="00B01697">
        <w:rPr>
          <w:rFonts w:ascii="Times New Roman" w:hAnsi="Times New Roman" w:cs="Times New Roman"/>
          <w:sz w:val="28"/>
          <w:szCs w:val="28"/>
          <w:lang w:val="kk-KZ"/>
        </w:rPr>
        <w:t xml:space="preserve"> </w:t>
      </w:r>
      <w:r w:rsidRPr="006F6D43">
        <w:rPr>
          <w:rFonts w:ascii="Times New Roman" w:hAnsi="Times New Roman" w:cs="Times New Roman"/>
          <w:sz w:val="28"/>
          <w:szCs w:val="28"/>
          <w:lang w:val="kk-KZ"/>
        </w:rPr>
        <w:t>ерекшелігінен топырақ өзіндік қызмет атқарады.</w:t>
      </w:r>
    </w:p>
    <w:p w:rsidR="00C86674" w:rsidRDefault="00C86674" w:rsidP="006F6D43">
      <w:pPr>
        <w:spacing w:after="0" w:line="240" w:lineRule="auto"/>
        <w:jc w:val="both"/>
        <w:rPr>
          <w:rFonts w:ascii="Times New Roman" w:hAnsi="Times New Roman" w:cs="Times New Roman"/>
          <w:sz w:val="28"/>
          <w:szCs w:val="28"/>
          <w:lang w:val="kk-KZ"/>
        </w:rPr>
      </w:pPr>
    </w:p>
    <w:p w:rsidR="00EF032E" w:rsidRDefault="00EF032E" w:rsidP="00EF032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Кесте 12</w:t>
      </w:r>
    </w:p>
    <w:p w:rsidR="00C86674" w:rsidRDefault="005D0256" w:rsidP="00EF032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Атмосфералық және топырақтық ауаның құрамы, % ай</w:t>
      </w:r>
    </w:p>
    <w:p w:rsidR="005D0256" w:rsidRDefault="005D0256" w:rsidP="005D0256">
      <w:pPr>
        <w:spacing w:after="0" w:line="240" w:lineRule="auto"/>
        <w:jc w:val="center"/>
        <w:rPr>
          <w:rFonts w:ascii="Times New Roman" w:hAnsi="Times New Roman" w:cs="Times New Roman"/>
          <w:sz w:val="28"/>
          <w:szCs w:val="28"/>
          <w:lang w:val="kk-KZ"/>
        </w:rPr>
      </w:pPr>
    </w:p>
    <w:tbl>
      <w:tblPr>
        <w:tblStyle w:val="ab"/>
        <w:tblW w:w="9747" w:type="dxa"/>
        <w:tblLayout w:type="fixed"/>
        <w:tblLook w:val="04A0"/>
      </w:tblPr>
      <w:tblGrid>
        <w:gridCol w:w="2093"/>
        <w:gridCol w:w="1559"/>
        <w:gridCol w:w="1276"/>
        <w:gridCol w:w="1115"/>
        <w:gridCol w:w="2003"/>
        <w:gridCol w:w="1701"/>
      </w:tblGrid>
      <w:tr w:rsidR="005D0256" w:rsidTr="005D0256">
        <w:tc>
          <w:tcPr>
            <w:tcW w:w="2093" w:type="dxa"/>
          </w:tcPr>
          <w:p w:rsidR="005D0256" w:rsidRPr="005D0256" w:rsidRDefault="005D0256" w:rsidP="005D0256">
            <w:pPr>
              <w:jc w:val="center"/>
              <w:rPr>
                <w:rFonts w:ascii="Times New Roman" w:hAnsi="Times New Roman" w:cs="Times New Roman"/>
                <w:sz w:val="26"/>
                <w:szCs w:val="26"/>
                <w:lang w:val="kk-KZ"/>
              </w:rPr>
            </w:pPr>
            <w:r w:rsidRPr="005D0256">
              <w:rPr>
                <w:rFonts w:ascii="Times New Roman" w:hAnsi="Times New Roman" w:cs="Times New Roman"/>
                <w:sz w:val="26"/>
                <w:szCs w:val="26"/>
                <w:lang w:val="kk-KZ"/>
              </w:rPr>
              <w:t>Ауа</w:t>
            </w:r>
          </w:p>
        </w:tc>
        <w:tc>
          <w:tcPr>
            <w:tcW w:w="1559" w:type="dxa"/>
          </w:tcPr>
          <w:p w:rsidR="005D0256" w:rsidRPr="005D0256" w:rsidRDefault="005D0256" w:rsidP="005D0256">
            <w:pPr>
              <w:jc w:val="center"/>
              <w:rPr>
                <w:rFonts w:ascii="Times New Roman" w:hAnsi="Times New Roman" w:cs="Times New Roman"/>
                <w:sz w:val="26"/>
                <w:szCs w:val="26"/>
                <w:lang w:val="kk-KZ"/>
              </w:rPr>
            </w:pPr>
            <w:r w:rsidRPr="005D0256">
              <w:rPr>
                <w:rFonts w:ascii="Times New Roman" w:hAnsi="Times New Roman" w:cs="Times New Roman"/>
                <w:sz w:val="26"/>
                <w:szCs w:val="26"/>
                <w:lang w:val="kk-KZ"/>
              </w:rPr>
              <w:t>Азот(</w:t>
            </w:r>
            <w:r w:rsidRPr="005D0256">
              <w:rPr>
                <w:rFonts w:ascii="Times New Roman" w:hAnsi="Times New Roman" w:cs="Times New Roman"/>
                <w:sz w:val="26"/>
                <w:szCs w:val="26"/>
                <w:lang w:val="en-US"/>
              </w:rPr>
              <w:t>N</w:t>
            </w:r>
            <w:r w:rsidRPr="005D0256">
              <w:rPr>
                <w:rFonts w:ascii="Times New Roman" w:hAnsi="Times New Roman" w:cs="Times New Roman"/>
                <w:sz w:val="26"/>
                <w:szCs w:val="26"/>
                <w:vertAlign w:val="subscript"/>
                <w:lang w:val="en-US"/>
              </w:rPr>
              <w:t>2</w:t>
            </w:r>
            <w:r w:rsidRPr="005D0256">
              <w:rPr>
                <w:rFonts w:ascii="Times New Roman" w:hAnsi="Times New Roman" w:cs="Times New Roman"/>
                <w:sz w:val="26"/>
                <w:szCs w:val="26"/>
                <w:lang w:val="kk-KZ"/>
              </w:rPr>
              <w:t>)</w:t>
            </w:r>
          </w:p>
        </w:tc>
        <w:tc>
          <w:tcPr>
            <w:tcW w:w="1276" w:type="dxa"/>
          </w:tcPr>
          <w:p w:rsidR="005D0256" w:rsidRPr="005D0256" w:rsidRDefault="005D0256" w:rsidP="005D0256">
            <w:pPr>
              <w:jc w:val="center"/>
              <w:rPr>
                <w:rFonts w:ascii="Times New Roman" w:hAnsi="Times New Roman" w:cs="Times New Roman"/>
                <w:sz w:val="26"/>
                <w:szCs w:val="26"/>
                <w:lang w:val="kk-KZ"/>
              </w:rPr>
            </w:pPr>
            <w:r w:rsidRPr="005D0256">
              <w:rPr>
                <w:rFonts w:ascii="Times New Roman" w:hAnsi="Times New Roman" w:cs="Times New Roman"/>
                <w:sz w:val="26"/>
                <w:szCs w:val="26"/>
                <w:lang w:val="kk-KZ"/>
              </w:rPr>
              <w:t>Оттегі (</w:t>
            </w:r>
            <w:r w:rsidRPr="005D0256">
              <w:rPr>
                <w:rFonts w:ascii="Times New Roman" w:hAnsi="Times New Roman" w:cs="Times New Roman"/>
                <w:sz w:val="26"/>
                <w:szCs w:val="26"/>
                <w:lang w:val="en-US"/>
              </w:rPr>
              <w:t>O</w:t>
            </w:r>
            <w:r w:rsidRPr="005D0256">
              <w:rPr>
                <w:rFonts w:ascii="Times New Roman" w:hAnsi="Times New Roman" w:cs="Times New Roman"/>
                <w:sz w:val="26"/>
                <w:szCs w:val="26"/>
                <w:vertAlign w:val="subscript"/>
                <w:lang w:val="en-US"/>
              </w:rPr>
              <w:t>2</w:t>
            </w:r>
            <w:r w:rsidRPr="005D0256">
              <w:rPr>
                <w:rFonts w:ascii="Times New Roman" w:hAnsi="Times New Roman" w:cs="Times New Roman"/>
                <w:sz w:val="26"/>
                <w:szCs w:val="26"/>
                <w:lang w:val="kk-KZ"/>
              </w:rPr>
              <w:t>)</w:t>
            </w:r>
          </w:p>
        </w:tc>
        <w:tc>
          <w:tcPr>
            <w:tcW w:w="1115" w:type="dxa"/>
          </w:tcPr>
          <w:p w:rsidR="005D0256" w:rsidRPr="005D0256" w:rsidRDefault="005D0256" w:rsidP="005D0256">
            <w:pPr>
              <w:jc w:val="center"/>
              <w:rPr>
                <w:rFonts w:ascii="Times New Roman" w:hAnsi="Times New Roman" w:cs="Times New Roman"/>
                <w:sz w:val="26"/>
                <w:szCs w:val="26"/>
                <w:lang w:val="kk-KZ"/>
              </w:rPr>
            </w:pPr>
            <w:r w:rsidRPr="005D0256">
              <w:rPr>
                <w:rFonts w:ascii="Times New Roman" w:hAnsi="Times New Roman" w:cs="Times New Roman"/>
                <w:sz w:val="26"/>
                <w:szCs w:val="26"/>
                <w:lang w:val="kk-KZ"/>
              </w:rPr>
              <w:t>Аргон</w:t>
            </w:r>
            <w:r w:rsidRPr="005D0256">
              <w:rPr>
                <w:rFonts w:ascii="Times New Roman" w:hAnsi="Times New Roman" w:cs="Times New Roman"/>
                <w:sz w:val="26"/>
                <w:szCs w:val="26"/>
                <w:lang w:val="en-US"/>
              </w:rPr>
              <w:t xml:space="preserve"> </w:t>
            </w:r>
            <w:r w:rsidRPr="005D0256">
              <w:rPr>
                <w:rFonts w:ascii="Times New Roman" w:hAnsi="Times New Roman" w:cs="Times New Roman"/>
                <w:sz w:val="26"/>
                <w:szCs w:val="26"/>
                <w:lang w:val="kk-KZ"/>
              </w:rPr>
              <w:t>(</w:t>
            </w:r>
            <w:r w:rsidRPr="005D0256">
              <w:rPr>
                <w:rFonts w:ascii="Times New Roman" w:hAnsi="Times New Roman" w:cs="Times New Roman"/>
                <w:sz w:val="26"/>
                <w:szCs w:val="26"/>
                <w:lang w:val="en-US"/>
              </w:rPr>
              <w:t>Ar</w:t>
            </w:r>
            <w:r w:rsidRPr="005D0256">
              <w:rPr>
                <w:rFonts w:ascii="Times New Roman" w:hAnsi="Times New Roman" w:cs="Times New Roman"/>
                <w:sz w:val="26"/>
                <w:szCs w:val="26"/>
                <w:lang w:val="kk-KZ"/>
              </w:rPr>
              <w:t>)</w:t>
            </w:r>
          </w:p>
        </w:tc>
        <w:tc>
          <w:tcPr>
            <w:tcW w:w="2003" w:type="dxa"/>
          </w:tcPr>
          <w:p w:rsidR="005D0256" w:rsidRPr="005D0256" w:rsidRDefault="005D0256" w:rsidP="005D0256">
            <w:pPr>
              <w:jc w:val="center"/>
              <w:rPr>
                <w:rFonts w:ascii="Times New Roman" w:hAnsi="Times New Roman" w:cs="Times New Roman"/>
                <w:sz w:val="26"/>
                <w:szCs w:val="26"/>
                <w:lang w:val="kk-KZ"/>
              </w:rPr>
            </w:pPr>
            <w:r w:rsidRPr="005D0256">
              <w:rPr>
                <w:rFonts w:ascii="Times New Roman" w:hAnsi="Times New Roman" w:cs="Times New Roman"/>
                <w:sz w:val="26"/>
                <w:szCs w:val="26"/>
                <w:lang w:val="kk-KZ"/>
              </w:rPr>
              <w:t>Көмірқышқыл газы (СО</w:t>
            </w:r>
            <w:r w:rsidRPr="005D0256">
              <w:rPr>
                <w:rFonts w:ascii="Times New Roman" w:hAnsi="Times New Roman" w:cs="Times New Roman"/>
                <w:sz w:val="26"/>
                <w:szCs w:val="26"/>
                <w:vertAlign w:val="subscript"/>
              </w:rPr>
              <w:t>2</w:t>
            </w:r>
            <w:r w:rsidRPr="005D0256">
              <w:rPr>
                <w:rFonts w:ascii="Times New Roman" w:hAnsi="Times New Roman" w:cs="Times New Roman"/>
                <w:sz w:val="26"/>
                <w:szCs w:val="26"/>
                <w:lang w:val="kk-KZ"/>
              </w:rPr>
              <w:t>)</w:t>
            </w:r>
          </w:p>
        </w:tc>
        <w:tc>
          <w:tcPr>
            <w:tcW w:w="1701" w:type="dxa"/>
          </w:tcPr>
          <w:p w:rsidR="005D0256" w:rsidRPr="005D0256" w:rsidRDefault="005D0256" w:rsidP="005D0256">
            <w:pPr>
              <w:jc w:val="center"/>
              <w:rPr>
                <w:rFonts w:ascii="Times New Roman" w:hAnsi="Times New Roman" w:cs="Times New Roman"/>
                <w:sz w:val="26"/>
                <w:szCs w:val="26"/>
                <w:lang w:val="kk-KZ"/>
              </w:rPr>
            </w:pPr>
            <w:r w:rsidRPr="005D0256">
              <w:rPr>
                <w:rFonts w:ascii="Times New Roman" w:hAnsi="Times New Roman" w:cs="Times New Roman"/>
                <w:sz w:val="26"/>
                <w:szCs w:val="26"/>
                <w:lang w:val="kk-KZ"/>
              </w:rPr>
              <w:t>Басқа қалғандары</w:t>
            </w:r>
          </w:p>
        </w:tc>
      </w:tr>
      <w:tr w:rsidR="005D0256" w:rsidTr="005D0256">
        <w:tc>
          <w:tcPr>
            <w:tcW w:w="2093" w:type="dxa"/>
          </w:tcPr>
          <w:p w:rsidR="005D0256" w:rsidRPr="005D0256" w:rsidRDefault="005D0256" w:rsidP="005D0256">
            <w:pPr>
              <w:jc w:val="center"/>
              <w:rPr>
                <w:rFonts w:ascii="Times New Roman" w:hAnsi="Times New Roman" w:cs="Times New Roman"/>
                <w:sz w:val="26"/>
                <w:szCs w:val="26"/>
              </w:rPr>
            </w:pPr>
            <w:r w:rsidRPr="005D0256">
              <w:rPr>
                <w:rFonts w:ascii="Times New Roman" w:hAnsi="Times New Roman" w:cs="Times New Roman"/>
                <w:sz w:val="26"/>
                <w:szCs w:val="26"/>
                <w:lang w:val="kk-KZ"/>
              </w:rPr>
              <w:t>Атмосфералық</w:t>
            </w:r>
          </w:p>
        </w:tc>
        <w:tc>
          <w:tcPr>
            <w:tcW w:w="1559" w:type="dxa"/>
          </w:tcPr>
          <w:p w:rsidR="005D0256" w:rsidRPr="005D0256" w:rsidRDefault="005D0256" w:rsidP="005D0256">
            <w:pPr>
              <w:jc w:val="center"/>
              <w:rPr>
                <w:rFonts w:ascii="Times New Roman" w:hAnsi="Times New Roman" w:cs="Times New Roman"/>
                <w:sz w:val="26"/>
                <w:szCs w:val="26"/>
                <w:lang w:val="kk-KZ"/>
              </w:rPr>
            </w:pPr>
            <w:r w:rsidRPr="005D0256">
              <w:rPr>
                <w:rFonts w:ascii="Times New Roman" w:hAnsi="Times New Roman" w:cs="Times New Roman"/>
                <w:sz w:val="26"/>
                <w:szCs w:val="26"/>
                <w:lang w:val="kk-KZ"/>
              </w:rPr>
              <w:t>78,08</w:t>
            </w:r>
          </w:p>
        </w:tc>
        <w:tc>
          <w:tcPr>
            <w:tcW w:w="1276" w:type="dxa"/>
          </w:tcPr>
          <w:p w:rsidR="005D0256" w:rsidRPr="005D0256" w:rsidRDefault="005D0256" w:rsidP="005D0256">
            <w:pPr>
              <w:jc w:val="center"/>
              <w:rPr>
                <w:rFonts w:ascii="Times New Roman" w:hAnsi="Times New Roman" w:cs="Times New Roman"/>
                <w:sz w:val="26"/>
                <w:szCs w:val="26"/>
                <w:lang w:val="kk-KZ"/>
              </w:rPr>
            </w:pPr>
            <w:r w:rsidRPr="005D0256">
              <w:rPr>
                <w:rFonts w:ascii="Times New Roman" w:hAnsi="Times New Roman" w:cs="Times New Roman"/>
                <w:sz w:val="26"/>
                <w:szCs w:val="26"/>
                <w:lang w:val="kk-KZ"/>
              </w:rPr>
              <w:t>20,94</w:t>
            </w:r>
          </w:p>
        </w:tc>
        <w:tc>
          <w:tcPr>
            <w:tcW w:w="1115" w:type="dxa"/>
          </w:tcPr>
          <w:p w:rsidR="005D0256" w:rsidRPr="005D0256" w:rsidRDefault="005D0256" w:rsidP="005D0256">
            <w:pPr>
              <w:jc w:val="center"/>
              <w:rPr>
                <w:rFonts w:ascii="Times New Roman" w:hAnsi="Times New Roman" w:cs="Times New Roman"/>
                <w:sz w:val="26"/>
                <w:szCs w:val="26"/>
                <w:lang w:val="kk-KZ"/>
              </w:rPr>
            </w:pPr>
            <w:r w:rsidRPr="005D0256">
              <w:rPr>
                <w:rFonts w:ascii="Times New Roman" w:hAnsi="Times New Roman" w:cs="Times New Roman"/>
                <w:sz w:val="26"/>
                <w:szCs w:val="26"/>
                <w:lang w:val="kk-KZ"/>
              </w:rPr>
              <w:t>0,93</w:t>
            </w:r>
          </w:p>
        </w:tc>
        <w:tc>
          <w:tcPr>
            <w:tcW w:w="2003" w:type="dxa"/>
          </w:tcPr>
          <w:p w:rsidR="005D0256" w:rsidRPr="005D0256" w:rsidRDefault="005D0256" w:rsidP="005D0256">
            <w:pPr>
              <w:jc w:val="center"/>
              <w:rPr>
                <w:rFonts w:ascii="Times New Roman" w:hAnsi="Times New Roman" w:cs="Times New Roman"/>
                <w:sz w:val="26"/>
                <w:szCs w:val="26"/>
                <w:lang w:val="kk-KZ"/>
              </w:rPr>
            </w:pPr>
            <w:r w:rsidRPr="005D0256">
              <w:rPr>
                <w:rFonts w:ascii="Times New Roman" w:hAnsi="Times New Roman" w:cs="Times New Roman"/>
                <w:sz w:val="26"/>
                <w:szCs w:val="26"/>
                <w:lang w:val="kk-KZ"/>
              </w:rPr>
              <w:t>0,03</w:t>
            </w:r>
          </w:p>
        </w:tc>
        <w:tc>
          <w:tcPr>
            <w:tcW w:w="1701" w:type="dxa"/>
          </w:tcPr>
          <w:p w:rsidR="005D0256" w:rsidRDefault="005D0256" w:rsidP="005D0256">
            <w:pPr>
              <w:jc w:val="center"/>
              <w:rPr>
                <w:rFonts w:ascii="Times New Roman" w:hAnsi="Times New Roman" w:cs="Times New Roman"/>
                <w:sz w:val="26"/>
                <w:szCs w:val="26"/>
                <w:lang w:val="kk-KZ"/>
              </w:rPr>
            </w:pPr>
            <w:r w:rsidRPr="005D0256">
              <w:rPr>
                <w:rFonts w:ascii="Times New Roman" w:hAnsi="Times New Roman" w:cs="Times New Roman"/>
                <w:sz w:val="26"/>
                <w:szCs w:val="26"/>
                <w:lang w:val="kk-KZ"/>
              </w:rPr>
              <w:t>0,04</w:t>
            </w:r>
          </w:p>
          <w:p w:rsidR="005D0256" w:rsidRPr="005D0256" w:rsidRDefault="005D0256" w:rsidP="005D0256">
            <w:pPr>
              <w:jc w:val="center"/>
              <w:rPr>
                <w:rFonts w:ascii="Times New Roman" w:hAnsi="Times New Roman" w:cs="Times New Roman"/>
                <w:sz w:val="26"/>
                <w:szCs w:val="26"/>
                <w:lang w:val="kk-KZ"/>
              </w:rPr>
            </w:pPr>
          </w:p>
        </w:tc>
      </w:tr>
      <w:tr w:rsidR="005D0256" w:rsidTr="005D0256">
        <w:tc>
          <w:tcPr>
            <w:tcW w:w="2093" w:type="dxa"/>
          </w:tcPr>
          <w:p w:rsidR="005D0256" w:rsidRPr="005D0256" w:rsidRDefault="005D0256" w:rsidP="005D0256">
            <w:pPr>
              <w:jc w:val="center"/>
              <w:rPr>
                <w:rFonts w:ascii="Times New Roman" w:hAnsi="Times New Roman" w:cs="Times New Roman"/>
                <w:sz w:val="26"/>
                <w:szCs w:val="26"/>
                <w:lang w:val="kk-KZ"/>
              </w:rPr>
            </w:pPr>
            <w:r w:rsidRPr="005D0256">
              <w:rPr>
                <w:rFonts w:ascii="Times New Roman" w:hAnsi="Times New Roman" w:cs="Times New Roman"/>
                <w:sz w:val="26"/>
                <w:szCs w:val="26"/>
                <w:lang w:val="kk-KZ"/>
              </w:rPr>
              <w:t>Топырақтағы</w:t>
            </w:r>
          </w:p>
        </w:tc>
        <w:tc>
          <w:tcPr>
            <w:tcW w:w="1559" w:type="dxa"/>
          </w:tcPr>
          <w:p w:rsidR="005D0256" w:rsidRPr="005D0256" w:rsidRDefault="005D0256" w:rsidP="005D0256">
            <w:pPr>
              <w:jc w:val="center"/>
              <w:rPr>
                <w:rFonts w:ascii="Times New Roman" w:hAnsi="Times New Roman" w:cs="Times New Roman"/>
                <w:sz w:val="26"/>
                <w:szCs w:val="26"/>
              </w:rPr>
            </w:pPr>
            <w:r w:rsidRPr="005D0256">
              <w:rPr>
                <w:rFonts w:ascii="Times New Roman" w:hAnsi="Times New Roman" w:cs="Times New Roman"/>
                <w:sz w:val="26"/>
                <w:szCs w:val="26"/>
              </w:rPr>
              <w:t>78,08÷80,24</w:t>
            </w:r>
          </w:p>
        </w:tc>
        <w:tc>
          <w:tcPr>
            <w:tcW w:w="1276" w:type="dxa"/>
          </w:tcPr>
          <w:p w:rsidR="005D0256" w:rsidRPr="005D0256" w:rsidRDefault="005D0256" w:rsidP="005D0256">
            <w:pPr>
              <w:jc w:val="center"/>
              <w:rPr>
                <w:rFonts w:ascii="Times New Roman" w:hAnsi="Times New Roman" w:cs="Times New Roman"/>
                <w:sz w:val="26"/>
                <w:szCs w:val="26"/>
                <w:lang w:val="kk-KZ"/>
              </w:rPr>
            </w:pPr>
            <w:r w:rsidRPr="005D0256">
              <w:rPr>
                <w:rFonts w:ascii="Times New Roman" w:hAnsi="Times New Roman" w:cs="Times New Roman"/>
                <w:sz w:val="26"/>
                <w:szCs w:val="26"/>
                <w:lang w:val="kk-KZ"/>
              </w:rPr>
              <w:t>20,90÷0,0</w:t>
            </w:r>
          </w:p>
        </w:tc>
        <w:tc>
          <w:tcPr>
            <w:tcW w:w="1115" w:type="dxa"/>
          </w:tcPr>
          <w:p w:rsidR="005D0256" w:rsidRPr="005D0256" w:rsidRDefault="005D0256" w:rsidP="005D0256">
            <w:pPr>
              <w:jc w:val="center"/>
              <w:rPr>
                <w:rFonts w:ascii="Times New Roman" w:hAnsi="Times New Roman" w:cs="Times New Roman"/>
                <w:sz w:val="26"/>
                <w:szCs w:val="26"/>
                <w:lang w:val="kk-KZ"/>
              </w:rPr>
            </w:pPr>
          </w:p>
        </w:tc>
        <w:tc>
          <w:tcPr>
            <w:tcW w:w="2003" w:type="dxa"/>
          </w:tcPr>
          <w:p w:rsidR="005D0256" w:rsidRPr="005D0256" w:rsidRDefault="005D0256" w:rsidP="005D0256">
            <w:pPr>
              <w:jc w:val="center"/>
              <w:rPr>
                <w:rFonts w:ascii="Times New Roman" w:hAnsi="Times New Roman" w:cs="Times New Roman"/>
                <w:sz w:val="26"/>
                <w:szCs w:val="26"/>
                <w:lang w:val="kk-KZ"/>
              </w:rPr>
            </w:pPr>
            <w:r w:rsidRPr="005D0256">
              <w:rPr>
                <w:rFonts w:ascii="Times New Roman" w:hAnsi="Times New Roman" w:cs="Times New Roman"/>
                <w:sz w:val="26"/>
                <w:szCs w:val="26"/>
                <w:lang w:val="kk-KZ"/>
              </w:rPr>
              <w:t>0,03÷20,0</w:t>
            </w:r>
          </w:p>
        </w:tc>
        <w:tc>
          <w:tcPr>
            <w:tcW w:w="1701" w:type="dxa"/>
          </w:tcPr>
          <w:p w:rsidR="005D0256" w:rsidRDefault="0001516F" w:rsidP="005D0256">
            <w:pPr>
              <w:jc w:val="center"/>
              <w:rPr>
                <w:rFonts w:ascii="Times New Roman" w:hAnsi="Times New Roman" w:cs="Times New Roman"/>
                <w:sz w:val="26"/>
                <w:szCs w:val="26"/>
                <w:lang w:val="kk-KZ"/>
              </w:rPr>
            </w:pPr>
            <w:r>
              <w:rPr>
                <w:rFonts w:ascii="Times New Roman" w:hAnsi="Times New Roman" w:cs="Times New Roman"/>
                <w:sz w:val="26"/>
                <w:szCs w:val="26"/>
                <w:lang w:val="kk-KZ"/>
              </w:rPr>
              <w:t>-</w:t>
            </w:r>
          </w:p>
          <w:p w:rsidR="005D0256" w:rsidRPr="005D0256" w:rsidRDefault="005D0256" w:rsidP="005D0256">
            <w:pPr>
              <w:jc w:val="center"/>
              <w:rPr>
                <w:rFonts w:ascii="Times New Roman" w:hAnsi="Times New Roman" w:cs="Times New Roman"/>
                <w:sz w:val="26"/>
                <w:szCs w:val="26"/>
                <w:lang w:val="kk-KZ"/>
              </w:rPr>
            </w:pPr>
          </w:p>
        </w:tc>
      </w:tr>
    </w:tbl>
    <w:p w:rsidR="006F6D43" w:rsidRPr="006F6D43" w:rsidRDefault="005D0256"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006F6D43" w:rsidRPr="006F6D43">
        <w:rPr>
          <w:rFonts w:ascii="Times New Roman" w:hAnsi="Times New Roman" w:cs="Times New Roman"/>
          <w:sz w:val="28"/>
          <w:szCs w:val="28"/>
          <w:lang w:val="kk-KZ"/>
        </w:rPr>
        <w:t>Бойынан өтетін судың құрамындағы қатты заттарды сүзеді және</w:t>
      </w:r>
    </w:p>
    <w:p w:rsidR="00351991" w:rsidRDefault="005D0256" w:rsidP="006F6D4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F6D43" w:rsidRPr="006F6D43">
        <w:rPr>
          <w:rFonts w:ascii="Times New Roman" w:hAnsi="Times New Roman" w:cs="Times New Roman"/>
          <w:sz w:val="28"/>
          <w:szCs w:val="28"/>
          <w:lang w:val="kk-KZ"/>
        </w:rPr>
        <w:t>ұстап қалады</w:t>
      </w:r>
      <w:r>
        <w:rPr>
          <w:rFonts w:ascii="Times New Roman" w:hAnsi="Times New Roman" w:cs="Times New Roman"/>
          <w:sz w:val="28"/>
          <w:szCs w:val="28"/>
          <w:lang w:val="kk-KZ"/>
        </w:rPr>
        <w:t>;</w:t>
      </w:r>
    </w:p>
    <w:p w:rsidR="005D0256" w:rsidRDefault="005D0256" w:rsidP="003D564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3D564E" w:rsidRPr="003D564E">
        <w:rPr>
          <w:rFonts w:ascii="Times New Roman" w:hAnsi="Times New Roman" w:cs="Times New Roman"/>
          <w:sz w:val="28"/>
          <w:szCs w:val="28"/>
          <w:lang w:val="kk-KZ"/>
        </w:rPr>
        <w:t>Өзінің құнарлылығын арттыруға, құрамындағы микро</w:t>
      </w:r>
      <w:r w:rsidR="003D564E">
        <w:rPr>
          <w:rFonts w:ascii="Times New Roman" w:hAnsi="Times New Roman" w:cs="Times New Roman"/>
          <w:sz w:val="28"/>
          <w:szCs w:val="28"/>
          <w:lang w:val="kk-KZ"/>
        </w:rPr>
        <w:t xml:space="preserve"> </w:t>
      </w:r>
      <w:r w:rsidR="003D564E" w:rsidRPr="003D564E">
        <w:rPr>
          <w:rFonts w:ascii="Times New Roman" w:hAnsi="Times New Roman" w:cs="Times New Roman"/>
          <w:sz w:val="28"/>
          <w:szCs w:val="28"/>
          <w:lang w:val="kk-KZ"/>
        </w:rPr>
        <w:t>және макро</w:t>
      </w:r>
      <w:r w:rsidR="003D564E">
        <w:rPr>
          <w:rFonts w:ascii="Times New Roman" w:hAnsi="Times New Roman" w:cs="Times New Roman"/>
          <w:sz w:val="28"/>
          <w:szCs w:val="28"/>
          <w:lang w:val="kk-KZ"/>
        </w:rPr>
        <w:t xml:space="preserve"> </w:t>
      </w:r>
    </w:p>
    <w:p w:rsidR="005D0256" w:rsidRDefault="005D0256" w:rsidP="003D564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3D564E" w:rsidRPr="003D564E">
        <w:rPr>
          <w:rFonts w:ascii="Times New Roman" w:hAnsi="Times New Roman" w:cs="Times New Roman"/>
          <w:sz w:val="28"/>
          <w:szCs w:val="28"/>
          <w:lang w:val="kk-KZ"/>
        </w:rPr>
        <w:t>организмдердің өміршеңдігіне қажетті қоректік заттарын реттеп,</w:t>
      </w:r>
      <w:r w:rsidR="003D564E">
        <w:rPr>
          <w:rFonts w:ascii="Times New Roman" w:hAnsi="Times New Roman" w:cs="Times New Roman"/>
          <w:sz w:val="28"/>
          <w:szCs w:val="28"/>
          <w:lang w:val="kk-KZ"/>
        </w:rPr>
        <w:t xml:space="preserve"> </w:t>
      </w:r>
      <w:r w:rsidR="003D564E" w:rsidRPr="003D564E">
        <w:rPr>
          <w:rFonts w:ascii="Times New Roman" w:hAnsi="Times New Roman" w:cs="Times New Roman"/>
          <w:sz w:val="28"/>
          <w:szCs w:val="28"/>
          <w:lang w:val="kk-KZ"/>
        </w:rPr>
        <w:t xml:space="preserve">байытып </w:t>
      </w:r>
    </w:p>
    <w:p w:rsidR="003D564E" w:rsidRPr="003D564E" w:rsidRDefault="005D0256" w:rsidP="003D564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3D564E" w:rsidRPr="003D564E">
        <w:rPr>
          <w:rFonts w:ascii="Times New Roman" w:hAnsi="Times New Roman" w:cs="Times New Roman"/>
          <w:sz w:val="28"/>
          <w:szCs w:val="28"/>
          <w:lang w:val="kk-KZ"/>
        </w:rPr>
        <w:t>отырады</w:t>
      </w:r>
      <w:r>
        <w:rPr>
          <w:rFonts w:ascii="Times New Roman" w:hAnsi="Times New Roman" w:cs="Times New Roman"/>
          <w:sz w:val="28"/>
          <w:szCs w:val="28"/>
          <w:lang w:val="kk-KZ"/>
        </w:rPr>
        <w:t>;</w:t>
      </w:r>
    </w:p>
    <w:p w:rsidR="003D564E" w:rsidRPr="003D564E" w:rsidRDefault="005D0256" w:rsidP="003D564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3D564E" w:rsidRPr="003D564E">
        <w:rPr>
          <w:rFonts w:ascii="Times New Roman" w:hAnsi="Times New Roman" w:cs="Times New Roman"/>
          <w:sz w:val="28"/>
          <w:szCs w:val="28"/>
          <w:lang w:val="kk-KZ"/>
        </w:rPr>
        <w:t>Күн сәулесі энергиясын реттеп отырады</w:t>
      </w:r>
      <w:r>
        <w:rPr>
          <w:rFonts w:ascii="Times New Roman" w:hAnsi="Times New Roman" w:cs="Times New Roman"/>
          <w:sz w:val="28"/>
          <w:szCs w:val="28"/>
          <w:lang w:val="kk-KZ"/>
        </w:rPr>
        <w:t>;</w:t>
      </w:r>
    </w:p>
    <w:p w:rsidR="005D0256" w:rsidRDefault="005D0256" w:rsidP="003D564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3D564E" w:rsidRPr="003D564E">
        <w:rPr>
          <w:rFonts w:ascii="Times New Roman" w:hAnsi="Times New Roman" w:cs="Times New Roman"/>
          <w:sz w:val="28"/>
          <w:szCs w:val="28"/>
          <w:lang w:val="kk-KZ"/>
        </w:rPr>
        <w:t>Топырақтардың беткі қабатындағы химиялық заттарды топырақ</w:t>
      </w:r>
      <w:r w:rsidR="003D564E">
        <w:rPr>
          <w:rFonts w:ascii="Times New Roman" w:hAnsi="Times New Roman" w:cs="Times New Roman"/>
          <w:sz w:val="28"/>
          <w:szCs w:val="28"/>
          <w:lang w:val="kk-KZ"/>
        </w:rPr>
        <w:t xml:space="preserve"> </w:t>
      </w:r>
    </w:p>
    <w:p w:rsidR="003D564E" w:rsidRPr="003D564E" w:rsidRDefault="005D0256" w:rsidP="003D564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3D564E" w:rsidRPr="003D564E">
        <w:rPr>
          <w:rFonts w:ascii="Times New Roman" w:hAnsi="Times New Roman" w:cs="Times New Roman"/>
          <w:sz w:val="28"/>
          <w:szCs w:val="28"/>
          <w:lang w:val="kk-KZ"/>
        </w:rPr>
        <w:t>түйіршіктері бойына сіңіреді</w:t>
      </w:r>
      <w:r>
        <w:rPr>
          <w:rFonts w:ascii="Times New Roman" w:hAnsi="Times New Roman" w:cs="Times New Roman"/>
          <w:sz w:val="28"/>
          <w:szCs w:val="28"/>
          <w:lang w:val="kk-KZ"/>
        </w:rPr>
        <w:t>;</w:t>
      </w:r>
    </w:p>
    <w:p w:rsidR="005D0256" w:rsidRDefault="005D0256" w:rsidP="003D564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3D564E" w:rsidRPr="003D564E">
        <w:rPr>
          <w:rFonts w:ascii="Times New Roman" w:hAnsi="Times New Roman" w:cs="Times New Roman"/>
          <w:sz w:val="28"/>
          <w:szCs w:val="28"/>
          <w:lang w:val="kk-KZ"/>
        </w:rPr>
        <w:t>Айрықша алмастыру реттеу қасиеті бар яғни</w:t>
      </w:r>
      <w:r w:rsidR="003D564E">
        <w:rPr>
          <w:rFonts w:ascii="Times New Roman" w:hAnsi="Times New Roman" w:cs="Times New Roman"/>
          <w:sz w:val="28"/>
          <w:szCs w:val="28"/>
          <w:lang w:val="kk-KZ"/>
        </w:rPr>
        <w:t xml:space="preserve"> </w:t>
      </w:r>
      <w:r w:rsidR="003D564E" w:rsidRPr="003D564E">
        <w:rPr>
          <w:rFonts w:ascii="Times New Roman" w:hAnsi="Times New Roman" w:cs="Times New Roman"/>
          <w:sz w:val="28"/>
          <w:szCs w:val="28"/>
          <w:lang w:val="kk-KZ"/>
        </w:rPr>
        <w:t xml:space="preserve">микроорганикалардың </w:t>
      </w:r>
    </w:p>
    <w:p w:rsidR="005D0256" w:rsidRDefault="005D0256" w:rsidP="003D564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3D564E" w:rsidRPr="003D564E">
        <w:rPr>
          <w:rFonts w:ascii="Times New Roman" w:hAnsi="Times New Roman" w:cs="Times New Roman"/>
          <w:sz w:val="28"/>
          <w:szCs w:val="28"/>
          <w:lang w:val="kk-KZ"/>
        </w:rPr>
        <w:t>өміршеңдігі арқасында түзілген немесе пайда</w:t>
      </w:r>
      <w:r w:rsidR="003D564E">
        <w:rPr>
          <w:rFonts w:ascii="Times New Roman" w:hAnsi="Times New Roman" w:cs="Times New Roman"/>
          <w:sz w:val="28"/>
          <w:szCs w:val="28"/>
          <w:lang w:val="kk-KZ"/>
        </w:rPr>
        <w:t xml:space="preserve"> </w:t>
      </w:r>
      <w:r w:rsidR="003D564E" w:rsidRPr="003D564E">
        <w:rPr>
          <w:rFonts w:ascii="Times New Roman" w:hAnsi="Times New Roman" w:cs="Times New Roman"/>
          <w:sz w:val="28"/>
          <w:szCs w:val="28"/>
          <w:lang w:val="kk-KZ"/>
        </w:rPr>
        <w:t xml:space="preserve">болған ферменттердің </w:t>
      </w:r>
    </w:p>
    <w:p w:rsidR="005D0256" w:rsidRDefault="005D0256" w:rsidP="003D564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3D564E" w:rsidRPr="003D564E">
        <w:rPr>
          <w:rFonts w:ascii="Times New Roman" w:hAnsi="Times New Roman" w:cs="Times New Roman"/>
          <w:sz w:val="28"/>
          <w:szCs w:val="28"/>
          <w:lang w:val="kk-KZ"/>
        </w:rPr>
        <w:t>қатысуымен топырақтағы зиянды заттар су мен</w:t>
      </w:r>
      <w:r w:rsidR="003D564E">
        <w:rPr>
          <w:rFonts w:ascii="Times New Roman" w:hAnsi="Times New Roman" w:cs="Times New Roman"/>
          <w:sz w:val="28"/>
          <w:szCs w:val="28"/>
          <w:lang w:val="kk-KZ"/>
        </w:rPr>
        <w:t xml:space="preserve"> </w:t>
      </w:r>
      <w:r w:rsidR="003D564E" w:rsidRPr="003D564E">
        <w:rPr>
          <w:rFonts w:ascii="Times New Roman" w:hAnsi="Times New Roman" w:cs="Times New Roman"/>
          <w:sz w:val="28"/>
          <w:szCs w:val="28"/>
          <w:lang w:val="kk-KZ"/>
        </w:rPr>
        <w:t xml:space="preserve">ауаға қарағанда тез </w:t>
      </w:r>
    </w:p>
    <w:p w:rsidR="003D564E" w:rsidRPr="003D564E" w:rsidRDefault="005D0256" w:rsidP="003D564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3D564E" w:rsidRPr="003D564E">
        <w:rPr>
          <w:rFonts w:ascii="Times New Roman" w:hAnsi="Times New Roman" w:cs="Times New Roman"/>
          <w:sz w:val="28"/>
          <w:szCs w:val="28"/>
          <w:lang w:val="kk-KZ"/>
        </w:rPr>
        <w:t>ыдырайды.</w:t>
      </w:r>
    </w:p>
    <w:p w:rsidR="005D0256" w:rsidRDefault="005D0256" w:rsidP="003D564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3D564E" w:rsidRPr="003D564E">
        <w:rPr>
          <w:rFonts w:ascii="Times New Roman" w:hAnsi="Times New Roman" w:cs="Times New Roman"/>
          <w:sz w:val="28"/>
          <w:szCs w:val="28"/>
          <w:lang w:val="kk-KZ"/>
        </w:rPr>
        <w:t>Еріген минералдық заттары бар суда өз бойына өткізу қабілеті</w:t>
      </w:r>
      <w:r w:rsidR="003D564E">
        <w:rPr>
          <w:rFonts w:ascii="Times New Roman" w:hAnsi="Times New Roman" w:cs="Times New Roman"/>
          <w:sz w:val="28"/>
          <w:szCs w:val="28"/>
          <w:lang w:val="kk-KZ"/>
        </w:rPr>
        <w:t xml:space="preserve"> </w:t>
      </w:r>
      <w:r w:rsidR="003D564E" w:rsidRPr="003D564E">
        <w:rPr>
          <w:rFonts w:ascii="Times New Roman" w:hAnsi="Times New Roman" w:cs="Times New Roman"/>
          <w:sz w:val="28"/>
          <w:szCs w:val="28"/>
          <w:lang w:val="kk-KZ"/>
        </w:rPr>
        <w:t xml:space="preserve">жоғары </w:t>
      </w:r>
    </w:p>
    <w:p w:rsidR="003D564E" w:rsidRPr="003D564E" w:rsidRDefault="005D0256" w:rsidP="003D564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3D564E" w:rsidRPr="003D564E">
        <w:rPr>
          <w:rFonts w:ascii="Times New Roman" w:hAnsi="Times New Roman" w:cs="Times New Roman"/>
          <w:sz w:val="28"/>
          <w:szCs w:val="28"/>
          <w:lang w:val="kk-KZ"/>
        </w:rPr>
        <w:t>қуыстар (поралары) бар.</w:t>
      </w:r>
    </w:p>
    <w:p w:rsidR="003D564E" w:rsidRPr="003D564E" w:rsidRDefault="005D0256" w:rsidP="003D564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3D564E" w:rsidRPr="003D564E">
        <w:rPr>
          <w:rFonts w:ascii="Times New Roman" w:hAnsi="Times New Roman" w:cs="Times New Roman"/>
          <w:sz w:val="28"/>
          <w:szCs w:val="28"/>
          <w:lang w:val="kk-KZ"/>
        </w:rPr>
        <w:t>Ылғалды бойына ұстау сыйымдылығы жоғары.</w:t>
      </w:r>
    </w:p>
    <w:p w:rsidR="003D564E" w:rsidRPr="003D564E" w:rsidRDefault="003D564E" w:rsidP="003D564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3D564E">
        <w:rPr>
          <w:rFonts w:ascii="Times New Roman" w:hAnsi="Times New Roman" w:cs="Times New Roman"/>
          <w:sz w:val="28"/>
          <w:szCs w:val="28"/>
          <w:lang w:val="kk-KZ"/>
        </w:rPr>
        <w:t>Топырақта физикалық, химиялық немесе биологиялық агенттерге</w:t>
      </w:r>
      <w:r>
        <w:rPr>
          <w:rFonts w:ascii="Times New Roman" w:hAnsi="Times New Roman" w:cs="Times New Roman"/>
          <w:sz w:val="28"/>
          <w:szCs w:val="28"/>
          <w:lang w:val="kk-KZ"/>
        </w:rPr>
        <w:t xml:space="preserve"> </w:t>
      </w:r>
      <w:r w:rsidRPr="003D564E">
        <w:rPr>
          <w:rFonts w:ascii="Times New Roman" w:hAnsi="Times New Roman" w:cs="Times New Roman"/>
          <w:sz w:val="28"/>
          <w:szCs w:val="28"/>
          <w:lang w:val="kk-KZ"/>
        </w:rPr>
        <w:t>жатпайтын жаңадан пайда болған немесе осы агенттердің қаралып</w:t>
      </w:r>
      <w:r>
        <w:rPr>
          <w:rFonts w:ascii="Times New Roman" w:hAnsi="Times New Roman" w:cs="Times New Roman"/>
          <w:sz w:val="28"/>
          <w:szCs w:val="28"/>
          <w:lang w:val="kk-KZ"/>
        </w:rPr>
        <w:t xml:space="preserve"> </w:t>
      </w:r>
      <w:r w:rsidRPr="003D564E">
        <w:rPr>
          <w:rFonts w:ascii="Times New Roman" w:hAnsi="Times New Roman" w:cs="Times New Roman"/>
          <w:sz w:val="28"/>
          <w:szCs w:val="28"/>
          <w:lang w:val="kk-KZ"/>
        </w:rPr>
        <w:t>отырған уақытта кеп жылдық орташа мөлшерден асса, онда топырақты</w:t>
      </w:r>
      <w:r>
        <w:rPr>
          <w:rFonts w:ascii="Times New Roman" w:hAnsi="Times New Roman" w:cs="Times New Roman"/>
          <w:sz w:val="28"/>
          <w:szCs w:val="28"/>
          <w:lang w:val="kk-KZ"/>
        </w:rPr>
        <w:t xml:space="preserve"> </w:t>
      </w:r>
      <w:r w:rsidRPr="003D564E">
        <w:rPr>
          <w:rFonts w:ascii="Times New Roman" w:hAnsi="Times New Roman" w:cs="Times New Roman"/>
          <w:sz w:val="28"/>
          <w:szCs w:val="28"/>
          <w:lang w:val="kk-KZ"/>
        </w:rPr>
        <w:t>ластанған деп атаймыз.</w:t>
      </w:r>
    </w:p>
    <w:p w:rsidR="003D564E" w:rsidRPr="003D564E" w:rsidRDefault="003D564E" w:rsidP="003D564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3D564E">
        <w:rPr>
          <w:rFonts w:ascii="Times New Roman" w:hAnsi="Times New Roman" w:cs="Times New Roman"/>
          <w:sz w:val="28"/>
          <w:szCs w:val="28"/>
          <w:lang w:val="kk-KZ"/>
        </w:rPr>
        <w:t>Топырақтың ластануын бірнеше түрге бөледі, яғни физикалық,</w:t>
      </w:r>
      <w:r>
        <w:rPr>
          <w:rFonts w:ascii="Times New Roman" w:hAnsi="Times New Roman" w:cs="Times New Roman"/>
          <w:sz w:val="28"/>
          <w:szCs w:val="28"/>
          <w:lang w:val="kk-KZ"/>
        </w:rPr>
        <w:t xml:space="preserve"> </w:t>
      </w:r>
      <w:r w:rsidRPr="003D564E">
        <w:rPr>
          <w:rFonts w:ascii="Times New Roman" w:hAnsi="Times New Roman" w:cs="Times New Roman"/>
          <w:sz w:val="28"/>
          <w:szCs w:val="28"/>
          <w:lang w:val="kk-KZ"/>
        </w:rPr>
        <w:t>химиялық, биологиялық, механикалық.</w:t>
      </w:r>
    </w:p>
    <w:p w:rsidR="003D564E" w:rsidRPr="003D564E" w:rsidRDefault="003D564E" w:rsidP="003D564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3D564E">
        <w:rPr>
          <w:rFonts w:ascii="Times New Roman" w:hAnsi="Times New Roman" w:cs="Times New Roman"/>
          <w:sz w:val="28"/>
          <w:szCs w:val="28"/>
          <w:lang w:val="kk-KZ"/>
        </w:rPr>
        <w:t>Физикалық ластану-топырақтың өнімділігінің құлдырауы, оның</w:t>
      </w:r>
      <w:r>
        <w:rPr>
          <w:rFonts w:ascii="Times New Roman" w:hAnsi="Times New Roman" w:cs="Times New Roman"/>
          <w:sz w:val="28"/>
          <w:szCs w:val="28"/>
          <w:lang w:val="kk-KZ"/>
        </w:rPr>
        <w:t xml:space="preserve"> </w:t>
      </w:r>
      <w:r w:rsidRPr="003D564E">
        <w:rPr>
          <w:rFonts w:ascii="Times New Roman" w:hAnsi="Times New Roman" w:cs="Times New Roman"/>
          <w:sz w:val="28"/>
          <w:szCs w:val="28"/>
          <w:lang w:val="kk-KZ"/>
        </w:rPr>
        <w:t>тығыздалуы, тапталып, жаншылуы.</w:t>
      </w:r>
    </w:p>
    <w:p w:rsidR="003D564E" w:rsidRPr="003D564E" w:rsidRDefault="003D564E" w:rsidP="003D564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3D564E">
        <w:rPr>
          <w:rFonts w:ascii="Times New Roman" w:hAnsi="Times New Roman" w:cs="Times New Roman"/>
          <w:sz w:val="28"/>
          <w:szCs w:val="28"/>
          <w:lang w:val="kk-KZ"/>
        </w:rPr>
        <w:t>Химиялық ластану - антропогендік әсерден топырақтардың</w:t>
      </w:r>
      <w:r>
        <w:rPr>
          <w:rFonts w:ascii="Times New Roman" w:hAnsi="Times New Roman" w:cs="Times New Roman"/>
          <w:sz w:val="28"/>
          <w:szCs w:val="28"/>
          <w:lang w:val="kk-KZ"/>
        </w:rPr>
        <w:t xml:space="preserve"> </w:t>
      </w:r>
      <w:r w:rsidRPr="003D564E">
        <w:rPr>
          <w:rFonts w:ascii="Times New Roman" w:hAnsi="Times New Roman" w:cs="Times New Roman"/>
          <w:sz w:val="28"/>
          <w:szCs w:val="28"/>
          <w:lang w:val="kk-KZ"/>
        </w:rPr>
        <w:t>химиялық құрамының өзгеруі, яғни топырақ сапасының құлдырауына</w:t>
      </w:r>
      <w:r>
        <w:rPr>
          <w:rFonts w:ascii="Times New Roman" w:hAnsi="Times New Roman" w:cs="Times New Roman"/>
          <w:sz w:val="28"/>
          <w:szCs w:val="28"/>
          <w:lang w:val="kk-KZ"/>
        </w:rPr>
        <w:t xml:space="preserve"> </w:t>
      </w:r>
      <w:r w:rsidRPr="003D564E">
        <w:rPr>
          <w:rFonts w:ascii="Times New Roman" w:hAnsi="Times New Roman" w:cs="Times New Roman"/>
          <w:sz w:val="28"/>
          <w:szCs w:val="28"/>
          <w:lang w:val="kk-KZ"/>
        </w:rPr>
        <w:t>әкеп соқтыруы.</w:t>
      </w:r>
    </w:p>
    <w:p w:rsidR="003D564E" w:rsidRPr="003D564E" w:rsidRDefault="003D564E" w:rsidP="003D564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3D564E">
        <w:rPr>
          <w:rFonts w:ascii="Times New Roman" w:hAnsi="Times New Roman" w:cs="Times New Roman"/>
          <w:sz w:val="28"/>
          <w:szCs w:val="28"/>
          <w:lang w:val="kk-KZ"/>
        </w:rPr>
        <w:t>Биологиялық ластану - оған зиян келтіре отырып, адамның</w:t>
      </w:r>
      <w:r>
        <w:rPr>
          <w:rFonts w:ascii="Times New Roman" w:hAnsi="Times New Roman" w:cs="Times New Roman"/>
          <w:sz w:val="28"/>
          <w:szCs w:val="28"/>
          <w:lang w:val="kk-KZ"/>
        </w:rPr>
        <w:t xml:space="preserve"> </w:t>
      </w:r>
      <w:r w:rsidRPr="003D564E">
        <w:rPr>
          <w:rFonts w:ascii="Times New Roman" w:hAnsi="Times New Roman" w:cs="Times New Roman"/>
          <w:sz w:val="28"/>
          <w:szCs w:val="28"/>
          <w:lang w:val="kk-KZ"/>
        </w:rPr>
        <w:t>қатысында топыраққа әртүрлі организмдерді (саңырауқұлақ, бактерия,</w:t>
      </w:r>
      <w:r>
        <w:rPr>
          <w:rFonts w:ascii="Times New Roman" w:hAnsi="Times New Roman" w:cs="Times New Roman"/>
          <w:sz w:val="28"/>
          <w:szCs w:val="28"/>
          <w:lang w:val="kk-KZ"/>
        </w:rPr>
        <w:t xml:space="preserve"> </w:t>
      </w:r>
      <w:r w:rsidRPr="003D564E">
        <w:rPr>
          <w:rFonts w:ascii="Times New Roman" w:hAnsi="Times New Roman" w:cs="Times New Roman"/>
          <w:sz w:val="28"/>
          <w:szCs w:val="28"/>
          <w:lang w:val="kk-KZ"/>
        </w:rPr>
        <w:t>көк- жасыл балдырлар т.б.) енгізу. Қауіпті аурулар туғызатын</w:t>
      </w:r>
      <w:r>
        <w:rPr>
          <w:rFonts w:ascii="Times New Roman" w:hAnsi="Times New Roman" w:cs="Times New Roman"/>
          <w:sz w:val="28"/>
          <w:szCs w:val="28"/>
          <w:lang w:val="kk-KZ"/>
        </w:rPr>
        <w:t xml:space="preserve"> </w:t>
      </w:r>
      <w:r w:rsidRPr="003D564E">
        <w:rPr>
          <w:rFonts w:ascii="Times New Roman" w:hAnsi="Times New Roman" w:cs="Times New Roman"/>
          <w:sz w:val="28"/>
          <w:szCs w:val="28"/>
          <w:lang w:val="kk-KZ"/>
        </w:rPr>
        <w:t>микроорганизмдерді топыраққа енгізу арқылы топырақты ластайды.</w:t>
      </w:r>
    </w:p>
    <w:p w:rsidR="003D564E" w:rsidRPr="003D564E" w:rsidRDefault="003D564E" w:rsidP="003D564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3D564E">
        <w:rPr>
          <w:rFonts w:ascii="Times New Roman" w:hAnsi="Times New Roman" w:cs="Times New Roman"/>
          <w:sz w:val="28"/>
          <w:szCs w:val="28"/>
          <w:lang w:val="kk-KZ"/>
        </w:rPr>
        <w:t>Механикалық ластану-топыраққа өзге де қатты заттардың түсуі,</w:t>
      </w:r>
      <w:r>
        <w:rPr>
          <w:rFonts w:ascii="Times New Roman" w:hAnsi="Times New Roman" w:cs="Times New Roman"/>
          <w:sz w:val="28"/>
          <w:szCs w:val="28"/>
          <w:lang w:val="kk-KZ"/>
        </w:rPr>
        <w:t xml:space="preserve"> </w:t>
      </w:r>
      <w:r w:rsidRPr="003D564E">
        <w:rPr>
          <w:rFonts w:ascii="Times New Roman" w:hAnsi="Times New Roman" w:cs="Times New Roman"/>
          <w:sz w:val="28"/>
          <w:szCs w:val="28"/>
          <w:lang w:val="kk-KZ"/>
        </w:rPr>
        <w:t>нәтижесінде топырақтың ластануы.</w:t>
      </w:r>
    </w:p>
    <w:p w:rsidR="003D564E" w:rsidRPr="003D564E" w:rsidRDefault="003D564E" w:rsidP="003D564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3D564E">
        <w:rPr>
          <w:rFonts w:ascii="Times New Roman" w:hAnsi="Times New Roman" w:cs="Times New Roman"/>
          <w:sz w:val="28"/>
          <w:szCs w:val="28"/>
          <w:lang w:val="kk-KZ"/>
        </w:rPr>
        <w:t>Топырақтың құрамындағы зиянды заттардың м</w:t>
      </w:r>
      <w:r w:rsidR="005D0256">
        <w:rPr>
          <w:rFonts w:ascii="Times New Roman" w:hAnsi="Times New Roman" w:cs="Times New Roman"/>
          <w:sz w:val="28"/>
          <w:szCs w:val="28"/>
          <w:lang w:val="kk-KZ"/>
        </w:rPr>
        <w:t>ө</w:t>
      </w:r>
      <w:r w:rsidRPr="003D564E">
        <w:rPr>
          <w:rFonts w:ascii="Times New Roman" w:hAnsi="Times New Roman" w:cs="Times New Roman"/>
          <w:sz w:val="28"/>
          <w:szCs w:val="28"/>
          <w:lang w:val="kk-KZ"/>
        </w:rPr>
        <w:t>лшерін білу үшін</w:t>
      </w:r>
      <w:r>
        <w:rPr>
          <w:rFonts w:ascii="Times New Roman" w:hAnsi="Times New Roman" w:cs="Times New Roman"/>
          <w:sz w:val="28"/>
          <w:szCs w:val="28"/>
          <w:lang w:val="kk-KZ"/>
        </w:rPr>
        <w:t xml:space="preserve"> </w:t>
      </w:r>
      <w:r w:rsidRPr="003D564E">
        <w:rPr>
          <w:rFonts w:ascii="Times New Roman" w:hAnsi="Times New Roman" w:cs="Times New Roman"/>
          <w:sz w:val="28"/>
          <w:szCs w:val="28"/>
          <w:lang w:val="kk-KZ"/>
        </w:rPr>
        <w:t>ең алдымен, қандай үлгілерді</w:t>
      </w:r>
      <w:r w:rsidR="005D0256">
        <w:rPr>
          <w:rFonts w:ascii="Times New Roman" w:hAnsi="Times New Roman" w:cs="Times New Roman"/>
          <w:sz w:val="28"/>
          <w:szCs w:val="28"/>
          <w:lang w:val="kk-KZ"/>
        </w:rPr>
        <w:t xml:space="preserve"> </w:t>
      </w:r>
      <w:r w:rsidRPr="003D564E">
        <w:rPr>
          <w:rFonts w:ascii="Times New Roman" w:hAnsi="Times New Roman" w:cs="Times New Roman"/>
          <w:sz w:val="28"/>
          <w:szCs w:val="28"/>
          <w:lang w:val="kk-KZ"/>
        </w:rPr>
        <w:t>алу керек, қандай мөлшерде,</w:t>
      </w:r>
      <w:r>
        <w:rPr>
          <w:rFonts w:ascii="Times New Roman" w:hAnsi="Times New Roman" w:cs="Times New Roman"/>
          <w:sz w:val="28"/>
          <w:szCs w:val="28"/>
          <w:lang w:val="kk-KZ"/>
        </w:rPr>
        <w:t xml:space="preserve"> </w:t>
      </w:r>
      <w:r w:rsidRPr="003D564E">
        <w:rPr>
          <w:rFonts w:ascii="Times New Roman" w:hAnsi="Times New Roman" w:cs="Times New Roman"/>
          <w:sz w:val="28"/>
          <w:szCs w:val="28"/>
          <w:lang w:val="kk-KZ"/>
        </w:rPr>
        <w:t>қай уақытта, қай жерден алуы керек екенін білу керек. Сонымен бірге</w:t>
      </w:r>
      <w:r>
        <w:rPr>
          <w:rFonts w:ascii="Times New Roman" w:hAnsi="Times New Roman" w:cs="Times New Roman"/>
          <w:sz w:val="28"/>
          <w:szCs w:val="28"/>
          <w:lang w:val="kk-KZ"/>
        </w:rPr>
        <w:t xml:space="preserve"> </w:t>
      </w:r>
      <w:r w:rsidRPr="003D564E">
        <w:rPr>
          <w:rFonts w:ascii="Times New Roman" w:hAnsi="Times New Roman" w:cs="Times New Roman"/>
          <w:sz w:val="28"/>
          <w:szCs w:val="28"/>
          <w:lang w:val="kk-KZ"/>
        </w:rPr>
        <w:t>сынамаларды тереңдікке сай топырақтың құрамындағы заттарды білу</w:t>
      </w:r>
      <w:r>
        <w:rPr>
          <w:rFonts w:ascii="Times New Roman" w:hAnsi="Times New Roman" w:cs="Times New Roman"/>
          <w:sz w:val="28"/>
          <w:szCs w:val="28"/>
          <w:lang w:val="kk-KZ"/>
        </w:rPr>
        <w:t xml:space="preserve"> </w:t>
      </w:r>
      <w:r w:rsidRPr="003D564E">
        <w:rPr>
          <w:rFonts w:ascii="Times New Roman" w:hAnsi="Times New Roman" w:cs="Times New Roman"/>
          <w:sz w:val="28"/>
          <w:szCs w:val="28"/>
          <w:lang w:val="kk-KZ"/>
        </w:rPr>
        <w:t>үшін, әртүрлі тереңдіктен алу керек.</w:t>
      </w:r>
    </w:p>
    <w:p w:rsidR="003D564E" w:rsidRPr="003D564E" w:rsidRDefault="003D564E" w:rsidP="003D564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3D564E">
        <w:rPr>
          <w:rFonts w:ascii="Times New Roman" w:hAnsi="Times New Roman" w:cs="Times New Roman"/>
          <w:sz w:val="28"/>
          <w:szCs w:val="28"/>
          <w:lang w:val="kk-KZ"/>
        </w:rPr>
        <w:t>Топырақ сынамасын нүктелік әдіс бойынша алғанда, көлденеңнен</w:t>
      </w:r>
      <w:r>
        <w:rPr>
          <w:rFonts w:ascii="Times New Roman" w:hAnsi="Times New Roman" w:cs="Times New Roman"/>
          <w:sz w:val="28"/>
          <w:szCs w:val="28"/>
          <w:lang w:val="kk-KZ"/>
        </w:rPr>
        <w:t xml:space="preserve"> </w:t>
      </w:r>
      <w:r w:rsidRPr="003D564E">
        <w:rPr>
          <w:rFonts w:ascii="Times New Roman" w:hAnsi="Times New Roman" w:cs="Times New Roman"/>
          <w:sz w:val="28"/>
          <w:szCs w:val="28"/>
          <w:lang w:val="kk-KZ"/>
        </w:rPr>
        <w:t>немесе басқа әдіспен, генетикалық горизонтқа тән, әрбір сынама</w:t>
      </w:r>
      <w:r>
        <w:rPr>
          <w:rFonts w:ascii="Times New Roman" w:hAnsi="Times New Roman" w:cs="Times New Roman"/>
          <w:sz w:val="28"/>
          <w:szCs w:val="28"/>
          <w:lang w:val="kk-KZ"/>
        </w:rPr>
        <w:t xml:space="preserve"> </w:t>
      </w:r>
      <w:r w:rsidRPr="003D564E">
        <w:rPr>
          <w:rFonts w:ascii="Times New Roman" w:hAnsi="Times New Roman" w:cs="Times New Roman"/>
          <w:sz w:val="28"/>
          <w:szCs w:val="28"/>
          <w:lang w:val="kk-KZ"/>
        </w:rPr>
        <w:t>топыра</w:t>
      </w:r>
      <w:r>
        <w:rPr>
          <w:rFonts w:ascii="Times New Roman" w:hAnsi="Times New Roman" w:cs="Times New Roman"/>
          <w:sz w:val="28"/>
          <w:szCs w:val="28"/>
          <w:lang w:val="kk-KZ"/>
        </w:rPr>
        <w:t>қ</w:t>
      </w:r>
      <w:r w:rsidRPr="003D564E">
        <w:rPr>
          <w:rFonts w:ascii="Times New Roman" w:hAnsi="Times New Roman" w:cs="Times New Roman"/>
          <w:sz w:val="28"/>
          <w:szCs w:val="28"/>
          <w:lang w:val="kk-KZ"/>
        </w:rPr>
        <w:t>тың</w:t>
      </w:r>
      <w:r>
        <w:rPr>
          <w:rFonts w:ascii="Times New Roman" w:hAnsi="Times New Roman" w:cs="Times New Roman"/>
          <w:sz w:val="28"/>
          <w:szCs w:val="28"/>
          <w:lang w:val="kk-KZ"/>
        </w:rPr>
        <w:t xml:space="preserve"> </w:t>
      </w:r>
      <w:r w:rsidRPr="003D564E">
        <w:rPr>
          <w:rFonts w:ascii="Times New Roman" w:hAnsi="Times New Roman" w:cs="Times New Roman"/>
          <w:sz w:val="28"/>
          <w:szCs w:val="28"/>
          <w:lang w:val="kk-KZ"/>
        </w:rPr>
        <w:t>бір</w:t>
      </w:r>
      <w:r>
        <w:rPr>
          <w:rFonts w:ascii="Times New Roman" w:hAnsi="Times New Roman" w:cs="Times New Roman"/>
          <w:sz w:val="28"/>
          <w:szCs w:val="28"/>
          <w:lang w:val="kk-KZ"/>
        </w:rPr>
        <w:t xml:space="preserve"> </w:t>
      </w:r>
      <w:r w:rsidRPr="003D564E">
        <w:rPr>
          <w:rFonts w:ascii="Times New Roman" w:hAnsi="Times New Roman" w:cs="Times New Roman"/>
          <w:sz w:val="28"/>
          <w:szCs w:val="28"/>
          <w:lang w:val="kk-KZ"/>
        </w:rPr>
        <w:t>бөлігін</w:t>
      </w:r>
      <w:r>
        <w:rPr>
          <w:rFonts w:ascii="Times New Roman" w:hAnsi="Times New Roman" w:cs="Times New Roman"/>
          <w:sz w:val="28"/>
          <w:szCs w:val="28"/>
          <w:lang w:val="kk-KZ"/>
        </w:rPr>
        <w:t xml:space="preserve"> құрауы </w:t>
      </w:r>
      <w:r w:rsidRPr="003D564E">
        <w:rPr>
          <w:rFonts w:ascii="Times New Roman" w:hAnsi="Times New Roman" w:cs="Times New Roman"/>
          <w:sz w:val="28"/>
          <w:szCs w:val="28"/>
          <w:lang w:val="kk-KZ"/>
        </w:rPr>
        <w:t>қажет. Топырақтың</w:t>
      </w:r>
      <w:r>
        <w:rPr>
          <w:rFonts w:ascii="Times New Roman" w:hAnsi="Times New Roman" w:cs="Times New Roman"/>
          <w:sz w:val="28"/>
          <w:szCs w:val="28"/>
          <w:lang w:val="kk-KZ"/>
        </w:rPr>
        <w:t xml:space="preserve"> </w:t>
      </w:r>
      <w:r w:rsidRPr="003D564E">
        <w:rPr>
          <w:rFonts w:ascii="Times New Roman" w:hAnsi="Times New Roman" w:cs="Times New Roman"/>
          <w:sz w:val="28"/>
          <w:szCs w:val="28"/>
          <w:lang w:val="kk-KZ"/>
        </w:rPr>
        <w:t>беткі қабатындағы</w:t>
      </w:r>
      <w:r>
        <w:rPr>
          <w:rFonts w:ascii="Times New Roman" w:hAnsi="Times New Roman" w:cs="Times New Roman"/>
          <w:sz w:val="28"/>
          <w:szCs w:val="28"/>
          <w:lang w:val="kk-KZ"/>
        </w:rPr>
        <w:t xml:space="preserve"> </w:t>
      </w:r>
      <w:r w:rsidRPr="003D564E">
        <w:rPr>
          <w:rFonts w:ascii="Times New Roman" w:hAnsi="Times New Roman" w:cs="Times New Roman"/>
          <w:sz w:val="28"/>
          <w:szCs w:val="28"/>
          <w:lang w:val="kk-KZ"/>
        </w:rPr>
        <w:t>ластануды (мұнай, өнімдері, ауыр металдар) нүктелік әдіспен</w:t>
      </w:r>
      <w:r>
        <w:rPr>
          <w:rFonts w:ascii="Times New Roman" w:hAnsi="Times New Roman" w:cs="Times New Roman"/>
          <w:sz w:val="28"/>
          <w:szCs w:val="28"/>
          <w:lang w:val="kk-KZ"/>
        </w:rPr>
        <w:t xml:space="preserve"> </w:t>
      </w:r>
      <w:r w:rsidRPr="003D564E">
        <w:rPr>
          <w:rFonts w:ascii="Times New Roman" w:hAnsi="Times New Roman" w:cs="Times New Roman"/>
          <w:sz w:val="28"/>
          <w:szCs w:val="28"/>
          <w:lang w:val="kk-KZ"/>
        </w:rPr>
        <w:t>анықтаған кезде сынаманы 0,2 кг шамасында 0,5 және 20см</w:t>
      </w:r>
      <w:r>
        <w:rPr>
          <w:rFonts w:ascii="Times New Roman" w:hAnsi="Times New Roman" w:cs="Times New Roman"/>
          <w:sz w:val="28"/>
          <w:szCs w:val="28"/>
          <w:lang w:val="kk-KZ"/>
        </w:rPr>
        <w:t xml:space="preserve"> </w:t>
      </w:r>
      <w:r w:rsidRPr="003D564E">
        <w:rPr>
          <w:rFonts w:ascii="Times New Roman" w:hAnsi="Times New Roman" w:cs="Times New Roman"/>
          <w:sz w:val="28"/>
          <w:szCs w:val="28"/>
          <w:lang w:val="kk-KZ"/>
        </w:rPr>
        <w:t>тереңдіктен алады. Топырақ құрамынан тез ұшатын немесе химиялық</w:t>
      </w:r>
      <w:r>
        <w:rPr>
          <w:rFonts w:ascii="Times New Roman" w:hAnsi="Times New Roman" w:cs="Times New Roman"/>
          <w:sz w:val="28"/>
          <w:szCs w:val="28"/>
          <w:lang w:val="kk-KZ"/>
        </w:rPr>
        <w:t xml:space="preserve"> </w:t>
      </w:r>
      <w:r w:rsidRPr="003D564E">
        <w:rPr>
          <w:rFonts w:ascii="Times New Roman" w:hAnsi="Times New Roman" w:cs="Times New Roman"/>
          <w:sz w:val="28"/>
          <w:szCs w:val="28"/>
          <w:lang w:val="kk-KZ"/>
        </w:rPr>
        <w:t>тұрақсыз заттарға отбор жасаған кезде, топырақтың қапталының</w:t>
      </w:r>
      <w:r>
        <w:rPr>
          <w:rFonts w:ascii="Times New Roman" w:hAnsi="Times New Roman" w:cs="Times New Roman"/>
          <w:sz w:val="28"/>
          <w:szCs w:val="28"/>
          <w:lang w:val="kk-KZ"/>
        </w:rPr>
        <w:t xml:space="preserve"> </w:t>
      </w:r>
      <w:r w:rsidRPr="003D564E">
        <w:rPr>
          <w:rFonts w:ascii="Times New Roman" w:hAnsi="Times New Roman" w:cs="Times New Roman"/>
          <w:sz w:val="28"/>
          <w:szCs w:val="28"/>
          <w:lang w:val="kk-KZ"/>
        </w:rPr>
        <w:t xml:space="preserve">(профиль) </w:t>
      </w:r>
      <w:r w:rsidR="005D0256">
        <w:rPr>
          <w:rFonts w:ascii="Times New Roman" w:hAnsi="Times New Roman" w:cs="Times New Roman"/>
          <w:sz w:val="28"/>
          <w:szCs w:val="28"/>
          <w:lang w:val="kk-KZ"/>
        </w:rPr>
        <w:t>ө</w:t>
      </w:r>
      <w:r w:rsidRPr="003D564E">
        <w:rPr>
          <w:rFonts w:ascii="Times New Roman" w:hAnsi="Times New Roman" w:cs="Times New Roman"/>
          <w:sz w:val="28"/>
          <w:szCs w:val="28"/>
          <w:lang w:val="kk-KZ"/>
        </w:rPr>
        <w:t xml:space="preserve">н бойымен алып, аузы тығыз </w:t>
      </w:r>
      <w:r w:rsidRPr="003D564E">
        <w:rPr>
          <w:rFonts w:ascii="Times New Roman" w:hAnsi="Times New Roman" w:cs="Times New Roman"/>
          <w:sz w:val="28"/>
          <w:szCs w:val="28"/>
          <w:lang w:val="kk-KZ"/>
        </w:rPr>
        <w:lastRenderedPageBreak/>
        <w:t>жабылатын шыны ыдысқа</w:t>
      </w:r>
      <w:r>
        <w:rPr>
          <w:rFonts w:ascii="Times New Roman" w:hAnsi="Times New Roman" w:cs="Times New Roman"/>
          <w:sz w:val="28"/>
          <w:szCs w:val="28"/>
          <w:lang w:val="kk-KZ"/>
        </w:rPr>
        <w:t xml:space="preserve"> </w:t>
      </w:r>
      <w:r w:rsidRPr="003D564E">
        <w:rPr>
          <w:rFonts w:ascii="Times New Roman" w:hAnsi="Times New Roman" w:cs="Times New Roman"/>
          <w:sz w:val="28"/>
          <w:szCs w:val="28"/>
          <w:lang w:val="kk-KZ"/>
        </w:rPr>
        <w:t>салып қояды. Сынаманы талдауға алып келген күні жасайды. Сол күні</w:t>
      </w:r>
      <w:r>
        <w:rPr>
          <w:rFonts w:ascii="Times New Roman" w:hAnsi="Times New Roman" w:cs="Times New Roman"/>
          <w:sz w:val="28"/>
          <w:szCs w:val="28"/>
          <w:lang w:val="kk-KZ"/>
        </w:rPr>
        <w:t xml:space="preserve"> </w:t>
      </w:r>
      <w:r w:rsidRPr="003D564E">
        <w:rPr>
          <w:rFonts w:ascii="Times New Roman" w:hAnsi="Times New Roman" w:cs="Times New Roman"/>
          <w:sz w:val="28"/>
          <w:szCs w:val="28"/>
          <w:lang w:val="kk-KZ"/>
        </w:rPr>
        <w:t>талдау жасауға мүмкіндік болмаған жағдайда, оларды зерттеу әдісінде</w:t>
      </w:r>
      <w:r>
        <w:rPr>
          <w:rFonts w:ascii="Times New Roman" w:hAnsi="Times New Roman" w:cs="Times New Roman"/>
          <w:sz w:val="28"/>
          <w:szCs w:val="28"/>
          <w:lang w:val="kk-KZ"/>
        </w:rPr>
        <w:t xml:space="preserve"> </w:t>
      </w:r>
      <w:r w:rsidRPr="003D564E">
        <w:rPr>
          <w:rFonts w:ascii="Times New Roman" w:hAnsi="Times New Roman" w:cs="Times New Roman"/>
          <w:sz w:val="28"/>
          <w:szCs w:val="28"/>
          <w:lang w:val="kk-KZ"/>
        </w:rPr>
        <w:t>айтылғандай белгілі бір</w:t>
      </w:r>
      <w:r w:rsidR="005D0256">
        <w:rPr>
          <w:rFonts w:ascii="Times New Roman" w:hAnsi="Times New Roman" w:cs="Times New Roman"/>
          <w:sz w:val="28"/>
          <w:szCs w:val="28"/>
          <w:lang w:val="kk-KZ"/>
        </w:rPr>
        <w:t xml:space="preserve"> </w:t>
      </w:r>
      <w:r w:rsidRPr="003D564E">
        <w:rPr>
          <w:rFonts w:ascii="Times New Roman" w:hAnsi="Times New Roman" w:cs="Times New Roman"/>
          <w:sz w:val="28"/>
          <w:szCs w:val="28"/>
          <w:lang w:val="kk-KZ"/>
        </w:rPr>
        <w:t>жағдайда, яғни сақталу температурасы 4°С</w:t>
      </w:r>
      <w:r>
        <w:rPr>
          <w:rFonts w:ascii="Times New Roman" w:hAnsi="Times New Roman" w:cs="Times New Roman"/>
          <w:sz w:val="28"/>
          <w:szCs w:val="28"/>
          <w:lang w:val="kk-KZ"/>
        </w:rPr>
        <w:t xml:space="preserve"> </w:t>
      </w:r>
      <w:r w:rsidRPr="003D564E">
        <w:rPr>
          <w:rFonts w:ascii="Times New Roman" w:hAnsi="Times New Roman" w:cs="Times New Roman"/>
          <w:sz w:val="28"/>
          <w:szCs w:val="28"/>
          <w:lang w:val="kk-KZ"/>
        </w:rPr>
        <w:t>және 2 тәуліктен аспауы керек.</w:t>
      </w:r>
    </w:p>
    <w:p w:rsidR="00DD648E" w:rsidRDefault="00DD648E" w:rsidP="004F61EE">
      <w:pPr>
        <w:spacing w:after="0" w:line="240" w:lineRule="auto"/>
        <w:jc w:val="both"/>
        <w:rPr>
          <w:rFonts w:ascii="Times New Roman" w:hAnsi="Times New Roman" w:cs="Times New Roman"/>
          <w:sz w:val="28"/>
          <w:szCs w:val="28"/>
          <w:lang w:val="kk-KZ"/>
        </w:rPr>
      </w:pPr>
    </w:p>
    <w:p w:rsidR="00BA2DE1" w:rsidRDefault="00ED6FEB" w:rsidP="00664928">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7.7 </w:t>
      </w:r>
      <w:r w:rsidR="00BA2DE1" w:rsidRPr="009540BF">
        <w:rPr>
          <w:rFonts w:ascii="Times New Roman" w:hAnsi="Times New Roman" w:cs="Times New Roman"/>
          <w:b/>
          <w:sz w:val="28"/>
          <w:szCs w:val="28"/>
          <w:lang w:val="kk-KZ"/>
        </w:rPr>
        <w:t>Экологиялы</w:t>
      </w:r>
      <w:r>
        <w:rPr>
          <w:rFonts w:ascii="Times New Roman" w:hAnsi="Times New Roman" w:cs="Times New Roman"/>
          <w:b/>
          <w:sz w:val="28"/>
          <w:szCs w:val="28"/>
          <w:lang w:val="kk-KZ"/>
        </w:rPr>
        <w:t>қ</w:t>
      </w:r>
      <w:r w:rsidR="00BA2DE1" w:rsidRPr="009540BF">
        <w:rPr>
          <w:rFonts w:ascii="Times New Roman" w:hAnsi="Times New Roman" w:cs="Times New Roman"/>
          <w:b/>
          <w:sz w:val="28"/>
          <w:szCs w:val="28"/>
          <w:lang w:val="kk-KZ"/>
        </w:rPr>
        <w:t>, мониторинг</w:t>
      </w:r>
      <w:r w:rsidR="00BA2DE1" w:rsidRPr="00014EFD">
        <w:rPr>
          <w:rFonts w:ascii="Times New Roman" w:hAnsi="Times New Roman" w:cs="Times New Roman"/>
          <w:b/>
          <w:sz w:val="28"/>
          <w:szCs w:val="28"/>
          <w:lang w:val="kk-KZ"/>
        </w:rPr>
        <w:t xml:space="preserve"> </w:t>
      </w:r>
      <w:r w:rsidR="00BA2DE1" w:rsidRPr="009540BF">
        <w:rPr>
          <w:rFonts w:ascii="Times New Roman" w:hAnsi="Times New Roman" w:cs="Times New Roman"/>
          <w:b/>
          <w:sz w:val="28"/>
          <w:szCs w:val="28"/>
          <w:lang w:val="kk-KZ"/>
        </w:rPr>
        <w:t>жүргізудің биологиялық әдісі</w:t>
      </w:r>
    </w:p>
    <w:p w:rsidR="00BA2DE1" w:rsidRPr="009540BF" w:rsidRDefault="00BA2DE1" w:rsidP="00BA2DE1">
      <w:pPr>
        <w:spacing w:after="0" w:line="240" w:lineRule="auto"/>
        <w:rPr>
          <w:rFonts w:ascii="Times New Roman" w:hAnsi="Times New Roman" w:cs="Times New Roman"/>
          <w:b/>
          <w:sz w:val="28"/>
          <w:szCs w:val="28"/>
          <w:lang w:val="kk-KZ"/>
        </w:rPr>
      </w:pPr>
    </w:p>
    <w:p w:rsidR="00BA2DE1" w:rsidRPr="00BA2DE1" w:rsidRDefault="00BA2DE1" w:rsidP="00BA2DE1">
      <w:pPr>
        <w:spacing w:after="0" w:line="240" w:lineRule="auto"/>
        <w:rPr>
          <w:rFonts w:ascii="Times New Roman" w:hAnsi="Times New Roman" w:cs="Times New Roman"/>
          <w:i/>
          <w:sz w:val="28"/>
          <w:szCs w:val="28"/>
          <w:lang w:val="kk-KZ"/>
        </w:rPr>
      </w:pPr>
      <w:r w:rsidRPr="00BA2DE1">
        <w:rPr>
          <w:rFonts w:ascii="Times New Roman" w:hAnsi="Times New Roman" w:cs="Times New Roman"/>
          <w:i/>
          <w:sz w:val="28"/>
          <w:szCs w:val="28"/>
          <w:lang w:val="kk-KZ"/>
        </w:rPr>
        <w:t xml:space="preserve">Жалпы ережесі. Биологиялық және экологиялық тексеру кезеңдері. </w:t>
      </w:r>
    </w:p>
    <w:p w:rsidR="00BA2DE1" w:rsidRPr="00040EF7" w:rsidRDefault="00BA2DE1" w:rsidP="00BA2DE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Биологиялық нысаналардың мониторингісі - өте күрделі және</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нашар</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дамыған</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экологиялық мониторингтің белігі. Бұл мониторинг</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түрі</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организм</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ендік, популяциялык,, экожүйелік</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және биосфералық деңгейде</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жүргізіледі.</w:t>
      </w:r>
    </w:p>
    <w:p w:rsidR="00BA2DE1" w:rsidRPr="00040EF7" w:rsidRDefault="00BA2DE1" w:rsidP="00BA2DE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Организмендік деңгейде тірі организмендегі зиянды заттардың</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мөлшері анықталады.</w:t>
      </w:r>
    </w:p>
    <w:p w:rsidR="00BA2DE1" w:rsidRPr="00040EF7" w:rsidRDefault="00BA2DE1" w:rsidP="00BA2DE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Популяциялық деңгейде популяциялық сипаттағы уақыттың кейбір</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факторлары әсерінен өзгеруі: популяциялар саны, олардың жас</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ерекшелігі және</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жыныстык, құрылымы және</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т.б.бақылайды.</w:t>
      </w:r>
    </w:p>
    <w:p w:rsidR="00BA2DE1" w:rsidRPr="00040EF7" w:rsidRDefault="00BA2DE1" w:rsidP="00BA2DE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Экожүйелік деңгейдегі мониторингке түр құрамының күнделікті</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тізбегі, биологиялық жүйенің құрылымдық және қызметтік сипатының</w:t>
      </w:r>
      <w:r>
        <w:rPr>
          <w:rFonts w:ascii="Times New Roman" w:hAnsi="Times New Roman" w:cs="Times New Roman"/>
          <w:sz w:val="28"/>
          <w:szCs w:val="28"/>
          <w:lang w:val="kk-KZ"/>
        </w:rPr>
        <w:t xml:space="preserve"> ө</w:t>
      </w:r>
      <w:r w:rsidRPr="00040EF7">
        <w:rPr>
          <w:rFonts w:ascii="Times New Roman" w:hAnsi="Times New Roman" w:cs="Times New Roman"/>
          <w:sz w:val="28"/>
          <w:szCs w:val="28"/>
          <w:lang w:val="kk-KZ"/>
        </w:rPr>
        <w:t>згеруі, олардың орналасқан жерінің өзгеруі кіреді (Соколов, Смирнов,</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1980 ж.).</w:t>
      </w:r>
    </w:p>
    <w:p w:rsidR="00BA2DE1" w:rsidRPr="00040EF7" w:rsidRDefault="00BA2DE1" w:rsidP="00BA2DE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Экологиялық жүйенің түрлік құрамы маңызды көрсеткіш. Бірақта</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анықтау әдісінің қарапайымдығына қарамастан, көптеген</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қиыншылықтар кездеседі. Кез келген экожүйеде түрдің саны</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айтарлықтай үлкен көлемде, ал олардың санын нақты білу әртүрлі</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жүйелік топтағы жоғары маманданған білімді қызметкерлерге</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байланысты. Биологиялық нысаналардың өмір сүруіне көптеген әртүрлі</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факторлар әсер етеді, оның ішінде қайсысы антропогендік екенін айыру</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қиын.</w:t>
      </w:r>
    </w:p>
    <w:p w:rsidR="00BA2DE1" w:rsidRPr="00040EF7" w:rsidRDefault="00BA2DE1" w:rsidP="00BA2DE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Қайсыбір экожүйедегі түр тізімінің өзгеруі, орта жағдайының қатты</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өзгергеніне байланысты ал түрдің сандық қатысы орта жағдайының</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өзгерісіне өте сезімтал. Биологиялық мониторингті ұйымдастырған</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кезде, стационарлық бақылау арқылы өте ұзақ мерзім ішіндегі</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мәліметтер, өткен уақыт пен қазіргі кезді салыстыру мәліметтері</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пайдаланылады.</w:t>
      </w:r>
    </w:p>
    <w:p w:rsidR="00BA2DE1" w:rsidRPr="00040EF7" w:rsidRDefault="00BA2DE1" w:rsidP="00BA2DE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Жер бетінде тіршілік ететін организмдер түрі ете көп, бірақта</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олардың саны 5-тен 80 млн-га дейінгі аралықта өзгеруде. Дегенмен</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таксономиялық анықтау нәтижесінде барлығы 1,4 млн түрді анықтаған.</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 xml:space="preserve">Осы анықталған санның 750 000 - насекомдар, 41 000 </w:t>
      </w:r>
      <w:r>
        <w:rPr>
          <w:rFonts w:ascii="Times New Roman" w:hAnsi="Times New Roman" w:cs="Times New Roman"/>
          <w:sz w:val="28"/>
          <w:szCs w:val="28"/>
          <w:lang w:val="kk-KZ"/>
        </w:rPr>
        <w:t>–</w:t>
      </w:r>
      <w:r w:rsidRPr="00040EF7">
        <w:rPr>
          <w:rFonts w:ascii="Times New Roman" w:hAnsi="Times New Roman" w:cs="Times New Roman"/>
          <w:sz w:val="28"/>
          <w:szCs w:val="28"/>
          <w:lang w:val="kk-KZ"/>
        </w:rPr>
        <w:t xml:space="preserve"> омыртқалы</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жануарлар, 250 000 - өсімдіктердің үлесіне тиеді. Қалғанына</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омыртқасыз жануарлар, саңырауқұлақтар, балдырлар және басқа</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микоорганизмер кіреді.</w:t>
      </w:r>
    </w:p>
    <w:p w:rsidR="00BA2DE1" w:rsidRPr="00040EF7" w:rsidRDefault="00BA2DE1" w:rsidP="00BA2DE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Түрдің “байлығы" әртүрлі климаттық-географиялық белдеулерге</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байланысты қатты өзгереді, бірақ олардың полюстен экватор</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белдеуіне қарай санының өсуі байқалады. Мысалы, тропикалық</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ормандардағы тұщы су насекомдары, қалыпты жағдайға қарағанда</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3</w:t>
      </w:r>
      <w:r w:rsidR="00AB2297">
        <w:rPr>
          <w:rFonts w:ascii="Times New Roman" w:hAnsi="Times New Roman" w:cs="Times New Roman"/>
          <w:sz w:val="28"/>
          <w:szCs w:val="28"/>
          <w:lang w:val="kk-KZ"/>
        </w:rPr>
        <w:t>÷</w:t>
      </w:r>
      <w:r w:rsidRPr="00040EF7">
        <w:rPr>
          <w:rFonts w:ascii="Times New Roman" w:hAnsi="Times New Roman" w:cs="Times New Roman"/>
          <w:sz w:val="28"/>
          <w:szCs w:val="28"/>
          <w:lang w:val="kk-KZ"/>
        </w:rPr>
        <w:t>6 рет көп. Латын Америкасының ылғалды тропикалық ормандарында</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ағаштардың</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40</w:t>
      </w:r>
      <w:r w:rsidR="00AB2297">
        <w:rPr>
          <w:rFonts w:ascii="Times New Roman" w:hAnsi="Times New Roman" w:cs="Times New Roman"/>
          <w:sz w:val="28"/>
          <w:szCs w:val="28"/>
          <w:lang w:val="kk-KZ"/>
        </w:rPr>
        <w:t>÷</w:t>
      </w:r>
      <w:r w:rsidRPr="005A3E30">
        <w:rPr>
          <w:rFonts w:ascii="Times New Roman" w:hAnsi="Times New Roman" w:cs="Times New Roman"/>
          <w:sz w:val="28"/>
          <w:szCs w:val="28"/>
          <w:lang w:val="kk-KZ"/>
        </w:rPr>
        <w:t xml:space="preserve">100 </w:t>
      </w:r>
      <w:r w:rsidRPr="00040EF7">
        <w:rPr>
          <w:rFonts w:ascii="Times New Roman" w:hAnsi="Times New Roman" w:cs="Times New Roman"/>
          <w:sz w:val="28"/>
          <w:szCs w:val="28"/>
          <w:lang w:val="kk-KZ"/>
        </w:rPr>
        <w:t>түрі 1 га</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жерде кездессе, Солтүстік Американың</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шығыс бөлігінде - 10</w:t>
      </w:r>
      <w:r w:rsidR="00AB2297">
        <w:rPr>
          <w:rFonts w:ascii="Times New Roman" w:hAnsi="Times New Roman" w:cs="Times New Roman"/>
          <w:sz w:val="28"/>
          <w:szCs w:val="28"/>
          <w:lang w:val="kk-KZ"/>
        </w:rPr>
        <w:t>÷</w:t>
      </w:r>
      <w:r w:rsidRPr="00040EF7">
        <w:rPr>
          <w:rFonts w:ascii="Times New Roman" w:hAnsi="Times New Roman" w:cs="Times New Roman"/>
          <w:sz w:val="28"/>
          <w:szCs w:val="28"/>
          <w:lang w:val="kk-KZ"/>
        </w:rPr>
        <w:t>30 түрі кездеседі.</w:t>
      </w:r>
    </w:p>
    <w:p w:rsidR="00BA2DE1" w:rsidRPr="00040EF7" w:rsidRDefault="00BA2DE1" w:rsidP="00BA2DE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Pr="00040EF7">
        <w:rPr>
          <w:rFonts w:ascii="Times New Roman" w:hAnsi="Times New Roman" w:cs="Times New Roman"/>
          <w:sz w:val="28"/>
          <w:szCs w:val="28"/>
          <w:lang w:val="kk-KZ"/>
        </w:rPr>
        <w:t>Теңізде де құрлықтағы сияқты заңдылык, сақталады. Мысалы,</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Арктикада асцидийдің түр саны 100-</w:t>
      </w:r>
      <w:r>
        <w:rPr>
          <w:rFonts w:ascii="Times New Roman" w:hAnsi="Times New Roman" w:cs="Times New Roman"/>
          <w:sz w:val="28"/>
          <w:szCs w:val="28"/>
          <w:lang w:val="kk-KZ"/>
        </w:rPr>
        <w:t>ден</w:t>
      </w:r>
      <w:r w:rsidRPr="00040EF7">
        <w:rPr>
          <w:rFonts w:ascii="Times New Roman" w:hAnsi="Times New Roman" w:cs="Times New Roman"/>
          <w:sz w:val="28"/>
          <w:szCs w:val="28"/>
          <w:lang w:val="kk-KZ"/>
        </w:rPr>
        <w:t xml:space="preserve"> аспаса, ал тропикалық</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теңіздерде 600-</w:t>
      </w:r>
      <w:r>
        <w:rPr>
          <w:rFonts w:ascii="Times New Roman" w:hAnsi="Times New Roman" w:cs="Times New Roman"/>
          <w:sz w:val="28"/>
          <w:szCs w:val="28"/>
          <w:lang w:val="kk-KZ"/>
        </w:rPr>
        <w:t>ден</w:t>
      </w:r>
      <w:r w:rsidRPr="00040EF7">
        <w:rPr>
          <w:rFonts w:ascii="Times New Roman" w:hAnsi="Times New Roman" w:cs="Times New Roman"/>
          <w:sz w:val="28"/>
          <w:szCs w:val="28"/>
          <w:lang w:val="kk-KZ"/>
        </w:rPr>
        <w:t xml:space="preserve"> асады.</w:t>
      </w:r>
    </w:p>
    <w:p w:rsidR="00BA2DE1" w:rsidRPr="00BA2DE1" w:rsidRDefault="00BA2DE1" w:rsidP="00BA2DE1">
      <w:pPr>
        <w:spacing w:after="0" w:line="240" w:lineRule="auto"/>
        <w:jc w:val="both"/>
        <w:rPr>
          <w:rFonts w:ascii="Times New Roman" w:hAnsi="Times New Roman" w:cs="Times New Roman"/>
          <w:i/>
          <w:sz w:val="28"/>
          <w:szCs w:val="28"/>
          <w:lang w:val="kk-KZ"/>
        </w:rPr>
      </w:pPr>
      <w:r w:rsidRPr="00BA2DE1">
        <w:rPr>
          <w:rFonts w:ascii="Times New Roman" w:hAnsi="Times New Roman" w:cs="Times New Roman"/>
          <w:i/>
          <w:sz w:val="28"/>
          <w:szCs w:val="28"/>
          <w:lang w:val="kk-KZ"/>
        </w:rPr>
        <w:t xml:space="preserve">      Жер бетілік өсімдіктерге талдау жасау әдістері. </w:t>
      </w:r>
    </w:p>
    <w:p w:rsidR="00BA2DE1" w:rsidRPr="00040EF7" w:rsidRDefault="00BA2DE1" w:rsidP="00BA2DE1">
      <w:pPr>
        <w:spacing w:after="0" w:line="240" w:lineRule="auto"/>
        <w:jc w:val="both"/>
        <w:rPr>
          <w:rFonts w:ascii="Times New Roman" w:hAnsi="Times New Roman" w:cs="Times New Roman"/>
          <w:sz w:val="28"/>
          <w:szCs w:val="28"/>
          <w:lang w:val="kk-KZ"/>
        </w:rPr>
      </w:pPr>
      <w:r w:rsidRPr="00040EF7">
        <w:rPr>
          <w:rFonts w:ascii="Times New Roman" w:hAnsi="Times New Roman" w:cs="Times New Roman"/>
          <w:sz w:val="28"/>
          <w:szCs w:val="28"/>
          <w:lang w:val="kk-KZ"/>
        </w:rPr>
        <w:t xml:space="preserve">Жер бетіндегі тіршілікте биологиялық әтүрлілік маңызды </w:t>
      </w:r>
      <w:r>
        <w:rPr>
          <w:rFonts w:ascii="Times New Roman" w:hAnsi="Times New Roman" w:cs="Times New Roman"/>
          <w:sz w:val="28"/>
          <w:szCs w:val="28"/>
          <w:lang w:val="kk-KZ"/>
        </w:rPr>
        <w:t>–</w:t>
      </w:r>
      <w:r w:rsidRPr="00040EF7">
        <w:rPr>
          <w:rFonts w:ascii="Times New Roman" w:hAnsi="Times New Roman" w:cs="Times New Roman"/>
          <w:sz w:val="28"/>
          <w:szCs w:val="28"/>
          <w:lang w:val="kk-KZ"/>
        </w:rPr>
        <w:t xml:space="preserve"> өмірлік</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ресурс. Адамдар тамаққа өсімдіктердің 7000 түрін қолданады, бірақ</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әлемдік тамақ өндіру небары 20, ал соның 3 (бидай, жүгері және күріш)</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барлық тұтынудың жартысынан көбіне пайдаланылады.</w:t>
      </w:r>
    </w:p>
    <w:p w:rsidR="00BA2DE1" w:rsidRPr="00040EF7" w:rsidRDefault="00BA2DE1" w:rsidP="00BA2DE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Сонымен қатар биологиялык, ресурстар өндіріс орындарының да</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шикізаты болып табылады, соның ішінде медицина саласы да бар,</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бұған елдің ұлттық экономикасы тәуелді.</w:t>
      </w:r>
    </w:p>
    <w:p w:rsidR="00BA2DE1" w:rsidRPr="00040EF7" w:rsidRDefault="00BA2DE1" w:rsidP="00BA2DE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Соңғы уақытта адамзат жабайы өсімдіктер мен жануарлардың</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пайдалы екенін ұға бастады. Олар тек қана ауыл шаруашылығына,</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медицина мен өнеркәсіпке ғана қажет емес, сонымен бірге қоршаған</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ортаның табиғи экожүйесін құраушы биотикалық бірлестігі.</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Биосферада биологиялық әртүрлілік биологиялық тізбектің</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тұрақтылығын сақтап тұратын негізгі фактор.</w:t>
      </w:r>
    </w:p>
    <w:p w:rsidR="00BA2DE1" w:rsidRPr="00040EF7" w:rsidRDefault="00BA2DE1" w:rsidP="00BA2DE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Биологиялық әртүрлілік үш деңгейде қаралады: генетикалық,</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түрлік және экожүйелік. Генетикалық әртүрлілік Жердегі</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организмдердің генетикалык, хабардың көлемін қамтиды. Түрлік</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әртүрлілік-Жер бетінде</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тіршілік</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ететін әртүрлі организмдердің түрін</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қамтиды. Экожүйенің әртүрлілігі әртүрлі тіршілік ортасына қатысты,</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биотикалық бірлестіктерге және биосферадағы экологиялық</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процестерге байланысты.</w:t>
      </w:r>
    </w:p>
    <w:p w:rsidR="00BA2DE1" w:rsidRPr="00040EF7" w:rsidRDefault="00BA2DE1" w:rsidP="00BA2DE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Биологиялық әртүрліліктің сандық керсеткіші экожүйеде әртүрлі</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факторларға байланысты қатты өзгереді.</w:t>
      </w:r>
    </w:p>
    <w:p w:rsidR="00BA2DE1" w:rsidRPr="00040EF7" w:rsidRDefault="00BA2DE1" w:rsidP="00BA2DE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Биологиялык, мониторинггің міндетіне табиғи ортаның жалпы</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индикациялық қозғалысы және организмендік, экожүйелік және</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биосфералық деңгейдегі биологиялық процестердің аса жауапты</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процесі жатады.</w:t>
      </w:r>
    </w:p>
    <w:p w:rsidR="00BA2DE1" w:rsidRPr="00040EF7" w:rsidRDefault="00BA2DE1" w:rsidP="00BA2DE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Биологиялық нысана мониторингісін ұйымдастыру кезінде</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қиындықтарға қарамастан, бұл түрдегі мониторингтің негізгі әдістерінің</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бірі биологиялық индикаторлар әдісі.</w:t>
      </w:r>
    </w:p>
    <w:p w:rsidR="00BA2DE1" w:rsidRPr="00040EF7" w:rsidRDefault="00BA2DE1" w:rsidP="00BA2DE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Биоиндикаторларға 1990 ж. Н.Ф. Реммерс былай деп түсінік</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берді:</w:t>
      </w:r>
    </w:p>
    <w:p w:rsidR="00BA2DE1" w:rsidRPr="00040EF7" w:rsidRDefault="00BA2DE1" w:rsidP="00BA2DE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Бір түрдің особтар топшасы немесе бірлестігі, олардың ортада</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болуы, ортаның өзгерісін, ондағы зиянды заттардың концентрациясына</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байланысты;</w:t>
      </w:r>
    </w:p>
    <w:p w:rsidR="00BA2DE1" w:rsidRPr="00040EF7" w:rsidRDefault="00BA2DE1" w:rsidP="00BA2DE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Ортаның ерекше сипатын бағыттайтын, пайдалы қазба</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байлықтардың бар екенін білдіретін түрлер немесе бірлестіктер.</w:t>
      </w:r>
    </w:p>
    <w:p w:rsidR="00BA2DE1" w:rsidRPr="00040EF7" w:rsidRDefault="00BA2DE1" w:rsidP="00BA2DE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Экологиялық мониторингт</w:t>
      </w:r>
      <w:r>
        <w:rPr>
          <w:rFonts w:ascii="Times New Roman" w:hAnsi="Times New Roman" w:cs="Times New Roman"/>
          <w:sz w:val="28"/>
          <w:szCs w:val="28"/>
          <w:lang w:val="kk-KZ"/>
        </w:rPr>
        <w:t xml:space="preserve">е </w:t>
      </w:r>
      <w:r w:rsidRPr="00040EF7">
        <w:rPr>
          <w:rFonts w:ascii="Times New Roman" w:hAnsi="Times New Roman" w:cs="Times New Roman"/>
          <w:sz w:val="28"/>
          <w:szCs w:val="28"/>
          <w:lang w:val="kk-KZ"/>
        </w:rPr>
        <w:t xml:space="preserve"> биоиндикаторлық әдісті қолданудың</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мәні, экожүйені құрайтын барлық тірі ағзалардан бірнеше түрлер</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немесе оларға тән бірлестіктер іріктеліп алынады, олардың экожүйеде</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қандай мөлшерде болуынан экожүйенің жағдайы, ондағы болып жатқан</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өзгерістер туралы мәлімет береді.</w:t>
      </w:r>
    </w:p>
    <w:p w:rsidR="00BA2DE1" w:rsidRPr="00040EF7" w:rsidRDefault="00BA2DE1" w:rsidP="00BA2DE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Бұндай зерттеулер биотаға бақылау жұмыстарын анағұрлым</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жеңілдетеді.</w:t>
      </w:r>
    </w:p>
    <w:p w:rsidR="00BA2DE1" w:rsidRPr="00040EF7" w:rsidRDefault="00BA2DE1" w:rsidP="00BA2DE1">
      <w:pPr>
        <w:spacing w:after="0" w:line="240" w:lineRule="auto"/>
        <w:jc w:val="both"/>
        <w:rPr>
          <w:rFonts w:ascii="Times New Roman" w:hAnsi="Times New Roman" w:cs="Times New Roman"/>
          <w:sz w:val="28"/>
          <w:szCs w:val="28"/>
          <w:lang w:val="kk-KZ"/>
        </w:rPr>
      </w:pPr>
      <w:r w:rsidRPr="00040EF7">
        <w:rPr>
          <w:rFonts w:ascii="Times New Roman" w:hAnsi="Times New Roman" w:cs="Times New Roman"/>
          <w:sz w:val="28"/>
          <w:szCs w:val="28"/>
          <w:lang w:val="kk-KZ"/>
        </w:rPr>
        <w:lastRenderedPageBreak/>
        <w:t>Ескерте кететін жай, биоиндикаторлық әдіс әртүрлі табиғат ортасы</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үшін толық талданбаған. Бұл бағытта ең жақсы дамыған су биологиясы</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(гидробиология) және геоботаника. Су биологиясы жағдайында су</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ортасына биологиялық тесті әдісі және судағы ағзалардың құрамы</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мен құрлымына байланысты ластануды анықтау әдісі кең тараған.</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Геоботаникада көптеген әдістер бар, олардың көмегімен топырақ</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жабындысының жағдайы мен күйін, жер асты суларының бар, жоғын</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және сапасын өсімдік-индикатор көмегімен анықтауға болады.</w:t>
      </w:r>
    </w:p>
    <w:p w:rsidR="00BA2DE1" w:rsidRPr="00040EF7" w:rsidRDefault="00BA2DE1" w:rsidP="00BA2DE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Судағы зиянды</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заттардың</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бар</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екенін</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білуге</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арналған биотестілеу</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әдісі тест - объекті арқылы токсинді мөлшердің шамасын анықтауға</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мүмкіндік береді.</w:t>
      </w:r>
    </w:p>
    <w:p w:rsidR="00BA2DE1" w:rsidRDefault="00BA2DE1" w:rsidP="00BA2DE1">
      <w:pPr>
        <w:spacing w:after="0" w:line="240" w:lineRule="auto"/>
        <w:rPr>
          <w:rFonts w:ascii="Times New Roman" w:hAnsi="Times New Roman" w:cs="Times New Roman"/>
          <w:b/>
          <w:sz w:val="28"/>
          <w:szCs w:val="28"/>
          <w:lang w:val="kk-KZ"/>
        </w:rPr>
      </w:pPr>
    </w:p>
    <w:p w:rsidR="0001516F" w:rsidRPr="00CD1891" w:rsidRDefault="0001516F" w:rsidP="00ED6FEB">
      <w:pPr>
        <w:spacing w:after="0" w:line="240" w:lineRule="auto"/>
        <w:jc w:val="center"/>
        <w:rPr>
          <w:rFonts w:ascii="Times New Roman" w:hAnsi="Times New Roman" w:cs="Times New Roman"/>
          <w:b/>
          <w:sz w:val="28"/>
          <w:szCs w:val="28"/>
          <w:lang w:val="kk-KZ"/>
        </w:rPr>
      </w:pPr>
    </w:p>
    <w:p w:rsidR="0001516F" w:rsidRPr="00CD1891" w:rsidRDefault="0001516F" w:rsidP="00ED6FEB">
      <w:pPr>
        <w:spacing w:after="0" w:line="240" w:lineRule="auto"/>
        <w:jc w:val="center"/>
        <w:rPr>
          <w:rFonts w:ascii="Times New Roman" w:hAnsi="Times New Roman" w:cs="Times New Roman"/>
          <w:b/>
          <w:sz w:val="28"/>
          <w:szCs w:val="28"/>
          <w:lang w:val="kk-KZ"/>
        </w:rPr>
      </w:pPr>
    </w:p>
    <w:p w:rsidR="0001516F" w:rsidRPr="00CD1891" w:rsidRDefault="0001516F" w:rsidP="00ED6FEB">
      <w:pPr>
        <w:spacing w:after="0" w:line="240" w:lineRule="auto"/>
        <w:jc w:val="center"/>
        <w:rPr>
          <w:rFonts w:ascii="Times New Roman" w:hAnsi="Times New Roman" w:cs="Times New Roman"/>
          <w:b/>
          <w:sz w:val="28"/>
          <w:szCs w:val="28"/>
          <w:lang w:val="kk-KZ"/>
        </w:rPr>
      </w:pPr>
    </w:p>
    <w:p w:rsidR="0001516F" w:rsidRPr="00CD1891" w:rsidRDefault="0001516F" w:rsidP="00ED6FEB">
      <w:pPr>
        <w:spacing w:after="0" w:line="240" w:lineRule="auto"/>
        <w:jc w:val="center"/>
        <w:rPr>
          <w:rFonts w:ascii="Times New Roman" w:hAnsi="Times New Roman" w:cs="Times New Roman"/>
          <w:b/>
          <w:sz w:val="28"/>
          <w:szCs w:val="28"/>
          <w:lang w:val="kk-KZ"/>
        </w:rPr>
      </w:pPr>
    </w:p>
    <w:p w:rsidR="0001516F" w:rsidRPr="00CD1891" w:rsidRDefault="0001516F" w:rsidP="00ED6FEB">
      <w:pPr>
        <w:spacing w:after="0" w:line="240" w:lineRule="auto"/>
        <w:jc w:val="center"/>
        <w:rPr>
          <w:rFonts w:ascii="Times New Roman" w:hAnsi="Times New Roman" w:cs="Times New Roman"/>
          <w:b/>
          <w:sz w:val="28"/>
          <w:szCs w:val="28"/>
          <w:lang w:val="kk-KZ"/>
        </w:rPr>
      </w:pPr>
    </w:p>
    <w:p w:rsidR="0001516F" w:rsidRPr="00CD1891" w:rsidRDefault="0001516F" w:rsidP="00ED6FEB">
      <w:pPr>
        <w:spacing w:after="0" w:line="240" w:lineRule="auto"/>
        <w:jc w:val="center"/>
        <w:rPr>
          <w:rFonts w:ascii="Times New Roman" w:hAnsi="Times New Roman" w:cs="Times New Roman"/>
          <w:b/>
          <w:sz w:val="28"/>
          <w:szCs w:val="28"/>
          <w:lang w:val="kk-KZ"/>
        </w:rPr>
      </w:pPr>
    </w:p>
    <w:p w:rsidR="0001516F" w:rsidRPr="00CD1891" w:rsidRDefault="0001516F" w:rsidP="00ED6FEB">
      <w:pPr>
        <w:spacing w:after="0" w:line="240" w:lineRule="auto"/>
        <w:jc w:val="center"/>
        <w:rPr>
          <w:rFonts w:ascii="Times New Roman" w:hAnsi="Times New Roman" w:cs="Times New Roman"/>
          <w:b/>
          <w:sz w:val="28"/>
          <w:szCs w:val="28"/>
          <w:lang w:val="kk-KZ"/>
        </w:rPr>
      </w:pPr>
    </w:p>
    <w:p w:rsidR="0001516F" w:rsidRPr="00CD1891" w:rsidRDefault="0001516F" w:rsidP="00ED6FEB">
      <w:pPr>
        <w:spacing w:after="0" w:line="240" w:lineRule="auto"/>
        <w:jc w:val="center"/>
        <w:rPr>
          <w:rFonts w:ascii="Times New Roman" w:hAnsi="Times New Roman" w:cs="Times New Roman"/>
          <w:b/>
          <w:sz w:val="28"/>
          <w:szCs w:val="28"/>
          <w:lang w:val="kk-KZ"/>
        </w:rPr>
      </w:pPr>
    </w:p>
    <w:p w:rsidR="0001516F" w:rsidRPr="00CD1891" w:rsidRDefault="0001516F" w:rsidP="00ED6FEB">
      <w:pPr>
        <w:spacing w:after="0" w:line="240" w:lineRule="auto"/>
        <w:jc w:val="center"/>
        <w:rPr>
          <w:rFonts w:ascii="Times New Roman" w:hAnsi="Times New Roman" w:cs="Times New Roman"/>
          <w:b/>
          <w:sz w:val="28"/>
          <w:szCs w:val="28"/>
          <w:lang w:val="kk-KZ"/>
        </w:rPr>
      </w:pPr>
    </w:p>
    <w:p w:rsidR="0001516F" w:rsidRPr="00CD1891" w:rsidRDefault="0001516F" w:rsidP="00ED6FEB">
      <w:pPr>
        <w:spacing w:after="0" w:line="240" w:lineRule="auto"/>
        <w:jc w:val="center"/>
        <w:rPr>
          <w:rFonts w:ascii="Times New Roman" w:hAnsi="Times New Roman" w:cs="Times New Roman"/>
          <w:b/>
          <w:sz w:val="28"/>
          <w:szCs w:val="28"/>
          <w:lang w:val="kk-KZ"/>
        </w:rPr>
      </w:pPr>
    </w:p>
    <w:p w:rsidR="0001516F" w:rsidRPr="00CD1891" w:rsidRDefault="0001516F" w:rsidP="00ED6FEB">
      <w:pPr>
        <w:spacing w:after="0" w:line="240" w:lineRule="auto"/>
        <w:jc w:val="center"/>
        <w:rPr>
          <w:rFonts w:ascii="Times New Roman" w:hAnsi="Times New Roman" w:cs="Times New Roman"/>
          <w:b/>
          <w:sz w:val="28"/>
          <w:szCs w:val="28"/>
          <w:lang w:val="kk-KZ"/>
        </w:rPr>
      </w:pPr>
    </w:p>
    <w:p w:rsidR="0001516F" w:rsidRPr="00CD1891" w:rsidRDefault="0001516F" w:rsidP="00ED6FEB">
      <w:pPr>
        <w:spacing w:after="0" w:line="240" w:lineRule="auto"/>
        <w:jc w:val="center"/>
        <w:rPr>
          <w:rFonts w:ascii="Times New Roman" w:hAnsi="Times New Roman" w:cs="Times New Roman"/>
          <w:b/>
          <w:sz w:val="28"/>
          <w:szCs w:val="28"/>
          <w:lang w:val="kk-KZ"/>
        </w:rPr>
      </w:pPr>
    </w:p>
    <w:p w:rsidR="0001516F" w:rsidRPr="00CD1891" w:rsidRDefault="0001516F" w:rsidP="00ED6FEB">
      <w:pPr>
        <w:spacing w:after="0" w:line="240" w:lineRule="auto"/>
        <w:jc w:val="center"/>
        <w:rPr>
          <w:rFonts w:ascii="Times New Roman" w:hAnsi="Times New Roman" w:cs="Times New Roman"/>
          <w:b/>
          <w:sz w:val="28"/>
          <w:szCs w:val="28"/>
          <w:lang w:val="kk-KZ"/>
        </w:rPr>
      </w:pPr>
    </w:p>
    <w:p w:rsidR="0001516F" w:rsidRPr="00CD1891" w:rsidRDefault="0001516F" w:rsidP="00ED6FEB">
      <w:pPr>
        <w:spacing w:after="0" w:line="240" w:lineRule="auto"/>
        <w:jc w:val="center"/>
        <w:rPr>
          <w:rFonts w:ascii="Times New Roman" w:hAnsi="Times New Roman" w:cs="Times New Roman"/>
          <w:b/>
          <w:sz w:val="28"/>
          <w:szCs w:val="28"/>
          <w:lang w:val="kk-KZ"/>
        </w:rPr>
      </w:pPr>
    </w:p>
    <w:p w:rsidR="0001516F" w:rsidRPr="00CD1891" w:rsidRDefault="0001516F" w:rsidP="00ED6FEB">
      <w:pPr>
        <w:spacing w:after="0" w:line="240" w:lineRule="auto"/>
        <w:jc w:val="center"/>
        <w:rPr>
          <w:rFonts w:ascii="Times New Roman" w:hAnsi="Times New Roman" w:cs="Times New Roman"/>
          <w:b/>
          <w:sz w:val="28"/>
          <w:szCs w:val="28"/>
          <w:lang w:val="kk-KZ"/>
        </w:rPr>
      </w:pPr>
    </w:p>
    <w:p w:rsidR="0001516F" w:rsidRPr="00CD1891" w:rsidRDefault="0001516F" w:rsidP="00ED6FEB">
      <w:pPr>
        <w:spacing w:after="0" w:line="240" w:lineRule="auto"/>
        <w:jc w:val="center"/>
        <w:rPr>
          <w:rFonts w:ascii="Times New Roman" w:hAnsi="Times New Roman" w:cs="Times New Roman"/>
          <w:b/>
          <w:sz w:val="28"/>
          <w:szCs w:val="28"/>
          <w:lang w:val="kk-KZ"/>
        </w:rPr>
      </w:pPr>
    </w:p>
    <w:p w:rsidR="0001516F" w:rsidRPr="00CD1891" w:rsidRDefault="0001516F" w:rsidP="00ED6FEB">
      <w:pPr>
        <w:spacing w:after="0" w:line="240" w:lineRule="auto"/>
        <w:jc w:val="center"/>
        <w:rPr>
          <w:rFonts w:ascii="Times New Roman" w:hAnsi="Times New Roman" w:cs="Times New Roman"/>
          <w:b/>
          <w:sz w:val="28"/>
          <w:szCs w:val="28"/>
          <w:lang w:val="kk-KZ"/>
        </w:rPr>
      </w:pPr>
    </w:p>
    <w:p w:rsidR="0001516F" w:rsidRPr="00CD1891" w:rsidRDefault="0001516F" w:rsidP="00ED6FEB">
      <w:pPr>
        <w:spacing w:after="0" w:line="240" w:lineRule="auto"/>
        <w:jc w:val="center"/>
        <w:rPr>
          <w:rFonts w:ascii="Times New Roman" w:hAnsi="Times New Roman" w:cs="Times New Roman"/>
          <w:b/>
          <w:sz w:val="28"/>
          <w:szCs w:val="28"/>
          <w:lang w:val="kk-KZ"/>
        </w:rPr>
      </w:pPr>
    </w:p>
    <w:p w:rsidR="0001516F" w:rsidRPr="00CD1891" w:rsidRDefault="0001516F" w:rsidP="00ED6FEB">
      <w:pPr>
        <w:spacing w:after="0" w:line="240" w:lineRule="auto"/>
        <w:jc w:val="center"/>
        <w:rPr>
          <w:rFonts w:ascii="Times New Roman" w:hAnsi="Times New Roman" w:cs="Times New Roman"/>
          <w:b/>
          <w:sz w:val="28"/>
          <w:szCs w:val="28"/>
          <w:lang w:val="kk-KZ"/>
        </w:rPr>
      </w:pPr>
    </w:p>
    <w:p w:rsidR="0001516F" w:rsidRPr="00CD1891" w:rsidRDefault="0001516F" w:rsidP="00ED6FEB">
      <w:pPr>
        <w:spacing w:after="0" w:line="240" w:lineRule="auto"/>
        <w:jc w:val="center"/>
        <w:rPr>
          <w:rFonts w:ascii="Times New Roman" w:hAnsi="Times New Roman" w:cs="Times New Roman"/>
          <w:b/>
          <w:sz w:val="28"/>
          <w:szCs w:val="28"/>
          <w:lang w:val="kk-KZ"/>
        </w:rPr>
      </w:pPr>
    </w:p>
    <w:p w:rsidR="0001516F" w:rsidRPr="00CD1891" w:rsidRDefault="0001516F" w:rsidP="00ED6FEB">
      <w:pPr>
        <w:spacing w:after="0" w:line="240" w:lineRule="auto"/>
        <w:jc w:val="center"/>
        <w:rPr>
          <w:rFonts w:ascii="Times New Roman" w:hAnsi="Times New Roman" w:cs="Times New Roman"/>
          <w:b/>
          <w:sz w:val="28"/>
          <w:szCs w:val="28"/>
          <w:lang w:val="kk-KZ"/>
        </w:rPr>
      </w:pPr>
    </w:p>
    <w:p w:rsidR="0001516F" w:rsidRPr="00CD1891" w:rsidRDefault="0001516F" w:rsidP="00ED6FEB">
      <w:pPr>
        <w:spacing w:after="0" w:line="240" w:lineRule="auto"/>
        <w:jc w:val="center"/>
        <w:rPr>
          <w:rFonts w:ascii="Times New Roman" w:hAnsi="Times New Roman" w:cs="Times New Roman"/>
          <w:b/>
          <w:sz w:val="28"/>
          <w:szCs w:val="28"/>
          <w:lang w:val="kk-KZ"/>
        </w:rPr>
      </w:pPr>
    </w:p>
    <w:p w:rsidR="0001516F" w:rsidRPr="00CD1891" w:rsidRDefault="0001516F" w:rsidP="00ED6FEB">
      <w:pPr>
        <w:spacing w:after="0" w:line="240" w:lineRule="auto"/>
        <w:jc w:val="center"/>
        <w:rPr>
          <w:rFonts w:ascii="Times New Roman" w:hAnsi="Times New Roman" w:cs="Times New Roman"/>
          <w:b/>
          <w:sz w:val="28"/>
          <w:szCs w:val="28"/>
          <w:lang w:val="kk-KZ"/>
        </w:rPr>
      </w:pPr>
    </w:p>
    <w:p w:rsidR="0001516F" w:rsidRPr="00CD1891" w:rsidRDefault="0001516F" w:rsidP="00ED6FEB">
      <w:pPr>
        <w:spacing w:after="0" w:line="240" w:lineRule="auto"/>
        <w:jc w:val="center"/>
        <w:rPr>
          <w:rFonts w:ascii="Times New Roman" w:hAnsi="Times New Roman" w:cs="Times New Roman"/>
          <w:b/>
          <w:sz w:val="28"/>
          <w:szCs w:val="28"/>
          <w:lang w:val="kk-KZ"/>
        </w:rPr>
      </w:pPr>
    </w:p>
    <w:p w:rsidR="0001516F" w:rsidRPr="00CD1891" w:rsidRDefault="0001516F" w:rsidP="00ED6FEB">
      <w:pPr>
        <w:spacing w:after="0" w:line="240" w:lineRule="auto"/>
        <w:jc w:val="center"/>
        <w:rPr>
          <w:rFonts w:ascii="Times New Roman" w:hAnsi="Times New Roman" w:cs="Times New Roman"/>
          <w:b/>
          <w:sz w:val="28"/>
          <w:szCs w:val="28"/>
          <w:lang w:val="kk-KZ"/>
        </w:rPr>
      </w:pPr>
    </w:p>
    <w:p w:rsidR="0001516F" w:rsidRPr="00CD1891" w:rsidRDefault="0001516F" w:rsidP="00ED6FEB">
      <w:pPr>
        <w:spacing w:after="0" w:line="240" w:lineRule="auto"/>
        <w:jc w:val="center"/>
        <w:rPr>
          <w:rFonts w:ascii="Times New Roman" w:hAnsi="Times New Roman" w:cs="Times New Roman"/>
          <w:b/>
          <w:sz w:val="28"/>
          <w:szCs w:val="28"/>
          <w:lang w:val="kk-KZ"/>
        </w:rPr>
      </w:pPr>
    </w:p>
    <w:p w:rsidR="0001516F" w:rsidRPr="00CD1891" w:rsidRDefault="0001516F" w:rsidP="00ED6FEB">
      <w:pPr>
        <w:spacing w:after="0" w:line="240" w:lineRule="auto"/>
        <w:jc w:val="center"/>
        <w:rPr>
          <w:rFonts w:ascii="Times New Roman" w:hAnsi="Times New Roman" w:cs="Times New Roman"/>
          <w:b/>
          <w:sz w:val="28"/>
          <w:szCs w:val="28"/>
          <w:lang w:val="kk-KZ"/>
        </w:rPr>
      </w:pPr>
    </w:p>
    <w:p w:rsidR="0001516F" w:rsidRPr="00CD1891" w:rsidRDefault="0001516F" w:rsidP="00ED6FEB">
      <w:pPr>
        <w:spacing w:after="0" w:line="240" w:lineRule="auto"/>
        <w:jc w:val="center"/>
        <w:rPr>
          <w:rFonts w:ascii="Times New Roman" w:hAnsi="Times New Roman" w:cs="Times New Roman"/>
          <w:b/>
          <w:sz w:val="28"/>
          <w:szCs w:val="28"/>
          <w:lang w:val="kk-KZ"/>
        </w:rPr>
      </w:pPr>
    </w:p>
    <w:p w:rsidR="0001516F" w:rsidRPr="00CD1891" w:rsidRDefault="0001516F" w:rsidP="00ED6FEB">
      <w:pPr>
        <w:spacing w:after="0" w:line="240" w:lineRule="auto"/>
        <w:jc w:val="center"/>
        <w:rPr>
          <w:rFonts w:ascii="Times New Roman" w:hAnsi="Times New Roman" w:cs="Times New Roman"/>
          <w:b/>
          <w:sz w:val="28"/>
          <w:szCs w:val="28"/>
          <w:lang w:val="kk-KZ"/>
        </w:rPr>
      </w:pPr>
    </w:p>
    <w:p w:rsidR="0001516F" w:rsidRPr="00CD1891" w:rsidRDefault="0001516F" w:rsidP="00ED6FEB">
      <w:pPr>
        <w:spacing w:after="0" w:line="240" w:lineRule="auto"/>
        <w:jc w:val="center"/>
        <w:rPr>
          <w:rFonts w:ascii="Times New Roman" w:hAnsi="Times New Roman" w:cs="Times New Roman"/>
          <w:b/>
          <w:sz w:val="28"/>
          <w:szCs w:val="28"/>
          <w:lang w:val="kk-KZ"/>
        </w:rPr>
      </w:pPr>
    </w:p>
    <w:p w:rsidR="0001516F" w:rsidRPr="00CD1891" w:rsidRDefault="0001516F" w:rsidP="00ED6FEB">
      <w:pPr>
        <w:spacing w:after="0" w:line="240" w:lineRule="auto"/>
        <w:jc w:val="center"/>
        <w:rPr>
          <w:rFonts w:ascii="Times New Roman" w:hAnsi="Times New Roman" w:cs="Times New Roman"/>
          <w:b/>
          <w:sz w:val="28"/>
          <w:szCs w:val="28"/>
          <w:lang w:val="kk-KZ"/>
        </w:rPr>
      </w:pPr>
    </w:p>
    <w:p w:rsidR="0001516F" w:rsidRPr="00CD1891" w:rsidRDefault="0001516F" w:rsidP="00ED6FEB">
      <w:pPr>
        <w:spacing w:after="0" w:line="240" w:lineRule="auto"/>
        <w:jc w:val="center"/>
        <w:rPr>
          <w:rFonts w:ascii="Times New Roman" w:hAnsi="Times New Roman" w:cs="Times New Roman"/>
          <w:b/>
          <w:sz w:val="28"/>
          <w:szCs w:val="28"/>
          <w:lang w:val="kk-KZ"/>
        </w:rPr>
      </w:pPr>
    </w:p>
    <w:p w:rsidR="00ED6FEB" w:rsidRPr="00ED6FEB" w:rsidRDefault="00ED6FEB" w:rsidP="00ED6FEB">
      <w:pPr>
        <w:spacing w:after="0" w:line="240" w:lineRule="auto"/>
        <w:jc w:val="center"/>
        <w:rPr>
          <w:rFonts w:ascii="Times New Roman" w:hAnsi="Times New Roman" w:cs="Times New Roman"/>
          <w:b/>
          <w:sz w:val="28"/>
          <w:szCs w:val="28"/>
          <w:lang w:val="kk-KZ"/>
        </w:rPr>
      </w:pPr>
      <w:r w:rsidRPr="00ED6FEB">
        <w:rPr>
          <w:rFonts w:ascii="Times New Roman" w:hAnsi="Times New Roman" w:cs="Times New Roman"/>
          <w:b/>
          <w:sz w:val="28"/>
          <w:szCs w:val="28"/>
          <w:lang w:val="en-US"/>
        </w:rPr>
        <w:lastRenderedPageBreak/>
        <w:t>VIII</w:t>
      </w:r>
      <w:r w:rsidRPr="00ED6FEB">
        <w:rPr>
          <w:rFonts w:ascii="Times New Roman" w:hAnsi="Times New Roman" w:cs="Times New Roman"/>
          <w:b/>
          <w:sz w:val="28"/>
          <w:szCs w:val="28"/>
          <w:lang w:val="kk-KZ"/>
        </w:rPr>
        <w:t>-тарау. Қоршаған орта сапасын нормалау</w:t>
      </w:r>
    </w:p>
    <w:p w:rsidR="00ED6FEB" w:rsidRDefault="00ED6FEB" w:rsidP="00ED6FEB">
      <w:pPr>
        <w:spacing w:after="0" w:line="240" w:lineRule="auto"/>
        <w:jc w:val="both"/>
        <w:rPr>
          <w:rFonts w:ascii="Times New Roman" w:hAnsi="Times New Roman" w:cs="Times New Roman"/>
          <w:sz w:val="28"/>
          <w:szCs w:val="28"/>
          <w:lang w:val="kk-KZ"/>
        </w:rPr>
      </w:pPr>
    </w:p>
    <w:p w:rsidR="00ED6FEB" w:rsidRPr="00ED6FEB" w:rsidRDefault="00E27D4E" w:rsidP="00ED6FEB">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rPr>
        <w:t>8</w:t>
      </w:r>
      <w:r w:rsidR="00ED6FEB" w:rsidRPr="00ED6FEB">
        <w:rPr>
          <w:rFonts w:ascii="Times New Roman" w:hAnsi="Times New Roman" w:cs="Times New Roman"/>
          <w:b/>
          <w:sz w:val="28"/>
          <w:szCs w:val="28"/>
          <w:lang w:val="kk-KZ"/>
        </w:rPr>
        <w:t>.1.</w:t>
      </w:r>
      <w:r w:rsidR="00ED6FEB" w:rsidRPr="00ED6FEB">
        <w:rPr>
          <w:rFonts w:ascii="Times New Roman" w:hAnsi="Times New Roman" w:cs="Times New Roman"/>
          <w:b/>
          <w:sz w:val="28"/>
          <w:szCs w:val="28"/>
          <w:lang w:val="kk-KZ"/>
        </w:rPr>
        <w:tab/>
        <w:t>Қоршаған табиғат ортасын (ҚТО) нормалауды анықтау</w:t>
      </w:r>
    </w:p>
    <w:p w:rsidR="00ED6FEB" w:rsidRPr="00ED6FEB" w:rsidRDefault="00ED6FEB" w:rsidP="00ED6FEB">
      <w:pPr>
        <w:spacing w:after="0" w:line="240" w:lineRule="auto"/>
        <w:jc w:val="center"/>
        <w:rPr>
          <w:rFonts w:ascii="Times New Roman" w:hAnsi="Times New Roman" w:cs="Times New Roman"/>
          <w:sz w:val="28"/>
          <w:szCs w:val="28"/>
          <w:lang w:val="kk-KZ"/>
        </w:rPr>
      </w:pPr>
      <w:r w:rsidRPr="00ED6FEB">
        <w:rPr>
          <w:rFonts w:ascii="Times New Roman" w:hAnsi="Times New Roman" w:cs="Times New Roman"/>
          <w:b/>
          <w:sz w:val="28"/>
          <w:szCs w:val="28"/>
          <w:lang w:val="kk-KZ"/>
        </w:rPr>
        <w:t>және негізгі түсініктер.</w:t>
      </w:r>
      <w:r w:rsidRPr="00ED6FEB">
        <w:rPr>
          <w:rFonts w:ascii="Times New Roman" w:hAnsi="Times New Roman" w:cs="Times New Roman"/>
          <w:sz w:val="28"/>
          <w:szCs w:val="28"/>
          <w:lang w:val="kk-KZ"/>
        </w:rPr>
        <w:t xml:space="preserve"> </w:t>
      </w:r>
      <w:r w:rsidRPr="00ED6FEB">
        <w:rPr>
          <w:rFonts w:ascii="Times New Roman" w:hAnsi="Times New Roman" w:cs="Times New Roman"/>
          <w:b/>
          <w:sz w:val="28"/>
          <w:szCs w:val="28"/>
          <w:lang w:val="kk-KZ"/>
        </w:rPr>
        <w:t>Ауа, су, топырақ сапасын нормалау</w:t>
      </w:r>
    </w:p>
    <w:p w:rsidR="00ED6FEB" w:rsidRDefault="00ED6FEB" w:rsidP="00ED6FEB">
      <w:pPr>
        <w:spacing w:after="0" w:line="240" w:lineRule="auto"/>
        <w:jc w:val="both"/>
        <w:rPr>
          <w:rFonts w:ascii="Times New Roman" w:hAnsi="Times New Roman" w:cs="Times New Roman"/>
          <w:sz w:val="28"/>
          <w:szCs w:val="28"/>
          <w:lang w:val="kk-KZ"/>
        </w:rPr>
      </w:pPr>
    </w:p>
    <w:p w:rsidR="00BA2DE1" w:rsidRPr="00040EF7" w:rsidRDefault="00BA2DE1" w:rsidP="00BA2DE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Шаруашылық қызметтің күннен - күнге өсіп жатқан барлық әсерлері</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адамдар өмір сүріп, табиғат ортасына жағымсыз әсер ете бастаған</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соң, орта сапасын реттеу мәселесі алға қойылды.</w:t>
      </w:r>
    </w:p>
    <w:p w:rsidR="00BA2DE1" w:rsidRPr="00040EF7" w:rsidRDefault="00BA2DE1" w:rsidP="00BA2DE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Қоршаған табиғат ортасының тиісті сапа деңгейі оның мынадай</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экологиялық жүйесі, яғни тұрақты және өзгеріссіз зат алмасу процесін</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қамтамасыз ету, табиғат пен адам арасындағы энергия мен</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байланысты үздіксіз жалғау және қамту жатады. Табиғаттың зиянды</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қосылыстардан тазалануы өздігінен реттелу арқылы жүреді.</w:t>
      </w:r>
    </w:p>
    <w:p w:rsidR="00BA2DE1" w:rsidRPr="00040EF7" w:rsidRDefault="00BA2DE1" w:rsidP="00BA2DE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Қоршаған табиғи ортаны нормалауға ең алдымен қоршаған ортаға</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шектеулі әсерді нормалау. Бұл жағдайда алдымен қоршаған ортаға</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антропогендік әсерлер нәтижесінде болатын жағымсыз әсер етудің</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кең тараған түрлері физикалық, химиялық және биологиялық</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түрлерінің адамның денсаулығына, жануарлар мен өсімдіктер әлеміне</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тигізетін зияны ескеріледі.</w:t>
      </w:r>
    </w:p>
    <w:p w:rsidR="00BA2DE1" w:rsidRPr="00040EF7" w:rsidRDefault="00BA2DE1" w:rsidP="00BA2DE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Қоршаған орта сапасын нормалау 3 топқа бөлінеді: санитарлық -гигиеналық, экологиялық және-комплекстік, яғни 1 және 2 топтардың</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белгілері аралас, жиынтық (</w:t>
      </w:r>
      <w:r w:rsidR="00C04920">
        <w:rPr>
          <w:rFonts w:ascii="Times New Roman" w:hAnsi="Times New Roman" w:cs="Times New Roman"/>
          <w:sz w:val="28"/>
          <w:szCs w:val="28"/>
          <w:lang w:val="kk-KZ"/>
        </w:rPr>
        <w:t>20</w:t>
      </w:r>
      <w:r w:rsidRPr="00040EF7">
        <w:rPr>
          <w:rFonts w:ascii="Times New Roman" w:hAnsi="Times New Roman" w:cs="Times New Roman"/>
          <w:sz w:val="28"/>
          <w:szCs w:val="28"/>
          <w:lang w:val="kk-KZ"/>
        </w:rPr>
        <w:t>-сурет).</w:t>
      </w:r>
    </w:p>
    <w:p w:rsidR="00BA2DE1" w:rsidRPr="00040EF7" w:rsidRDefault="00BA2DE1" w:rsidP="00BA2DE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Санитарлық-гигиеналық көрсеткішке зиянды заттардың физикалық</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және тағы басқа әсерлері, санитарлық, қорғаныс зонасының,</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радиациялық әсерлерге шек</w:t>
      </w:r>
      <w:r w:rsidR="00664363">
        <w:rPr>
          <w:rFonts w:ascii="Times New Roman" w:hAnsi="Times New Roman" w:cs="Times New Roman"/>
          <w:sz w:val="28"/>
          <w:szCs w:val="28"/>
          <w:lang w:val="kk-KZ"/>
        </w:rPr>
        <w:t>т</w:t>
      </w:r>
      <w:r w:rsidRPr="00040EF7">
        <w:rPr>
          <w:rFonts w:ascii="Times New Roman" w:hAnsi="Times New Roman" w:cs="Times New Roman"/>
          <w:sz w:val="28"/>
          <w:szCs w:val="28"/>
          <w:lang w:val="kk-KZ"/>
        </w:rPr>
        <w:t>і мөлшер деңгейі (</w:t>
      </w:r>
      <w:r w:rsidR="00664363">
        <w:rPr>
          <w:rFonts w:ascii="Times New Roman" w:hAnsi="Times New Roman" w:cs="Times New Roman"/>
          <w:sz w:val="28"/>
          <w:szCs w:val="28"/>
          <w:lang w:val="kk-KZ"/>
        </w:rPr>
        <w:t>ШМД</w:t>
      </w:r>
      <w:r w:rsidRPr="00040EF7">
        <w:rPr>
          <w:rFonts w:ascii="Times New Roman" w:hAnsi="Times New Roman" w:cs="Times New Roman"/>
          <w:sz w:val="28"/>
          <w:szCs w:val="28"/>
          <w:lang w:val="kk-KZ"/>
        </w:rPr>
        <w:t>) т.б. кіреді. Бұндай</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нормативтер құрудың маңызы адамдардың денсаулығына тікелей әсер</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ететін қоршаған орта сапасының өзгерісін көрсетеді.</w:t>
      </w:r>
    </w:p>
    <w:p w:rsidR="00BA2DE1" w:rsidRPr="00040EF7" w:rsidRDefault="00BA2DE1" w:rsidP="00BA2DE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Екінші топқа экологиялық нормативтер жатады. Бұған зиянды</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заттарды</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ауаға</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шығару</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мен</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суға</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жіберу</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нормативі</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кіреді. Олар зиян</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келтіру көзінің талабының белгілі</w:t>
      </w:r>
      <w:r>
        <w:rPr>
          <w:rFonts w:ascii="Times New Roman" w:hAnsi="Times New Roman" w:cs="Times New Roman"/>
          <w:sz w:val="28"/>
          <w:szCs w:val="28"/>
          <w:lang w:val="kk-KZ"/>
        </w:rPr>
        <w:t xml:space="preserve"> </w:t>
      </w:r>
      <w:r w:rsidR="00664363">
        <w:rPr>
          <w:rFonts w:ascii="Times New Roman" w:hAnsi="Times New Roman" w:cs="Times New Roman"/>
          <w:sz w:val="28"/>
          <w:szCs w:val="28"/>
          <w:lang w:val="kk-KZ"/>
        </w:rPr>
        <w:t>табалдырық мәнінен</w:t>
      </w:r>
      <w:r w:rsidRPr="00040EF7">
        <w:rPr>
          <w:rFonts w:ascii="Times New Roman" w:hAnsi="Times New Roman" w:cs="Times New Roman"/>
          <w:sz w:val="28"/>
          <w:szCs w:val="28"/>
          <w:lang w:val="kk-KZ"/>
        </w:rPr>
        <w:t xml:space="preserve"> асып кетпеуін қадағалайды.</w:t>
      </w:r>
    </w:p>
    <w:p w:rsidR="00BA2DE1" w:rsidRPr="00040EF7" w:rsidRDefault="00BA2DE1" w:rsidP="00BA2DE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Комплекстік топтың мақсаты экологиялық қарым-қатынаста</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ұйымдастыру құрылымдары мен құқықтық қатынастар кезінде</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қолданылатын терминдер бірлестіктері.</w:t>
      </w:r>
    </w:p>
    <w:p w:rsidR="0046252A" w:rsidRDefault="00BA2DE1" w:rsidP="00BA2DE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 xml:space="preserve">Атмосфералық ауаның санитарлық-нормативтік сапасы </w:t>
      </w:r>
      <w:r>
        <w:rPr>
          <w:rFonts w:ascii="Times New Roman" w:hAnsi="Times New Roman" w:cs="Times New Roman"/>
          <w:sz w:val="28"/>
          <w:szCs w:val="28"/>
          <w:lang w:val="kk-KZ"/>
        </w:rPr>
        <w:t>–</w:t>
      </w:r>
      <w:r w:rsidRPr="00040EF7">
        <w:rPr>
          <w:rFonts w:ascii="Times New Roman" w:hAnsi="Times New Roman" w:cs="Times New Roman"/>
          <w:sz w:val="28"/>
          <w:szCs w:val="28"/>
          <w:lang w:val="kk-KZ"/>
        </w:rPr>
        <w:t xml:space="preserve"> бұл</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зиянды заттадың шектеулі мүмкін мөлшері (ШММ). Әрбір ауаны</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 xml:space="preserve">ластайтын зиянды заттардың </w:t>
      </w:r>
      <w:r w:rsidR="00664363">
        <w:rPr>
          <w:rFonts w:ascii="Times New Roman" w:hAnsi="Times New Roman" w:cs="Times New Roman"/>
          <w:sz w:val="28"/>
          <w:szCs w:val="28"/>
          <w:lang w:val="kk-KZ"/>
        </w:rPr>
        <w:t>ө</w:t>
      </w:r>
      <w:r w:rsidRPr="00040EF7">
        <w:rPr>
          <w:rFonts w:ascii="Times New Roman" w:hAnsi="Times New Roman" w:cs="Times New Roman"/>
          <w:sz w:val="28"/>
          <w:szCs w:val="28"/>
          <w:lang w:val="kk-KZ"/>
        </w:rPr>
        <w:t xml:space="preserve">зінің </w:t>
      </w:r>
      <w:r w:rsidR="0046252A">
        <w:rPr>
          <w:rFonts w:ascii="Times New Roman" w:hAnsi="Times New Roman" w:cs="Times New Roman"/>
          <w:sz w:val="28"/>
          <w:szCs w:val="28"/>
          <w:lang w:val="kk-KZ"/>
        </w:rPr>
        <w:t>ШМК</w:t>
      </w:r>
      <w:r w:rsidRPr="00040EF7">
        <w:rPr>
          <w:rFonts w:ascii="Times New Roman" w:hAnsi="Times New Roman" w:cs="Times New Roman"/>
          <w:sz w:val="28"/>
          <w:szCs w:val="28"/>
          <w:lang w:val="kk-KZ"/>
        </w:rPr>
        <w:t xml:space="preserve"> болады. Ол қоршаған орта</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мен адамдардың</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денсаулығына</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тікелей, не</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жанама</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түрде зиян</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келтірмейтін мөлшері. Тікелей әсер етуге организмді уақытша</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тітіркендіру тудыру, яғни жөтел, белгілі бір иісті сезу, бас ауру және</w:t>
      </w:r>
      <w:r>
        <w:rPr>
          <w:rFonts w:ascii="Times New Roman" w:hAnsi="Times New Roman" w:cs="Times New Roman"/>
          <w:sz w:val="28"/>
          <w:szCs w:val="28"/>
          <w:lang w:val="kk-KZ"/>
        </w:rPr>
        <w:t xml:space="preserve"> </w:t>
      </w:r>
      <w:r w:rsidRPr="00040EF7">
        <w:rPr>
          <w:rFonts w:ascii="Times New Roman" w:hAnsi="Times New Roman" w:cs="Times New Roman"/>
          <w:sz w:val="28"/>
          <w:szCs w:val="28"/>
          <w:lang w:val="kk-KZ"/>
        </w:rPr>
        <w:t xml:space="preserve">осы сияқты т.б. құбылыстардың шектен шықпауы. </w:t>
      </w:r>
    </w:p>
    <w:p w:rsidR="0001516F" w:rsidRDefault="0001516F" w:rsidP="00BA2DE1">
      <w:pPr>
        <w:spacing w:after="0" w:line="240" w:lineRule="auto"/>
        <w:jc w:val="both"/>
        <w:rPr>
          <w:rFonts w:ascii="Times New Roman" w:hAnsi="Times New Roman" w:cs="Times New Roman"/>
          <w:sz w:val="28"/>
          <w:szCs w:val="28"/>
          <w:lang w:val="kk-KZ"/>
        </w:rPr>
      </w:pPr>
    </w:p>
    <w:p w:rsidR="0001516F" w:rsidRDefault="0001516F" w:rsidP="00BA2DE1">
      <w:pPr>
        <w:spacing w:after="0" w:line="240" w:lineRule="auto"/>
        <w:jc w:val="both"/>
        <w:rPr>
          <w:rFonts w:ascii="Times New Roman" w:hAnsi="Times New Roman" w:cs="Times New Roman"/>
          <w:sz w:val="28"/>
          <w:szCs w:val="28"/>
          <w:lang w:val="kk-KZ"/>
        </w:rPr>
      </w:pPr>
    </w:p>
    <w:p w:rsidR="0001516F" w:rsidRDefault="0001516F" w:rsidP="00BA2DE1">
      <w:pPr>
        <w:spacing w:after="0" w:line="240" w:lineRule="auto"/>
        <w:jc w:val="both"/>
        <w:rPr>
          <w:rFonts w:ascii="Times New Roman" w:hAnsi="Times New Roman" w:cs="Times New Roman"/>
          <w:sz w:val="28"/>
          <w:szCs w:val="28"/>
          <w:lang w:val="kk-KZ"/>
        </w:rPr>
      </w:pPr>
    </w:p>
    <w:p w:rsidR="0001516F" w:rsidRDefault="0001516F" w:rsidP="00BA2DE1">
      <w:pPr>
        <w:spacing w:after="0" w:line="240" w:lineRule="auto"/>
        <w:jc w:val="both"/>
        <w:rPr>
          <w:rFonts w:ascii="Times New Roman" w:hAnsi="Times New Roman" w:cs="Times New Roman"/>
          <w:sz w:val="28"/>
          <w:szCs w:val="28"/>
          <w:lang w:val="kk-KZ"/>
        </w:rPr>
      </w:pPr>
    </w:p>
    <w:p w:rsidR="0001516F" w:rsidRDefault="0001516F" w:rsidP="00BA2DE1">
      <w:pPr>
        <w:spacing w:after="0" w:line="240" w:lineRule="auto"/>
        <w:jc w:val="both"/>
        <w:rPr>
          <w:rFonts w:ascii="Times New Roman" w:hAnsi="Times New Roman" w:cs="Times New Roman"/>
          <w:sz w:val="28"/>
          <w:szCs w:val="28"/>
          <w:lang w:val="kk-KZ"/>
        </w:rPr>
      </w:pPr>
    </w:p>
    <w:p w:rsidR="002E6207" w:rsidRDefault="002E6207" w:rsidP="00BA2DE1">
      <w:pPr>
        <w:spacing w:after="0" w:line="240" w:lineRule="auto"/>
        <w:jc w:val="both"/>
        <w:rPr>
          <w:rFonts w:ascii="Times New Roman" w:hAnsi="Times New Roman" w:cs="Times New Roman"/>
          <w:sz w:val="28"/>
          <w:szCs w:val="28"/>
          <w:lang w:val="kk-KZ"/>
        </w:rPr>
      </w:pPr>
    </w:p>
    <w:p w:rsidR="0046252A" w:rsidRDefault="00631EDC" w:rsidP="00BA2DE1">
      <w:pPr>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rPr>
        <w:lastRenderedPageBreak/>
        <w:pict>
          <v:rect id="_x0000_s1488" style="position:absolute;left:0;text-align:left;margin-left:127.95pt;margin-top:.6pt;width:238pt;height:30pt;z-index:251874816">
            <v:textbox>
              <w:txbxContent>
                <w:p w:rsidR="00BE41E0" w:rsidRPr="001E2908" w:rsidRDefault="00BE41E0" w:rsidP="001E2908">
                  <w:pPr>
                    <w:jc w:val="center"/>
                    <w:rPr>
                      <w:rFonts w:ascii="Times New Roman" w:hAnsi="Times New Roman" w:cs="Times New Roman"/>
                      <w:sz w:val="28"/>
                      <w:szCs w:val="28"/>
                      <w:lang w:val="kk-KZ"/>
                    </w:rPr>
                  </w:pPr>
                  <w:r w:rsidRPr="001E2908">
                    <w:rPr>
                      <w:rFonts w:ascii="Times New Roman" w:hAnsi="Times New Roman" w:cs="Times New Roman"/>
                      <w:sz w:val="28"/>
                      <w:szCs w:val="28"/>
                      <w:lang w:val="kk-KZ"/>
                    </w:rPr>
                    <w:t>ҚТО сапасын нормалау,  реттеу</w:t>
                  </w:r>
                </w:p>
              </w:txbxContent>
            </v:textbox>
          </v:rect>
        </w:pict>
      </w:r>
    </w:p>
    <w:p w:rsidR="0046252A" w:rsidRDefault="00631EDC" w:rsidP="00BA2DE1">
      <w:pPr>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rPr>
        <w:pict>
          <v:shape id="_x0000_s1511" type="#_x0000_t32" style="position:absolute;left:0;text-align:left;margin-left:234.95pt;margin-top:14.5pt;width:0;height:24pt;z-index:251897344" o:connectortype="straight">
            <v:stroke endarrow="block"/>
          </v:shape>
        </w:pict>
      </w:r>
      <w:r>
        <w:rPr>
          <w:rFonts w:ascii="Times New Roman" w:hAnsi="Times New Roman" w:cs="Times New Roman"/>
          <w:noProof/>
          <w:sz w:val="28"/>
          <w:szCs w:val="28"/>
        </w:rPr>
        <w:pict>
          <v:shape id="_x0000_s1510" type="#_x0000_t32" style="position:absolute;left:0;text-align:left;margin-left:234.95pt;margin-top:14.5pt;width:163pt;height:24pt;z-index:251896320" o:connectortype="straight">
            <v:stroke endarrow="block"/>
          </v:shape>
        </w:pict>
      </w:r>
      <w:r>
        <w:rPr>
          <w:rFonts w:ascii="Times New Roman" w:hAnsi="Times New Roman" w:cs="Times New Roman"/>
          <w:noProof/>
          <w:sz w:val="28"/>
          <w:szCs w:val="28"/>
        </w:rPr>
        <w:pict>
          <v:shape id="_x0000_s1508" type="#_x0000_t32" style="position:absolute;left:0;text-align:left;margin-left:90.95pt;margin-top:14.5pt;width:2in;height:24pt;flip:x;z-index:251894272" o:connectortype="straight">
            <v:stroke endarrow="block"/>
          </v:shape>
        </w:pict>
      </w:r>
    </w:p>
    <w:p w:rsidR="0046252A" w:rsidRDefault="0046252A" w:rsidP="00BA2DE1">
      <w:pPr>
        <w:spacing w:after="0" w:line="240" w:lineRule="auto"/>
        <w:jc w:val="both"/>
        <w:rPr>
          <w:rFonts w:ascii="Times New Roman" w:hAnsi="Times New Roman" w:cs="Times New Roman"/>
          <w:sz w:val="28"/>
          <w:szCs w:val="28"/>
          <w:lang w:val="kk-KZ"/>
        </w:rPr>
      </w:pPr>
    </w:p>
    <w:p w:rsidR="0046252A" w:rsidRDefault="00631EDC" w:rsidP="00BA2DE1">
      <w:pPr>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rPr>
        <w:pict>
          <v:rect id="_x0000_s1491" style="position:absolute;left:0;text-align:left;margin-left:365.95pt;margin-top:6.3pt;width:89pt;height:43pt;z-index:251877888">
            <v:textbox>
              <w:txbxContent>
                <w:p w:rsidR="00BE41E0" w:rsidRPr="009876E3" w:rsidRDefault="00BE41E0" w:rsidP="009876E3">
                  <w:pPr>
                    <w:jc w:val="center"/>
                    <w:rPr>
                      <w:rFonts w:ascii="Times New Roman" w:hAnsi="Times New Roman" w:cs="Times New Roman"/>
                      <w:sz w:val="28"/>
                      <w:szCs w:val="28"/>
                      <w:lang w:val="kk-KZ"/>
                    </w:rPr>
                  </w:pPr>
                  <w:r w:rsidRPr="009876E3">
                    <w:rPr>
                      <w:rFonts w:ascii="Times New Roman" w:hAnsi="Times New Roman" w:cs="Times New Roman"/>
                      <w:sz w:val="28"/>
                      <w:szCs w:val="28"/>
                      <w:lang w:val="kk-KZ"/>
                    </w:rPr>
                    <w:t>Аралас</w:t>
                  </w:r>
                </w:p>
              </w:txbxContent>
            </v:textbox>
          </v:rect>
        </w:pict>
      </w:r>
      <w:r>
        <w:rPr>
          <w:rFonts w:ascii="Times New Roman" w:hAnsi="Times New Roman" w:cs="Times New Roman"/>
          <w:noProof/>
          <w:sz w:val="28"/>
          <w:szCs w:val="28"/>
        </w:rPr>
        <w:pict>
          <v:rect id="_x0000_s1490" style="position:absolute;left:0;text-align:left;margin-left:196.95pt;margin-top:6.3pt;width:123pt;height:43pt;z-index:251876864">
            <v:textbox>
              <w:txbxContent>
                <w:p w:rsidR="00BE41E0" w:rsidRPr="009876E3" w:rsidRDefault="00BE41E0" w:rsidP="009876E3">
                  <w:pPr>
                    <w:jc w:val="center"/>
                    <w:rPr>
                      <w:rFonts w:ascii="Times New Roman" w:hAnsi="Times New Roman" w:cs="Times New Roman"/>
                      <w:sz w:val="28"/>
                      <w:szCs w:val="28"/>
                      <w:lang w:val="kk-KZ"/>
                    </w:rPr>
                  </w:pPr>
                  <w:r w:rsidRPr="009876E3">
                    <w:rPr>
                      <w:rFonts w:ascii="Times New Roman" w:hAnsi="Times New Roman" w:cs="Times New Roman"/>
                      <w:sz w:val="28"/>
                      <w:szCs w:val="28"/>
                      <w:lang w:val="kk-KZ"/>
                    </w:rPr>
                    <w:t>Экологиялық</w:t>
                  </w:r>
                </w:p>
              </w:txbxContent>
            </v:textbox>
          </v:rect>
        </w:pict>
      </w:r>
      <w:r>
        <w:rPr>
          <w:rFonts w:ascii="Times New Roman" w:hAnsi="Times New Roman" w:cs="Times New Roman"/>
          <w:noProof/>
          <w:sz w:val="28"/>
          <w:szCs w:val="28"/>
        </w:rPr>
        <w:pict>
          <v:rect id="_x0000_s1489" style="position:absolute;left:0;text-align:left;margin-left:17.95pt;margin-top:6.3pt;width:122pt;height:43pt;z-index:251875840">
            <v:textbox>
              <w:txbxContent>
                <w:p w:rsidR="00BE41E0" w:rsidRPr="009876E3" w:rsidRDefault="00BE41E0" w:rsidP="009876E3">
                  <w:pPr>
                    <w:jc w:val="center"/>
                    <w:rPr>
                      <w:rFonts w:ascii="Times New Roman" w:hAnsi="Times New Roman" w:cs="Times New Roman"/>
                      <w:sz w:val="28"/>
                      <w:szCs w:val="28"/>
                      <w:lang w:val="kk-KZ"/>
                    </w:rPr>
                  </w:pPr>
                  <w:r w:rsidRPr="009876E3">
                    <w:rPr>
                      <w:rFonts w:ascii="Times New Roman" w:hAnsi="Times New Roman" w:cs="Times New Roman"/>
                      <w:sz w:val="28"/>
                      <w:szCs w:val="28"/>
                      <w:lang w:val="kk-KZ"/>
                    </w:rPr>
                    <w:t xml:space="preserve">Санитарлық </w:t>
                  </w:r>
                  <w:r w:rsidRPr="009876E3">
                    <w:rPr>
                      <w:rFonts w:ascii="Times New Roman" w:hAnsi="Times New Roman" w:cs="Times New Roman"/>
                      <w:sz w:val="28"/>
                      <w:szCs w:val="28"/>
                    </w:rPr>
                    <w:t>-</w:t>
                  </w:r>
                  <w:r w:rsidRPr="009876E3">
                    <w:rPr>
                      <w:rFonts w:ascii="Times New Roman" w:hAnsi="Times New Roman" w:cs="Times New Roman"/>
                      <w:sz w:val="28"/>
                      <w:szCs w:val="28"/>
                      <w:lang w:val="kk-KZ"/>
                    </w:rPr>
                    <w:t xml:space="preserve"> гигиеналық</w:t>
                  </w:r>
                </w:p>
              </w:txbxContent>
            </v:textbox>
          </v:rect>
        </w:pict>
      </w:r>
    </w:p>
    <w:p w:rsidR="0046252A" w:rsidRDefault="00631EDC" w:rsidP="00BA2DE1">
      <w:pPr>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rPr>
        <w:pict>
          <v:shape id="_x0000_s1531" type="#_x0000_t32" style="position:absolute;left:0;text-align:left;margin-left:454.95pt;margin-top:7.2pt;width:21pt;height:0;z-index:251915776" o:connectortype="straight"/>
        </w:pict>
      </w:r>
      <w:r>
        <w:rPr>
          <w:rFonts w:ascii="Times New Roman" w:hAnsi="Times New Roman" w:cs="Times New Roman"/>
          <w:noProof/>
          <w:sz w:val="28"/>
          <w:szCs w:val="28"/>
        </w:rPr>
        <w:pict>
          <v:shape id="_x0000_s1530" type="#_x0000_t32" style="position:absolute;left:0;text-align:left;margin-left:475.95pt;margin-top:7.2pt;width:.05pt;height:226pt;z-index:251914752" o:connectortype="straight"/>
        </w:pict>
      </w:r>
      <w:r>
        <w:rPr>
          <w:rFonts w:ascii="Times New Roman" w:hAnsi="Times New Roman" w:cs="Times New Roman"/>
          <w:noProof/>
          <w:sz w:val="28"/>
          <w:szCs w:val="28"/>
        </w:rPr>
        <w:pict>
          <v:shape id="_x0000_s1523" type="#_x0000_t32" style="position:absolute;left:0;text-align:left;margin-left:319.95pt;margin-top:7.2pt;width:25pt;height:0;z-index:251907584" o:connectortype="straight"/>
        </w:pict>
      </w:r>
      <w:r>
        <w:rPr>
          <w:rFonts w:ascii="Times New Roman" w:hAnsi="Times New Roman" w:cs="Times New Roman"/>
          <w:noProof/>
          <w:sz w:val="28"/>
          <w:szCs w:val="28"/>
        </w:rPr>
        <w:pict>
          <v:shape id="_x0000_s1521" type="#_x0000_t32" style="position:absolute;left:0;text-align:left;margin-left:344.95pt;margin-top:7.2pt;width:.05pt;height:468pt;z-index:251906560" o:connectortype="straight"/>
        </w:pict>
      </w:r>
      <w:r>
        <w:rPr>
          <w:rFonts w:ascii="Times New Roman" w:hAnsi="Times New Roman" w:cs="Times New Roman"/>
          <w:noProof/>
          <w:sz w:val="28"/>
          <w:szCs w:val="28"/>
        </w:rPr>
        <w:pict>
          <v:shape id="_x0000_s1514" type="#_x0000_t32" style="position:absolute;left:0;text-align:left;margin-left:139.95pt;margin-top:14.2pt;width:24.05pt;height:0;z-index:251899392" o:connectortype="straight"/>
        </w:pict>
      </w:r>
      <w:r>
        <w:rPr>
          <w:rFonts w:ascii="Times New Roman" w:hAnsi="Times New Roman" w:cs="Times New Roman"/>
          <w:noProof/>
          <w:sz w:val="28"/>
          <w:szCs w:val="28"/>
        </w:rPr>
        <w:pict>
          <v:shape id="_x0000_s1513" type="#_x0000_t32" style="position:absolute;left:0;text-align:left;margin-left:164pt;margin-top:14.2pt;width:0;height:461pt;z-index:251898368" o:connectortype="straight"/>
        </w:pict>
      </w:r>
    </w:p>
    <w:p w:rsidR="0046252A" w:rsidRDefault="0046252A" w:rsidP="00BA2DE1">
      <w:pPr>
        <w:spacing w:after="0" w:line="240" w:lineRule="auto"/>
        <w:jc w:val="both"/>
        <w:rPr>
          <w:rFonts w:ascii="Times New Roman" w:hAnsi="Times New Roman" w:cs="Times New Roman"/>
          <w:sz w:val="28"/>
          <w:szCs w:val="28"/>
          <w:lang w:val="kk-KZ"/>
        </w:rPr>
      </w:pPr>
    </w:p>
    <w:p w:rsidR="0046252A" w:rsidRDefault="00631EDC" w:rsidP="00BA2DE1">
      <w:pPr>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rPr>
        <w:pict>
          <v:rect id="_x0000_s1494" style="position:absolute;left:0;text-align:left;margin-left:365.95pt;margin-top:8pt;width:89pt;height:63pt;z-index:251880960">
            <v:textbox>
              <w:txbxContent>
                <w:p w:rsidR="00BE41E0" w:rsidRPr="00EE227D" w:rsidRDefault="00BE41E0" w:rsidP="00EE227D">
                  <w:pPr>
                    <w:jc w:val="center"/>
                    <w:rPr>
                      <w:rFonts w:ascii="Times New Roman" w:hAnsi="Times New Roman" w:cs="Times New Roman"/>
                      <w:sz w:val="28"/>
                      <w:szCs w:val="28"/>
                      <w:lang w:val="kk-KZ"/>
                    </w:rPr>
                  </w:pPr>
                  <w:r w:rsidRPr="00EE227D">
                    <w:rPr>
                      <w:rFonts w:ascii="Times New Roman" w:hAnsi="Times New Roman" w:cs="Times New Roman"/>
                      <w:sz w:val="28"/>
                      <w:szCs w:val="28"/>
                      <w:lang w:val="kk-KZ"/>
                    </w:rPr>
                    <w:t>Терминдер (атау сөз) нормативі</w:t>
                  </w:r>
                </w:p>
              </w:txbxContent>
            </v:textbox>
          </v:rect>
        </w:pict>
      </w:r>
      <w:r>
        <w:rPr>
          <w:rFonts w:ascii="Times New Roman" w:hAnsi="Times New Roman" w:cs="Times New Roman"/>
          <w:noProof/>
          <w:sz w:val="28"/>
          <w:szCs w:val="28"/>
        </w:rPr>
        <w:pict>
          <v:rect id="_x0000_s1493" style="position:absolute;left:0;text-align:left;margin-left:191.95pt;margin-top:13pt;width:128pt;height:117pt;z-index:251879936">
            <v:textbox>
              <w:txbxContent>
                <w:p w:rsidR="00BE41E0" w:rsidRPr="00A5146B" w:rsidRDefault="00BE41E0" w:rsidP="00A5146B">
                  <w:pPr>
                    <w:jc w:val="center"/>
                    <w:rPr>
                      <w:rFonts w:ascii="Times New Roman" w:hAnsi="Times New Roman" w:cs="Times New Roman"/>
                      <w:sz w:val="28"/>
                      <w:szCs w:val="28"/>
                      <w:lang w:val="kk-KZ"/>
                    </w:rPr>
                  </w:pPr>
                  <w:r w:rsidRPr="00A5146B">
                    <w:rPr>
                      <w:rFonts w:ascii="Times New Roman" w:hAnsi="Times New Roman" w:cs="Times New Roman"/>
                      <w:sz w:val="28"/>
                      <w:szCs w:val="28"/>
                      <w:lang w:val="kk-KZ"/>
                    </w:rPr>
                    <w:t>Ауаға шығарылатын және суға жіберілетін зиянды заттардың нормативі</w:t>
                  </w:r>
                </w:p>
              </w:txbxContent>
            </v:textbox>
          </v:rect>
        </w:pict>
      </w:r>
      <w:r>
        <w:rPr>
          <w:rFonts w:ascii="Times New Roman" w:hAnsi="Times New Roman" w:cs="Times New Roman"/>
          <w:noProof/>
          <w:sz w:val="28"/>
          <w:szCs w:val="28"/>
        </w:rPr>
        <w:pict>
          <v:rect id="_x0000_s1492" style="position:absolute;left:0;text-align:left;margin-left:17.95pt;margin-top:8pt;width:122pt;height:63pt;z-index:251878912">
            <v:textbox>
              <w:txbxContent>
                <w:p w:rsidR="00BE41E0" w:rsidRPr="009876E3" w:rsidRDefault="00BE41E0" w:rsidP="009876E3">
                  <w:pPr>
                    <w:jc w:val="center"/>
                    <w:rPr>
                      <w:rFonts w:ascii="Times New Roman" w:hAnsi="Times New Roman" w:cs="Times New Roman"/>
                      <w:sz w:val="28"/>
                      <w:szCs w:val="28"/>
                      <w:lang w:val="kk-KZ"/>
                    </w:rPr>
                  </w:pPr>
                  <w:r w:rsidRPr="009876E3">
                    <w:rPr>
                      <w:rFonts w:ascii="Times New Roman" w:hAnsi="Times New Roman" w:cs="Times New Roman"/>
                      <w:sz w:val="28"/>
                      <w:szCs w:val="28"/>
                      <w:lang w:val="kk-KZ"/>
                    </w:rPr>
                    <w:t>Зиянды химиялық заттардың ШМК</w:t>
                  </w:r>
                </w:p>
              </w:txbxContent>
            </v:textbox>
          </v:rect>
        </w:pict>
      </w:r>
    </w:p>
    <w:p w:rsidR="0046252A" w:rsidRDefault="0046252A" w:rsidP="00BA2DE1">
      <w:pPr>
        <w:spacing w:after="0" w:line="240" w:lineRule="auto"/>
        <w:jc w:val="both"/>
        <w:rPr>
          <w:rFonts w:ascii="Times New Roman" w:hAnsi="Times New Roman" w:cs="Times New Roman"/>
          <w:sz w:val="28"/>
          <w:szCs w:val="28"/>
          <w:lang w:val="kk-KZ"/>
        </w:rPr>
      </w:pPr>
    </w:p>
    <w:p w:rsidR="0046252A" w:rsidRDefault="00631EDC" w:rsidP="00BA2DE1">
      <w:pPr>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rPr>
        <w:pict>
          <v:shape id="_x0000_s1532" type="#_x0000_t32" style="position:absolute;left:0;text-align:left;margin-left:454.95pt;margin-top:5.8pt;width:21pt;height:0;z-index:251916800" o:connectortype="straight"/>
        </w:pict>
      </w:r>
      <w:r>
        <w:rPr>
          <w:rFonts w:ascii="Times New Roman" w:hAnsi="Times New Roman" w:cs="Times New Roman"/>
          <w:noProof/>
          <w:sz w:val="28"/>
          <w:szCs w:val="28"/>
        </w:rPr>
        <w:pict>
          <v:shape id="_x0000_s1520" type="#_x0000_t32" style="position:absolute;left:0;text-align:left;margin-left:139.95pt;margin-top:4.8pt;width:24.05pt;height:1pt;z-index:251905536" o:connectortype="straight"/>
        </w:pict>
      </w:r>
    </w:p>
    <w:p w:rsidR="0046252A" w:rsidRDefault="0046252A" w:rsidP="00BA2DE1">
      <w:pPr>
        <w:spacing w:after="0" w:line="240" w:lineRule="auto"/>
        <w:jc w:val="both"/>
        <w:rPr>
          <w:rFonts w:ascii="Times New Roman" w:hAnsi="Times New Roman" w:cs="Times New Roman"/>
          <w:sz w:val="28"/>
          <w:szCs w:val="28"/>
          <w:lang w:val="kk-KZ"/>
        </w:rPr>
      </w:pPr>
    </w:p>
    <w:p w:rsidR="0046252A" w:rsidRDefault="00631EDC" w:rsidP="00BA2DE1">
      <w:pPr>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rPr>
        <w:pict>
          <v:shape id="_x0000_s1524" type="#_x0000_t32" style="position:absolute;left:0;text-align:left;margin-left:319.95pt;margin-top:6.6pt;width:25pt;height:0;z-index:251908608" o:connectortype="straight"/>
        </w:pict>
      </w:r>
      <w:r>
        <w:rPr>
          <w:rFonts w:ascii="Times New Roman" w:hAnsi="Times New Roman" w:cs="Times New Roman"/>
          <w:noProof/>
          <w:sz w:val="28"/>
          <w:szCs w:val="28"/>
        </w:rPr>
        <w:pict>
          <v:rect id="_x0000_s1495" style="position:absolute;left:0;text-align:left;margin-left:17.95pt;margin-top:14.6pt;width:122pt;height:62pt;z-index:251881984">
            <v:textbox>
              <w:txbxContent>
                <w:p w:rsidR="00BE41E0" w:rsidRPr="009876E3" w:rsidRDefault="00BE41E0" w:rsidP="009876E3">
                  <w:pPr>
                    <w:jc w:val="center"/>
                    <w:rPr>
                      <w:rFonts w:ascii="Times New Roman" w:hAnsi="Times New Roman" w:cs="Times New Roman"/>
                      <w:sz w:val="28"/>
                      <w:szCs w:val="28"/>
                      <w:lang w:val="kk-KZ"/>
                    </w:rPr>
                  </w:pPr>
                  <w:r w:rsidRPr="009876E3">
                    <w:rPr>
                      <w:rFonts w:ascii="Times New Roman" w:hAnsi="Times New Roman" w:cs="Times New Roman"/>
                      <w:sz w:val="28"/>
                      <w:szCs w:val="28"/>
                      <w:lang w:val="kk-KZ"/>
                    </w:rPr>
                    <w:t xml:space="preserve">Зиянды </w:t>
                  </w:r>
                  <w:r>
                    <w:rPr>
                      <w:rFonts w:ascii="Times New Roman" w:hAnsi="Times New Roman" w:cs="Times New Roman"/>
                      <w:sz w:val="28"/>
                      <w:szCs w:val="28"/>
                      <w:lang w:val="kk-KZ"/>
                    </w:rPr>
                    <w:t>физикалық</w:t>
                  </w:r>
                  <w:r w:rsidRPr="009876E3">
                    <w:rPr>
                      <w:rFonts w:ascii="Times New Roman" w:hAnsi="Times New Roman" w:cs="Times New Roman"/>
                      <w:sz w:val="28"/>
                      <w:szCs w:val="28"/>
                      <w:lang w:val="kk-KZ"/>
                    </w:rPr>
                    <w:t xml:space="preserve"> заттардың ШМК</w:t>
                  </w:r>
                </w:p>
                <w:p w:rsidR="00BE41E0" w:rsidRDefault="00BE41E0"/>
              </w:txbxContent>
            </v:textbox>
          </v:rect>
        </w:pict>
      </w:r>
    </w:p>
    <w:p w:rsidR="0046252A" w:rsidRDefault="00631EDC" w:rsidP="00BA2DE1">
      <w:pPr>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rPr>
        <w:pict>
          <v:rect id="_x0000_s1497" style="position:absolute;left:0;text-align:left;margin-left:365.95pt;margin-top:3.5pt;width:89pt;height:77pt;z-index:251884032">
            <v:textbox>
              <w:txbxContent>
                <w:p w:rsidR="00BE41E0" w:rsidRDefault="00BE41E0" w:rsidP="002E6207">
                  <w:pPr>
                    <w:spacing w:after="0" w:line="240" w:lineRule="auto"/>
                    <w:jc w:val="center"/>
                    <w:rPr>
                      <w:rFonts w:ascii="Times New Roman" w:hAnsi="Times New Roman" w:cs="Times New Roman"/>
                      <w:sz w:val="28"/>
                      <w:szCs w:val="28"/>
                      <w:lang w:val="kk-KZ"/>
                    </w:rPr>
                  </w:pPr>
                  <w:r w:rsidRPr="00EE227D">
                    <w:rPr>
                      <w:rFonts w:ascii="Times New Roman" w:hAnsi="Times New Roman" w:cs="Times New Roman"/>
                      <w:sz w:val="28"/>
                      <w:szCs w:val="28"/>
                      <w:lang w:val="kk-KZ"/>
                    </w:rPr>
                    <w:t>Ұйымдас</w:t>
                  </w:r>
                </w:p>
                <w:p w:rsidR="00BE41E0" w:rsidRPr="00EE227D" w:rsidRDefault="00BE41E0" w:rsidP="002E6207">
                  <w:pPr>
                    <w:spacing w:after="0" w:line="240" w:lineRule="auto"/>
                    <w:jc w:val="center"/>
                    <w:rPr>
                      <w:rFonts w:ascii="Times New Roman" w:hAnsi="Times New Roman" w:cs="Times New Roman"/>
                      <w:sz w:val="28"/>
                      <w:szCs w:val="28"/>
                      <w:lang w:val="kk-KZ"/>
                    </w:rPr>
                  </w:pPr>
                  <w:r w:rsidRPr="00EE227D">
                    <w:rPr>
                      <w:rFonts w:ascii="Times New Roman" w:hAnsi="Times New Roman" w:cs="Times New Roman"/>
                      <w:sz w:val="28"/>
                      <w:szCs w:val="28"/>
                      <w:lang w:val="kk-KZ"/>
                    </w:rPr>
                    <w:t>тыру норматив</w:t>
                  </w:r>
                  <w:r>
                    <w:rPr>
                      <w:rFonts w:ascii="Times New Roman" w:hAnsi="Times New Roman" w:cs="Times New Roman"/>
                      <w:sz w:val="28"/>
                      <w:szCs w:val="28"/>
                      <w:lang w:val="kk-KZ"/>
                    </w:rPr>
                    <w:t xml:space="preserve">  </w:t>
                  </w:r>
                  <w:r w:rsidRPr="00EE227D">
                    <w:rPr>
                      <w:rFonts w:ascii="Times New Roman" w:hAnsi="Times New Roman" w:cs="Times New Roman"/>
                      <w:sz w:val="28"/>
                      <w:szCs w:val="28"/>
                      <w:lang w:val="kk-KZ"/>
                    </w:rPr>
                    <w:t>тері</w:t>
                  </w:r>
                </w:p>
              </w:txbxContent>
            </v:textbox>
          </v:rect>
        </w:pict>
      </w:r>
    </w:p>
    <w:p w:rsidR="0046252A" w:rsidRDefault="00631EDC" w:rsidP="00BA2DE1">
      <w:pPr>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rPr>
        <w:pict>
          <v:shape id="_x0000_s1519" type="#_x0000_t32" style="position:absolute;left:0;text-align:left;margin-left:139.95pt;margin-top:12.45pt;width:24.05pt;height:0;z-index:251904512" o:connectortype="straight"/>
        </w:pict>
      </w:r>
    </w:p>
    <w:p w:rsidR="0046252A" w:rsidRDefault="00631EDC" w:rsidP="00BA2DE1">
      <w:pPr>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rPr>
        <w:pict>
          <v:shape id="_x0000_s1533" type="#_x0000_t32" style="position:absolute;left:0;text-align:left;margin-left:454.95pt;margin-top:4.35pt;width:21.05pt;height:0;z-index:251917824" o:connectortype="straight"/>
        </w:pict>
      </w:r>
    </w:p>
    <w:p w:rsidR="0046252A" w:rsidRDefault="00631EDC" w:rsidP="00BA2DE1">
      <w:pPr>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rPr>
        <w:pict>
          <v:rect id="_x0000_s1496" style="position:absolute;left:0;text-align:left;margin-left:191.95pt;margin-top:12.25pt;width:128pt;height:60pt;z-index:251883008">
            <v:textbox>
              <w:txbxContent>
                <w:p w:rsidR="00BE41E0" w:rsidRPr="00A5146B" w:rsidRDefault="00BE41E0" w:rsidP="00A5146B">
                  <w:pPr>
                    <w:jc w:val="center"/>
                    <w:rPr>
                      <w:rFonts w:ascii="Times New Roman" w:hAnsi="Times New Roman" w:cs="Times New Roman"/>
                      <w:sz w:val="28"/>
                      <w:szCs w:val="28"/>
                      <w:lang w:val="kk-KZ"/>
                    </w:rPr>
                  </w:pPr>
                  <w:r w:rsidRPr="00A5146B">
                    <w:rPr>
                      <w:rFonts w:ascii="Times New Roman" w:hAnsi="Times New Roman" w:cs="Times New Roman"/>
                      <w:sz w:val="28"/>
                      <w:szCs w:val="28"/>
                      <w:lang w:val="kk-KZ"/>
                    </w:rPr>
                    <w:t>Шу, дыбыс пен тербеліс нормативі</w:t>
                  </w:r>
                </w:p>
              </w:txbxContent>
            </v:textbox>
          </v:rect>
        </w:pict>
      </w:r>
    </w:p>
    <w:p w:rsidR="0046252A" w:rsidRDefault="00631EDC" w:rsidP="00BA2DE1">
      <w:pPr>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rPr>
        <w:pict>
          <v:rect id="_x0000_s1499" style="position:absolute;left:0;text-align:left;margin-left:17.95pt;margin-top:6.15pt;width:122pt;height:60pt;z-index:251885056">
            <v:textbox>
              <w:txbxContent>
                <w:p w:rsidR="00BE41E0" w:rsidRPr="009876E3" w:rsidRDefault="00BE41E0" w:rsidP="009876E3">
                  <w:pPr>
                    <w:jc w:val="center"/>
                    <w:rPr>
                      <w:rFonts w:ascii="Times New Roman" w:hAnsi="Times New Roman" w:cs="Times New Roman"/>
                      <w:sz w:val="28"/>
                      <w:szCs w:val="28"/>
                      <w:lang w:val="kk-KZ"/>
                    </w:rPr>
                  </w:pPr>
                  <w:r w:rsidRPr="009876E3">
                    <w:rPr>
                      <w:rFonts w:ascii="Times New Roman" w:hAnsi="Times New Roman" w:cs="Times New Roman"/>
                      <w:sz w:val="28"/>
                      <w:szCs w:val="28"/>
                      <w:lang w:val="kk-KZ"/>
                    </w:rPr>
                    <w:t>Зиянды биологиялық әсерлердің ШМК</w:t>
                  </w:r>
                </w:p>
              </w:txbxContent>
            </v:textbox>
          </v:rect>
        </w:pict>
      </w:r>
    </w:p>
    <w:p w:rsidR="0046252A" w:rsidRDefault="00631EDC" w:rsidP="00BA2DE1">
      <w:pPr>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rPr>
        <w:pict>
          <v:shape id="_x0000_s1525" type="#_x0000_t32" style="position:absolute;left:0;text-align:left;margin-left:319.95pt;margin-top:13.05pt;width:25pt;height:0;z-index:251909632" o:connectortype="straight"/>
        </w:pict>
      </w:r>
      <w:r>
        <w:rPr>
          <w:rFonts w:ascii="Times New Roman" w:hAnsi="Times New Roman" w:cs="Times New Roman"/>
          <w:noProof/>
          <w:sz w:val="28"/>
          <w:szCs w:val="28"/>
        </w:rPr>
        <w:pict>
          <v:rect id="_x0000_s1501" style="position:absolute;left:0;text-align:left;margin-left:365.95pt;margin-top:13.05pt;width:89pt;height:63pt;z-index:251887104">
            <v:textbox>
              <w:txbxContent>
                <w:p w:rsidR="00BE41E0" w:rsidRPr="00EE227D" w:rsidRDefault="00BE41E0" w:rsidP="00EE227D">
                  <w:pPr>
                    <w:jc w:val="center"/>
                    <w:rPr>
                      <w:rFonts w:ascii="Times New Roman" w:hAnsi="Times New Roman" w:cs="Times New Roman"/>
                      <w:sz w:val="28"/>
                      <w:szCs w:val="28"/>
                      <w:lang w:val="kk-KZ"/>
                    </w:rPr>
                  </w:pPr>
                  <w:r w:rsidRPr="00EE227D">
                    <w:rPr>
                      <w:rFonts w:ascii="Times New Roman" w:hAnsi="Times New Roman" w:cs="Times New Roman"/>
                      <w:sz w:val="28"/>
                      <w:szCs w:val="28"/>
                      <w:lang w:val="kk-KZ"/>
                    </w:rPr>
                    <w:t>Құқықтық норматив</w:t>
                  </w:r>
                  <w:r>
                    <w:rPr>
                      <w:rFonts w:ascii="Times New Roman" w:hAnsi="Times New Roman" w:cs="Times New Roman"/>
                      <w:sz w:val="28"/>
                      <w:szCs w:val="28"/>
                      <w:lang w:val="kk-KZ"/>
                    </w:rPr>
                    <w:t xml:space="preserve">  </w:t>
                  </w:r>
                  <w:r w:rsidRPr="00EE227D">
                    <w:rPr>
                      <w:rFonts w:ascii="Times New Roman" w:hAnsi="Times New Roman" w:cs="Times New Roman"/>
                      <w:sz w:val="28"/>
                      <w:szCs w:val="28"/>
                      <w:lang w:val="kk-KZ"/>
                    </w:rPr>
                    <w:t>тері</w:t>
                  </w:r>
                </w:p>
              </w:txbxContent>
            </v:textbox>
          </v:rect>
        </w:pict>
      </w:r>
    </w:p>
    <w:p w:rsidR="0046252A" w:rsidRDefault="00631EDC" w:rsidP="00BA2DE1">
      <w:pPr>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rPr>
        <w:pict>
          <v:shape id="_x0000_s1518" type="#_x0000_t32" style="position:absolute;left:0;text-align:left;margin-left:139.95pt;margin-top:1.95pt;width:24.05pt;height:0;z-index:251903488" o:connectortype="straight"/>
        </w:pict>
      </w:r>
    </w:p>
    <w:p w:rsidR="0046252A" w:rsidRDefault="00631EDC" w:rsidP="00BA2DE1">
      <w:pPr>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rPr>
        <w:pict>
          <v:shape id="_x0000_s1534" type="#_x0000_t32" style="position:absolute;left:0;text-align:left;margin-left:454.95pt;margin-top:7.85pt;width:21pt;height:0;z-index:251918848" o:connectortype="straight"/>
        </w:pict>
      </w:r>
    </w:p>
    <w:p w:rsidR="0046252A" w:rsidRDefault="00631EDC" w:rsidP="00BA2DE1">
      <w:pPr>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rPr>
        <w:pict>
          <v:rect id="_x0000_s1500" style="position:absolute;left:0;text-align:left;margin-left:191.95pt;margin-top:1.75pt;width:128pt;height:64pt;z-index:251886080">
            <v:textbox>
              <w:txbxContent>
                <w:p w:rsidR="00BE41E0" w:rsidRPr="00A5146B" w:rsidRDefault="00BE41E0" w:rsidP="00A5146B">
                  <w:pPr>
                    <w:jc w:val="center"/>
                    <w:rPr>
                      <w:rFonts w:ascii="Times New Roman" w:hAnsi="Times New Roman" w:cs="Times New Roman"/>
                      <w:sz w:val="28"/>
                      <w:szCs w:val="28"/>
                      <w:lang w:val="kk-KZ"/>
                    </w:rPr>
                  </w:pPr>
                  <w:r w:rsidRPr="00A5146B">
                    <w:rPr>
                      <w:rFonts w:ascii="Times New Roman" w:hAnsi="Times New Roman" w:cs="Times New Roman"/>
                      <w:sz w:val="28"/>
                      <w:szCs w:val="28"/>
                      <w:lang w:val="kk-KZ"/>
                    </w:rPr>
                    <w:t>Биологиялық ластану нормативтері</w:t>
                  </w:r>
                </w:p>
              </w:txbxContent>
            </v:textbox>
          </v:rect>
        </w:pict>
      </w:r>
      <w:r>
        <w:rPr>
          <w:rFonts w:ascii="Times New Roman" w:hAnsi="Times New Roman" w:cs="Times New Roman"/>
          <w:noProof/>
          <w:sz w:val="28"/>
          <w:szCs w:val="28"/>
        </w:rPr>
        <w:pict>
          <v:rect id="_x0000_s1502" style="position:absolute;left:0;text-align:left;margin-left:17.95pt;margin-top:12.75pt;width:122pt;height:79pt;z-index:251888128">
            <v:textbox>
              <w:txbxContent>
                <w:p w:rsidR="00BE41E0" w:rsidRPr="009876E3" w:rsidRDefault="00BE41E0" w:rsidP="009876E3">
                  <w:pPr>
                    <w:jc w:val="center"/>
                    <w:rPr>
                      <w:rFonts w:ascii="Times New Roman" w:hAnsi="Times New Roman" w:cs="Times New Roman"/>
                      <w:sz w:val="28"/>
                      <w:szCs w:val="28"/>
                      <w:lang w:val="kk-KZ"/>
                    </w:rPr>
                  </w:pPr>
                  <w:r w:rsidRPr="009876E3">
                    <w:rPr>
                      <w:rFonts w:ascii="Times New Roman" w:hAnsi="Times New Roman" w:cs="Times New Roman"/>
                      <w:sz w:val="28"/>
                      <w:szCs w:val="28"/>
                      <w:lang w:val="kk-KZ"/>
                    </w:rPr>
                    <w:t>Радиацияның ШМШ шекті мөлшердегі деңгейі</w:t>
                  </w:r>
                </w:p>
              </w:txbxContent>
            </v:textbox>
          </v:rect>
        </w:pict>
      </w:r>
    </w:p>
    <w:p w:rsidR="0046252A" w:rsidRDefault="0046252A" w:rsidP="00BA2DE1">
      <w:pPr>
        <w:spacing w:after="0" w:line="240" w:lineRule="auto"/>
        <w:jc w:val="both"/>
        <w:rPr>
          <w:rFonts w:ascii="Times New Roman" w:hAnsi="Times New Roman" w:cs="Times New Roman"/>
          <w:sz w:val="28"/>
          <w:szCs w:val="28"/>
          <w:lang w:val="kk-KZ"/>
        </w:rPr>
      </w:pPr>
    </w:p>
    <w:p w:rsidR="0046252A" w:rsidRDefault="00631EDC" w:rsidP="00BA2DE1">
      <w:pPr>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rPr>
        <w:pict>
          <v:shape id="_x0000_s1526" type="#_x0000_t32" style="position:absolute;left:0;text-align:left;margin-left:319.95pt;margin-top:5.55pt;width:25pt;height:1pt;z-index:251910656" o:connectortype="straight"/>
        </w:pict>
      </w:r>
      <w:r>
        <w:rPr>
          <w:rFonts w:ascii="Times New Roman" w:hAnsi="Times New Roman" w:cs="Times New Roman"/>
          <w:noProof/>
          <w:sz w:val="28"/>
          <w:szCs w:val="28"/>
        </w:rPr>
        <w:pict>
          <v:shape id="_x0000_s1517" type="#_x0000_t32" style="position:absolute;left:0;text-align:left;margin-left:139.95pt;margin-top:14.55pt;width:24.05pt;height:0;z-index:251902464" o:connectortype="straight"/>
        </w:pict>
      </w:r>
    </w:p>
    <w:p w:rsidR="00BA2DE1" w:rsidRDefault="00631EDC" w:rsidP="00BA2DE1">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rPr>
        <w:pict>
          <v:shape id="_x0000_s1529" type="#_x0000_t32" style="position:absolute;left:0;text-align:left;margin-left:319.95pt;margin-top:185.45pt;width:25.05pt;height:0;z-index:251913728" o:connectortype="straight"/>
        </w:pict>
      </w:r>
      <w:r>
        <w:rPr>
          <w:rFonts w:ascii="Times New Roman" w:hAnsi="Times New Roman" w:cs="Times New Roman"/>
          <w:noProof/>
          <w:sz w:val="28"/>
          <w:szCs w:val="28"/>
        </w:rPr>
        <w:pict>
          <v:shape id="_x0000_s1528" type="#_x0000_t32" style="position:absolute;left:0;text-align:left;margin-left:319.95pt;margin-top:116.45pt;width:25pt;height:0;z-index:251912704" o:connectortype="straight"/>
        </w:pict>
      </w:r>
      <w:r>
        <w:rPr>
          <w:rFonts w:ascii="Times New Roman" w:hAnsi="Times New Roman" w:cs="Times New Roman"/>
          <w:noProof/>
          <w:sz w:val="28"/>
          <w:szCs w:val="28"/>
        </w:rPr>
        <w:pict>
          <v:shape id="_x0000_s1527" type="#_x0000_t32" style="position:absolute;left:0;text-align:left;margin-left:319.95pt;margin-top:53.45pt;width:25pt;height:0;z-index:251911680" o:connectortype="straight"/>
        </w:pict>
      </w:r>
      <w:r>
        <w:rPr>
          <w:rFonts w:ascii="Times New Roman" w:hAnsi="Times New Roman" w:cs="Times New Roman"/>
          <w:noProof/>
          <w:sz w:val="28"/>
          <w:szCs w:val="28"/>
        </w:rPr>
        <w:pict>
          <v:shape id="_x0000_s1516" type="#_x0000_t32" style="position:absolute;left:0;text-align:left;margin-left:139.95pt;margin-top:94.45pt;width:24.05pt;height:0;z-index:251901440" o:connectortype="straight"/>
        </w:pict>
      </w:r>
      <w:r>
        <w:rPr>
          <w:rFonts w:ascii="Times New Roman" w:hAnsi="Times New Roman" w:cs="Times New Roman"/>
          <w:noProof/>
          <w:sz w:val="28"/>
          <w:szCs w:val="28"/>
        </w:rPr>
        <w:pict>
          <v:shape id="_x0000_s1515" type="#_x0000_t32" style="position:absolute;left:0;text-align:left;margin-left:139.95pt;margin-top:185.45pt;width:24.05pt;height:0;z-index:251900416" o:connectortype="straight"/>
        </w:pict>
      </w:r>
      <w:r>
        <w:rPr>
          <w:rFonts w:ascii="Times New Roman" w:hAnsi="Times New Roman" w:cs="Times New Roman"/>
          <w:noProof/>
          <w:sz w:val="28"/>
          <w:szCs w:val="28"/>
        </w:rPr>
        <w:pict>
          <v:rect id="_x0000_s1507" style="position:absolute;left:0;text-align:left;margin-left:191.95pt;margin-top:170.45pt;width:128pt;height:48pt;z-index:251893248">
            <v:textbox>
              <w:txbxContent>
                <w:p w:rsidR="00BE41E0" w:rsidRPr="00A5146B" w:rsidRDefault="00BE41E0" w:rsidP="00A5146B">
                  <w:pPr>
                    <w:jc w:val="center"/>
                    <w:rPr>
                      <w:rFonts w:ascii="Times New Roman" w:hAnsi="Times New Roman" w:cs="Times New Roman"/>
                      <w:sz w:val="28"/>
                      <w:szCs w:val="28"/>
                      <w:lang w:val="kk-KZ"/>
                    </w:rPr>
                  </w:pPr>
                  <w:r w:rsidRPr="00A5146B">
                    <w:rPr>
                      <w:rFonts w:ascii="Times New Roman" w:hAnsi="Times New Roman" w:cs="Times New Roman"/>
                      <w:sz w:val="28"/>
                      <w:szCs w:val="28"/>
                      <w:lang w:val="kk-KZ"/>
                    </w:rPr>
                    <w:t>Құрылыс салу нормативтері</w:t>
                  </w:r>
                </w:p>
              </w:txbxContent>
            </v:textbox>
          </v:rect>
        </w:pict>
      </w:r>
      <w:r>
        <w:rPr>
          <w:rFonts w:ascii="Times New Roman" w:hAnsi="Times New Roman" w:cs="Times New Roman"/>
          <w:noProof/>
          <w:sz w:val="28"/>
          <w:szCs w:val="28"/>
        </w:rPr>
        <w:pict>
          <v:rect id="_x0000_s1505" style="position:absolute;left:0;text-align:left;margin-left:191.95pt;margin-top:79.45pt;width:128pt;height:82pt;z-index:251891200">
            <v:textbox>
              <w:txbxContent>
                <w:p w:rsidR="00BE41E0" w:rsidRPr="00A5146B" w:rsidRDefault="00BE41E0" w:rsidP="00A5146B">
                  <w:pPr>
                    <w:jc w:val="center"/>
                    <w:rPr>
                      <w:rFonts w:ascii="Times New Roman" w:hAnsi="Times New Roman" w:cs="Times New Roman"/>
                      <w:sz w:val="28"/>
                      <w:szCs w:val="28"/>
                      <w:lang w:val="kk-KZ"/>
                    </w:rPr>
                  </w:pPr>
                  <w:r w:rsidRPr="00A5146B">
                    <w:rPr>
                      <w:rFonts w:ascii="Times New Roman" w:hAnsi="Times New Roman" w:cs="Times New Roman"/>
                      <w:sz w:val="28"/>
                      <w:szCs w:val="28"/>
                      <w:lang w:val="kk-KZ"/>
                    </w:rPr>
                    <w:t>Шаруашылықта химиялық заттарды пайдалану нормативі</w:t>
                  </w:r>
                </w:p>
              </w:txbxContent>
            </v:textbox>
          </v:rect>
        </w:pict>
      </w:r>
      <w:r>
        <w:rPr>
          <w:rFonts w:ascii="Times New Roman" w:hAnsi="Times New Roman" w:cs="Times New Roman"/>
          <w:noProof/>
          <w:sz w:val="28"/>
          <w:szCs w:val="28"/>
        </w:rPr>
        <w:pict>
          <v:rect id="_x0000_s1503" style="position:absolute;left:0;text-align:left;margin-left:191.95pt;margin-top:24.45pt;width:128pt;height:47pt;z-index:251889152">
            <v:textbox>
              <w:txbxContent>
                <w:p w:rsidR="00BE41E0" w:rsidRPr="00A5146B" w:rsidRDefault="00BE41E0" w:rsidP="00A5146B">
                  <w:pPr>
                    <w:jc w:val="center"/>
                    <w:rPr>
                      <w:rFonts w:ascii="Times New Roman" w:hAnsi="Times New Roman" w:cs="Times New Roman"/>
                      <w:sz w:val="28"/>
                      <w:szCs w:val="28"/>
                      <w:lang w:val="kk-KZ"/>
                    </w:rPr>
                  </w:pPr>
                  <w:r w:rsidRPr="00A5146B">
                    <w:rPr>
                      <w:rFonts w:ascii="Times New Roman" w:hAnsi="Times New Roman" w:cs="Times New Roman"/>
                      <w:sz w:val="28"/>
                      <w:szCs w:val="28"/>
                      <w:lang w:val="kk-KZ"/>
                    </w:rPr>
                    <w:t>Радиациялық нормативі</w:t>
                  </w:r>
                </w:p>
              </w:txbxContent>
            </v:textbox>
          </v:rect>
        </w:pict>
      </w:r>
      <w:r>
        <w:rPr>
          <w:rFonts w:ascii="Times New Roman" w:hAnsi="Times New Roman" w:cs="Times New Roman"/>
          <w:noProof/>
          <w:sz w:val="28"/>
          <w:szCs w:val="28"/>
        </w:rPr>
        <w:pict>
          <v:rect id="_x0000_s1506" style="position:absolute;left:0;text-align:left;margin-left:17.95pt;margin-top:139.45pt;width:122pt;height:79pt;z-index:251892224">
            <v:textbox>
              <w:txbxContent>
                <w:p w:rsidR="00BE41E0" w:rsidRPr="00A5146B" w:rsidRDefault="00BE41E0" w:rsidP="00A5146B">
                  <w:pPr>
                    <w:jc w:val="center"/>
                    <w:rPr>
                      <w:rFonts w:ascii="Times New Roman" w:hAnsi="Times New Roman" w:cs="Times New Roman"/>
                      <w:sz w:val="28"/>
                      <w:szCs w:val="28"/>
                      <w:lang w:val="kk-KZ"/>
                    </w:rPr>
                  </w:pPr>
                  <w:r w:rsidRPr="00A5146B">
                    <w:rPr>
                      <w:rFonts w:ascii="Times New Roman" w:hAnsi="Times New Roman" w:cs="Times New Roman"/>
                      <w:sz w:val="28"/>
                      <w:szCs w:val="28"/>
                      <w:lang w:val="kk-KZ"/>
                    </w:rPr>
                    <w:t>СЗЗ санитарлы қорғаныс шекарасындағы нормативтер</w:t>
                  </w:r>
                </w:p>
              </w:txbxContent>
            </v:textbox>
          </v:rect>
        </w:pict>
      </w:r>
      <w:r>
        <w:rPr>
          <w:rFonts w:ascii="Times New Roman" w:hAnsi="Times New Roman" w:cs="Times New Roman"/>
          <w:noProof/>
          <w:sz w:val="28"/>
          <w:szCs w:val="28"/>
        </w:rPr>
        <w:pict>
          <v:rect id="_x0000_s1504" style="position:absolute;left:0;text-align:left;margin-left:17.95pt;margin-top:53.45pt;width:122pt;height:80pt;z-index:251890176">
            <v:textbox>
              <w:txbxContent>
                <w:p w:rsidR="00BE41E0" w:rsidRPr="009876E3" w:rsidRDefault="00BE41E0" w:rsidP="00A5146B">
                  <w:pPr>
                    <w:jc w:val="center"/>
                    <w:rPr>
                      <w:rFonts w:ascii="Times New Roman" w:hAnsi="Times New Roman" w:cs="Times New Roman"/>
                      <w:sz w:val="28"/>
                      <w:szCs w:val="28"/>
                      <w:lang w:val="kk-KZ"/>
                    </w:rPr>
                  </w:pPr>
                  <w:r w:rsidRPr="009876E3">
                    <w:rPr>
                      <w:rFonts w:ascii="Times New Roman" w:hAnsi="Times New Roman" w:cs="Times New Roman"/>
                      <w:sz w:val="28"/>
                      <w:szCs w:val="28"/>
                      <w:lang w:val="kk-KZ"/>
                    </w:rPr>
                    <w:t>Тамақ өнімдеріндегі химиялық заттардың ШМК</w:t>
                  </w:r>
                </w:p>
              </w:txbxContent>
            </v:textbox>
          </v:rect>
        </w:pict>
      </w:r>
    </w:p>
    <w:p w:rsidR="00BA2DE1" w:rsidRDefault="00BA2DE1" w:rsidP="00BA2DE1">
      <w:pPr>
        <w:spacing w:after="0" w:line="240" w:lineRule="auto"/>
        <w:jc w:val="both"/>
        <w:rPr>
          <w:rFonts w:ascii="Times New Roman" w:hAnsi="Times New Roman" w:cs="Times New Roman"/>
          <w:noProof/>
          <w:sz w:val="28"/>
          <w:szCs w:val="28"/>
          <w:lang w:val="kk-KZ"/>
        </w:rPr>
      </w:pPr>
    </w:p>
    <w:p w:rsidR="002E6207" w:rsidRDefault="002E6207" w:rsidP="00BA2DE1">
      <w:pPr>
        <w:spacing w:after="0" w:line="240" w:lineRule="auto"/>
        <w:jc w:val="both"/>
        <w:rPr>
          <w:rFonts w:ascii="Times New Roman" w:hAnsi="Times New Roman" w:cs="Times New Roman"/>
          <w:noProof/>
          <w:sz w:val="28"/>
          <w:szCs w:val="28"/>
          <w:lang w:val="kk-KZ"/>
        </w:rPr>
      </w:pPr>
    </w:p>
    <w:p w:rsidR="002E6207" w:rsidRDefault="002E6207" w:rsidP="00BA2DE1">
      <w:pPr>
        <w:spacing w:after="0" w:line="240" w:lineRule="auto"/>
        <w:jc w:val="both"/>
        <w:rPr>
          <w:rFonts w:ascii="Times New Roman" w:hAnsi="Times New Roman" w:cs="Times New Roman"/>
          <w:noProof/>
          <w:sz w:val="28"/>
          <w:szCs w:val="28"/>
          <w:lang w:val="kk-KZ"/>
        </w:rPr>
      </w:pPr>
    </w:p>
    <w:p w:rsidR="002E6207" w:rsidRDefault="002E6207" w:rsidP="00BA2DE1">
      <w:pPr>
        <w:spacing w:after="0" w:line="240" w:lineRule="auto"/>
        <w:jc w:val="both"/>
        <w:rPr>
          <w:rFonts w:ascii="Times New Roman" w:hAnsi="Times New Roman" w:cs="Times New Roman"/>
          <w:noProof/>
          <w:sz w:val="28"/>
          <w:szCs w:val="28"/>
          <w:lang w:val="kk-KZ"/>
        </w:rPr>
      </w:pPr>
    </w:p>
    <w:p w:rsidR="002E6207" w:rsidRDefault="002E6207" w:rsidP="00BA2DE1">
      <w:pPr>
        <w:spacing w:after="0" w:line="240" w:lineRule="auto"/>
        <w:jc w:val="both"/>
        <w:rPr>
          <w:rFonts w:ascii="Times New Roman" w:hAnsi="Times New Roman" w:cs="Times New Roman"/>
          <w:noProof/>
          <w:sz w:val="28"/>
          <w:szCs w:val="28"/>
          <w:lang w:val="kk-KZ"/>
        </w:rPr>
      </w:pPr>
    </w:p>
    <w:p w:rsidR="002E6207" w:rsidRDefault="002E6207" w:rsidP="00BA2DE1">
      <w:pPr>
        <w:spacing w:after="0" w:line="240" w:lineRule="auto"/>
        <w:jc w:val="both"/>
        <w:rPr>
          <w:rFonts w:ascii="Times New Roman" w:hAnsi="Times New Roman" w:cs="Times New Roman"/>
          <w:noProof/>
          <w:sz w:val="28"/>
          <w:szCs w:val="28"/>
          <w:lang w:val="kk-KZ"/>
        </w:rPr>
      </w:pPr>
    </w:p>
    <w:p w:rsidR="002E6207" w:rsidRDefault="002E6207" w:rsidP="00BA2DE1">
      <w:pPr>
        <w:spacing w:after="0" w:line="240" w:lineRule="auto"/>
        <w:jc w:val="both"/>
        <w:rPr>
          <w:rFonts w:ascii="Times New Roman" w:hAnsi="Times New Roman" w:cs="Times New Roman"/>
          <w:noProof/>
          <w:sz w:val="28"/>
          <w:szCs w:val="28"/>
          <w:lang w:val="kk-KZ"/>
        </w:rPr>
      </w:pPr>
    </w:p>
    <w:p w:rsidR="002E6207" w:rsidRDefault="002E6207" w:rsidP="00BA2DE1">
      <w:pPr>
        <w:spacing w:after="0" w:line="240" w:lineRule="auto"/>
        <w:jc w:val="both"/>
        <w:rPr>
          <w:rFonts w:ascii="Times New Roman" w:hAnsi="Times New Roman" w:cs="Times New Roman"/>
          <w:noProof/>
          <w:sz w:val="28"/>
          <w:szCs w:val="28"/>
          <w:lang w:val="kk-KZ"/>
        </w:rPr>
      </w:pPr>
    </w:p>
    <w:p w:rsidR="002E6207" w:rsidRDefault="002E6207" w:rsidP="00BA2DE1">
      <w:pPr>
        <w:spacing w:after="0" w:line="240" w:lineRule="auto"/>
        <w:jc w:val="both"/>
        <w:rPr>
          <w:rFonts w:ascii="Times New Roman" w:hAnsi="Times New Roman" w:cs="Times New Roman"/>
          <w:noProof/>
          <w:sz w:val="28"/>
          <w:szCs w:val="28"/>
          <w:lang w:val="kk-KZ"/>
        </w:rPr>
      </w:pPr>
    </w:p>
    <w:p w:rsidR="002E6207" w:rsidRDefault="002E6207" w:rsidP="00BA2DE1">
      <w:pPr>
        <w:spacing w:after="0" w:line="240" w:lineRule="auto"/>
        <w:jc w:val="both"/>
        <w:rPr>
          <w:rFonts w:ascii="Times New Roman" w:hAnsi="Times New Roman" w:cs="Times New Roman"/>
          <w:noProof/>
          <w:sz w:val="28"/>
          <w:szCs w:val="28"/>
          <w:lang w:val="kk-KZ"/>
        </w:rPr>
      </w:pPr>
    </w:p>
    <w:p w:rsidR="002E6207" w:rsidRDefault="002E6207" w:rsidP="00BA2DE1">
      <w:pPr>
        <w:spacing w:after="0" w:line="240" w:lineRule="auto"/>
        <w:jc w:val="both"/>
        <w:rPr>
          <w:rFonts w:ascii="Times New Roman" w:hAnsi="Times New Roman" w:cs="Times New Roman"/>
          <w:noProof/>
          <w:sz w:val="28"/>
          <w:szCs w:val="28"/>
          <w:lang w:val="kk-KZ"/>
        </w:rPr>
      </w:pPr>
    </w:p>
    <w:p w:rsidR="002E6207" w:rsidRDefault="002E6207" w:rsidP="00BA2DE1">
      <w:pPr>
        <w:spacing w:after="0" w:line="240" w:lineRule="auto"/>
        <w:jc w:val="both"/>
        <w:rPr>
          <w:rFonts w:ascii="Times New Roman" w:hAnsi="Times New Roman" w:cs="Times New Roman"/>
          <w:noProof/>
          <w:sz w:val="28"/>
          <w:szCs w:val="28"/>
          <w:lang w:val="kk-KZ"/>
        </w:rPr>
      </w:pPr>
    </w:p>
    <w:p w:rsidR="002E6207" w:rsidRDefault="002E6207" w:rsidP="00BA2DE1">
      <w:pPr>
        <w:spacing w:after="0" w:line="240" w:lineRule="auto"/>
        <w:jc w:val="both"/>
        <w:rPr>
          <w:rFonts w:ascii="Times New Roman" w:hAnsi="Times New Roman" w:cs="Times New Roman"/>
          <w:noProof/>
          <w:sz w:val="28"/>
          <w:szCs w:val="28"/>
          <w:lang w:val="kk-KZ"/>
        </w:rPr>
      </w:pPr>
    </w:p>
    <w:p w:rsidR="002E6207" w:rsidRPr="002E6207" w:rsidRDefault="002E6207" w:rsidP="00BA2DE1">
      <w:pPr>
        <w:spacing w:after="0" w:line="240" w:lineRule="auto"/>
        <w:jc w:val="both"/>
        <w:rPr>
          <w:rFonts w:ascii="Times New Roman" w:hAnsi="Times New Roman" w:cs="Times New Roman"/>
          <w:sz w:val="28"/>
          <w:szCs w:val="28"/>
          <w:lang w:val="kk-KZ"/>
        </w:rPr>
      </w:pPr>
    </w:p>
    <w:p w:rsidR="002E6207" w:rsidRDefault="00FD61BC" w:rsidP="002E6207">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Сурет 20</w:t>
      </w:r>
      <w:r w:rsidR="002E6207">
        <w:rPr>
          <w:rFonts w:ascii="Times New Roman" w:hAnsi="Times New Roman" w:cs="Times New Roman"/>
          <w:sz w:val="28"/>
          <w:szCs w:val="28"/>
          <w:lang w:val="kk-KZ"/>
        </w:rPr>
        <w:t>. ҚТО сапасын нормалау, реттеу</w:t>
      </w:r>
    </w:p>
    <w:p w:rsidR="00BA2DE1" w:rsidRDefault="00BA2DE1" w:rsidP="00BA2DE1">
      <w:pPr>
        <w:spacing w:after="0" w:line="240" w:lineRule="auto"/>
        <w:jc w:val="both"/>
        <w:rPr>
          <w:rFonts w:ascii="Times New Roman" w:hAnsi="Times New Roman" w:cs="Times New Roman"/>
          <w:sz w:val="28"/>
          <w:szCs w:val="28"/>
          <w:lang w:val="kk-KZ"/>
        </w:rPr>
      </w:pPr>
    </w:p>
    <w:p w:rsidR="002E6207" w:rsidRDefault="00BA2DE1" w:rsidP="002E620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E6207" w:rsidRPr="00040EF7">
        <w:rPr>
          <w:rFonts w:ascii="Times New Roman" w:hAnsi="Times New Roman" w:cs="Times New Roman"/>
          <w:sz w:val="28"/>
          <w:szCs w:val="28"/>
          <w:lang w:val="kk-KZ"/>
        </w:rPr>
        <w:t>Жанама әсер етуге</w:t>
      </w:r>
      <w:r w:rsidR="002E6207">
        <w:rPr>
          <w:rFonts w:ascii="Times New Roman" w:hAnsi="Times New Roman" w:cs="Times New Roman"/>
          <w:sz w:val="28"/>
          <w:szCs w:val="28"/>
          <w:lang w:val="kk-KZ"/>
        </w:rPr>
        <w:t xml:space="preserve"> </w:t>
      </w:r>
      <w:r w:rsidR="002E6207" w:rsidRPr="00040EF7">
        <w:rPr>
          <w:rFonts w:ascii="Times New Roman" w:hAnsi="Times New Roman" w:cs="Times New Roman"/>
          <w:sz w:val="28"/>
          <w:szCs w:val="28"/>
          <w:lang w:val="kk-KZ"/>
        </w:rPr>
        <w:t>қоршаған орта жағдайын төмендететін, мыс</w:t>
      </w:r>
      <w:r w:rsidR="00B21478">
        <w:rPr>
          <w:rFonts w:ascii="Times New Roman" w:hAnsi="Times New Roman" w:cs="Times New Roman"/>
          <w:sz w:val="28"/>
          <w:szCs w:val="28"/>
          <w:lang w:val="kk-KZ"/>
        </w:rPr>
        <w:t>алы,</w:t>
      </w:r>
      <w:r w:rsidR="002E6207" w:rsidRPr="00040EF7">
        <w:rPr>
          <w:rFonts w:ascii="Times New Roman" w:hAnsi="Times New Roman" w:cs="Times New Roman"/>
          <w:sz w:val="28"/>
          <w:szCs w:val="28"/>
          <w:lang w:val="kk-KZ"/>
        </w:rPr>
        <w:t xml:space="preserve"> тұман күндердің көп</w:t>
      </w:r>
      <w:r w:rsidR="002E6207">
        <w:rPr>
          <w:rFonts w:ascii="Times New Roman" w:hAnsi="Times New Roman" w:cs="Times New Roman"/>
          <w:sz w:val="28"/>
          <w:szCs w:val="28"/>
          <w:lang w:val="kk-KZ"/>
        </w:rPr>
        <w:t xml:space="preserve"> </w:t>
      </w:r>
      <w:r w:rsidR="002E6207" w:rsidRPr="00040EF7">
        <w:rPr>
          <w:rFonts w:ascii="Times New Roman" w:hAnsi="Times New Roman" w:cs="Times New Roman"/>
          <w:sz w:val="28"/>
          <w:szCs w:val="28"/>
          <w:lang w:val="kk-KZ"/>
        </w:rPr>
        <w:t>болуынан өсімдіктер әлемінің зардап шегуі жатады.</w:t>
      </w:r>
    </w:p>
    <w:p w:rsidR="00BA2DE1" w:rsidRPr="00C21406" w:rsidRDefault="002E6207" w:rsidP="00BA2DE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A2DE1" w:rsidRPr="00C21406">
        <w:rPr>
          <w:rFonts w:ascii="Times New Roman" w:hAnsi="Times New Roman" w:cs="Times New Roman"/>
          <w:sz w:val="28"/>
          <w:szCs w:val="28"/>
          <w:lang w:val="kk-KZ"/>
        </w:rPr>
        <w:t xml:space="preserve">Әрбір зиянды заттардың </w:t>
      </w:r>
      <w:r w:rsidR="00350E6F">
        <w:rPr>
          <w:rFonts w:ascii="Times New Roman" w:hAnsi="Times New Roman" w:cs="Times New Roman"/>
          <w:sz w:val="28"/>
          <w:szCs w:val="28"/>
          <w:lang w:val="kk-KZ"/>
        </w:rPr>
        <w:t>ШМК</w:t>
      </w:r>
      <w:r w:rsidR="00BA2DE1" w:rsidRPr="00C21406">
        <w:rPr>
          <w:rFonts w:ascii="Times New Roman" w:hAnsi="Times New Roman" w:cs="Times New Roman"/>
          <w:sz w:val="28"/>
          <w:szCs w:val="28"/>
          <w:lang w:val="kk-KZ"/>
        </w:rPr>
        <w:t xml:space="preserve"> 2 нормативі бар, </w:t>
      </w:r>
      <w:r w:rsidR="00350E6F">
        <w:rPr>
          <w:rFonts w:ascii="Times New Roman" w:hAnsi="Times New Roman" w:cs="Times New Roman"/>
          <w:sz w:val="28"/>
          <w:szCs w:val="28"/>
          <w:lang w:val="kk-KZ"/>
        </w:rPr>
        <w:t>ШМК</w:t>
      </w:r>
      <w:r w:rsidR="00BA2DE1">
        <w:rPr>
          <w:rFonts w:ascii="Times New Roman" w:hAnsi="Times New Roman" w:cs="Times New Roman"/>
          <w:sz w:val="28"/>
          <w:szCs w:val="28"/>
          <w:lang w:val="kk-KZ"/>
        </w:rPr>
        <w:t xml:space="preserve"> </w:t>
      </w:r>
      <w:r w:rsidR="00BA2DE1" w:rsidRPr="00C21406">
        <w:rPr>
          <w:rFonts w:ascii="Times New Roman" w:hAnsi="Times New Roman" w:cs="Times New Roman"/>
          <w:sz w:val="28"/>
          <w:szCs w:val="28"/>
          <w:lang w:val="kk-KZ"/>
        </w:rPr>
        <w:t>м.р. - 30 минут</w:t>
      </w:r>
      <w:r w:rsidR="00BA2DE1">
        <w:rPr>
          <w:rFonts w:ascii="Times New Roman" w:hAnsi="Times New Roman" w:cs="Times New Roman"/>
          <w:sz w:val="28"/>
          <w:szCs w:val="28"/>
          <w:lang w:val="kk-KZ"/>
        </w:rPr>
        <w:t xml:space="preserve"> </w:t>
      </w:r>
      <w:r w:rsidR="00BA2DE1" w:rsidRPr="00C21406">
        <w:rPr>
          <w:rFonts w:ascii="Times New Roman" w:hAnsi="Times New Roman" w:cs="Times New Roman"/>
          <w:sz w:val="28"/>
          <w:szCs w:val="28"/>
          <w:lang w:val="kk-KZ"/>
        </w:rPr>
        <w:t>уақыт аралығында адамдарда рефлекторлық (иісті сезу, кездің көру</w:t>
      </w:r>
      <w:r w:rsidR="00BA2DE1">
        <w:rPr>
          <w:rFonts w:ascii="Times New Roman" w:hAnsi="Times New Roman" w:cs="Times New Roman"/>
          <w:sz w:val="28"/>
          <w:szCs w:val="28"/>
          <w:lang w:val="kk-KZ"/>
        </w:rPr>
        <w:t xml:space="preserve"> </w:t>
      </w:r>
      <w:r w:rsidR="00BA2DE1" w:rsidRPr="00C21406">
        <w:rPr>
          <w:rFonts w:ascii="Times New Roman" w:hAnsi="Times New Roman" w:cs="Times New Roman"/>
          <w:sz w:val="28"/>
          <w:szCs w:val="28"/>
          <w:lang w:val="kk-KZ"/>
        </w:rPr>
        <w:lastRenderedPageBreak/>
        <w:t>қабілетінің т</w:t>
      </w:r>
      <w:r w:rsidR="00B21478">
        <w:rPr>
          <w:rFonts w:ascii="Times New Roman" w:hAnsi="Times New Roman" w:cs="Times New Roman"/>
          <w:sz w:val="28"/>
          <w:szCs w:val="28"/>
          <w:lang w:val="kk-KZ"/>
        </w:rPr>
        <w:t>ө</w:t>
      </w:r>
      <w:r w:rsidR="00BA2DE1" w:rsidRPr="00C21406">
        <w:rPr>
          <w:rFonts w:ascii="Times New Roman" w:hAnsi="Times New Roman" w:cs="Times New Roman"/>
          <w:sz w:val="28"/>
          <w:szCs w:val="28"/>
          <w:lang w:val="kk-KZ"/>
        </w:rPr>
        <w:t>мендеуі, аллергиялық реакциялар) реакцияның болмауы.</w:t>
      </w:r>
      <w:r w:rsidR="00BA2DE1">
        <w:rPr>
          <w:rFonts w:ascii="Times New Roman" w:hAnsi="Times New Roman" w:cs="Times New Roman"/>
          <w:sz w:val="28"/>
          <w:szCs w:val="28"/>
          <w:lang w:val="kk-KZ"/>
        </w:rPr>
        <w:t xml:space="preserve"> </w:t>
      </w:r>
      <w:r w:rsidR="00350E6F">
        <w:rPr>
          <w:rFonts w:ascii="Times New Roman" w:hAnsi="Times New Roman" w:cs="Times New Roman"/>
          <w:sz w:val="28"/>
          <w:szCs w:val="28"/>
          <w:lang w:val="kk-KZ"/>
        </w:rPr>
        <w:t>ШМК</w:t>
      </w:r>
      <w:r w:rsidR="006C1A71">
        <w:rPr>
          <w:rFonts w:ascii="Times New Roman" w:hAnsi="Times New Roman" w:cs="Times New Roman"/>
          <w:sz w:val="28"/>
          <w:szCs w:val="28"/>
          <w:lang w:val="kk-KZ"/>
        </w:rPr>
        <w:t>о</w:t>
      </w:r>
      <w:r w:rsidR="00BA2DE1" w:rsidRPr="00C21406">
        <w:rPr>
          <w:rFonts w:ascii="Times New Roman" w:hAnsi="Times New Roman" w:cs="Times New Roman"/>
          <w:sz w:val="28"/>
          <w:szCs w:val="28"/>
          <w:lang w:val="kk-KZ"/>
        </w:rPr>
        <w:t>.</w:t>
      </w:r>
      <w:r w:rsidR="006C1A71">
        <w:rPr>
          <w:rFonts w:ascii="Times New Roman" w:hAnsi="Times New Roman" w:cs="Times New Roman"/>
          <w:sz w:val="28"/>
          <w:szCs w:val="28"/>
          <w:lang w:val="kk-KZ"/>
        </w:rPr>
        <w:t>т</w:t>
      </w:r>
      <w:r w:rsidR="00BA2DE1" w:rsidRPr="00C21406">
        <w:rPr>
          <w:rFonts w:ascii="Times New Roman" w:hAnsi="Times New Roman" w:cs="Times New Roman"/>
          <w:sz w:val="28"/>
          <w:szCs w:val="28"/>
          <w:lang w:val="kk-KZ"/>
        </w:rPr>
        <w:t xml:space="preserve"> - 24 сағат ішінде адамдарда демалған уақыт ішінде зиян</w:t>
      </w:r>
      <w:r w:rsidR="00BA2DE1">
        <w:rPr>
          <w:rFonts w:ascii="Times New Roman" w:hAnsi="Times New Roman" w:cs="Times New Roman"/>
          <w:sz w:val="28"/>
          <w:szCs w:val="28"/>
          <w:lang w:val="kk-KZ"/>
        </w:rPr>
        <w:t xml:space="preserve"> </w:t>
      </w:r>
      <w:r w:rsidR="00BA2DE1" w:rsidRPr="00C21406">
        <w:rPr>
          <w:rFonts w:ascii="Times New Roman" w:hAnsi="Times New Roman" w:cs="Times New Roman"/>
          <w:sz w:val="28"/>
          <w:szCs w:val="28"/>
          <w:lang w:val="kk-KZ"/>
        </w:rPr>
        <w:t>келмеу.</w:t>
      </w:r>
    </w:p>
    <w:p w:rsidR="00BA2DE1" w:rsidRPr="00C21406" w:rsidRDefault="00BA2DE1" w:rsidP="00BA2DE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350E6F">
        <w:rPr>
          <w:rFonts w:ascii="Times New Roman" w:hAnsi="Times New Roman" w:cs="Times New Roman"/>
          <w:sz w:val="28"/>
          <w:szCs w:val="28"/>
          <w:lang w:val="kk-KZ"/>
        </w:rPr>
        <w:t>ШМК</w:t>
      </w:r>
      <w:r w:rsidRPr="00C21406">
        <w:rPr>
          <w:rFonts w:ascii="Times New Roman" w:hAnsi="Times New Roman" w:cs="Times New Roman"/>
          <w:sz w:val="28"/>
          <w:szCs w:val="28"/>
          <w:lang w:val="kk-KZ"/>
        </w:rPr>
        <w:t xml:space="preserve"> жоқ зиянды заттардың мөлшерін тұспалдаудың қауіпсіздік</w:t>
      </w:r>
      <w:r>
        <w:rPr>
          <w:rFonts w:ascii="Times New Roman" w:hAnsi="Times New Roman" w:cs="Times New Roman"/>
          <w:sz w:val="28"/>
          <w:szCs w:val="28"/>
          <w:lang w:val="kk-KZ"/>
        </w:rPr>
        <w:t xml:space="preserve"> </w:t>
      </w:r>
      <w:r w:rsidRPr="00C21406">
        <w:rPr>
          <w:rFonts w:ascii="Times New Roman" w:hAnsi="Times New Roman" w:cs="Times New Roman"/>
          <w:sz w:val="28"/>
          <w:szCs w:val="28"/>
          <w:lang w:val="kk-KZ"/>
        </w:rPr>
        <w:t>деңгейімен</w:t>
      </w:r>
      <w:r w:rsidR="00350E6F">
        <w:rPr>
          <w:rFonts w:ascii="Times New Roman" w:hAnsi="Times New Roman" w:cs="Times New Roman"/>
          <w:sz w:val="28"/>
          <w:szCs w:val="28"/>
          <w:lang w:val="kk-KZ"/>
        </w:rPr>
        <w:t xml:space="preserve"> с</w:t>
      </w:r>
      <w:r w:rsidRPr="00C21406">
        <w:rPr>
          <w:rFonts w:ascii="Times New Roman" w:hAnsi="Times New Roman" w:cs="Times New Roman"/>
          <w:sz w:val="28"/>
          <w:szCs w:val="28"/>
          <w:lang w:val="kk-KZ"/>
        </w:rPr>
        <w:t>алыстырады.</w:t>
      </w:r>
    </w:p>
    <w:p w:rsidR="00BA2DE1" w:rsidRPr="00C21406" w:rsidRDefault="00BA2DE1" w:rsidP="00BA2DE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C21406">
        <w:rPr>
          <w:rFonts w:ascii="Times New Roman" w:hAnsi="Times New Roman" w:cs="Times New Roman"/>
          <w:sz w:val="28"/>
          <w:szCs w:val="28"/>
          <w:lang w:val="kk-KZ"/>
        </w:rPr>
        <w:t>Қауіпсіздік дәрежесіне байланысты (улылығына) 4 класқа</w:t>
      </w:r>
      <w:r>
        <w:rPr>
          <w:rFonts w:ascii="Times New Roman" w:hAnsi="Times New Roman" w:cs="Times New Roman"/>
          <w:sz w:val="28"/>
          <w:szCs w:val="28"/>
          <w:lang w:val="kk-KZ"/>
        </w:rPr>
        <w:t xml:space="preserve"> </w:t>
      </w:r>
      <w:r w:rsidRPr="00C21406">
        <w:rPr>
          <w:rFonts w:ascii="Times New Roman" w:hAnsi="Times New Roman" w:cs="Times New Roman"/>
          <w:sz w:val="28"/>
          <w:szCs w:val="28"/>
          <w:lang w:val="kk-KZ"/>
        </w:rPr>
        <w:t>бөлінеді. 1 класс - т</w:t>
      </w:r>
      <w:r>
        <w:rPr>
          <w:rFonts w:ascii="Times New Roman" w:hAnsi="Times New Roman" w:cs="Times New Roman"/>
          <w:sz w:val="28"/>
          <w:szCs w:val="28"/>
          <w:lang w:val="kk-KZ"/>
        </w:rPr>
        <w:t>ө</w:t>
      </w:r>
      <w:r w:rsidRPr="00C21406">
        <w:rPr>
          <w:rFonts w:ascii="Times New Roman" w:hAnsi="Times New Roman" w:cs="Times New Roman"/>
          <w:sz w:val="28"/>
          <w:szCs w:val="28"/>
          <w:lang w:val="kk-KZ"/>
        </w:rPr>
        <w:t xml:space="preserve">тенше қауіпті, 2 класс </w:t>
      </w:r>
      <w:r>
        <w:rPr>
          <w:rFonts w:ascii="Times New Roman" w:hAnsi="Times New Roman" w:cs="Times New Roman"/>
          <w:sz w:val="28"/>
          <w:szCs w:val="28"/>
          <w:lang w:val="kk-KZ"/>
        </w:rPr>
        <w:t>–</w:t>
      </w:r>
      <w:r w:rsidRPr="00C21406">
        <w:rPr>
          <w:rFonts w:ascii="Times New Roman" w:hAnsi="Times New Roman" w:cs="Times New Roman"/>
          <w:sz w:val="28"/>
          <w:szCs w:val="28"/>
          <w:lang w:val="kk-KZ"/>
        </w:rPr>
        <w:t xml:space="preserve"> қауіпті, 3 к</w:t>
      </w:r>
      <w:r w:rsidR="00350E6F">
        <w:rPr>
          <w:rFonts w:ascii="Times New Roman" w:hAnsi="Times New Roman" w:cs="Times New Roman"/>
          <w:sz w:val="28"/>
          <w:szCs w:val="28"/>
          <w:lang w:val="kk-KZ"/>
        </w:rPr>
        <w:t>л</w:t>
      </w:r>
      <w:r w:rsidRPr="00C21406">
        <w:rPr>
          <w:rFonts w:ascii="Times New Roman" w:hAnsi="Times New Roman" w:cs="Times New Roman"/>
          <w:sz w:val="28"/>
          <w:szCs w:val="28"/>
          <w:lang w:val="kk-KZ"/>
        </w:rPr>
        <w:t xml:space="preserve">асс - орташа, 4 класс </w:t>
      </w:r>
      <w:r>
        <w:rPr>
          <w:rFonts w:ascii="Times New Roman" w:hAnsi="Times New Roman" w:cs="Times New Roman"/>
          <w:sz w:val="28"/>
          <w:szCs w:val="28"/>
          <w:lang w:val="kk-KZ"/>
        </w:rPr>
        <w:t>–</w:t>
      </w:r>
      <w:r w:rsidRPr="00C21406">
        <w:rPr>
          <w:rFonts w:ascii="Times New Roman" w:hAnsi="Times New Roman" w:cs="Times New Roman"/>
          <w:sz w:val="28"/>
          <w:szCs w:val="28"/>
          <w:lang w:val="kk-KZ"/>
        </w:rPr>
        <w:t xml:space="preserve"> салыстырмалы</w:t>
      </w:r>
      <w:r>
        <w:rPr>
          <w:rFonts w:ascii="Times New Roman" w:hAnsi="Times New Roman" w:cs="Times New Roman"/>
          <w:sz w:val="28"/>
          <w:szCs w:val="28"/>
          <w:lang w:val="kk-KZ"/>
        </w:rPr>
        <w:t xml:space="preserve"> </w:t>
      </w:r>
      <w:r w:rsidRPr="00C21406">
        <w:rPr>
          <w:rFonts w:ascii="Times New Roman" w:hAnsi="Times New Roman" w:cs="Times New Roman"/>
          <w:sz w:val="28"/>
          <w:szCs w:val="28"/>
          <w:lang w:val="kk-KZ"/>
        </w:rPr>
        <w:t>қауіпсіз.</w:t>
      </w:r>
    </w:p>
    <w:p w:rsidR="00BA2DE1" w:rsidRDefault="00BA2DE1" w:rsidP="00BA2DE1">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C21406">
        <w:rPr>
          <w:rFonts w:ascii="Times New Roman" w:hAnsi="Times New Roman" w:cs="Times New Roman"/>
          <w:sz w:val="28"/>
          <w:szCs w:val="28"/>
          <w:lang w:val="kk-KZ"/>
        </w:rPr>
        <w:t xml:space="preserve">Атмосфералық ауада жиі кездесетін зиянды заттардың </w:t>
      </w:r>
      <w:r w:rsidR="00350E6F">
        <w:rPr>
          <w:rFonts w:ascii="Times New Roman" w:hAnsi="Times New Roman" w:cs="Times New Roman"/>
          <w:sz w:val="28"/>
          <w:szCs w:val="28"/>
          <w:lang w:val="kk-KZ"/>
        </w:rPr>
        <w:t>ШМК</w:t>
      </w:r>
      <w:r>
        <w:rPr>
          <w:rFonts w:ascii="Times New Roman" w:hAnsi="Times New Roman" w:cs="Times New Roman"/>
          <w:sz w:val="28"/>
          <w:szCs w:val="28"/>
          <w:lang w:val="kk-KZ"/>
        </w:rPr>
        <w:t xml:space="preserve"> </w:t>
      </w:r>
      <w:r w:rsidRPr="00C21406">
        <w:rPr>
          <w:rFonts w:ascii="Times New Roman" w:hAnsi="Times New Roman" w:cs="Times New Roman"/>
          <w:sz w:val="28"/>
          <w:szCs w:val="28"/>
          <w:lang w:val="kk-KZ"/>
        </w:rPr>
        <w:t>мөлшері 1</w:t>
      </w:r>
      <w:r w:rsidR="00EF032E">
        <w:rPr>
          <w:rFonts w:ascii="Times New Roman" w:hAnsi="Times New Roman" w:cs="Times New Roman"/>
          <w:sz w:val="28"/>
          <w:szCs w:val="28"/>
          <w:lang w:val="kk-KZ"/>
        </w:rPr>
        <w:t>3</w:t>
      </w:r>
      <w:r w:rsidRPr="00C21406">
        <w:rPr>
          <w:rFonts w:ascii="Times New Roman" w:hAnsi="Times New Roman" w:cs="Times New Roman"/>
          <w:sz w:val="28"/>
          <w:szCs w:val="28"/>
          <w:lang w:val="kk-KZ"/>
        </w:rPr>
        <w:t>-кестеде көрсетілген.</w:t>
      </w:r>
    </w:p>
    <w:p w:rsidR="00B21478" w:rsidRDefault="00B21478" w:rsidP="00BA2DE1">
      <w:pPr>
        <w:spacing w:after="0" w:line="240" w:lineRule="auto"/>
        <w:rPr>
          <w:rFonts w:ascii="Times New Roman" w:hAnsi="Times New Roman" w:cs="Times New Roman"/>
          <w:sz w:val="28"/>
          <w:szCs w:val="28"/>
          <w:lang w:val="kk-KZ"/>
        </w:rPr>
      </w:pPr>
    </w:p>
    <w:p w:rsidR="00EF032E" w:rsidRDefault="00EF032E" w:rsidP="00EF032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Кесте 13</w:t>
      </w:r>
    </w:p>
    <w:p w:rsidR="00B21478" w:rsidRDefault="00B21478" w:rsidP="00EF032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Елді мекендердегі кейбір зиянды заттардың ШМК</w:t>
      </w:r>
    </w:p>
    <w:p w:rsidR="00B21478" w:rsidRDefault="00B21478" w:rsidP="00BA2DE1">
      <w:pPr>
        <w:spacing w:after="0" w:line="240" w:lineRule="auto"/>
        <w:rPr>
          <w:rFonts w:ascii="Times New Roman" w:hAnsi="Times New Roman" w:cs="Times New Roman"/>
          <w:sz w:val="28"/>
          <w:szCs w:val="28"/>
          <w:lang w:val="kk-KZ"/>
        </w:rPr>
      </w:pPr>
    </w:p>
    <w:tbl>
      <w:tblPr>
        <w:tblStyle w:val="ab"/>
        <w:tblW w:w="0" w:type="auto"/>
        <w:tblLook w:val="04A0"/>
      </w:tblPr>
      <w:tblGrid>
        <w:gridCol w:w="3510"/>
        <w:gridCol w:w="3544"/>
        <w:gridCol w:w="2517"/>
      </w:tblGrid>
      <w:tr w:rsidR="00B21478" w:rsidTr="00B21478">
        <w:tc>
          <w:tcPr>
            <w:tcW w:w="3510" w:type="dxa"/>
            <w:vMerge w:val="restart"/>
          </w:tcPr>
          <w:p w:rsidR="00B21478" w:rsidRDefault="00B21478" w:rsidP="00B21478">
            <w:pPr>
              <w:jc w:val="center"/>
              <w:rPr>
                <w:rFonts w:ascii="Times New Roman" w:hAnsi="Times New Roman" w:cs="Times New Roman"/>
                <w:sz w:val="28"/>
                <w:szCs w:val="28"/>
                <w:lang w:val="kk-KZ"/>
              </w:rPr>
            </w:pPr>
            <w:r>
              <w:rPr>
                <w:rFonts w:ascii="Times New Roman" w:hAnsi="Times New Roman" w:cs="Times New Roman"/>
                <w:sz w:val="28"/>
                <w:szCs w:val="28"/>
                <w:lang w:val="kk-KZ"/>
              </w:rPr>
              <w:t>Зиянды қосылыстар</w:t>
            </w:r>
          </w:p>
        </w:tc>
        <w:tc>
          <w:tcPr>
            <w:tcW w:w="6061" w:type="dxa"/>
            <w:gridSpan w:val="2"/>
          </w:tcPr>
          <w:p w:rsidR="00B21478" w:rsidRPr="00B21478" w:rsidRDefault="00B21478" w:rsidP="00B21478">
            <w:pPr>
              <w:jc w:val="center"/>
              <w:rPr>
                <w:rFonts w:ascii="Times New Roman" w:hAnsi="Times New Roman" w:cs="Times New Roman"/>
                <w:sz w:val="28"/>
                <w:szCs w:val="28"/>
              </w:rPr>
            </w:pPr>
            <w:r>
              <w:rPr>
                <w:rFonts w:ascii="Times New Roman" w:hAnsi="Times New Roman" w:cs="Times New Roman"/>
                <w:sz w:val="28"/>
                <w:szCs w:val="28"/>
                <w:lang w:val="kk-KZ"/>
              </w:rPr>
              <w:t>Концентрация, мг/м</w:t>
            </w:r>
            <w:r w:rsidRPr="00B21478">
              <w:rPr>
                <w:rFonts w:ascii="Times New Roman" w:hAnsi="Times New Roman" w:cs="Times New Roman"/>
                <w:sz w:val="28"/>
                <w:szCs w:val="28"/>
                <w:vertAlign w:val="superscript"/>
                <w:lang w:val="kk-KZ"/>
              </w:rPr>
              <w:t>3</w:t>
            </w:r>
          </w:p>
        </w:tc>
      </w:tr>
      <w:tr w:rsidR="00B21478" w:rsidTr="00B21478">
        <w:tc>
          <w:tcPr>
            <w:tcW w:w="3510" w:type="dxa"/>
            <w:vMerge/>
          </w:tcPr>
          <w:p w:rsidR="00B21478" w:rsidRDefault="00B21478" w:rsidP="00BA2DE1">
            <w:pPr>
              <w:rPr>
                <w:rFonts w:ascii="Times New Roman" w:hAnsi="Times New Roman" w:cs="Times New Roman"/>
                <w:sz w:val="28"/>
                <w:szCs w:val="28"/>
                <w:lang w:val="kk-KZ"/>
              </w:rPr>
            </w:pPr>
          </w:p>
        </w:tc>
        <w:tc>
          <w:tcPr>
            <w:tcW w:w="3544" w:type="dxa"/>
          </w:tcPr>
          <w:p w:rsidR="00B21478" w:rsidRDefault="00B21478" w:rsidP="00B21478">
            <w:pPr>
              <w:jc w:val="center"/>
              <w:rPr>
                <w:rFonts w:ascii="Times New Roman" w:hAnsi="Times New Roman" w:cs="Times New Roman"/>
                <w:sz w:val="28"/>
                <w:szCs w:val="28"/>
                <w:lang w:val="kk-KZ"/>
              </w:rPr>
            </w:pPr>
            <w:r>
              <w:rPr>
                <w:rFonts w:ascii="Times New Roman" w:hAnsi="Times New Roman" w:cs="Times New Roman"/>
                <w:sz w:val="28"/>
                <w:szCs w:val="28"/>
                <w:lang w:val="kk-KZ"/>
              </w:rPr>
              <w:t>Жоғарғы концентрациясы</w:t>
            </w:r>
          </w:p>
        </w:tc>
        <w:tc>
          <w:tcPr>
            <w:tcW w:w="2517" w:type="dxa"/>
          </w:tcPr>
          <w:p w:rsidR="00B21478" w:rsidRDefault="00B21478" w:rsidP="00B21478">
            <w:pPr>
              <w:jc w:val="center"/>
              <w:rPr>
                <w:rFonts w:ascii="Times New Roman" w:hAnsi="Times New Roman" w:cs="Times New Roman"/>
                <w:sz w:val="28"/>
                <w:szCs w:val="28"/>
                <w:lang w:val="kk-KZ"/>
              </w:rPr>
            </w:pPr>
            <w:r>
              <w:rPr>
                <w:rFonts w:ascii="Times New Roman" w:hAnsi="Times New Roman" w:cs="Times New Roman"/>
                <w:sz w:val="28"/>
                <w:szCs w:val="28"/>
                <w:lang w:val="kk-KZ"/>
              </w:rPr>
              <w:t>Орташа тәуліктік</w:t>
            </w:r>
          </w:p>
        </w:tc>
      </w:tr>
      <w:tr w:rsidR="00B21478" w:rsidTr="00B21478">
        <w:tc>
          <w:tcPr>
            <w:tcW w:w="3510" w:type="dxa"/>
          </w:tcPr>
          <w:p w:rsidR="00B21478" w:rsidRDefault="00B21478" w:rsidP="00BA2DE1">
            <w:pPr>
              <w:rPr>
                <w:rFonts w:ascii="Times New Roman" w:hAnsi="Times New Roman" w:cs="Times New Roman"/>
                <w:sz w:val="28"/>
                <w:szCs w:val="28"/>
                <w:lang w:val="kk-KZ"/>
              </w:rPr>
            </w:pPr>
            <w:r>
              <w:rPr>
                <w:rFonts w:ascii="Times New Roman" w:hAnsi="Times New Roman" w:cs="Times New Roman"/>
                <w:sz w:val="28"/>
                <w:szCs w:val="28"/>
                <w:lang w:val="kk-KZ"/>
              </w:rPr>
              <w:t>Азот тотығы</w:t>
            </w:r>
          </w:p>
        </w:tc>
        <w:tc>
          <w:tcPr>
            <w:tcW w:w="3544" w:type="dxa"/>
          </w:tcPr>
          <w:p w:rsidR="00B21478" w:rsidRDefault="00AB2297" w:rsidP="00AB2297">
            <w:pPr>
              <w:jc w:val="center"/>
              <w:rPr>
                <w:rFonts w:ascii="Times New Roman" w:hAnsi="Times New Roman" w:cs="Times New Roman"/>
                <w:sz w:val="28"/>
                <w:szCs w:val="28"/>
                <w:lang w:val="kk-KZ"/>
              </w:rPr>
            </w:pPr>
            <w:r>
              <w:rPr>
                <w:rFonts w:ascii="Times New Roman" w:hAnsi="Times New Roman" w:cs="Times New Roman"/>
                <w:sz w:val="28"/>
                <w:szCs w:val="28"/>
                <w:lang w:val="kk-KZ"/>
              </w:rPr>
              <w:t>0,6</w:t>
            </w:r>
          </w:p>
        </w:tc>
        <w:tc>
          <w:tcPr>
            <w:tcW w:w="2517" w:type="dxa"/>
          </w:tcPr>
          <w:p w:rsidR="00B21478" w:rsidRDefault="00AB2297" w:rsidP="00AB2297">
            <w:pPr>
              <w:jc w:val="center"/>
              <w:rPr>
                <w:rFonts w:ascii="Times New Roman" w:hAnsi="Times New Roman" w:cs="Times New Roman"/>
                <w:sz w:val="28"/>
                <w:szCs w:val="28"/>
                <w:lang w:val="kk-KZ"/>
              </w:rPr>
            </w:pPr>
            <w:r>
              <w:rPr>
                <w:rFonts w:ascii="Times New Roman" w:hAnsi="Times New Roman" w:cs="Times New Roman"/>
                <w:sz w:val="28"/>
                <w:szCs w:val="28"/>
                <w:lang w:val="kk-KZ"/>
              </w:rPr>
              <w:t>0,06</w:t>
            </w:r>
          </w:p>
        </w:tc>
      </w:tr>
      <w:tr w:rsidR="00B21478" w:rsidTr="00B21478">
        <w:tc>
          <w:tcPr>
            <w:tcW w:w="3510" w:type="dxa"/>
          </w:tcPr>
          <w:p w:rsidR="00B21478" w:rsidRDefault="00B21478" w:rsidP="00BA2DE1">
            <w:pPr>
              <w:rPr>
                <w:rFonts w:ascii="Times New Roman" w:hAnsi="Times New Roman" w:cs="Times New Roman"/>
                <w:sz w:val="28"/>
                <w:szCs w:val="28"/>
                <w:lang w:val="kk-KZ"/>
              </w:rPr>
            </w:pPr>
            <w:r>
              <w:rPr>
                <w:rFonts w:ascii="Times New Roman" w:hAnsi="Times New Roman" w:cs="Times New Roman"/>
                <w:sz w:val="28"/>
                <w:szCs w:val="28"/>
                <w:lang w:val="kk-KZ"/>
              </w:rPr>
              <w:t>Азоттың қос тотығы</w:t>
            </w:r>
          </w:p>
        </w:tc>
        <w:tc>
          <w:tcPr>
            <w:tcW w:w="3544" w:type="dxa"/>
          </w:tcPr>
          <w:p w:rsidR="00B21478" w:rsidRDefault="00AB2297" w:rsidP="00AB2297">
            <w:pPr>
              <w:jc w:val="center"/>
              <w:rPr>
                <w:rFonts w:ascii="Times New Roman" w:hAnsi="Times New Roman" w:cs="Times New Roman"/>
                <w:sz w:val="28"/>
                <w:szCs w:val="28"/>
                <w:lang w:val="kk-KZ"/>
              </w:rPr>
            </w:pPr>
            <w:r>
              <w:rPr>
                <w:rFonts w:ascii="Times New Roman" w:hAnsi="Times New Roman" w:cs="Times New Roman"/>
                <w:sz w:val="28"/>
                <w:szCs w:val="28"/>
                <w:lang w:val="kk-KZ"/>
              </w:rPr>
              <w:t>0,085</w:t>
            </w:r>
          </w:p>
        </w:tc>
        <w:tc>
          <w:tcPr>
            <w:tcW w:w="2517" w:type="dxa"/>
          </w:tcPr>
          <w:p w:rsidR="00B21478" w:rsidRDefault="00AB2297" w:rsidP="00AB2297">
            <w:pPr>
              <w:jc w:val="center"/>
              <w:rPr>
                <w:rFonts w:ascii="Times New Roman" w:hAnsi="Times New Roman" w:cs="Times New Roman"/>
                <w:sz w:val="28"/>
                <w:szCs w:val="28"/>
                <w:lang w:val="kk-KZ"/>
              </w:rPr>
            </w:pPr>
            <w:r>
              <w:rPr>
                <w:rFonts w:ascii="Times New Roman" w:hAnsi="Times New Roman" w:cs="Times New Roman"/>
                <w:sz w:val="28"/>
                <w:szCs w:val="28"/>
                <w:lang w:val="kk-KZ"/>
              </w:rPr>
              <w:t>0,085</w:t>
            </w:r>
          </w:p>
        </w:tc>
      </w:tr>
      <w:tr w:rsidR="00B21478" w:rsidTr="00B21478">
        <w:tc>
          <w:tcPr>
            <w:tcW w:w="3510" w:type="dxa"/>
          </w:tcPr>
          <w:p w:rsidR="00B21478" w:rsidRDefault="00B21478" w:rsidP="00BA2DE1">
            <w:pPr>
              <w:rPr>
                <w:rFonts w:ascii="Times New Roman" w:hAnsi="Times New Roman" w:cs="Times New Roman"/>
                <w:sz w:val="28"/>
                <w:szCs w:val="28"/>
                <w:lang w:val="kk-KZ"/>
              </w:rPr>
            </w:pPr>
            <w:r>
              <w:rPr>
                <w:rFonts w:ascii="Times New Roman" w:hAnsi="Times New Roman" w:cs="Times New Roman"/>
                <w:sz w:val="28"/>
                <w:szCs w:val="28"/>
                <w:lang w:val="kk-KZ"/>
              </w:rPr>
              <w:t>Аммиак</w:t>
            </w:r>
          </w:p>
        </w:tc>
        <w:tc>
          <w:tcPr>
            <w:tcW w:w="3544" w:type="dxa"/>
          </w:tcPr>
          <w:p w:rsidR="00B21478" w:rsidRDefault="00AB2297" w:rsidP="00AB2297">
            <w:pPr>
              <w:jc w:val="center"/>
              <w:rPr>
                <w:rFonts w:ascii="Times New Roman" w:hAnsi="Times New Roman" w:cs="Times New Roman"/>
                <w:sz w:val="28"/>
                <w:szCs w:val="28"/>
                <w:lang w:val="kk-KZ"/>
              </w:rPr>
            </w:pPr>
            <w:r>
              <w:rPr>
                <w:rFonts w:ascii="Times New Roman" w:hAnsi="Times New Roman" w:cs="Times New Roman"/>
                <w:sz w:val="28"/>
                <w:szCs w:val="28"/>
                <w:lang w:val="kk-KZ"/>
              </w:rPr>
              <w:t>0,2</w:t>
            </w:r>
          </w:p>
        </w:tc>
        <w:tc>
          <w:tcPr>
            <w:tcW w:w="2517" w:type="dxa"/>
          </w:tcPr>
          <w:p w:rsidR="00B21478" w:rsidRDefault="00AB2297" w:rsidP="00AB2297">
            <w:pPr>
              <w:jc w:val="center"/>
              <w:rPr>
                <w:rFonts w:ascii="Times New Roman" w:hAnsi="Times New Roman" w:cs="Times New Roman"/>
                <w:sz w:val="28"/>
                <w:szCs w:val="28"/>
                <w:lang w:val="kk-KZ"/>
              </w:rPr>
            </w:pPr>
            <w:r>
              <w:rPr>
                <w:rFonts w:ascii="Times New Roman" w:hAnsi="Times New Roman" w:cs="Times New Roman"/>
                <w:sz w:val="28"/>
                <w:szCs w:val="28"/>
                <w:lang w:val="kk-KZ"/>
              </w:rPr>
              <w:t>0,04</w:t>
            </w:r>
          </w:p>
        </w:tc>
      </w:tr>
      <w:tr w:rsidR="00B21478" w:rsidTr="00B21478">
        <w:tc>
          <w:tcPr>
            <w:tcW w:w="3510" w:type="dxa"/>
          </w:tcPr>
          <w:p w:rsidR="00B21478" w:rsidRDefault="00B21478" w:rsidP="00BA2DE1">
            <w:pPr>
              <w:rPr>
                <w:rFonts w:ascii="Times New Roman" w:hAnsi="Times New Roman" w:cs="Times New Roman"/>
                <w:sz w:val="28"/>
                <w:szCs w:val="28"/>
                <w:lang w:val="kk-KZ"/>
              </w:rPr>
            </w:pPr>
            <w:r>
              <w:rPr>
                <w:rFonts w:ascii="Times New Roman" w:hAnsi="Times New Roman" w:cs="Times New Roman"/>
                <w:sz w:val="28"/>
                <w:szCs w:val="28"/>
                <w:lang w:val="kk-KZ"/>
              </w:rPr>
              <w:t>Ацетон</w:t>
            </w:r>
          </w:p>
        </w:tc>
        <w:tc>
          <w:tcPr>
            <w:tcW w:w="3544" w:type="dxa"/>
          </w:tcPr>
          <w:p w:rsidR="00B21478" w:rsidRDefault="00AB2297" w:rsidP="00AB2297">
            <w:pPr>
              <w:jc w:val="center"/>
              <w:rPr>
                <w:rFonts w:ascii="Times New Roman" w:hAnsi="Times New Roman" w:cs="Times New Roman"/>
                <w:sz w:val="28"/>
                <w:szCs w:val="28"/>
                <w:lang w:val="kk-KZ"/>
              </w:rPr>
            </w:pPr>
            <w:r>
              <w:rPr>
                <w:rFonts w:ascii="Times New Roman" w:hAnsi="Times New Roman" w:cs="Times New Roman"/>
                <w:sz w:val="28"/>
                <w:szCs w:val="28"/>
                <w:lang w:val="kk-KZ"/>
              </w:rPr>
              <w:t>0,35</w:t>
            </w:r>
          </w:p>
        </w:tc>
        <w:tc>
          <w:tcPr>
            <w:tcW w:w="2517" w:type="dxa"/>
          </w:tcPr>
          <w:p w:rsidR="00B21478" w:rsidRDefault="00AB2297" w:rsidP="00AB2297">
            <w:pPr>
              <w:jc w:val="center"/>
              <w:rPr>
                <w:rFonts w:ascii="Times New Roman" w:hAnsi="Times New Roman" w:cs="Times New Roman"/>
                <w:sz w:val="28"/>
                <w:szCs w:val="28"/>
                <w:lang w:val="kk-KZ"/>
              </w:rPr>
            </w:pPr>
            <w:r>
              <w:rPr>
                <w:rFonts w:ascii="Times New Roman" w:hAnsi="Times New Roman" w:cs="Times New Roman"/>
                <w:sz w:val="28"/>
                <w:szCs w:val="28"/>
                <w:lang w:val="kk-KZ"/>
              </w:rPr>
              <w:t>0,35</w:t>
            </w:r>
          </w:p>
        </w:tc>
      </w:tr>
      <w:tr w:rsidR="00B21478" w:rsidTr="00B21478">
        <w:tc>
          <w:tcPr>
            <w:tcW w:w="3510" w:type="dxa"/>
          </w:tcPr>
          <w:p w:rsidR="00B21478" w:rsidRDefault="00B21478" w:rsidP="00BA2DE1">
            <w:pPr>
              <w:rPr>
                <w:rFonts w:ascii="Times New Roman" w:hAnsi="Times New Roman" w:cs="Times New Roman"/>
                <w:sz w:val="28"/>
                <w:szCs w:val="28"/>
                <w:lang w:val="kk-KZ"/>
              </w:rPr>
            </w:pPr>
            <w:r>
              <w:rPr>
                <w:rFonts w:ascii="Times New Roman" w:hAnsi="Times New Roman" w:cs="Times New Roman"/>
                <w:sz w:val="28"/>
                <w:szCs w:val="28"/>
                <w:lang w:val="kk-KZ"/>
              </w:rPr>
              <w:t>Бензол</w:t>
            </w:r>
          </w:p>
        </w:tc>
        <w:tc>
          <w:tcPr>
            <w:tcW w:w="3544" w:type="dxa"/>
          </w:tcPr>
          <w:p w:rsidR="00B21478" w:rsidRDefault="00AB2297" w:rsidP="00AB2297">
            <w:pPr>
              <w:jc w:val="center"/>
              <w:rPr>
                <w:rFonts w:ascii="Times New Roman" w:hAnsi="Times New Roman" w:cs="Times New Roman"/>
                <w:sz w:val="28"/>
                <w:szCs w:val="28"/>
                <w:lang w:val="kk-KZ"/>
              </w:rPr>
            </w:pPr>
            <w:r>
              <w:rPr>
                <w:rFonts w:ascii="Times New Roman" w:hAnsi="Times New Roman" w:cs="Times New Roman"/>
                <w:sz w:val="28"/>
                <w:szCs w:val="28"/>
                <w:lang w:val="kk-KZ"/>
              </w:rPr>
              <w:t>1,5</w:t>
            </w:r>
          </w:p>
        </w:tc>
        <w:tc>
          <w:tcPr>
            <w:tcW w:w="2517" w:type="dxa"/>
          </w:tcPr>
          <w:p w:rsidR="00B21478" w:rsidRDefault="00AB2297" w:rsidP="00AB2297">
            <w:pPr>
              <w:jc w:val="center"/>
              <w:rPr>
                <w:rFonts w:ascii="Times New Roman" w:hAnsi="Times New Roman" w:cs="Times New Roman"/>
                <w:sz w:val="28"/>
                <w:szCs w:val="28"/>
                <w:lang w:val="kk-KZ"/>
              </w:rPr>
            </w:pPr>
            <w:r>
              <w:rPr>
                <w:rFonts w:ascii="Times New Roman" w:hAnsi="Times New Roman" w:cs="Times New Roman"/>
                <w:sz w:val="28"/>
                <w:szCs w:val="28"/>
                <w:lang w:val="kk-KZ"/>
              </w:rPr>
              <w:t>0,8</w:t>
            </w:r>
          </w:p>
        </w:tc>
      </w:tr>
      <w:tr w:rsidR="00B21478" w:rsidTr="00B21478">
        <w:tc>
          <w:tcPr>
            <w:tcW w:w="3510" w:type="dxa"/>
          </w:tcPr>
          <w:p w:rsidR="00B21478" w:rsidRDefault="00B21478" w:rsidP="00BA2DE1">
            <w:pPr>
              <w:rPr>
                <w:rFonts w:ascii="Times New Roman" w:hAnsi="Times New Roman" w:cs="Times New Roman"/>
                <w:sz w:val="28"/>
                <w:szCs w:val="28"/>
                <w:lang w:val="kk-KZ"/>
              </w:rPr>
            </w:pPr>
            <w:r>
              <w:rPr>
                <w:rFonts w:ascii="Times New Roman" w:hAnsi="Times New Roman" w:cs="Times New Roman"/>
                <w:sz w:val="28"/>
                <w:szCs w:val="28"/>
                <w:lang w:val="kk-KZ"/>
              </w:rPr>
              <w:t>Бенз(а)пирен</w:t>
            </w:r>
          </w:p>
        </w:tc>
        <w:tc>
          <w:tcPr>
            <w:tcW w:w="3544" w:type="dxa"/>
          </w:tcPr>
          <w:p w:rsidR="00B21478" w:rsidRDefault="00AB2297" w:rsidP="00AB2297">
            <w:pPr>
              <w:jc w:val="center"/>
              <w:rPr>
                <w:rFonts w:ascii="Times New Roman" w:hAnsi="Times New Roman" w:cs="Times New Roman"/>
                <w:sz w:val="28"/>
                <w:szCs w:val="28"/>
                <w:lang w:val="kk-KZ"/>
              </w:rPr>
            </w:pPr>
            <w:r>
              <w:rPr>
                <w:rFonts w:ascii="Times New Roman" w:hAnsi="Times New Roman" w:cs="Times New Roman"/>
                <w:sz w:val="28"/>
                <w:szCs w:val="28"/>
                <w:lang w:val="kk-KZ"/>
              </w:rPr>
              <w:t>-</w:t>
            </w:r>
          </w:p>
        </w:tc>
        <w:tc>
          <w:tcPr>
            <w:tcW w:w="2517" w:type="dxa"/>
          </w:tcPr>
          <w:p w:rsidR="00B21478" w:rsidRDefault="00AB2297" w:rsidP="00AB2297">
            <w:pPr>
              <w:jc w:val="center"/>
              <w:rPr>
                <w:rFonts w:ascii="Times New Roman" w:hAnsi="Times New Roman" w:cs="Times New Roman"/>
                <w:sz w:val="28"/>
                <w:szCs w:val="28"/>
                <w:lang w:val="kk-KZ"/>
              </w:rPr>
            </w:pPr>
            <w:r>
              <w:rPr>
                <w:rFonts w:ascii="Times New Roman" w:hAnsi="Times New Roman" w:cs="Times New Roman"/>
                <w:sz w:val="28"/>
                <w:szCs w:val="28"/>
                <w:lang w:val="kk-KZ"/>
              </w:rPr>
              <w:t>0,000001</w:t>
            </w:r>
          </w:p>
        </w:tc>
      </w:tr>
      <w:tr w:rsidR="00AB2297" w:rsidTr="00B21478">
        <w:tc>
          <w:tcPr>
            <w:tcW w:w="3510" w:type="dxa"/>
          </w:tcPr>
          <w:p w:rsidR="00AB2297" w:rsidRDefault="00AB2297" w:rsidP="00BA2DE1">
            <w:pPr>
              <w:rPr>
                <w:rFonts w:ascii="Times New Roman" w:hAnsi="Times New Roman" w:cs="Times New Roman"/>
                <w:sz w:val="28"/>
                <w:szCs w:val="28"/>
                <w:lang w:val="kk-KZ"/>
              </w:rPr>
            </w:pPr>
            <w:r>
              <w:rPr>
                <w:rFonts w:ascii="Times New Roman" w:hAnsi="Times New Roman" w:cs="Times New Roman"/>
                <w:sz w:val="28"/>
                <w:szCs w:val="28"/>
                <w:lang w:val="kk-KZ"/>
              </w:rPr>
              <w:t>Шаң</w:t>
            </w:r>
          </w:p>
        </w:tc>
        <w:tc>
          <w:tcPr>
            <w:tcW w:w="3544" w:type="dxa"/>
          </w:tcPr>
          <w:p w:rsidR="00AB2297" w:rsidRDefault="00AB2297" w:rsidP="00AB2297">
            <w:pPr>
              <w:jc w:val="center"/>
              <w:rPr>
                <w:rFonts w:ascii="Times New Roman" w:hAnsi="Times New Roman" w:cs="Times New Roman"/>
                <w:sz w:val="28"/>
                <w:szCs w:val="28"/>
                <w:lang w:val="kk-KZ"/>
              </w:rPr>
            </w:pPr>
            <w:r>
              <w:rPr>
                <w:rFonts w:ascii="Times New Roman" w:hAnsi="Times New Roman" w:cs="Times New Roman"/>
                <w:sz w:val="28"/>
                <w:szCs w:val="28"/>
                <w:lang w:val="kk-KZ"/>
              </w:rPr>
              <w:t>0,5</w:t>
            </w:r>
          </w:p>
        </w:tc>
        <w:tc>
          <w:tcPr>
            <w:tcW w:w="2517" w:type="dxa"/>
          </w:tcPr>
          <w:p w:rsidR="00AB2297" w:rsidRDefault="00AB2297" w:rsidP="00AB2297">
            <w:pPr>
              <w:jc w:val="center"/>
              <w:rPr>
                <w:rFonts w:ascii="Times New Roman" w:hAnsi="Times New Roman" w:cs="Times New Roman"/>
                <w:sz w:val="28"/>
                <w:szCs w:val="28"/>
                <w:lang w:val="kk-KZ"/>
              </w:rPr>
            </w:pPr>
            <w:r>
              <w:rPr>
                <w:rFonts w:ascii="Times New Roman" w:hAnsi="Times New Roman" w:cs="Times New Roman"/>
                <w:sz w:val="28"/>
                <w:szCs w:val="28"/>
                <w:lang w:val="kk-KZ"/>
              </w:rPr>
              <w:t>0,15</w:t>
            </w:r>
          </w:p>
        </w:tc>
      </w:tr>
      <w:tr w:rsidR="00AB2297" w:rsidTr="00B21478">
        <w:tc>
          <w:tcPr>
            <w:tcW w:w="3510" w:type="dxa"/>
          </w:tcPr>
          <w:p w:rsidR="00AB2297" w:rsidRDefault="00AB2297" w:rsidP="00BA2DE1">
            <w:pPr>
              <w:rPr>
                <w:rFonts w:ascii="Times New Roman" w:hAnsi="Times New Roman" w:cs="Times New Roman"/>
                <w:sz w:val="28"/>
                <w:szCs w:val="28"/>
                <w:lang w:val="kk-KZ"/>
              </w:rPr>
            </w:pPr>
            <w:r>
              <w:rPr>
                <w:rFonts w:ascii="Times New Roman" w:hAnsi="Times New Roman" w:cs="Times New Roman"/>
                <w:sz w:val="28"/>
                <w:szCs w:val="28"/>
                <w:lang w:val="kk-KZ"/>
              </w:rPr>
              <w:t>Сынап металл түрінде</w:t>
            </w:r>
          </w:p>
        </w:tc>
        <w:tc>
          <w:tcPr>
            <w:tcW w:w="3544" w:type="dxa"/>
          </w:tcPr>
          <w:p w:rsidR="00AB2297" w:rsidRDefault="00AB2297" w:rsidP="00AB2297">
            <w:pPr>
              <w:jc w:val="center"/>
              <w:rPr>
                <w:rFonts w:ascii="Times New Roman" w:hAnsi="Times New Roman" w:cs="Times New Roman"/>
                <w:sz w:val="28"/>
                <w:szCs w:val="28"/>
                <w:lang w:val="kk-KZ"/>
              </w:rPr>
            </w:pPr>
            <w:r>
              <w:rPr>
                <w:rFonts w:ascii="Times New Roman" w:hAnsi="Times New Roman" w:cs="Times New Roman"/>
                <w:sz w:val="28"/>
                <w:szCs w:val="28"/>
                <w:lang w:val="kk-KZ"/>
              </w:rPr>
              <w:t>-</w:t>
            </w:r>
          </w:p>
        </w:tc>
        <w:tc>
          <w:tcPr>
            <w:tcW w:w="2517" w:type="dxa"/>
          </w:tcPr>
          <w:p w:rsidR="00AB2297" w:rsidRDefault="00AB2297" w:rsidP="00AB2297">
            <w:pPr>
              <w:jc w:val="center"/>
              <w:rPr>
                <w:rFonts w:ascii="Times New Roman" w:hAnsi="Times New Roman" w:cs="Times New Roman"/>
                <w:sz w:val="28"/>
                <w:szCs w:val="28"/>
                <w:lang w:val="kk-KZ"/>
              </w:rPr>
            </w:pPr>
            <w:r>
              <w:rPr>
                <w:rFonts w:ascii="Times New Roman" w:hAnsi="Times New Roman" w:cs="Times New Roman"/>
                <w:sz w:val="28"/>
                <w:szCs w:val="28"/>
                <w:lang w:val="kk-KZ"/>
              </w:rPr>
              <w:t>0,0003</w:t>
            </w:r>
          </w:p>
        </w:tc>
      </w:tr>
      <w:tr w:rsidR="00AB2297" w:rsidTr="00B21478">
        <w:tc>
          <w:tcPr>
            <w:tcW w:w="3510" w:type="dxa"/>
          </w:tcPr>
          <w:p w:rsidR="00AB2297" w:rsidRDefault="00AB2297" w:rsidP="00BA2DE1">
            <w:pPr>
              <w:rPr>
                <w:rFonts w:ascii="Times New Roman" w:hAnsi="Times New Roman" w:cs="Times New Roman"/>
                <w:sz w:val="28"/>
                <w:szCs w:val="28"/>
                <w:lang w:val="kk-KZ"/>
              </w:rPr>
            </w:pPr>
            <w:r>
              <w:rPr>
                <w:rFonts w:ascii="Times New Roman" w:hAnsi="Times New Roman" w:cs="Times New Roman"/>
                <w:sz w:val="28"/>
                <w:szCs w:val="28"/>
                <w:lang w:val="kk-KZ"/>
              </w:rPr>
              <w:t>Күкіртсутек</w:t>
            </w:r>
          </w:p>
        </w:tc>
        <w:tc>
          <w:tcPr>
            <w:tcW w:w="3544" w:type="dxa"/>
          </w:tcPr>
          <w:p w:rsidR="00AB2297" w:rsidRDefault="00AB2297" w:rsidP="00AB2297">
            <w:pPr>
              <w:jc w:val="center"/>
              <w:rPr>
                <w:rFonts w:ascii="Times New Roman" w:hAnsi="Times New Roman" w:cs="Times New Roman"/>
                <w:sz w:val="28"/>
                <w:szCs w:val="28"/>
                <w:lang w:val="kk-KZ"/>
              </w:rPr>
            </w:pPr>
            <w:r>
              <w:rPr>
                <w:rFonts w:ascii="Times New Roman" w:hAnsi="Times New Roman" w:cs="Times New Roman"/>
                <w:sz w:val="28"/>
                <w:szCs w:val="28"/>
                <w:lang w:val="kk-KZ"/>
              </w:rPr>
              <w:t>0,008</w:t>
            </w:r>
          </w:p>
        </w:tc>
        <w:tc>
          <w:tcPr>
            <w:tcW w:w="2517" w:type="dxa"/>
          </w:tcPr>
          <w:p w:rsidR="00AB2297" w:rsidRDefault="00AB2297" w:rsidP="00AB2297">
            <w:pPr>
              <w:jc w:val="center"/>
              <w:rPr>
                <w:rFonts w:ascii="Times New Roman" w:hAnsi="Times New Roman" w:cs="Times New Roman"/>
                <w:sz w:val="28"/>
                <w:szCs w:val="28"/>
                <w:lang w:val="kk-KZ"/>
              </w:rPr>
            </w:pPr>
            <w:r>
              <w:rPr>
                <w:rFonts w:ascii="Times New Roman" w:hAnsi="Times New Roman" w:cs="Times New Roman"/>
                <w:sz w:val="28"/>
                <w:szCs w:val="28"/>
                <w:lang w:val="kk-KZ"/>
              </w:rPr>
              <w:t>0,008</w:t>
            </w:r>
          </w:p>
        </w:tc>
      </w:tr>
      <w:tr w:rsidR="00AB2297" w:rsidTr="00B21478">
        <w:tc>
          <w:tcPr>
            <w:tcW w:w="3510" w:type="dxa"/>
          </w:tcPr>
          <w:p w:rsidR="00AB2297" w:rsidRPr="00AB2297" w:rsidRDefault="00AB2297" w:rsidP="00BA2DE1">
            <w:pPr>
              <w:rPr>
                <w:rFonts w:ascii="Times New Roman" w:hAnsi="Times New Roman" w:cs="Times New Roman"/>
                <w:sz w:val="28"/>
                <w:szCs w:val="28"/>
              </w:rPr>
            </w:pPr>
            <w:r>
              <w:rPr>
                <w:rFonts w:ascii="Times New Roman" w:hAnsi="Times New Roman" w:cs="Times New Roman"/>
                <w:sz w:val="28"/>
                <w:szCs w:val="28"/>
                <w:lang w:val="kk-KZ"/>
              </w:rPr>
              <w:t>Күкіртті көміртек</w:t>
            </w:r>
          </w:p>
        </w:tc>
        <w:tc>
          <w:tcPr>
            <w:tcW w:w="3544" w:type="dxa"/>
          </w:tcPr>
          <w:p w:rsidR="00AB2297" w:rsidRDefault="00AB2297" w:rsidP="00AB2297">
            <w:pPr>
              <w:jc w:val="center"/>
              <w:rPr>
                <w:rFonts w:ascii="Times New Roman" w:hAnsi="Times New Roman" w:cs="Times New Roman"/>
                <w:sz w:val="28"/>
                <w:szCs w:val="28"/>
                <w:lang w:val="kk-KZ"/>
              </w:rPr>
            </w:pPr>
            <w:r>
              <w:rPr>
                <w:rFonts w:ascii="Times New Roman" w:hAnsi="Times New Roman" w:cs="Times New Roman"/>
                <w:sz w:val="28"/>
                <w:szCs w:val="28"/>
                <w:lang w:val="kk-KZ"/>
              </w:rPr>
              <w:t>0,03</w:t>
            </w:r>
          </w:p>
        </w:tc>
        <w:tc>
          <w:tcPr>
            <w:tcW w:w="2517" w:type="dxa"/>
          </w:tcPr>
          <w:p w:rsidR="00AB2297" w:rsidRDefault="00AB2297" w:rsidP="00AB2297">
            <w:pPr>
              <w:jc w:val="center"/>
              <w:rPr>
                <w:rFonts w:ascii="Times New Roman" w:hAnsi="Times New Roman" w:cs="Times New Roman"/>
                <w:sz w:val="28"/>
                <w:szCs w:val="28"/>
                <w:lang w:val="kk-KZ"/>
              </w:rPr>
            </w:pPr>
            <w:r>
              <w:rPr>
                <w:rFonts w:ascii="Times New Roman" w:hAnsi="Times New Roman" w:cs="Times New Roman"/>
                <w:sz w:val="28"/>
                <w:szCs w:val="28"/>
                <w:lang w:val="kk-KZ"/>
              </w:rPr>
              <w:t>0,005</w:t>
            </w:r>
          </w:p>
        </w:tc>
      </w:tr>
      <w:tr w:rsidR="00AB2297" w:rsidTr="00B21478">
        <w:tc>
          <w:tcPr>
            <w:tcW w:w="3510" w:type="dxa"/>
          </w:tcPr>
          <w:p w:rsidR="00AB2297" w:rsidRDefault="00AB2297" w:rsidP="00BA2DE1">
            <w:pPr>
              <w:rPr>
                <w:rFonts w:ascii="Times New Roman" w:hAnsi="Times New Roman" w:cs="Times New Roman"/>
                <w:sz w:val="28"/>
                <w:szCs w:val="28"/>
                <w:lang w:val="kk-KZ"/>
              </w:rPr>
            </w:pPr>
            <w:r>
              <w:rPr>
                <w:rFonts w:ascii="Times New Roman" w:hAnsi="Times New Roman" w:cs="Times New Roman"/>
                <w:sz w:val="28"/>
                <w:szCs w:val="28"/>
                <w:lang w:val="kk-KZ"/>
              </w:rPr>
              <w:t>Көміртегі тотығы</w:t>
            </w:r>
          </w:p>
        </w:tc>
        <w:tc>
          <w:tcPr>
            <w:tcW w:w="3544" w:type="dxa"/>
          </w:tcPr>
          <w:p w:rsidR="00AB2297" w:rsidRDefault="000219F6" w:rsidP="00AB2297">
            <w:pPr>
              <w:jc w:val="center"/>
              <w:rPr>
                <w:rFonts w:ascii="Times New Roman" w:hAnsi="Times New Roman" w:cs="Times New Roman"/>
                <w:sz w:val="28"/>
                <w:szCs w:val="28"/>
                <w:lang w:val="kk-KZ"/>
              </w:rPr>
            </w:pPr>
            <w:r>
              <w:rPr>
                <w:rFonts w:ascii="Times New Roman" w:hAnsi="Times New Roman" w:cs="Times New Roman"/>
                <w:sz w:val="28"/>
                <w:szCs w:val="28"/>
                <w:lang w:val="kk-KZ"/>
              </w:rPr>
              <w:t>5,0</w:t>
            </w:r>
          </w:p>
        </w:tc>
        <w:tc>
          <w:tcPr>
            <w:tcW w:w="2517" w:type="dxa"/>
          </w:tcPr>
          <w:p w:rsidR="00AB2297" w:rsidRDefault="000219F6" w:rsidP="00AB2297">
            <w:pPr>
              <w:jc w:val="center"/>
              <w:rPr>
                <w:rFonts w:ascii="Times New Roman" w:hAnsi="Times New Roman" w:cs="Times New Roman"/>
                <w:sz w:val="28"/>
                <w:szCs w:val="28"/>
                <w:lang w:val="kk-KZ"/>
              </w:rPr>
            </w:pPr>
            <w:r>
              <w:rPr>
                <w:rFonts w:ascii="Times New Roman" w:hAnsi="Times New Roman" w:cs="Times New Roman"/>
                <w:sz w:val="28"/>
                <w:szCs w:val="28"/>
                <w:lang w:val="kk-KZ"/>
              </w:rPr>
              <w:t>0,005</w:t>
            </w:r>
          </w:p>
        </w:tc>
      </w:tr>
      <w:tr w:rsidR="00AB2297" w:rsidTr="00B21478">
        <w:tc>
          <w:tcPr>
            <w:tcW w:w="3510" w:type="dxa"/>
          </w:tcPr>
          <w:p w:rsidR="00AB2297" w:rsidRDefault="00AB2297" w:rsidP="00BA2DE1">
            <w:pPr>
              <w:rPr>
                <w:rFonts w:ascii="Times New Roman" w:hAnsi="Times New Roman" w:cs="Times New Roman"/>
                <w:sz w:val="28"/>
                <w:szCs w:val="28"/>
                <w:lang w:val="kk-KZ"/>
              </w:rPr>
            </w:pPr>
            <w:r>
              <w:rPr>
                <w:rFonts w:ascii="Times New Roman" w:hAnsi="Times New Roman" w:cs="Times New Roman"/>
                <w:sz w:val="28"/>
                <w:szCs w:val="28"/>
                <w:lang w:val="kk-KZ"/>
              </w:rPr>
              <w:t>Фенол</w:t>
            </w:r>
          </w:p>
        </w:tc>
        <w:tc>
          <w:tcPr>
            <w:tcW w:w="3544" w:type="dxa"/>
          </w:tcPr>
          <w:p w:rsidR="00AB2297" w:rsidRDefault="000219F6" w:rsidP="00AB2297">
            <w:pPr>
              <w:jc w:val="center"/>
              <w:rPr>
                <w:rFonts w:ascii="Times New Roman" w:hAnsi="Times New Roman" w:cs="Times New Roman"/>
                <w:sz w:val="28"/>
                <w:szCs w:val="28"/>
                <w:lang w:val="kk-KZ"/>
              </w:rPr>
            </w:pPr>
            <w:r>
              <w:rPr>
                <w:rFonts w:ascii="Times New Roman" w:hAnsi="Times New Roman" w:cs="Times New Roman"/>
                <w:sz w:val="28"/>
                <w:szCs w:val="28"/>
                <w:lang w:val="kk-KZ"/>
              </w:rPr>
              <w:t>0,01</w:t>
            </w:r>
          </w:p>
        </w:tc>
        <w:tc>
          <w:tcPr>
            <w:tcW w:w="2517" w:type="dxa"/>
          </w:tcPr>
          <w:p w:rsidR="00AB2297" w:rsidRDefault="000219F6" w:rsidP="000219F6">
            <w:pPr>
              <w:jc w:val="center"/>
              <w:rPr>
                <w:rFonts w:ascii="Times New Roman" w:hAnsi="Times New Roman" w:cs="Times New Roman"/>
                <w:sz w:val="28"/>
                <w:szCs w:val="28"/>
                <w:lang w:val="kk-KZ"/>
              </w:rPr>
            </w:pPr>
            <w:r>
              <w:rPr>
                <w:rFonts w:ascii="Times New Roman" w:hAnsi="Times New Roman" w:cs="Times New Roman"/>
                <w:sz w:val="28"/>
                <w:szCs w:val="28"/>
                <w:lang w:val="kk-KZ"/>
              </w:rPr>
              <w:t>0,003</w:t>
            </w:r>
          </w:p>
        </w:tc>
      </w:tr>
      <w:tr w:rsidR="00AB2297" w:rsidTr="00B21478">
        <w:tc>
          <w:tcPr>
            <w:tcW w:w="3510" w:type="dxa"/>
          </w:tcPr>
          <w:p w:rsidR="00AB2297" w:rsidRDefault="00AB2297" w:rsidP="00BA2DE1">
            <w:pPr>
              <w:rPr>
                <w:rFonts w:ascii="Times New Roman" w:hAnsi="Times New Roman" w:cs="Times New Roman"/>
                <w:sz w:val="28"/>
                <w:szCs w:val="28"/>
                <w:lang w:val="kk-KZ"/>
              </w:rPr>
            </w:pPr>
            <w:r>
              <w:rPr>
                <w:rFonts w:ascii="Times New Roman" w:hAnsi="Times New Roman" w:cs="Times New Roman"/>
                <w:sz w:val="28"/>
                <w:szCs w:val="28"/>
                <w:lang w:val="kk-KZ"/>
              </w:rPr>
              <w:t>Формальдегид</w:t>
            </w:r>
          </w:p>
        </w:tc>
        <w:tc>
          <w:tcPr>
            <w:tcW w:w="3544" w:type="dxa"/>
          </w:tcPr>
          <w:p w:rsidR="00AB2297" w:rsidRDefault="000219F6" w:rsidP="00AB2297">
            <w:pPr>
              <w:jc w:val="center"/>
              <w:rPr>
                <w:rFonts w:ascii="Times New Roman" w:hAnsi="Times New Roman" w:cs="Times New Roman"/>
                <w:sz w:val="28"/>
                <w:szCs w:val="28"/>
                <w:lang w:val="kk-KZ"/>
              </w:rPr>
            </w:pPr>
            <w:r>
              <w:rPr>
                <w:rFonts w:ascii="Times New Roman" w:hAnsi="Times New Roman" w:cs="Times New Roman"/>
                <w:sz w:val="28"/>
                <w:szCs w:val="28"/>
                <w:lang w:val="kk-KZ"/>
              </w:rPr>
              <w:t>0,035</w:t>
            </w:r>
          </w:p>
        </w:tc>
        <w:tc>
          <w:tcPr>
            <w:tcW w:w="2517" w:type="dxa"/>
          </w:tcPr>
          <w:p w:rsidR="00AB2297" w:rsidRPr="000219F6" w:rsidRDefault="000219F6" w:rsidP="00AB2297">
            <w:pPr>
              <w:jc w:val="center"/>
              <w:rPr>
                <w:rFonts w:ascii="Times New Roman" w:hAnsi="Times New Roman" w:cs="Times New Roman"/>
                <w:sz w:val="28"/>
                <w:szCs w:val="28"/>
              </w:rPr>
            </w:pPr>
            <w:r>
              <w:rPr>
                <w:rFonts w:ascii="Times New Roman" w:hAnsi="Times New Roman" w:cs="Times New Roman"/>
                <w:sz w:val="28"/>
                <w:szCs w:val="28"/>
              </w:rPr>
              <w:t>0,003</w:t>
            </w:r>
          </w:p>
        </w:tc>
      </w:tr>
      <w:tr w:rsidR="000219F6" w:rsidTr="00B21478">
        <w:tc>
          <w:tcPr>
            <w:tcW w:w="3510" w:type="dxa"/>
          </w:tcPr>
          <w:p w:rsidR="000219F6" w:rsidRDefault="000219F6" w:rsidP="00BA2DE1">
            <w:pPr>
              <w:rPr>
                <w:rFonts w:ascii="Times New Roman" w:hAnsi="Times New Roman" w:cs="Times New Roman"/>
                <w:sz w:val="28"/>
                <w:szCs w:val="28"/>
                <w:lang w:val="kk-KZ"/>
              </w:rPr>
            </w:pPr>
            <w:r>
              <w:rPr>
                <w:rFonts w:ascii="Times New Roman" w:hAnsi="Times New Roman" w:cs="Times New Roman"/>
                <w:sz w:val="28"/>
                <w:szCs w:val="28"/>
                <w:lang w:val="kk-KZ"/>
              </w:rPr>
              <w:t>Хлор</w:t>
            </w:r>
          </w:p>
        </w:tc>
        <w:tc>
          <w:tcPr>
            <w:tcW w:w="3544" w:type="dxa"/>
          </w:tcPr>
          <w:p w:rsidR="000219F6" w:rsidRDefault="000219F6" w:rsidP="00AB2297">
            <w:pPr>
              <w:jc w:val="center"/>
              <w:rPr>
                <w:rFonts w:ascii="Times New Roman" w:hAnsi="Times New Roman" w:cs="Times New Roman"/>
                <w:sz w:val="28"/>
                <w:szCs w:val="28"/>
                <w:lang w:val="kk-KZ"/>
              </w:rPr>
            </w:pPr>
            <w:r>
              <w:rPr>
                <w:rFonts w:ascii="Times New Roman" w:hAnsi="Times New Roman" w:cs="Times New Roman"/>
                <w:sz w:val="28"/>
                <w:szCs w:val="28"/>
                <w:lang w:val="kk-KZ"/>
              </w:rPr>
              <w:t>0,1</w:t>
            </w:r>
          </w:p>
        </w:tc>
        <w:tc>
          <w:tcPr>
            <w:tcW w:w="2517" w:type="dxa"/>
          </w:tcPr>
          <w:p w:rsidR="000219F6" w:rsidRDefault="000219F6" w:rsidP="00AB2297">
            <w:pPr>
              <w:jc w:val="center"/>
              <w:rPr>
                <w:rFonts w:ascii="Times New Roman" w:hAnsi="Times New Roman" w:cs="Times New Roman"/>
                <w:sz w:val="28"/>
                <w:szCs w:val="28"/>
              </w:rPr>
            </w:pPr>
            <w:r>
              <w:rPr>
                <w:rFonts w:ascii="Times New Roman" w:hAnsi="Times New Roman" w:cs="Times New Roman"/>
                <w:sz w:val="28"/>
                <w:szCs w:val="28"/>
              </w:rPr>
              <w:t>0,03</w:t>
            </w:r>
          </w:p>
        </w:tc>
      </w:tr>
    </w:tbl>
    <w:p w:rsidR="00BA2DE1" w:rsidRDefault="00BA2DE1" w:rsidP="00BA2DE1">
      <w:pPr>
        <w:spacing w:after="0" w:line="240" w:lineRule="auto"/>
        <w:rPr>
          <w:rFonts w:ascii="Times New Roman" w:hAnsi="Times New Roman" w:cs="Times New Roman"/>
          <w:sz w:val="28"/>
          <w:szCs w:val="28"/>
          <w:lang w:val="kk-KZ"/>
        </w:rPr>
      </w:pPr>
    </w:p>
    <w:p w:rsidR="00BA2DE1" w:rsidRDefault="00BA2DE1" w:rsidP="00BA2DE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A70924">
        <w:rPr>
          <w:rFonts w:ascii="Times New Roman" w:hAnsi="Times New Roman" w:cs="Times New Roman"/>
          <w:sz w:val="28"/>
          <w:szCs w:val="28"/>
          <w:lang w:val="kk-KZ"/>
        </w:rPr>
        <w:t>Санитарлық-гигиеналык, талап бойынша әрбір зиянды заттар</w:t>
      </w:r>
      <w:r>
        <w:rPr>
          <w:rFonts w:ascii="Times New Roman" w:hAnsi="Times New Roman" w:cs="Times New Roman"/>
          <w:sz w:val="28"/>
          <w:szCs w:val="28"/>
          <w:lang w:val="kk-KZ"/>
        </w:rPr>
        <w:t xml:space="preserve"> </w:t>
      </w:r>
      <w:r w:rsidRPr="00A70924">
        <w:rPr>
          <w:rFonts w:ascii="Times New Roman" w:hAnsi="Times New Roman" w:cs="Times New Roman"/>
          <w:sz w:val="28"/>
          <w:szCs w:val="28"/>
          <w:lang w:val="kk-KZ"/>
        </w:rPr>
        <w:t>атмосфералық ауада мынадай жағдайды ескеру керек.</w:t>
      </w:r>
    </w:p>
    <w:p w:rsidR="00BA2DE1" w:rsidRDefault="00BA2DE1" w:rsidP="00BA2DE1">
      <w:pPr>
        <w:spacing w:after="0" w:line="240" w:lineRule="auto"/>
        <w:jc w:val="both"/>
        <w:rPr>
          <w:rFonts w:ascii="Times New Roman" w:hAnsi="Times New Roman" w:cs="Times New Roman"/>
          <w:sz w:val="28"/>
          <w:szCs w:val="28"/>
          <w:lang w:val="kk-KZ"/>
        </w:rPr>
      </w:pPr>
    </w:p>
    <w:p w:rsidR="00BA2DE1" w:rsidRDefault="00BA2DE1" w:rsidP="00BA2DE1">
      <w:pPr>
        <w:spacing w:after="0" w:line="240" w:lineRule="auto"/>
        <w:jc w:val="center"/>
        <w:rPr>
          <w:rFonts w:ascii="Times New Roman" w:hAnsi="Times New Roman" w:cs="Times New Roman"/>
          <w:sz w:val="28"/>
          <w:szCs w:val="28"/>
          <w:lang w:val="kk-KZ"/>
        </w:rPr>
      </w:pPr>
      <w:r>
        <w:rPr>
          <w:rFonts w:ascii="Times New Roman" w:hAnsi="Times New Roman" w:cs="Times New Roman"/>
          <w:noProof/>
          <w:sz w:val="28"/>
          <w:szCs w:val="28"/>
        </w:rPr>
        <w:drawing>
          <wp:inline distT="0" distB="0" distL="0" distR="0">
            <wp:extent cx="819150" cy="342900"/>
            <wp:effectExtent l="19050" t="0" r="0" b="0"/>
            <wp:docPr id="86" name="Рисунок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7"/>
                    <a:srcRect/>
                    <a:stretch>
                      <a:fillRect/>
                    </a:stretch>
                  </pic:blipFill>
                  <pic:spPr bwMode="auto">
                    <a:xfrm>
                      <a:off x="0" y="0"/>
                      <a:ext cx="819150" cy="342900"/>
                    </a:xfrm>
                    <a:prstGeom prst="rect">
                      <a:avLst/>
                    </a:prstGeom>
                    <a:noFill/>
                    <a:ln w="9525">
                      <a:noFill/>
                      <a:miter lim="800000"/>
                      <a:headEnd/>
                      <a:tailEnd/>
                    </a:ln>
                  </pic:spPr>
                </pic:pic>
              </a:graphicData>
            </a:graphic>
          </wp:inline>
        </w:drawing>
      </w:r>
    </w:p>
    <w:p w:rsidR="00BA2DE1" w:rsidRPr="00A60990" w:rsidRDefault="00BA2DE1" w:rsidP="00BA2DE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A60990">
        <w:rPr>
          <w:rFonts w:ascii="Times New Roman" w:hAnsi="Times New Roman" w:cs="Times New Roman"/>
          <w:sz w:val="28"/>
          <w:szCs w:val="28"/>
          <w:lang w:val="kk-KZ"/>
        </w:rPr>
        <w:t>Сі - зиянды заттардың іс жүзіндегі немесе нақты концентрациясы, мг/м</w:t>
      </w:r>
      <w:r w:rsidRPr="006425FC">
        <w:rPr>
          <w:rFonts w:ascii="Times New Roman" w:hAnsi="Times New Roman" w:cs="Times New Roman"/>
          <w:sz w:val="28"/>
          <w:szCs w:val="28"/>
          <w:vertAlign w:val="superscript"/>
          <w:lang w:val="kk-KZ"/>
        </w:rPr>
        <w:t>3</w:t>
      </w:r>
      <w:r w:rsidRPr="00A60990">
        <w:rPr>
          <w:rFonts w:ascii="Times New Roman" w:hAnsi="Times New Roman" w:cs="Times New Roman"/>
          <w:sz w:val="28"/>
          <w:szCs w:val="28"/>
          <w:lang w:val="kk-KZ"/>
        </w:rPr>
        <w:t xml:space="preserve">, </w:t>
      </w:r>
      <w:r w:rsidR="000219F6">
        <w:rPr>
          <w:rFonts w:ascii="Times New Roman" w:hAnsi="Times New Roman" w:cs="Times New Roman"/>
          <w:sz w:val="28"/>
          <w:szCs w:val="28"/>
          <w:lang w:val="kk-KZ"/>
        </w:rPr>
        <w:t>ШМК</w:t>
      </w:r>
      <w:r w:rsidRPr="00A60990">
        <w:rPr>
          <w:rFonts w:ascii="Times New Roman" w:hAnsi="Times New Roman" w:cs="Times New Roman"/>
          <w:sz w:val="28"/>
          <w:szCs w:val="28"/>
          <w:lang w:val="kk-KZ"/>
        </w:rPr>
        <w:t xml:space="preserve"> - ең жоғарғы концентрация </w:t>
      </w:r>
      <w:r w:rsidR="00E5184C">
        <w:rPr>
          <w:rFonts w:ascii="Times New Roman" w:hAnsi="Times New Roman" w:cs="Times New Roman"/>
          <w:sz w:val="28"/>
          <w:szCs w:val="28"/>
          <w:lang w:val="kk-KZ"/>
        </w:rPr>
        <w:t>(</w:t>
      </w:r>
      <w:r w:rsidRPr="00A60990">
        <w:rPr>
          <w:rFonts w:ascii="Times New Roman" w:hAnsi="Times New Roman" w:cs="Times New Roman"/>
          <w:sz w:val="28"/>
          <w:szCs w:val="28"/>
          <w:lang w:val="kk-KZ"/>
        </w:rPr>
        <w:t>мг/м</w:t>
      </w:r>
      <w:r w:rsidRPr="00A60990">
        <w:rPr>
          <w:rFonts w:ascii="Times New Roman" w:hAnsi="Times New Roman" w:cs="Times New Roman"/>
          <w:sz w:val="28"/>
          <w:szCs w:val="28"/>
          <w:vertAlign w:val="superscript"/>
          <w:lang w:val="kk-KZ"/>
        </w:rPr>
        <w:t>3</w:t>
      </w:r>
      <w:r w:rsidRPr="00A60990">
        <w:rPr>
          <w:rFonts w:ascii="Times New Roman" w:hAnsi="Times New Roman" w:cs="Times New Roman"/>
          <w:sz w:val="28"/>
          <w:szCs w:val="28"/>
          <w:lang w:val="kk-KZ"/>
        </w:rPr>
        <w:t>).</w:t>
      </w:r>
    </w:p>
    <w:p w:rsidR="00BA2DE1" w:rsidRDefault="00BA2DE1" w:rsidP="00BA2DE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A60990">
        <w:rPr>
          <w:rFonts w:ascii="Times New Roman" w:hAnsi="Times New Roman" w:cs="Times New Roman"/>
          <w:sz w:val="28"/>
          <w:szCs w:val="28"/>
          <w:lang w:val="kk-KZ"/>
        </w:rPr>
        <w:t>Елді мекендердің атмосфералық ауасында бір уақытта бірнеше</w:t>
      </w:r>
      <w:r>
        <w:rPr>
          <w:rFonts w:ascii="Times New Roman" w:hAnsi="Times New Roman" w:cs="Times New Roman"/>
          <w:sz w:val="28"/>
          <w:szCs w:val="28"/>
          <w:lang w:val="kk-KZ"/>
        </w:rPr>
        <w:t xml:space="preserve"> </w:t>
      </w:r>
      <w:r w:rsidRPr="00A60990">
        <w:rPr>
          <w:rFonts w:ascii="Times New Roman" w:hAnsi="Times New Roman" w:cs="Times New Roman"/>
          <w:sz w:val="28"/>
          <w:szCs w:val="28"/>
          <w:lang w:val="kk-KZ"/>
        </w:rPr>
        <w:t>зиянды заттармен ластануы мүмкін, барлық зиянды заттардың</w:t>
      </w:r>
      <w:r>
        <w:rPr>
          <w:rFonts w:ascii="Times New Roman" w:hAnsi="Times New Roman" w:cs="Times New Roman"/>
          <w:sz w:val="28"/>
          <w:szCs w:val="28"/>
          <w:lang w:val="kk-KZ"/>
        </w:rPr>
        <w:t xml:space="preserve"> </w:t>
      </w:r>
      <w:r w:rsidRPr="00A60990">
        <w:rPr>
          <w:rFonts w:ascii="Times New Roman" w:hAnsi="Times New Roman" w:cs="Times New Roman"/>
          <w:sz w:val="28"/>
          <w:szCs w:val="28"/>
          <w:lang w:val="kk-KZ"/>
        </w:rPr>
        <w:t>қосындысы олардың мөлшерінің ауада көбеюіне әкеп соғады. Бұндай</w:t>
      </w:r>
      <w:r>
        <w:rPr>
          <w:rFonts w:ascii="Times New Roman" w:hAnsi="Times New Roman" w:cs="Times New Roman"/>
          <w:sz w:val="28"/>
          <w:szCs w:val="28"/>
          <w:lang w:val="kk-KZ"/>
        </w:rPr>
        <w:t xml:space="preserve"> </w:t>
      </w:r>
      <w:r w:rsidRPr="00A60990">
        <w:rPr>
          <w:rFonts w:ascii="Times New Roman" w:hAnsi="Times New Roman" w:cs="Times New Roman"/>
          <w:sz w:val="28"/>
          <w:szCs w:val="28"/>
          <w:lang w:val="kk-KZ"/>
        </w:rPr>
        <w:t>заттарды бір бағыттағы зиянды заттар деп атайды. Сондықтан</w:t>
      </w:r>
      <w:r>
        <w:rPr>
          <w:rFonts w:ascii="Times New Roman" w:hAnsi="Times New Roman" w:cs="Times New Roman"/>
          <w:sz w:val="28"/>
          <w:szCs w:val="28"/>
          <w:lang w:val="kk-KZ"/>
        </w:rPr>
        <w:t xml:space="preserve"> </w:t>
      </w:r>
      <w:r w:rsidRPr="00A60990">
        <w:rPr>
          <w:rFonts w:ascii="Times New Roman" w:hAnsi="Times New Roman" w:cs="Times New Roman"/>
          <w:sz w:val="28"/>
          <w:szCs w:val="28"/>
          <w:lang w:val="kk-KZ"/>
        </w:rPr>
        <w:t>Денсаулық сақтау министрлігі бұндай заттардың жалпы қосылып әсер</w:t>
      </w:r>
      <w:r>
        <w:rPr>
          <w:rFonts w:ascii="Times New Roman" w:hAnsi="Times New Roman" w:cs="Times New Roman"/>
          <w:sz w:val="28"/>
          <w:szCs w:val="28"/>
          <w:lang w:val="kk-KZ"/>
        </w:rPr>
        <w:t xml:space="preserve"> </w:t>
      </w:r>
      <w:r w:rsidRPr="00A60990">
        <w:rPr>
          <w:rFonts w:ascii="Times New Roman" w:hAnsi="Times New Roman" w:cs="Times New Roman"/>
          <w:sz w:val="28"/>
          <w:szCs w:val="28"/>
          <w:lang w:val="kk-KZ"/>
        </w:rPr>
        <w:t>етуінің (аддитивтік) есебін шығаруды талап етеді. Бір бағыттағы бірнеше</w:t>
      </w:r>
      <w:r>
        <w:rPr>
          <w:rFonts w:ascii="Times New Roman" w:hAnsi="Times New Roman" w:cs="Times New Roman"/>
          <w:sz w:val="28"/>
          <w:szCs w:val="28"/>
          <w:lang w:val="kk-KZ"/>
        </w:rPr>
        <w:t xml:space="preserve"> </w:t>
      </w:r>
      <w:r w:rsidRPr="00A60990">
        <w:rPr>
          <w:rFonts w:ascii="Times New Roman" w:hAnsi="Times New Roman" w:cs="Times New Roman"/>
          <w:sz w:val="28"/>
          <w:szCs w:val="28"/>
          <w:lang w:val="kk-KZ"/>
        </w:rPr>
        <w:t xml:space="preserve">зиянды заттардың атмосфералық ауадағы </w:t>
      </w:r>
      <w:r w:rsidRPr="00A60990">
        <w:rPr>
          <w:rFonts w:ascii="Times New Roman" w:hAnsi="Times New Roman" w:cs="Times New Roman"/>
          <w:sz w:val="28"/>
          <w:szCs w:val="28"/>
          <w:lang w:val="kk-KZ"/>
        </w:rPr>
        <w:lastRenderedPageBreak/>
        <w:t>жалпы әсер ету</w:t>
      </w:r>
      <w:r>
        <w:rPr>
          <w:rFonts w:ascii="Times New Roman" w:hAnsi="Times New Roman" w:cs="Times New Roman"/>
          <w:sz w:val="28"/>
          <w:szCs w:val="28"/>
          <w:lang w:val="kk-KZ"/>
        </w:rPr>
        <w:t xml:space="preserve"> </w:t>
      </w:r>
      <w:r w:rsidRPr="00A60990">
        <w:rPr>
          <w:rFonts w:ascii="Times New Roman" w:hAnsi="Times New Roman" w:cs="Times New Roman"/>
          <w:sz w:val="28"/>
          <w:szCs w:val="28"/>
          <w:lang w:val="kk-KZ"/>
        </w:rPr>
        <w:t>концентрациясы мынадай тепе-тендікті қанағаттандыру керек:</w:t>
      </w:r>
    </w:p>
    <w:p w:rsidR="00BA2DE1" w:rsidRDefault="00BA2DE1" w:rsidP="00BA2DE1">
      <w:pPr>
        <w:spacing w:after="0" w:line="240" w:lineRule="auto"/>
        <w:jc w:val="center"/>
        <w:rPr>
          <w:rFonts w:ascii="Times New Roman" w:hAnsi="Times New Roman" w:cs="Times New Roman"/>
          <w:sz w:val="28"/>
          <w:szCs w:val="28"/>
          <w:lang w:val="kk-KZ"/>
        </w:rPr>
      </w:pPr>
      <w:r>
        <w:rPr>
          <w:rFonts w:ascii="Times New Roman" w:hAnsi="Times New Roman" w:cs="Times New Roman"/>
          <w:noProof/>
          <w:sz w:val="28"/>
          <w:szCs w:val="28"/>
        </w:rPr>
        <w:drawing>
          <wp:inline distT="0" distB="0" distL="0" distR="0">
            <wp:extent cx="2952750" cy="711200"/>
            <wp:effectExtent l="19050" t="0" r="0" b="0"/>
            <wp:docPr id="87"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38"/>
                    <a:srcRect/>
                    <a:stretch>
                      <a:fillRect/>
                    </a:stretch>
                  </pic:blipFill>
                  <pic:spPr bwMode="auto">
                    <a:xfrm>
                      <a:off x="0" y="0"/>
                      <a:ext cx="2952750" cy="711200"/>
                    </a:xfrm>
                    <a:prstGeom prst="rect">
                      <a:avLst/>
                    </a:prstGeom>
                    <a:noFill/>
                    <a:ln w="9525">
                      <a:noFill/>
                      <a:miter lim="800000"/>
                      <a:headEnd/>
                      <a:tailEnd/>
                    </a:ln>
                  </pic:spPr>
                </pic:pic>
              </a:graphicData>
            </a:graphic>
          </wp:inline>
        </w:drawing>
      </w:r>
    </w:p>
    <w:p w:rsidR="00BA2DE1" w:rsidRDefault="00BA2DE1" w:rsidP="00BA2DE1">
      <w:pPr>
        <w:spacing w:after="0" w:line="240" w:lineRule="auto"/>
        <w:jc w:val="center"/>
        <w:rPr>
          <w:rFonts w:ascii="Times New Roman" w:hAnsi="Times New Roman" w:cs="Times New Roman"/>
          <w:sz w:val="28"/>
          <w:szCs w:val="28"/>
          <w:lang w:val="kk-KZ"/>
        </w:rPr>
      </w:pPr>
    </w:p>
    <w:p w:rsidR="00BA2DE1" w:rsidRPr="004B159F" w:rsidRDefault="00BA2DE1" w:rsidP="00BA2DE1">
      <w:pPr>
        <w:spacing w:after="0" w:line="240" w:lineRule="auto"/>
        <w:jc w:val="both"/>
        <w:rPr>
          <w:rFonts w:ascii="Times New Roman" w:hAnsi="Times New Roman" w:cs="Times New Roman"/>
          <w:sz w:val="28"/>
          <w:szCs w:val="28"/>
          <w:lang w:val="kk-KZ"/>
        </w:rPr>
      </w:pPr>
      <w:r w:rsidRPr="004B159F">
        <w:rPr>
          <w:rFonts w:ascii="Times New Roman" w:hAnsi="Times New Roman" w:cs="Times New Roman"/>
          <w:sz w:val="28"/>
          <w:szCs w:val="28"/>
          <w:lang w:val="kk-KZ"/>
        </w:rPr>
        <w:t>бұнда С</w:t>
      </w:r>
      <w:r w:rsidRPr="004B159F">
        <w:rPr>
          <w:rFonts w:ascii="Times New Roman" w:hAnsi="Times New Roman" w:cs="Times New Roman"/>
          <w:sz w:val="28"/>
          <w:szCs w:val="28"/>
          <w:vertAlign w:val="subscript"/>
          <w:lang w:val="kk-KZ"/>
        </w:rPr>
        <w:t>1</w:t>
      </w:r>
      <w:r w:rsidRPr="004B159F">
        <w:rPr>
          <w:rFonts w:ascii="Times New Roman" w:hAnsi="Times New Roman" w:cs="Times New Roman"/>
          <w:sz w:val="28"/>
          <w:szCs w:val="28"/>
          <w:lang w:val="kk-KZ"/>
        </w:rPr>
        <w:t>, С</w:t>
      </w:r>
      <w:r w:rsidRPr="004B159F">
        <w:rPr>
          <w:rFonts w:ascii="Times New Roman" w:hAnsi="Times New Roman" w:cs="Times New Roman"/>
          <w:sz w:val="28"/>
          <w:szCs w:val="28"/>
          <w:vertAlign w:val="subscript"/>
          <w:lang w:val="kk-KZ"/>
        </w:rPr>
        <w:t>2</w:t>
      </w:r>
      <w:r w:rsidRPr="004B159F">
        <w:rPr>
          <w:rFonts w:ascii="Times New Roman" w:hAnsi="Times New Roman" w:cs="Times New Roman"/>
          <w:sz w:val="28"/>
          <w:szCs w:val="28"/>
          <w:lang w:val="kk-KZ"/>
        </w:rPr>
        <w:t xml:space="preserve"> және Сn - атмосфералық ауадағы бір бағыттағы зиянды заттардың концентрациясы, мг/м</w:t>
      </w:r>
      <w:r w:rsidRPr="004B159F">
        <w:rPr>
          <w:rFonts w:ascii="Times New Roman" w:hAnsi="Times New Roman" w:cs="Times New Roman"/>
          <w:sz w:val="28"/>
          <w:szCs w:val="28"/>
          <w:vertAlign w:val="superscript"/>
          <w:lang w:val="kk-KZ"/>
        </w:rPr>
        <w:t>3</w:t>
      </w:r>
      <w:r w:rsidRPr="004B159F">
        <w:rPr>
          <w:rFonts w:ascii="Times New Roman" w:hAnsi="Times New Roman" w:cs="Times New Roman"/>
          <w:sz w:val="28"/>
          <w:szCs w:val="28"/>
          <w:lang w:val="kk-KZ"/>
        </w:rPr>
        <w:t xml:space="preserve">: </w:t>
      </w:r>
      <w:r w:rsidR="006C3C5F">
        <w:rPr>
          <w:rFonts w:ascii="Times New Roman" w:hAnsi="Times New Roman" w:cs="Times New Roman"/>
          <w:sz w:val="28"/>
          <w:szCs w:val="28"/>
          <w:lang w:val="kk-KZ"/>
        </w:rPr>
        <w:t>ШМ</w:t>
      </w:r>
      <w:r w:rsidRPr="004B159F">
        <w:rPr>
          <w:rFonts w:ascii="Times New Roman" w:hAnsi="Times New Roman" w:cs="Times New Roman"/>
          <w:sz w:val="28"/>
          <w:szCs w:val="28"/>
          <w:lang w:val="kk-KZ"/>
        </w:rPr>
        <w:t>К</w:t>
      </w:r>
      <w:r w:rsidRPr="00430B30">
        <w:rPr>
          <w:rFonts w:ascii="Times New Roman" w:hAnsi="Times New Roman" w:cs="Times New Roman"/>
          <w:sz w:val="28"/>
          <w:szCs w:val="28"/>
          <w:vertAlign w:val="subscript"/>
          <w:lang w:val="kk-KZ"/>
        </w:rPr>
        <w:t>1</w:t>
      </w:r>
      <w:r w:rsidRPr="004B159F">
        <w:rPr>
          <w:rFonts w:ascii="Times New Roman" w:hAnsi="Times New Roman" w:cs="Times New Roman"/>
          <w:sz w:val="28"/>
          <w:szCs w:val="28"/>
          <w:lang w:val="kk-KZ"/>
        </w:rPr>
        <w:t xml:space="preserve">, </w:t>
      </w:r>
      <w:r w:rsidR="006C3C5F">
        <w:rPr>
          <w:rFonts w:ascii="Times New Roman" w:hAnsi="Times New Roman" w:cs="Times New Roman"/>
          <w:sz w:val="28"/>
          <w:szCs w:val="28"/>
          <w:lang w:val="kk-KZ"/>
        </w:rPr>
        <w:t>ШМК</w:t>
      </w:r>
      <w:r w:rsidRPr="00430B30">
        <w:rPr>
          <w:rFonts w:ascii="Times New Roman" w:hAnsi="Times New Roman" w:cs="Times New Roman"/>
          <w:sz w:val="28"/>
          <w:szCs w:val="28"/>
          <w:vertAlign w:val="subscript"/>
          <w:lang w:val="kk-KZ"/>
        </w:rPr>
        <w:t>2</w:t>
      </w:r>
      <w:r w:rsidRPr="004B159F">
        <w:rPr>
          <w:rFonts w:ascii="Times New Roman" w:hAnsi="Times New Roman" w:cs="Times New Roman"/>
          <w:sz w:val="28"/>
          <w:szCs w:val="28"/>
          <w:lang w:val="kk-KZ"/>
        </w:rPr>
        <w:t xml:space="preserve">, </w:t>
      </w:r>
      <w:r w:rsidR="006C3C5F">
        <w:rPr>
          <w:rFonts w:ascii="Times New Roman" w:hAnsi="Times New Roman" w:cs="Times New Roman"/>
          <w:sz w:val="28"/>
          <w:szCs w:val="28"/>
          <w:lang w:val="kk-KZ"/>
        </w:rPr>
        <w:t>ШМК</w:t>
      </w:r>
      <w:r w:rsidRPr="004B159F">
        <w:rPr>
          <w:rFonts w:ascii="Times New Roman" w:hAnsi="Times New Roman" w:cs="Times New Roman"/>
          <w:sz w:val="28"/>
          <w:szCs w:val="28"/>
          <w:lang w:val="kk-KZ"/>
        </w:rPr>
        <w:t>з - осы заттардың</w:t>
      </w:r>
      <w:r w:rsidRPr="0072050B">
        <w:rPr>
          <w:rFonts w:ascii="Times New Roman" w:hAnsi="Times New Roman" w:cs="Times New Roman"/>
          <w:sz w:val="28"/>
          <w:szCs w:val="28"/>
          <w:lang w:val="kk-KZ"/>
        </w:rPr>
        <w:t xml:space="preserve"> </w:t>
      </w:r>
      <w:r w:rsidRPr="004B159F">
        <w:rPr>
          <w:rFonts w:ascii="Times New Roman" w:hAnsi="Times New Roman" w:cs="Times New Roman"/>
          <w:sz w:val="28"/>
          <w:szCs w:val="28"/>
          <w:lang w:val="kk-KZ"/>
        </w:rPr>
        <w:t>тиісті</w:t>
      </w:r>
      <w:r w:rsidR="006C3C5F">
        <w:rPr>
          <w:rFonts w:ascii="Times New Roman" w:hAnsi="Times New Roman" w:cs="Times New Roman"/>
          <w:sz w:val="28"/>
          <w:szCs w:val="28"/>
          <w:lang w:val="kk-KZ"/>
        </w:rPr>
        <w:t xml:space="preserve"> ШМК</w:t>
      </w:r>
      <w:r w:rsidRPr="004B159F">
        <w:rPr>
          <w:rFonts w:ascii="Times New Roman" w:hAnsi="Times New Roman" w:cs="Times New Roman"/>
          <w:sz w:val="28"/>
          <w:szCs w:val="28"/>
          <w:lang w:val="kk-KZ"/>
        </w:rPr>
        <w:t>-сы, мг/м</w:t>
      </w:r>
      <w:r w:rsidRPr="0072050B">
        <w:rPr>
          <w:rFonts w:ascii="Times New Roman" w:hAnsi="Times New Roman" w:cs="Times New Roman"/>
          <w:sz w:val="28"/>
          <w:szCs w:val="28"/>
          <w:vertAlign w:val="superscript"/>
          <w:lang w:val="kk-KZ"/>
        </w:rPr>
        <w:t>3</w:t>
      </w:r>
      <w:r w:rsidRPr="004B159F">
        <w:rPr>
          <w:rFonts w:ascii="Times New Roman" w:hAnsi="Times New Roman" w:cs="Times New Roman"/>
          <w:sz w:val="28"/>
          <w:szCs w:val="28"/>
          <w:lang w:val="kk-KZ"/>
        </w:rPr>
        <w:t>.</w:t>
      </w:r>
    </w:p>
    <w:p w:rsidR="00BA2DE1" w:rsidRPr="004B159F" w:rsidRDefault="00BA2DE1" w:rsidP="00BA2DE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C3C5F">
        <w:rPr>
          <w:rFonts w:ascii="Times New Roman" w:hAnsi="Times New Roman" w:cs="Times New Roman"/>
          <w:sz w:val="28"/>
          <w:szCs w:val="28"/>
          <w:lang w:val="kk-KZ"/>
        </w:rPr>
        <w:t xml:space="preserve"> </w:t>
      </w:r>
      <w:r w:rsidRPr="004B159F">
        <w:rPr>
          <w:rFonts w:ascii="Times New Roman" w:hAnsi="Times New Roman" w:cs="Times New Roman"/>
          <w:sz w:val="28"/>
          <w:szCs w:val="28"/>
          <w:lang w:val="kk-KZ"/>
        </w:rPr>
        <w:t>Қазіргі уақытта атмосфералық ауадағы зиянды заттардың</w:t>
      </w:r>
      <w:r>
        <w:rPr>
          <w:rFonts w:ascii="Times New Roman" w:hAnsi="Times New Roman" w:cs="Times New Roman"/>
          <w:sz w:val="28"/>
          <w:szCs w:val="28"/>
          <w:lang w:val="kk-KZ"/>
        </w:rPr>
        <w:t xml:space="preserve"> </w:t>
      </w:r>
      <w:r w:rsidRPr="004B159F">
        <w:rPr>
          <w:rFonts w:ascii="Times New Roman" w:hAnsi="Times New Roman" w:cs="Times New Roman"/>
          <w:sz w:val="28"/>
          <w:szCs w:val="28"/>
          <w:lang w:val="kk-KZ"/>
        </w:rPr>
        <w:t>қосылып, топтанып әсер етуі байқалған. Оларға: азоттың қос тотығы</w:t>
      </w:r>
      <w:r>
        <w:rPr>
          <w:rFonts w:ascii="Times New Roman" w:hAnsi="Times New Roman" w:cs="Times New Roman"/>
          <w:sz w:val="28"/>
          <w:szCs w:val="28"/>
          <w:lang w:val="kk-KZ"/>
        </w:rPr>
        <w:t xml:space="preserve"> </w:t>
      </w:r>
      <w:r w:rsidRPr="004B159F">
        <w:rPr>
          <w:rFonts w:ascii="Times New Roman" w:hAnsi="Times New Roman" w:cs="Times New Roman"/>
          <w:sz w:val="28"/>
          <w:szCs w:val="28"/>
          <w:lang w:val="kk-KZ"/>
        </w:rPr>
        <w:t>мен көміртегі тотығы; к</w:t>
      </w:r>
      <w:r>
        <w:rPr>
          <w:rFonts w:ascii="Times New Roman" w:hAnsi="Times New Roman" w:cs="Times New Roman"/>
          <w:sz w:val="28"/>
          <w:szCs w:val="28"/>
          <w:lang w:val="kk-KZ"/>
        </w:rPr>
        <w:t>ү</w:t>
      </w:r>
      <w:r w:rsidRPr="004B159F">
        <w:rPr>
          <w:rFonts w:ascii="Times New Roman" w:hAnsi="Times New Roman" w:cs="Times New Roman"/>
          <w:sz w:val="28"/>
          <w:szCs w:val="28"/>
          <w:lang w:val="kk-KZ"/>
        </w:rPr>
        <w:t>кірттің қос тотығы мен азоттың қос тотығы;</w:t>
      </w:r>
      <w:r>
        <w:rPr>
          <w:rFonts w:ascii="Times New Roman" w:hAnsi="Times New Roman" w:cs="Times New Roman"/>
          <w:sz w:val="28"/>
          <w:szCs w:val="28"/>
          <w:lang w:val="kk-KZ"/>
        </w:rPr>
        <w:t xml:space="preserve"> </w:t>
      </w:r>
      <w:r w:rsidRPr="004B159F">
        <w:rPr>
          <w:rFonts w:ascii="Times New Roman" w:hAnsi="Times New Roman" w:cs="Times New Roman"/>
          <w:sz w:val="28"/>
          <w:szCs w:val="28"/>
          <w:lang w:val="kk-KZ"/>
        </w:rPr>
        <w:t>күкірттің қостотығы мен к</w:t>
      </w:r>
      <w:r>
        <w:rPr>
          <w:rFonts w:ascii="Times New Roman" w:hAnsi="Times New Roman" w:cs="Times New Roman"/>
          <w:sz w:val="28"/>
          <w:szCs w:val="28"/>
          <w:lang w:val="kk-KZ"/>
        </w:rPr>
        <w:t>ү</w:t>
      </w:r>
      <w:r w:rsidRPr="004B159F">
        <w:rPr>
          <w:rFonts w:ascii="Times New Roman" w:hAnsi="Times New Roman" w:cs="Times New Roman"/>
          <w:sz w:val="28"/>
          <w:szCs w:val="28"/>
          <w:lang w:val="kk-KZ"/>
        </w:rPr>
        <w:t>кіртті сутек; к</w:t>
      </w:r>
      <w:r>
        <w:rPr>
          <w:rFonts w:ascii="Times New Roman" w:hAnsi="Times New Roman" w:cs="Times New Roman"/>
          <w:sz w:val="28"/>
          <w:szCs w:val="28"/>
          <w:lang w:val="kk-KZ"/>
        </w:rPr>
        <w:t>ө</w:t>
      </w:r>
      <w:r w:rsidRPr="004B159F">
        <w:rPr>
          <w:rFonts w:ascii="Times New Roman" w:hAnsi="Times New Roman" w:cs="Times New Roman"/>
          <w:sz w:val="28"/>
          <w:szCs w:val="28"/>
          <w:lang w:val="kk-KZ"/>
        </w:rPr>
        <w:t>міртегі тотығы, күкірттің қостотығы мен азоттың қостотығы; ванадийдің пентаоксид аэрозолі және</w:t>
      </w:r>
      <w:r>
        <w:rPr>
          <w:rFonts w:ascii="Times New Roman" w:hAnsi="Times New Roman" w:cs="Times New Roman"/>
          <w:sz w:val="28"/>
          <w:szCs w:val="28"/>
          <w:lang w:val="kk-KZ"/>
        </w:rPr>
        <w:t xml:space="preserve"> </w:t>
      </w:r>
      <w:r w:rsidRPr="004B159F">
        <w:rPr>
          <w:rFonts w:ascii="Times New Roman" w:hAnsi="Times New Roman" w:cs="Times New Roman"/>
          <w:sz w:val="28"/>
          <w:szCs w:val="28"/>
          <w:lang w:val="kk-KZ"/>
        </w:rPr>
        <w:t>күкірттің қостотығы; аммиак</w:t>
      </w:r>
      <w:r>
        <w:rPr>
          <w:rFonts w:ascii="Times New Roman" w:hAnsi="Times New Roman" w:cs="Times New Roman"/>
          <w:sz w:val="28"/>
          <w:szCs w:val="28"/>
          <w:lang w:val="kk-KZ"/>
        </w:rPr>
        <w:t xml:space="preserve"> </w:t>
      </w:r>
      <w:r w:rsidRPr="004B159F">
        <w:rPr>
          <w:rFonts w:ascii="Times New Roman" w:hAnsi="Times New Roman" w:cs="Times New Roman"/>
          <w:sz w:val="28"/>
          <w:szCs w:val="28"/>
          <w:lang w:val="kk-KZ"/>
        </w:rPr>
        <w:t>және азоттың</w:t>
      </w:r>
      <w:r>
        <w:rPr>
          <w:rFonts w:ascii="Times New Roman" w:hAnsi="Times New Roman" w:cs="Times New Roman"/>
          <w:sz w:val="28"/>
          <w:szCs w:val="28"/>
          <w:lang w:val="kk-KZ"/>
        </w:rPr>
        <w:t xml:space="preserve"> </w:t>
      </w:r>
      <w:r w:rsidRPr="004B159F">
        <w:rPr>
          <w:rFonts w:ascii="Times New Roman" w:hAnsi="Times New Roman" w:cs="Times New Roman"/>
          <w:sz w:val="28"/>
          <w:szCs w:val="28"/>
          <w:lang w:val="kk-KZ"/>
        </w:rPr>
        <w:t>тотығы; азоттың қостотығы,</w:t>
      </w:r>
      <w:r>
        <w:rPr>
          <w:rFonts w:ascii="Times New Roman" w:hAnsi="Times New Roman" w:cs="Times New Roman"/>
          <w:sz w:val="28"/>
          <w:szCs w:val="28"/>
          <w:lang w:val="kk-KZ"/>
        </w:rPr>
        <w:t xml:space="preserve"> </w:t>
      </w:r>
      <w:r w:rsidRPr="004B159F">
        <w:rPr>
          <w:rFonts w:ascii="Times New Roman" w:hAnsi="Times New Roman" w:cs="Times New Roman"/>
          <w:sz w:val="28"/>
          <w:szCs w:val="28"/>
          <w:lang w:val="kk-KZ"/>
        </w:rPr>
        <w:t>азот тотығы және т.б. жатады.</w:t>
      </w:r>
    </w:p>
    <w:p w:rsidR="00BA2DE1" w:rsidRPr="004B159F" w:rsidRDefault="00BA2DE1" w:rsidP="00BA2DE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C3C5F">
        <w:rPr>
          <w:rFonts w:ascii="Times New Roman" w:hAnsi="Times New Roman" w:cs="Times New Roman"/>
          <w:sz w:val="28"/>
          <w:szCs w:val="28"/>
          <w:lang w:val="kk-KZ"/>
        </w:rPr>
        <w:t xml:space="preserve"> </w:t>
      </w:r>
      <w:r w:rsidRPr="004B159F">
        <w:rPr>
          <w:rFonts w:ascii="Times New Roman" w:hAnsi="Times New Roman" w:cs="Times New Roman"/>
          <w:sz w:val="28"/>
          <w:szCs w:val="28"/>
          <w:lang w:val="kk-KZ"/>
        </w:rPr>
        <w:t>Жер беті суларының сапасын санитарлық- гигиеналық</w:t>
      </w:r>
      <w:r>
        <w:rPr>
          <w:rFonts w:ascii="Times New Roman" w:hAnsi="Times New Roman" w:cs="Times New Roman"/>
          <w:sz w:val="28"/>
          <w:szCs w:val="28"/>
          <w:lang w:val="kk-KZ"/>
        </w:rPr>
        <w:t xml:space="preserve"> </w:t>
      </w:r>
      <w:r w:rsidRPr="004B159F">
        <w:rPr>
          <w:rFonts w:ascii="Times New Roman" w:hAnsi="Times New Roman" w:cs="Times New Roman"/>
          <w:sz w:val="28"/>
          <w:szCs w:val="28"/>
          <w:lang w:val="kk-KZ"/>
        </w:rPr>
        <w:t>нормалау. Жер беті суларын өндірістік сулардан қорғау заңына</w:t>
      </w:r>
      <w:r>
        <w:rPr>
          <w:rFonts w:ascii="Times New Roman" w:hAnsi="Times New Roman" w:cs="Times New Roman"/>
          <w:sz w:val="28"/>
          <w:szCs w:val="28"/>
          <w:lang w:val="kk-KZ"/>
        </w:rPr>
        <w:t xml:space="preserve"> </w:t>
      </w:r>
      <w:r w:rsidRPr="004B159F">
        <w:rPr>
          <w:rFonts w:ascii="Times New Roman" w:hAnsi="Times New Roman" w:cs="Times New Roman"/>
          <w:sz w:val="28"/>
          <w:szCs w:val="28"/>
          <w:lang w:val="kk-KZ"/>
        </w:rPr>
        <w:t>сәйкес барлық су нысаналары 2 категорияға бәлінеді: бірінші -</w:t>
      </w:r>
      <w:r>
        <w:rPr>
          <w:rFonts w:ascii="Times New Roman" w:hAnsi="Times New Roman" w:cs="Times New Roman"/>
          <w:sz w:val="28"/>
          <w:szCs w:val="28"/>
          <w:lang w:val="kk-KZ"/>
        </w:rPr>
        <w:t xml:space="preserve"> </w:t>
      </w:r>
      <w:r w:rsidRPr="004B159F">
        <w:rPr>
          <w:rFonts w:ascii="Times New Roman" w:hAnsi="Times New Roman" w:cs="Times New Roman"/>
          <w:sz w:val="28"/>
          <w:szCs w:val="28"/>
          <w:lang w:val="kk-KZ"/>
        </w:rPr>
        <w:t>шаруашылық салалары мен ауыз сумен, тамак, өндірісін қамтуға</w:t>
      </w:r>
      <w:r>
        <w:rPr>
          <w:rFonts w:ascii="Times New Roman" w:hAnsi="Times New Roman" w:cs="Times New Roman"/>
          <w:sz w:val="28"/>
          <w:szCs w:val="28"/>
          <w:lang w:val="kk-KZ"/>
        </w:rPr>
        <w:t xml:space="preserve"> </w:t>
      </w:r>
      <w:r w:rsidRPr="004B159F">
        <w:rPr>
          <w:rFonts w:ascii="Times New Roman" w:hAnsi="Times New Roman" w:cs="Times New Roman"/>
          <w:sz w:val="28"/>
          <w:szCs w:val="28"/>
          <w:lang w:val="kk-KZ"/>
        </w:rPr>
        <w:t>арналған, екіншісі - тұрғындар спортпен, шомылуға, демалуға арналған</w:t>
      </w:r>
      <w:r>
        <w:rPr>
          <w:rFonts w:ascii="Times New Roman" w:hAnsi="Times New Roman" w:cs="Times New Roman"/>
          <w:sz w:val="28"/>
          <w:szCs w:val="28"/>
          <w:lang w:val="kk-KZ"/>
        </w:rPr>
        <w:t xml:space="preserve"> </w:t>
      </w:r>
      <w:r w:rsidRPr="004B159F">
        <w:rPr>
          <w:rFonts w:ascii="Times New Roman" w:hAnsi="Times New Roman" w:cs="Times New Roman"/>
          <w:sz w:val="28"/>
          <w:szCs w:val="28"/>
          <w:lang w:val="kk-KZ"/>
        </w:rPr>
        <w:t>сулар.</w:t>
      </w:r>
    </w:p>
    <w:p w:rsidR="00BA2DE1" w:rsidRPr="004B159F" w:rsidRDefault="00BA2DE1" w:rsidP="00BA2DE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C3C5F">
        <w:rPr>
          <w:rFonts w:ascii="Times New Roman" w:hAnsi="Times New Roman" w:cs="Times New Roman"/>
          <w:sz w:val="28"/>
          <w:szCs w:val="28"/>
          <w:lang w:val="kk-KZ"/>
        </w:rPr>
        <w:t xml:space="preserve"> </w:t>
      </w:r>
      <w:r w:rsidRPr="004B159F">
        <w:rPr>
          <w:rFonts w:ascii="Times New Roman" w:hAnsi="Times New Roman" w:cs="Times New Roman"/>
          <w:sz w:val="28"/>
          <w:szCs w:val="28"/>
          <w:lang w:val="kk-KZ"/>
        </w:rPr>
        <w:t>Балық шаруашылықтарына арналған су нысаналары да 2</w:t>
      </w:r>
      <w:r>
        <w:rPr>
          <w:rFonts w:ascii="Times New Roman" w:hAnsi="Times New Roman" w:cs="Times New Roman"/>
          <w:sz w:val="28"/>
          <w:szCs w:val="28"/>
          <w:lang w:val="kk-KZ"/>
        </w:rPr>
        <w:t xml:space="preserve"> </w:t>
      </w:r>
      <w:r w:rsidRPr="004B159F">
        <w:rPr>
          <w:rFonts w:ascii="Times New Roman" w:hAnsi="Times New Roman" w:cs="Times New Roman"/>
          <w:sz w:val="28"/>
          <w:szCs w:val="28"/>
          <w:lang w:val="kk-KZ"/>
        </w:rPr>
        <w:t xml:space="preserve">категорияға </w:t>
      </w:r>
      <w:r>
        <w:rPr>
          <w:rFonts w:ascii="Times New Roman" w:hAnsi="Times New Roman" w:cs="Times New Roman"/>
          <w:sz w:val="28"/>
          <w:szCs w:val="28"/>
          <w:lang w:val="kk-KZ"/>
        </w:rPr>
        <w:t xml:space="preserve"> </w:t>
      </w:r>
      <w:r w:rsidRPr="004B159F">
        <w:rPr>
          <w:rFonts w:ascii="Times New Roman" w:hAnsi="Times New Roman" w:cs="Times New Roman"/>
          <w:sz w:val="28"/>
          <w:szCs w:val="28"/>
          <w:lang w:val="kk-KZ"/>
        </w:rPr>
        <w:t>б</w:t>
      </w:r>
      <w:r>
        <w:rPr>
          <w:rFonts w:ascii="Times New Roman" w:hAnsi="Times New Roman" w:cs="Times New Roman"/>
          <w:sz w:val="28"/>
          <w:szCs w:val="28"/>
          <w:lang w:val="kk-KZ"/>
        </w:rPr>
        <w:t>ө</w:t>
      </w:r>
      <w:r w:rsidRPr="004B159F">
        <w:rPr>
          <w:rFonts w:ascii="Times New Roman" w:hAnsi="Times New Roman" w:cs="Times New Roman"/>
          <w:sz w:val="28"/>
          <w:szCs w:val="28"/>
          <w:lang w:val="kk-KZ"/>
        </w:rPr>
        <w:t>лінеді. Бірінші категорияға бағалы балық түрлерін</w:t>
      </w:r>
      <w:r>
        <w:rPr>
          <w:rFonts w:ascii="Times New Roman" w:hAnsi="Times New Roman" w:cs="Times New Roman"/>
          <w:sz w:val="28"/>
          <w:szCs w:val="28"/>
          <w:lang w:val="kk-KZ"/>
        </w:rPr>
        <w:t xml:space="preserve"> </w:t>
      </w:r>
      <w:r w:rsidRPr="004B159F">
        <w:rPr>
          <w:rFonts w:ascii="Times New Roman" w:hAnsi="Times New Roman" w:cs="Times New Roman"/>
          <w:sz w:val="28"/>
          <w:szCs w:val="28"/>
          <w:lang w:val="kk-KZ"/>
        </w:rPr>
        <w:t>өсіруге арналған сулар жатады. Олардың құрамы оттегіге және</w:t>
      </w:r>
      <w:r>
        <w:rPr>
          <w:rFonts w:ascii="Times New Roman" w:hAnsi="Times New Roman" w:cs="Times New Roman"/>
          <w:sz w:val="28"/>
          <w:szCs w:val="28"/>
          <w:lang w:val="kk-KZ"/>
        </w:rPr>
        <w:t xml:space="preserve"> </w:t>
      </w:r>
      <w:r w:rsidRPr="004B159F">
        <w:rPr>
          <w:rFonts w:ascii="Times New Roman" w:hAnsi="Times New Roman" w:cs="Times New Roman"/>
          <w:sz w:val="28"/>
          <w:szCs w:val="28"/>
          <w:lang w:val="kk-KZ"/>
        </w:rPr>
        <w:t>ластануға өте</w:t>
      </w:r>
      <w:r>
        <w:rPr>
          <w:rFonts w:ascii="Times New Roman" w:hAnsi="Times New Roman" w:cs="Times New Roman"/>
          <w:sz w:val="28"/>
          <w:szCs w:val="28"/>
          <w:lang w:val="kk-KZ"/>
        </w:rPr>
        <w:t xml:space="preserve"> </w:t>
      </w:r>
      <w:r w:rsidRPr="004B159F">
        <w:rPr>
          <w:rFonts w:ascii="Times New Roman" w:hAnsi="Times New Roman" w:cs="Times New Roman"/>
          <w:sz w:val="28"/>
          <w:szCs w:val="28"/>
          <w:lang w:val="kk-KZ"/>
        </w:rPr>
        <w:t xml:space="preserve">сезімтал. Екінші </w:t>
      </w:r>
      <w:r>
        <w:rPr>
          <w:rFonts w:ascii="Times New Roman" w:hAnsi="Times New Roman" w:cs="Times New Roman"/>
          <w:sz w:val="28"/>
          <w:szCs w:val="28"/>
          <w:lang w:val="kk-KZ"/>
        </w:rPr>
        <w:t>к</w:t>
      </w:r>
      <w:r w:rsidRPr="004B159F">
        <w:rPr>
          <w:rFonts w:ascii="Times New Roman" w:hAnsi="Times New Roman" w:cs="Times New Roman"/>
          <w:sz w:val="28"/>
          <w:szCs w:val="28"/>
          <w:lang w:val="kk-KZ"/>
        </w:rPr>
        <w:t>атегорияға - балық шаруашылығанда</w:t>
      </w:r>
      <w:r>
        <w:rPr>
          <w:rFonts w:ascii="Times New Roman" w:hAnsi="Times New Roman" w:cs="Times New Roman"/>
          <w:sz w:val="28"/>
          <w:szCs w:val="28"/>
          <w:lang w:val="kk-KZ"/>
        </w:rPr>
        <w:t xml:space="preserve"> </w:t>
      </w:r>
      <w:r w:rsidRPr="004B159F">
        <w:rPr>
          <w:rFonts w:ascii="Times New Roman" w:hAnsi="Times New Roman" w:cs="Times New Roman"/>
          <w:sz w:val="28"/>
          <w:szCs w:val="28"/>
          <w:lang w:val="kk-KZ"/>
        </w:rPr>
        <w:t>басқа мақсаттар үшін пайдаланылатын су нысаналары кіреді.</w:t>
      </w:r>
    </w:p>
    <w:p w:rsidR="00BA2DE1" w:rsidRPr="004B159F" w:rsidRDefault="00BA2DE1" w:rsidP="00BA2DE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C3C5F">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4B159F">
        <w:rPr>
          <w:rFonts w:ascii="Times New Roman" w:hAnsi="Times New Roman" w:cs="Times New Roman"/>
          <w:sz w:val="28"/>
          <w:szCs w:val="28"/>
          <w:lang w:val="kk-KZ"/>
        </w:rPr>
        <w:t>Қандайда болмасын су нысаналарының зиянды заттарының ШМШ</w:t>
      </w:r>
      <w:r>
        <w:rPr>
          <w:rFonts w:ascii="Times New Roman" w:hAnsi="Times New Roman" w:cs="Times New Roman"/>
          <w:sz w:val="28"/>
          <w:szCs w:val="28"/>
          <w:lang w:val="kk-KZ"/>
        </w:rPr>
        <w:t xml:space="preserve"> </w:t>
      </w:r>
      <w:r w:rsidRPr="004B159F">
        <w:rPr>
          <w:rFonts w:ascii="Times New Roman" w:hAnsi="Times New Roman" w:cs="Times New Roman"/>
          <w:sz w:val="28"/>
          <w:szCs w:val="28"/>
          <w:lang w:val="kk-KZ"/>
        </w:rPr>
        <w:t>болады, ол әсер етудің ең төменгі шамасынан (пороговый)</w:t>
      </w:r>
      <w:r>
        <w:rPr>
          <w:rFonts w:ascii="Times New Roman" w:hAnsi="Times New Roman" w:cs="Times New Roman"/>
          <w:sz w:val="28"/>
          <w:szCs w:val="28"/>
          <w:lang w:val="kk-KZ"/>
        </w:rPr>
        <w:t xml:space="preserve"> </w:t>
      </w:r>
      <w:r w:rsidRPr="004B159F">
        <w:rPr>
          <w:rFonts w:ascii="Times New Roman" w:hAnsi="Times New Roman" w:cs="Times New Roman"/>
          <w:sz w:val="28"/>
          <w:szCs w:val="28"/>
          <w:lang w:val="kk-KZ"/>
        </w:rPr>
        <w:t>басталады. Ол адамның денсаулығына әсер етуі, су қоймасының</w:t>
      </w:r>
      <w:r>
        <w:rPr>
          <w:rFonts w:ascii="Times New Roman" w:hAnsi="Times New Roman" w:cs="Times New Roman"/>
          <w:sz w:val="28"/>
          <w:szCs w:val="28"/>
          <w:lang w:val="kk-KZ"/>
        </w:rPr>
        <w:t xml:space="preserve"> </w:t>
      </w:r>
      <w:r w:rsidRPr="004B159F">
        <w:rPr>
          <w:rFonts w:ascii="Times New Roman" w:hAnsi="Times New Roman" w:cs="Times New Roman"/>
          <w:sz w:val="28"/>
          <w:szCs w:val="28"/>
          <w:lang w:val="kk-KZ"/>
        </w:rPr>
        <w:t>жалпы санитарлық жағдайына байланысты белгіленеді. Зиянды</w:t>
      </w:r>
      <w:r>
        <w:rPr>
          <w:rFonts w:ascii="Times New Roman" w:hAnsi="Times New Roman" w:cs="Times New Roman"/>
          <w:sz w:val="28"/>
          <w:szCs w:val="28"/>
          <w:lang w:val="kk-KZ"/>
        </w:rPr>
        <w:t xml:space="preserve"> </w:t>
      </w:r>
      <w:r w:rsidRPr="004B159F">
        <w:rPr>
          <w:rFonts w:ascii="Times New Roman" w:hAnsi="Times New Roman" w:cs="Times New Roman"/>
          <w:sz w:val="28"/>
          <w:szCs w:val="28"/>
          <w:lang w:val="kk-KZ"/>
        </w:rPr>
        <w:t>заттардың әсер етуі төменгі концентрацияның мөлшерінен басталатын</w:t>
      </w:r>
      <w:r>
        <w:rPr>
          <w:rFonts w:ascii="Times New Roman" w:hAnsi="Times New Roman" w:cs="Times New Roman"/>
          <w:sz w:val="28"/>
          <w:szCs w:val="28"/>
          <w:lang w:val="kk-KZ"/>
        </w:rPr>
        <w:t xml:space="preserve"> </w:t>
      </w:r>
      <w:r w:rsidRPr="004B159F">
        <w:rPr>
          <w:rFonts w:ascii="Times New Roman" w:hAnsi="Times New Roman" w:cs="Times New Roman"/>
          <w:sz w:val="28"/>
          <w:szCs w:val="28"/>
          <w:lang w:val="kk-KZ"/>
        </w:rPr>
        <w:t>болғандықтан, оны зияндылық белгісінің лимиті (</w:t>
      </w:r>
      <w:r w:rsidR="006C3C5F">
        <w:rPr>
          <w:rFonts w:ascii="Times New Roman" w:hAnsi="Times New Roman" w:cs="Times New Roman"/>
          <w:sz w:val="28"/>
          <w:szCs w:val="28"/>
          <w:lang w:val="kk-KZ"/>
        </w:rPr>
        <w:t>ЗБЛ</w:t>
      </w:r>
      <w:r w:rsidRPr="004B159F">
        <w:rPr>
          <w:rFonts w:ascii="Times New Roman" w:hAnsi="Times New Roman" w:cs="Times New Roman"/>
          <w:sz w:val="28"/>
          <w:szCs w:val="28"/>
          <w:lang w:val="kk-KZ"/>
        </w:rPr>
        <w:t>) деп атайды.</w:t>
      </w:r>
      <w:r>
        <w:rPr>
          <w:rFonts w:ascii="Times New Roman" w:hAnsi="Times New Roman" w:cs="Times New Roman"/>
          <w:sz w:val="28"/>
          <w:szCs w:val="28"/>
          <w:lang w:val="kk-KZ"/>
        </w:rPr>
        <w:t xml:space="preserve"> </w:t>
      </w:r>
      <w:r w:rsidRPr="004B159F">
        <w:rPr>
          <w:rFonts w:ascii="Times New Roman" w:hAnsi="Times New Roman" w:cs="Times New Roman"/>
          <w:sz w:val="28"/>
          <w:szCs w:val="28"/>
          <w:lang w:val="kk-KZ"/>
        </w:rPr>
        <w:t>Ол әрқашан шектеулі мүмкін мөлшердің шамасында, оның сапалық</w:t>
      </w:r>
      <w:r>
        <w:rPr>
          <w:rFonts w:ascii="Times New Roman" w:hAnsi="Times New Roman" w:cs="Times New Roman"/>
          <w:sz w:val="28"/>
          <w:szCs w:val="28"/>
          <w:lang w:val="kk-KZ"/>
        </w:rPr>
        <w:t xml:space="preserve"> </w:t>
      </w:r>
      <w:r w:rsidRPr="004B159F">
        <w:rPr>
          <w:rFonts w:ascii="Times New Roman" w:hAnsi="Times New Roman" w:cs="Times New Roman"/>
          <w:sz w:val="28"/>
          <w:szCs w:val="28"/>
          <w:lang w:val="kk-KZ"/>
        </w:rPr>
        <w:t>жағын сипаттайды.</w:t>
      </w:r>
    </w:p>
    <w:p w:rsidR="00BA2DE1" w:rsidRPr="004B159F" w:rsidRDefault="00BA2DE1" w:rsidP="00BA2DE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4B159F">
        <w:rPr>
          <w:rFonts w:ascii="Times New Roman" w:hAnsi="Times New Roman" w:cs="Times New Roman"/>
          <w:sz w:val="28"/>
          <w:szCs w:val="28"/>
          <w:lang w:val="kk-KZ"/>
        </w:rPr>
        <w:t>Балық шаруашылығына пайданалынатын су қоймаларына</w:t>
      </w:r>
      <w:r>
        <w:rPr>
          <w:rFonts w:ascii="Times New Roman" w:hAnsi="Times New Roman" w:cs="Times New Roman"/>
          <w:sz w:val="28"/>
          <w:szCs w:val="28"/>
          <w:lang w:val="kk-KZ"/>
        </w:rPr>
        <w:t xml:space="preserve"> </w:t>
      </w:r>
      <w:r w:rsidRPr="004B159F">
        <w:rPr>
          <w:rFonts w:ascii="Times New Roman" w:hAnsi="Times New Roman" w:cs="Times New Roman"/>
          <w:sz w:val="28"/>
          <w:szCs w:val="28"/>
          <w:lang w:val="kk-KZ"/>
        </w:rPr>
        <w:t>қойылатын талап, тұрмыстық-шаруашылы</w:t>
      </w:r>
      <w:r w:rsidR="00FE5B0D">
        <w:rPr>
          <w:rFonts w:ascii="Times New Roman" w:hAnsi="Times New Roman" w:cs="Times New Roman"/>
          <w:sz w:val="28"/>
          <w:szCs w:val="28"/>
          <w:lang w:val="kk-KZ"/>
        </w:rPr>
        <w:t>қ</w:t>
      </w:r>
      <w:r w:rsidRPr="004B159F">
        <w:rPr>
          <w:rFonts w:ascii="Times New Roman" w:hAnsi="Times New Roman" w:cs="Times New Roman"/>
          <w:sz w:val="28"/>
          <w:szCs w:val="28"/>
          <w:lang w:val="kk-KZ"/>
        </w:rPr>
        <w:t>, мақсаттағы су</w:t>
      </w:r>
      <w:r>
        <w:rPr>
          <w:rFonts w:ascii="Times New Roman" w:hAnsi="Times New Roman" w:cs="Times New Roman"/>
          <w:sz w:val="28"/>
          <w:szCs w:val="28"/>
          <w:lang w:val="kk-KZ"/>
        </w:rPr>
        <w:t xml:space="preserve"> </w:t>
      </w:r>
      <w:r w:rsidRPr="004B159F">
        <w:rPr>
          <w:rFonts w:ascii="Times New Roman" w:hAnsi="Times New Roman" w:cs="Times New Roman"/>
          <w:sz w:val="28"/>
          <w:szCs w:val="28"/>
          <w:lang w:val="kk-KZ"/>
        </w:rPr>
        <w:t>қоймаларына қойылатын талапқа қарағанда қатты (1</w:t>
      </w:r>
      <w:r w:rsidR="00EF032E">
        <w:rPr>
          <w:rFonts w:ascii="Times New Roman" w:hAnsi="Times New Roman" w:cs="Times New Roman"/>
          <w:sz w:val="28"/>
          <w:szCs w:val="28"/>
          <w:lang w:val="kk-KZ"/>
        </w:rPr>
        <w:t>6</w:t>
      </w:r>
      <w:r w:rsidRPr="004B159F">
        <w:rPr>
          <w:rFonts w:ascii="Times New Roman" w:hAnsi="Times New Roman" w:cs="Times New Roman"/>
          <w:sz w:val="28"/>
          <w:szCs w:val="28"/>
          <w:lang w:val="kk-KZ"/>
        </w:rPr>
        <w:t>- кесте). Бұл</w:t>
      </w:r>
      <w:r>
        <w:rPr>
          <w:rFonts w:ascii="Times New Roman" w:hAnsi="Times New Roman" w:cs="Times New Roman"/>
          <w:sz w:val="28"/>
          <w:szCs w:val="28"/>
          <w:lang w:val="kk-KZ"/>
        </w:rPr>
        <w:t xml:space="preserve"> </w:t>
      </w:r>
      <w:r w:rsidRPr="004B159F">
        <w:rPr>
          <w:rFonts w:ascii="Times New Roman" w:hAnsi="Times New Roman" w:cs="Times New Roman"/>
          <w:sz w:val="28"/>
          <w:szCs w:val="28"/>
          <w:lang w:val="kk-KZ"/>
        </w:rPr>
        <w:t>көбінесе зиянды заттардың тамақ мақсатында гидробионттарға берілуі</w:t>
      </w:r>
      <w:r>
        <w:rPr>
          <w:rFonts w:ascii="Times New Roman" w:hAnsi="Times New Roman" w:cs="Times New Roman"/>
          <w:sz w:val="28"/>
          <w:szCs w:val="28"/>
          <w:lang w:val="kk-KZ"/>
        </w:rPr>
        <w:t xml:space="preserve"> </w:t>
      </w:r>
      <w:r w:rsidRPr="004B159F">
        <w:rPr>
          <w:rFonts w:ascii="Times New Roman" w:hAnsi="Times New Roman" w:cs="Times New Roman"/>
          <w:sz w:val="28"/>
          <w:szCs w:val="28"/>
          <w:lang w:val="kk-KZ"/>
        </w:rPr>
        <w:t>нәтижесінде биологиялық жинақталудың адам өміріне қауіпті деңгейге</w:t>
      </w:r>
      <w:r>
        <w:rPr>
          <w:rFonts w:ascii="Times New Roman" w:hAnsi="Times New Roman" w:cs="Times New Roman"/>
          <w:sz w:val="28"/>
          <w:szCs w:val="28"/>
          <w:lang w:val="kk-KZ"/>
        </w:rPr>
        <w:t xml:space="preserve"> </w:t>
      </w:r>
      <w:r w:rsidRPr="004B159F">
        <w:rPr>
          <w:rFonts w:ascii="Times New Roman" w:hAnsi="Times New Roman" w:cs="Times New Roman"/>
          <w:sz w:val="28"/>
          <w:szCs w:val="28"/>
          <w:lang w:val="kk-KZ"/>
        </w:rPr>
        <w:t>жетуінен. Осыған байланысты балық шаруашылығы үшін</w:t>
      </w:r>
      <w:r>
        <w:rPr>
          <w:rFonts w:ascii="Times New Roman" w:hAnsi="Times New Roman" w:cs="Times New Roman"/>
          <w:sz w:val="28"/>
          <w:szCs w:val="28"/>
          <w:lang w:val="kk-KZ"/>
        </w:rPr>
        <w:t xml:space="preserve"> </w:t>
      </w:r>
      <w:r w:rsidRPr="004B159F">
        <w:rPr>
          <w:rFonts w:ascii="Times New Roman" w:hAnsi="Times New Roman" w:cs="Times New Roman"/>
          <w:sz w:val="28"/>
          <w:szCs w:val="28"/>
          <w:lang w:val="kk-KZ"/>
        </w:rPr>
        <w:t xml:space="preserve">қолданылатын </w:t>
      </w:r>
      <w:r w:rsidR="00FE5B0D">
        <w:rPr>
          <w:rFonts w:ascii="Times New Roman" w:hAnsi="Times New Roman" w:cs="Times New Roman"/>
          <w:sz w:val="28"/>
          <w:szCs w:val="28"/>
          <w:lang w:val="kk-KZ"/>
        </w:rPr>
        <w:t>ШМК</w:t>
      </w:r>
      <w:r w:rsidRPr="004B159F">
        <w:rPr>
          <w:rFonts w:ascii="Times New Roman" w:hAnsi="Times New Roman" w:cs="Times New Roman"/>
          <w:sz w:val="28"/>
          <w:szCs w:val="28"/>
          <w:lang w:val="kk-KZ"/>
        </w:rPr>
        <w:t xml:space="preserve"> мөлшері, кейбір жуғыш заттар үшін санитарлық</w:t>
      </w:r>
      <w:r>
        <w:rPr>
          <w:rFonts w:ascii="Times New Roman" w:hAnsi="Times New Roman" w:cs="Times New Roman"/>
          <w:sz w:val="28"/>
          <w:szCs w:val="28"/>
          <w:lang w:val="kk-KZ"/>
        </w:rPr>
        <w:t xml:space="preserve"> </w:t>
      </w:r>
      <w:r w:rsidRPr="004B159F">
        <w:rPr>
          <w:rFonts w:ascii="Times New Roman" w:hAnsi="Times New Roman" w:cs="Times New Roman"/>
          <w:sz w:val="28"/>
          <w:szCs w:val="28"/>
          <w:lang w:val="kk-KZ"/>
        </w:rPr>
        <w:t>нормадан 3 есе төмен, мұнай өнімдері 6 есе, ал ауыр металдар (мыс.мырыш) - тіпті 100 есеге төмен.</w:t>
      </w:r>
    </w:p>
    <w:p w:rsidR="00E533DE" w:rsidRDefault="00E533DE" w:rsidP="00BA2DE1">
      <w:pPr>
        <w:spacing w:after="0" w:line="240" w:lineRule="auto"/>
        <w:jc w:val="both"/>
        <w:rPr>
          <w:rFonts w:ascii="Times New Roman" w:hAnsi="Times New Roman" w:cs="Times New Roman"/>
          <w:sz w:val="28"/>
          <w:szCs w:val="28"/>
          <w:lang w:val="kk-KZ"/>
        </w:rPr>
      </w:pPr>
    </w:p>
    <w:p w:rsidR="0001516F" w:rsidRDefault="0001516F" w:rsidP="00E533DE">
      <w:pPr>
        <w:spacing w:after="0" w:line="240" w:lineRule="auto"/>
        <w:jc w:val="center"/>
        <w:rPr>
          <w:rFonts w:ascii="Times New Roman" w:hAnsi="Times New Roman" w:cs="Times New Roman"/>
          <w:sz w:val="28"/>
          <w:szCs w:val="28"/>
          <w:lang w:val="kk-KZ"/>
        </w:rPr>
      </w:pPr>
    </w:p>
    <w:p w:rsidR="0001516F" w:rsidRDefault="0001516F" w:rsidP="00E533DE">
      <w:pPr>
        <w:spacing w:after="0" w:line="240" w:lineRule="auto"/>
        <w:jc w:val="center"/>
        <w:rPr>
          <w:rFonts w:ascii="Times New Roman" w:hAnsi="Times New Roman" w:cs="Times New Roman"/>
          <w:sz w:val="28"/>
          <w:szCs w:val="28"/>
          <w:lang w:val="kk-KZ"/>
        </w:rPr>
      </w:pPr>
    </w:p>
    <w:p w:rsidR="00EF032E" w:rsidRDefault="00EF032E" w:rsidP="00EF032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Кесте 14</w:t>
      </w:r>
    </w:p>
    <w:p w:rsidR="00E533DE" w:rsidRDefault="00E533DE" w:rsidP="00EF032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Жер беті суларындағы зиянды заттардың шектеулі мүмкін концентрациясы (ШМК)</w:t>
      </w:r>
    </w:p>
    <w:p w:rsidR="00E35337" w:rsidRDefault="00E35337" w:rsidP="00E533DE">
      <w:pPr>
        <w:spacing w:after="0" w:line="240" w:lineRule="auto"/>
        <w:jc w:val="center"/>
        <w:rPr>
          <w:rFonts w:ascii="Times New Roman" w:hAnsi="Times New Roman" w:cs="Times New Roman"/>
          <w:sz w:val="28"/>
          <w:szCs w:val="28"/>
          <w:lang w:val="kk-KZ"/>
        </w:rPr>
      </w:pPr>
    </w:p>
    <w:tbl>
      <w:tblPr>
        <w:tblStyle w:val="ab"/>
        <w:tblW w:w="0" w:type="auto"/>
        <w:tblLook w:val="04A0"/>
      </w:tblPr>
      <w:tblGrid>
        <w:gridCol w:w="3227"/>
        <w:gridCol w:w="2693"/>
        <w:gridCol w:w="3544"/>
      </w:tblGrid>
      <w:tr w:rsidR="00204F78" w:rsidRPr="00CD1891" w:rsidTr="00204F78">
        <w:tc>
          <w:tcPr>
            <w:tcW w:w="9464" w:type="dxa"/>
            <w:gridSpan w:val="3"/>
          </w:tcPr>
          <w:p w:rsidR="00204F78" w:rsidRPr="00E533DE" w:rsidRDefault="00204F78" w:rsidP="00204F78">
            <w:pPr>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Шаруашылық-ауыз су және мәдени-тұрмыстық бағыттағы су нысаналарындағы зиянды қосылыстардың ШМК </w:t>
            </w:r>
          </w:p>
        </w:tc>
      </w:tr>
      <w:tr w:rsidR="00204F78" w:rsidTr="00204F78">
        <w:tc>
          <w:tcPr>
            <w:tcW w:w="3227" w:type="dxa"/>
          </w:tcPr>
          <w:p w:rsidR="00204F78" w:rsidRDefault="00204F78" w:rsidP="00E533DE">
            <w:pPr>
              <w:jc w:val="center"/>
              <w:rPr>
                <w:rFonts w:ascii="Times New Roman" w:hAnsi="Times New Roman" w:cs="Times New Roman"/>
                <w:sz w:val="28"/>
                <w:szCs w:val="28"/>
                <w:lang w:val="kk-KZ"/>
              </w:rPr>
            </w:pPr>
            <w:r>
              <w:rPr>
                <w:rFonts w:ascii="Times New Roman" w:hAnsi="Times New Roman" w:cs="Times New Roman"/>
                <w:sz w:val="28"/>
                <w:szCs w:val="28"/>
                <w:lang w:val="kk-KZ"/>
              </w:rPr>
              <w:t>Ингредиенттер</w:t>
            </w:r>
          </w:p>
        </w:tc>
        <w:tc>
          <w:tcPr>
            <w:tcW w:w="2693" w:type="dxa"/>
          </w:tcPr>
          <w:p w:rsidR="00204F78" w:rsidRDefault="00204F78" w:rsidP="00E533DE">
            <w:pPr>
              <w:jc w:val="center"/>
              <w:rPr>
                <w:rFonts w:ascii="Times New Roman" w:hAnsi="Times New Roman" w:cs="Times New Roman"/>
                <w:sz w:val="28"/>
                <w:szCs w:val="28"/>
                <w:lang w:val="kk-KZ"/>
              </w:rPr>
            </w:pPr>
            <w:r>
              <w:rPr>
                <w:rFonts w:ascii="Times New Roman" w:hAnsi="Times New Roman" w:cs="Times New Roman"/>
                <w:sz w:val="28"/>
                <w:szCs w:val="28"/>
                <w:lang w:val="kk-KZ"/>
              </w:rPr>
              <w:t>ЗБЛ</w:t>
            </w:r>
          </w:p>
        </w:tc>
        <w:tc>
          <w:tcPr>
            <w:tcW w:w="3544" w:type="dxa"/>
          </w:tcPr>
          <w:p w:rsidR="00204F78" w:rsidRDefault="00204F78" w:rsidP="00E533DE">
            <w:pPr>
              <w:jc w:val="center"/>
              <w:rPr>
                <w:rFonts w:ascii="Times New Roman" w:hAnsi="Times New Roman" w:cs="Times New Roman"/>
                <w:sz w:val="28"/>
                <w:szCs w:val="28"/>
                <w:lang w:val="kk-KZ"/>
              </w:rPr>
            </w:pPr>
            <w:r>
              <w:rPr>
                <w:rFonts w:ascii="Times New Roman" w:hAnsi="Times New Roman" w:cs="Times New Roman"/>
                <w:sz w:val="28"/>
                <w:szCs w:val="28"/>
                <w:lang w:val="kk-KZ"/>
              </w:rPr>
              <w:t>ШМК, мг/л</w:t>
            </w:r>
          </w:p>
        </w:tc>
      </w:tr>
      <w:tr w:rsidR="00204F78" w:rsidTr="00204F78">
        <w:tc>
          <w:tcPr>
            <w:tcW w:w="3227" w:type="dxa"/>
          </w:tcPr>
          <w:p w:rsidR="00204F78" w:rsidRDefault="00204F78" w:rsidP="00204F78">
            <w:pPr>
              <w:rPr>
                <w:rFonts w:ascii="Times New Roman" w:hAnsi="Times New Roman" w:cs="Times New Roman"/>
                <w:sz w:val="28"/>
                <w:szCs w:val="28"/>
                <w:lang w:val="kk-KZ"/>
              </w:rPr>
            </w:pPr>
            <w:r>
              <w:rPr>
                <w:rFonts w:ascii="Times New Roman" w:hAnsi="Times New Roman" w:cs="Times New Roman"/>
                <w:sz w:val="28"/>
                <w:szCs w:val="28"/>
                <w:lang w:val="kk-KZ"/>
              </w:rPr>
              <w:t>Мұнай өнімдері</w:t>
            </w:r>
          </w:p>
        </w:tc>
        <w:tc>
          <w:tcPr>
            <w:tcW w:w="2693" w:type="dxa"/>
          </w:tcPr>
          <w:p w:rsidR="00204F78" w:rsidRDefault="00204F78" w:rsidP="00204F78">
            <w:pPr>
              <w:jc w:val="center"/>
              <w:rPr>
                <w:rFonts w:ascii="Times New Roman" w:hAnsi="Times New Roman" w:cs="Times New Roman"/>
                <w:sz w:val="28"/>
                <w:szCs w:val="28"/>
                <w:lang w:val="kk-KZ"/>
              </w:rPr>
            </w:pPr>
            <w:r>
              <w:rPr>
                <w:rFonts w:ascii="Times New Roman" w:hAnsi="Times New Roman" w:cs="Times New Roman"/>
                <w:sz w:val="28"/>
                <w:szCs w:val="28"/>
                <w:lang w:val="kk-KZ"/>
              </w:rPr>
              <w:t>органолептикалық</w:t>
            </w:r>
          </w:p>
        </w:tc>
        <w:tc>
          <w:tcPr>
            <w:tcW w:w="3544" w:type="dxa"/>
          </w:tcPr>
          <w:p w:rsidR="00204F78" w:rsidRDefault="00204F78" w:rsidP="00E35337">
            <w:pPr>
              <w:jc w:val="center"/>
              <w:rPr>
                <w:rFonts w:ascii="Times New Roman" w:hAnsi="Times New Roman" w:cs="Times New Roman"/>
                <w:sz w:val="28"/>
                <w:szCs w:val="28"/>
                <w:lang w:val="kk-KZ"/>
              </w:rPr>
            </w:pPr>
            <w:r>
              <w:rPr>
                <w:rFonts w:ascii="Times New Roman" w:hAnsi="Times New Roman" w:cs="Times New Roman"/>
                <w:sz w:val="28"/>
                <w:szCs w:val="28"/>
                <w:lang w:val="kk-KZ"/>
              </w:rPr>
              <w:t>0,</w:t>
            </w:r>
            <w:r w:rsidR="00E35337">
              <w:rPr>
                <w:rFonts w:ascii="Times New Roman" w:hAnsi="Times New Roman" w:cs="Times New Roman"/>
                <w:sz w:val="28"/>
                <w:szCs w:val="28"/>
                <w:lang w:val="kk-KZ"/>
              </w:rPr>
              <w:t>1</w:t>
            </w:r>
          </w:p>
        </w:tc>
      </w:tr>
      <w:tr w:rsidR="00204F78" w:rsidTr="00204F78">
        <w:tc>
          <w:tcPr>
            <w:tcW w:w="3227" w:type="dxa"/>
          </w:tcPr>
          <w:p w:rsidR="00204F78" w:rsidRDefault="00204F78" w:rsidP="00204F78">
            <w:pPr>
              <w:rPr>
                <w:rFonts w:ascii="Times New Roman" w:hAnsi="Times New Roman" w:cs="Times New Roman"/>
                <w:sz w:val="28"/>
                <w:szCs w:val="28"/>
                <w:lang w:val="kk-KZ"/>
              </w:rPr>
            </w:pPr>
            <w:r>
              <w:rPr>
                <w:rFonts w:ascii="Times New Roman" w:hAnsi="Times New Roman" w:cs="Times New Roman"/>
                <w:sz w:val="28"/>
                <w:szCs w:val="28"/>
                <w:lang w:val="kk-KZ"/>
              </w:rPr>
              <w:t>Темір</w:t>
            </w:r>
            <w:r w:rsidR="00B51E6C">
              <w:rPr>
                <w:rFonts w:ascii="Times New Roman" w:hAnsi="Times New Roman" w:cs="Times New Roman"/>
                <w:sz w:val="28"/>
                <w:szCs w:val="28"/>
                <w:lang w:val="en-US"/>
              </w:rPr>
              <w:t xml:space="preserve"> </w:t>
            </w:r>
            <w:r>
              <w:rPr>
                <w:rFonts w:ascii="Times New Roman" w:hAnsi="Times New Roman" w:cs="Times New Roman"/>
                <w:sz w:val="28"/>
                <w:szCs w:val="28"/>
                <w:lang w:val="kk-KZ"/>
              </w:rPr>
              <w:t>(</w:t>
            </w:r>
            <w:r w:rsidR="00B51E6C">
              <w:rPr>
                <w:rFonts w:ascii="Times New Roman" w:hAnsi="Times New Roman" w:cs="Times New Roman"/>
                <w:sz w:val="28"/>
                <w:szCs w:val="28"/>
                <w:lang w:val="en-US"/>
              </w:rPr>
              <w:t>Fe</w:t>
            </w:r>
            <w:r w:rsidR="00B51E6C">
              <w:rPr>
                <w:rFonts w:ascii="Times New Roman" w:hAnsi="Times New Roman" w:cs="Times New Roman"/>
                <w:sz w:val="28"/>
                <w:szCs w:val="28"/>
                <w:vertAlign w:val="superscript"/>
                <w:lang w:val="en-US"/>
              </w:rPr>
              <w:t>2+</w:t>
            </w:r>
            <w:r>
              <w:rPr>
                <w:rFonts w:ascii="Times New Roman" w:hAnsi="Times New Roman" w:cs="Times New Roman"/>
                <w:sz w:val="28"/>
                <w:szCs w:val="28"/>
                <w:lang w:val="kk-KZ"/>
              </w:rPr>
              <w:t>)</w:t>
            </w:r>
          </w:p>
        </w:tc>
        <w:tc>
          <w:tcPr>
            <w:tcW w:w="2693" w:type="dxa"/>
          </w:tcPr>
          <w:p w:rsidR="00204F78" w:rsidRDefault="00204F78" w:rsidP="00204F78">
            <w:pPr>
              <w:jc w:val="center"/>
              <w:rPr>
                <w:rFonts w:ascii="Times New Roman" w:hAnsi="Times New Roman" w:cs="Times New Roman"/>
                <w:sz w:val="28"/>
                <w:szCs w:val="28"/>
                <w:lang w:val="kk-KZ"/>
              </w:rPr>
            </w:pPr>
            <w:r>
              <w:rPr>
                <w:rFonts w:ascii="Times New Roman" w:hAnsi="Times New Roman" w:cs="Times New Roman"/>
                <w:sz w:val="28"/>
                <w:szCs w:val="28"/>
                <w:lang w:val="kk-KZ"/>
              </w:rPr>
              <w:t>органолептикалық</w:t>
            </w:r>
          </w:p>
        </w:tc>
        <w:tc>
          <w:tcPr>
            <w:tcW w:w="3544" w:type="dxa"/>
          </w:tcPr>
          <w:p w:rsidR="00204F78" w:rsidRDefault="00E35337" w:rsidP="00E533DE">
            <w:pPr>
              <w:jc w:val="center"/>
              <w:rPr>
                <w:rFonts w:ascii="Times New Roman" w:hAnsi="Times New Roman" w:cs="Times New Roman"/>
                <w:sz w:val="28"/>
                <w:szCs w:val="28"/>
                <w:lang w:val="kk-KZ"/>
              </w:rPr>
            </w:pPr>
            <w:r>
              <w:rPr>
                <w:rFonts w:ascii="Times New Roman" w:hAnsi="Times New Roman" w:cs="Times New Roman"/>
                <w:sz w:val="28"/>
                <w:szCs w:val="28"/>
                <w:lang w:val="kk-KZ"/>
              </w:rPr>
              <w:t>0,5</w:t>
            </w:r>
          </w:p>
        </w:tc>
      </w:tr>
      <w:tr w:rsidR="00204F78" w:rsidTr="00204F78">
        <w:tc>
          <w:tcPr>
            <w:tcW w:w="3227" w:type="dxa"/>
          </w:tcPr>
          <w:p w:rsidR="00204F78" w:rsidRDefault="00204F78" w:rsidP="00204F78">
            <w:pPr>
              <w:rPr>
                <w:rFonts w:ascii="Times New Roman" w:hAnsi="Times New Roman" w:cs="Times New Roman"/>
                <w:sz w:val="28"/>
                <w:szCs w:val="28"/>
                <w:lang w:val="kk-KZ"/>
              </w:rPr>
            </w:pPr>
            <w:r>
              <w:rPr>
                <w:rFonts w:ascii="Times New Roman" w:hAnsi="Times New Roman" w:cs="Times New Roman"/>
                <w:sz w:val="28"/>
                <w:szCs w:val="28"/>
                <w:lang w:val="kk-KZ"/>
              </w:rPr>
              <w:t>Мыс</w:t>
            </w:r>
            <w:r w:rsidR="00B51E6C">
              <w:rPr>
                <w:rFonts w:ascii="Times New Roman" w:hAnsi="Times New Roman" w:cs="Times New Roman"/>
                <w:sz w:val="28"/>
                <w:szCs w:val="28"/>
                <w:lang w:val="en-US"/>
              </w:rPr>
              <w:t xml:space="preserve"> </w:t>
            </w:r>
            <w:r>
              <w:rPr>
                <w:rFonts w:ascii="Times New Roman" w:hAnsi="Times New Roman" w:cs="Times New Roman"/>
                <w:sz w:val="28"/>
                <w:szCs w:val="28"/>
                <w:lang w:val="kk-KZ"/>
              </w:rPr>
              <w:t>(</w:t>
            </w:r>
            <w:r w:rsidR="00B51E6C">
              <w:rPr>
                <w:rFonts w:ascii="Times New Roman" w:hAnsi="Times New Roman" w:cs="Times New Roman"/>
                <w:sz w:val="28"/>
                <w:szCs w:val="28"/>
                <w:lang w:val="en-US"/>
              </w:rPr>
              <w:t>Cu</w:t>
            </w:r>
            <w:r w:rsidR="00B51E6C">
              <w:rPr>
                <w:rFonts w:ascii="Times New Roman" w:hAnsi="Times New Roman" w:cs="Times New Roman"/>
                <w:sz w:val="28"/>
                <w:szCs w:val="28"/>
                <w:vertAlign w:val="superscript"/>
                <w:lang w:val="en-US"/>
              </w:rPr>
              <w:t>2+</w:t>
            </w:r>
            <w:r>
              <w:rPr>
                <w:rFonts w:ascii="Times New Roman" w:hAnsi="Times New Roman" w:cs="Times New Roman"/>
                <w:sz w:val="28"/>
                <w:szCs w:val="28"/>
                <w:lang w:val="kk-KZ"/>
              </w:rPr>
              <w:t>)</w:t>
            </w:r>
          </w:p>
        </w:tc>
        <w:tc>
          <w:tcPr>
            <w:tcW w:w="2693" w:type="dxa"/>
          </w:tcPr>
          <w:p w:rsidR="00204F78" w:rsidRDefault="00204F78" w:rsidP="00204F78">
            <w:pPr>
              <w:jc w:val="center"/>
              <w:rPr>
                <w:rFonts w:ascii="Times New Roman" w:hAnsi="Times New Roman" w:cs="Times New Roman"/>
                <w:sz w:val="28"/>
                <w:szCs w:val="28"/>
                <w:lang w:val="kk-KZ"/>
              </w:rPr>
            </w:pPr>
            <w:r>
              <w:rPr>
                <w:rFonts w:ascii="Times New Roman" w:hAnsi="Times New Roman" w:cs="Times New Roman"/>
                <w:sz w:val="28"/>
                <w:szCs w:val="28"/>
                <w:lang w:val="kk-KZ"/>
              </w:rPr>
              <w:t>органолептикалық</w:t>
            </w:r>
          </w:p>
        </w:tc>
        <w:tc>
          <w:tcPr>
            <w:tcW w:w="3544" w:type="dxa"/>
          </w:tcPr>
          <w:p w:rsidR="00204F78" w:rsidRDefault="00E35337" w:rsidP="00E533DE">
            <w:pPr>
              <w:jc w:val="center"/>
              <w:rPr>
                <w:rFonts w:ascii="Times New Roman" w:hAnsi="Times New Roman" w:cs="Times New Roman"/>
                <w:sz w:val="28"/>
                <w:szCs w:val="28"/>
                <w:lang w:val="kk-KZ"/>
              </w:rPr>
            </w:pPr>
            <w:r>
              <w:rPr>
                <w:rFonts w:ascii="Times New Roman" w:hAnsi="Times New Roman" w:cs="Times New Roman"/>
                <w:sz w:val="28"/>
                <w:szCs w:val="28"/>
                <w:lang w:val="kk-KZ"/>
              </w:rPr>
              <w:t>1,0</w:t>
            </w:r>
          </w:p>
        </w:tc>
      </w:tr>
      <w:tr w:rsidR="00204F78" w:rsidTr="00204F78">
        <w:tc>
          <w:tcPr>
            <w:tcW w:w="3227" w:type="dxa"/>
          </w:tcPr>
          <w:p w:rsidR="00204F78" w:rsidRDefault="00204F78" w:rsidP="00204F78">
            <w:pPr>
              <w:rPr>
                <w:rFonts w:ascii="Times New Roman" w:hAnsi="Times New Roman" w:cs="Times New Roman"/>
                <w:sz w:val="28"/>
                <w:szCs w:val="28"/>
                <w:lang w:val="kk-KZ"/>
              </w:rPr>
            </w:pPr>
            <w:r>
              <w:rPr>
                <w:rFonts w:ascii="Times New Roman" w:hAnsi="Times New Roman" w:cs="Times New Roman"/>
                <w:sz w:val="28"/>
                <w:szCs w:val="28"/>
                <w:lang w:val="kk-KZ"/>
              </w:rPr>
              <w:t>БАЗ</w:t>
            </w:r>
          </w:p>
        </w:tc>
        <w:tc>
          <w:tcPr>
            <w:tcW w:w="2693" w:type="dxa"/>
          </w:tcPr>
          <w:p w:rsidR="00204F78" w:rsidRDefault="00204F78" w:rsidP="00204F78">
            <w:pPr>
              <w:jc w:val="center"/>
              <w:rPr>
                <w:rFonts w:ascii="Times New Roman" w:hAnsi="Times New Roman" w:cs="Times New Roman"/>
                <w:sz w:val="28"/>
                <w:szCs w:val="28"/>
                <w:lang w:val="kk-KZ"/>
              </w:rPr>
            </w:pPr>
            <w:r>
              <w:rPr>
                <w:rFonts w:ascii="Times New Roman" w:hAnsi="Times New Roman" w:cs="Times New Roman"/>
                <w:sz w:val="28"/>
                <w:szCs w:val="28"/>
                <w:lang w:val="kk-KZ"/>
              </w:rPr>
              <w:t>органолептикалық</w:t>
            </w:r>
          </w:p>
        </w:tc>
        <w:tc>
          <w:tcPr>
            <w:tcW w:w="3544" w:type="dxa"/>
          </w:tcPr>
          <w:p w:rsidR="00204F78" w:rsidRDefault="00E35337" w:rsidP="00E533DE">
            <w:pPr>
              <w:jc w:val="center"/>
              <w:rPr>
                <w:rFonts w:ascii="Times New Roman" w:hAnsi="Times New Roman" w:cs="Times New Roman"/>
                <w:sz w:val="28"/>
                <w:szCs w:val="28"/>
                <w:lang w:val="kk-KZ"/>
              </w:rPr>
            </w:pPr>
            <w:r>
              <w:rPr>
                <w:rFonts w:ascii="Times New Roman" w:hAnsi="Times New Roman" w:cs="Times New Roman"/>
                <w:sz w:val="28"/>
                <w:szCs w:val="28"/>
                <w:lang w:val="kk-KZ"/>
              </w:rPr>
              <w:t>0,5</w:t>
            </w:r>
          </w:p>
        </w:tc>
      </w:tr>
      <w:tr w:rsidR="00204F78" w:rsidTr="00204F78">
        <w:tc>
          <w:tcPr>
            <w:tcW w:w="3227" w:type="dxa"/>
          </w:tcPr>
          <w:p w:rsidR="00204F78" w:rsidRDefault="00204F78" w:rsidP="00204F78">
            <w:pPr>
              <w:rPr>
                <w:rFonts w:ascii="Times New Roman" w:hAnsi="Times New Roman" w:cs="Times New Roman"/>
                <w:sz w:val="28"/>
                <w:szCs w:val="28"/>
                <w:lang w:val="kk-KZ"/>
              </w:rPr>
            </w:pPr>
            <w:r>
              <w:rPr>
                <w:rFonts w:ascii="Times New Roman" w:hAnsi="Times New Roman" w:cs="Times New Roman"/>
                <w:sz w:val="28"/>
                <w:szCs w:val="28"/>
                <w:lang w:val="kk-KZ"/>
              </w:rPr>
              <w:t>Хром (</w:t>
            </w:r>
            <w:r w:rsidR="00B51E6C">
              <w:rPr>
                <w:rFonts w:ascii="Times New Roman" w:hAnsi="Times New Roman" w:cs="Times New Roman"/>
                <w:sz w:val="28"/>
                <w:szCs w:val="28"/>
                <w:lang w:val="en-US"/>
              </w:rPr>
              <w:t>Cr</w:t>
            </w:r>
            <w:r w:rsidR="00B51E6C">
              <w:rPr>
                <w:rFonts w:ascii="Times New Roman" w:hAnsi="Times New Roman" w:cs="Times New Roman"/>
                <w:sz w:val="28"/>
                <w:szCs w:val="28"/>
                <w:vertAlign w:val="superscript"/>
                <w:lang w:val="en-US"/>
              </w:rPr>
              <w:t>3+</w:t>
            </w:r>
            <w:r>
              <w:rPr>
                <w:rFonts w:ascii="Times New Roman" w:hAnsi="Times New Roman" w:cs="Times New Roman"/>
                <w:sz w:val="28"/>
                <w:szCs w:val="28"/>
                <w:lang w:val="kk-KZ"/>
              </w:rPr>
              <w:t>)</w:t>
            </w:r>
          </w:p>
        </w:tc>
        <w:tc>
          <w:tcPr>
            <w:tcW w:w="2693" w:type="dxa"/>
          </w:tcPr>
          <w:p w:rsidR="00204F78" w:rsidRDefault="00204F78" w:rsidP="00204F78">
            <w:pPr>
              <w:jc w:val="center"/>
              <w:rPr>
                <w:rFonts w:ascii="Times New Roman" w:hAnsi="Times New Roman" w:cs="Times New Roman"/>
                <w:sz w:val="28"/>
                <w:szCs w:val="28"/>
                <w:lang w:val="kk-KZ"/>
              </w:rPr>
            </w:pPr>
            <w:r>
              <w:rPr>
                <w:rFonts w:ascii="Times New Roman" w:hAnsi="Times New Roman" w:cs="Times New Roman"/>
                <w:sz w:val="28"/>
                <w:szCs w:val="28"/>
                <w:lang w:val="kk-KZ"/>
              </w:rPr>
              <w:t>органолептикалық</w:t>
            </w:r>
          </w:p>
        </w:tc>
        <w:tc>
          <w:tcPr>
            <w:tcW w:w="3544" w:type="dxa"/>
          </w:tcPr>
          <w:p w:rsidR="00204F78" w:rsidRDefault="00E35337" w:rsidP="00E533DE">
            <w:pPr>
              <w:jc w:val="center"/>
              <w:rPr>
                <w:rFonts w:ascii="Times New Roman" w:hAnsi="Times New Roman" w:cs="Times New Roman"/>
                <w:sz w:val="28"/>
                <w:szCs w:val="28"/>
                <w:lang w:val="kk-KZ"/>
              </w:rPr>
            </w:pPr>
            <w:r>
              <w:rPr>
                <w:rFonts w:ascii="Times New Roman" w:hAnsi="Times New Roman" w:cs="Times New Roman"/>
                <w:sz w:val="28"/>
                <w:szCs w:val="28"/>
                <w:lang w:val="kk-KZ"/>
              </w:rPr>
              <w:t>0,5</w:t>
            </w:r>
          </w:p>
        </w:tc>
      </w:tr>
      <w:tr w:rsidR="00204F78" w:rsidTr="00204F78">
        <w:tc>
          <w:tcPr>
            <w:tcW w:w="3227" w:type="dxa"/>
          </w:tcPr>
          <w:p w:rsidR="00204F78" w:rsidRDefault="00204F78" w:rsidP="00204F78">
            <w:pPr>
              <w:rPr>
                <w:rFonts w:ascii="Times New Roman" w:hAnsi="Times New Roman" w:cs="Times New Roman"/>
                <w:sz w:val="28"/>
                <w:szCs w:val="28"/>
                <w:lang w:val="kk-KZ"/>
              </w:rPr>
            </w:pPr>
            <w:r>
              <w:rPr>
                <w:rFonts w:ascii="Times New Roman" w:hAnsi="Times New Roman" w:cs="Times New Roman"/>
                <w:sz w:val="28"/>
                <w:szCs w:val="28"/>
                <w:lang w:val="kk-KZ"/>
              </w:rPr>
              <w:t>Фенол</w:t>
            </w:r>
          </w:p>
        </w:tc>
        <w:tc>
          <w:tcPr>
            <w:tcW w:w="2693" w:type="dxa"/>
          </w:tcPr>
          <w:p w:rsidR="00204F78" w:rsidRDefault="00204F78" w:rsidP="00204F78">
            <w:pPr>
              <w:jc w:val="center"/>
              <w:rPr>
                <w:rFonts w:ascii="Times New Roman" w:hAnsi="Times New Roman" w:cs="Times New Roman"/>
                <w:sz w:val="28"/>
                <w:szCs w:val="28"/>
                <w:lang w:val="kk-KZ"/>
              </w:rPr>
            </w:pPr>
            <w:r>
              <w:rPr>
                <w:rFonts w:ascii="Times New Roman" w:hAnsi="Times New Roman" w:cs="Times New Roman"/>
                <w:sz w:val="28"/>
                <w:szCs w:val="28"/>
                <w:lang w:val="kk-KZ"/>
              </w:rPr>
              <w:t>органолептикалық</w:t>
            </w:r>
          </w:p>
        </w:tc>
        <w:tc>
          <w:tcPr>
            <w:tcW w:w="3544" w:type="dxa"/>
          </w:tcPr>
          <w:p w:rsidR="00204F78" w:rsidRDefault="00E35337" w:rsidP="00E533DE">
            <w:pPr>
              <w:jc w:val="center"/>
              <w:rPr>
                <w:rFonts w:ascii="Times New Roman" w:hAnsi="Times New Roman" w:cs="Times New Roman"/>
                <w:sz w:val="28"/>
                <w:szCs w:val="28"/>
                <w:lang w:val="kk-KZ"/>
              </w:rPr>
            </w:pPr>
            <w:r>
              <w:rPr>
                <w:rFonts w:ascii="Times New Roman" w:hAnsi="Times New Roman" w:cs="Times New Roman"/>
                <w:sz w:val="28"/>
                <w:szCs w:val="28"/>
                <w:lang w:val="kk-KZ"/>
              </w:rPr>
              <w:t>0,001</w:t>
            </w:r>
          </w:p>
        </w:tc>
      </w:tr>
      <w:tr w:rsidR="00204F78" w:rsidTr="00204F78">
        <w:tc>
          <w:tcPr>
            <w:tcW w:w="3227" w:type="dxa"/>
          </w:tcPr>
          <w:p w:rsidR="00204F78" w:rsidRDefault="00204F78" w:rsidP="00204F78">
            <w:pPr>
              <w:rPr>
                <w:rFonts w:ascii="Times New Roman" w:hAnsi="Times New Roman" w:cs="Times New Roman"/>
                <w:sz w:val="28"/>
                <w:szCs w:val="28"/>
                <w:lang w:val="kk-KZ"/>
              </w:rPr>
            </w:pPr>
            <w:r>
              <w:rPr>
                <w:rFonts w:ascii="Times New Roman" w:hAnsi="Times New Roman" w:cs="Times New Roman"/>
                <w:sz w:val="28"/>
                <w:szCs w:val="28"/>
                <w:lang w:val="kk-KZ"/>
              </w:rPr>
              <w:t>Кобальт(</w:t>
            </w:r>
            <w:r w:rsidR="00B51E6C">
              <w:rPr>
                <w:rFonts w:ascii="Times New Roman" w:hAnsi="Times New Roman" w:cs="Times New Roman"/>
                <w:sz w:val="28"/>
                <w:szCs w:val="28"/>
                <w:lang w:val="en-US"/>
              </w:rPr>
              <w:t>Co</w:t>
            </w:r>
            <w:r w:rsidR="00B51E6C">
              <w:rPr>
                <w:rFonts w:ascii="Times New Roman" w:hAnsi="Times New Roman" w:cs="Times New Roman"/>
                <w:sz w:val="28"/>
                <w:szCs w:val="28"/>
                <w:vertAlign w:val="superscript"/>
                <w:lang w:val="en-US"/>
              </w:rPr>
              <w:t>2+</w:t>
            </w:r>
            <w:r>
              <w:rPr>
                <w:rFonts w:ascii="Times New Roman" w:hAnsi="Times New Roman" w:cs="Times New Roman"/>
                <w:sz w:val="28"/>
                <w:szCs w:val="28"/>
                <w:lang w:val="kk-KZ"/>
              </w:rPr>
              <w:t>)</w:t>
            </w:r>
          </w:p>
        </w:tc>
        <w:tc>
          <w:tcPr>
            <w:tcW w:w="2693" w:type="dxa"/>
          </w:tcPr>
          <w:p w:rsidR="00204F78" w:rsidRDefault="00204F78" w:rsidP="00204F78">
            <w:pPr>
              <w:jc w:val="center"/>
              <w:rPr>
                <w:rFonts w:ascii="Times New Roman" w:hAnsi="Times New Roman" w:cs="Times New Roman"/>
                <w:sz w:val="28"/>
                <w:szCs w:val="28"/>
                <w:lang w:val="kk-KZ"/>
              </w:rPr>
            </w:pPr>
            <w:r>
              <w:rPr>
                <w:rFonts w:ascii="Times New Roman" w:hAnsi="Times New Roman" w:cs="Times New Roman"/>
                <w:sz w:val="28"/>
                <w:szCs w:val="28"/>
                <w:lang w:val="kk-KZ"/>
              </w:rPr>
              <w:t>токсикологиялық</w:t>
            </w:r>
          </w:p>
        </w:tc>
        <w:tc>
          <w:tcPr>
            <w:tcW w:w="3544" w:type="dxa"/>
          </w:tcPr>
          <w:p w:rsidR="00204F78" w:rsidRDefault="00E35337" w:rsidP="00E533DE">
            <w:pPr>
              <w:jc w:val="center"/>
              <w:rPr>
                <w:rFonts w:ascii="Times New Roman" w:hAnsi="Times New Roman" w:cs="Times New Roman"/>
                <w:sz w:val="28"/>
                <w:szCs w:val="28"/>
                <w:lang w:val="kk-KZ"/>
              </w:rPr>
            </w:pPr>
            <w:r>
              <w:rPr>
                <w:rFonts w:ascii="Times New Roman" w:hAnsi="Times New Roman" w:cs="Times New Roman"/>
                <w:sz w:val="28"/>
                <w:szCs w:val="28"/>
                <w:lang w:val="kk-KZ"/>
              </w:rPr>
              <w:t>1,0</w:t>
            </w:r>
          </w:p>
        </w:tc>
      </w:tr>
      <w:tr w:rsidR="00204F78" w:rsidTr="00204F78">
        <w:tc>
          <w:tcPr>
            <w:tcW w:w="3227" w:type="dxa"/>
          </w:tcPr>
          <w:p w:rsidR="00204F78" w:rsidRDefault="00204F78" w:rsidP="00204F78">
            <w:pPr>
              <w:rPr>
                <w:rFonts w:ascii="Times New Roman" w:hAnsi="Times New Roman" w:cs="Times New Roman"/>
                <w:sz w:val="28"/>
                <w:szCs w:val="28"/>
                <w:lang w:val="kk-KZ"/>
              </w:rPr>
            </w:pPr>
            <w:r>
              <w:rPr>
                <w:rFonts w:ascii="Times New Roman" w:hAnsi="Times New Roman" w:cs="Times New Roman"/>
                <w:sz w:val="28"/>
                <w:szCs w:val="28"/>
                <w:lang w:val="kk-KZ"/>
              </w:rPr>
              <w:t>Никель</w:t>
            </w:r>
            <w:r w:rsidR="00B51E6C">
              <w:rPr>
                <w:rFonts w:ascii="Times New Roman" w:hAnsi="Times New Roman" w:cs="Times New Roman"/>
                <w:sz w:val="28"/>
                <w:szCs w:val="28"/>
                <w:lang w:val="en-US"/>
              </w:rPr>
              <w:t xml:space="preserve"> </w:t>
            </w:r>
            <w:r>
              <w:rPr>
                <w:rFonts w:ascii="Times New Roman" w:hAnsi="Times New Roman" w:cs="Times New Roman"/>
                <w:sz w:val="28"/>
                <w:szCs w:val="28"/>
                <w:lang w:val="kk-KZ"/>
              </w:rPr>
              <w:t>(</w:t>
            </w:r>
            <w:r w:rsidR="00B51E6C">
              <w:rPr>
                <w:rFonts w:ascii="Times New Roman" w:hAnsi="Times New Roman" w:cs="Times New Roman"/>
                <w:sz w:val="28"/>
                <w:szCs w:val="28"/>
                <w:lang w:val="en-US"/>
              </w:rPr>
              <w:t>Ni</w:t>
            </w:r>
            <w:r w:rsidR="00B51E6C">
              <w:rPr>
                <w:rFonts w:ascii="Times New Roman" w:hAnsi="Times New Roman" w:cs="Times New Roman"/>
                <w:sz w:val="28"/>
                <w:szCs w:val="28"/>
                <w:vertAlign w:val="superscript"/>
                <w:lang w:val="en-US"/>
              </w:rPr>
              <w:t>2+</w:t>
            </w:r>
            <w:r>
              <w:rPr>
                <w:rFonts w:ascii="Times New Roman" w:hAnsi="Times New Roman" w:cs="Times New Roman"/>
                <w:sz w:val="28"/>
                <w:szCs w:val="28"/>
                <w:lang w:val="kk-KZ"/>
              </w:rPr>
              <w:t>)</w:t>
            </w:r>
          </w:p>
        </w:tc>
        <w:tc>
          <w:tcPr>
            <w:tcW w:w="2693" w:type="dxa"/>
          </w:tcPr>
          <w:p w:rsidR="00204F78" w:rsidRDefault="00204F78" w:rsidP="00204F78">
            <w:pPr>
              <w:jc w:val="center"/>
              <w:rPr>
                <w:rFonts w:ascii="Times New Roman" w:hAnsi="Times New Roman" w:cs="Times New Roman"/>
                <w:sz w:val="28"/>
                <w:szCs w:val="28"/>
                <w:lang w:val="kk-KZ"/>
              </w:rPr>
            </w:pPr>
            <w:r>
              <w:rPr>
                <w:rFonts w:ascii="Times New Roman" w:hAnsi="Times New Roman" w:cs="Times New Roman"/>
                <w:sz w:val="28"/>
                <w:szCs w:val="28"/>
                <w:lang w:val="kk-KZ"/>
              </w:rPr>
              <w:t>токсикологиялық</w:t>
            </w:r>
          </w:p>
        </w:tc>
        <w:tc>
          <w:tcPr>
            <w:tcW w:w="3544" w:type="dxa"/>
          </w:tcPr>
          <w:p w:rsidR="00204F78" w:rsidRDefault="00E35337" w:rsidP="00E533DE">
            <w:pPr>
              <w:jc w:val="center"/>
              <w:rPr>
                <w:rFonts w:ascii="Times New Roman" w:hAnsi="Times New Roman" w:cs="Times New Roman"/>
                <w:sz w:val="28"/>
                <w:szCs w:val="28"/>
                <w:lang w:val="kk-KZ"/>
              </w:rPr>
            </w:pPr>
            <w:r>
              <w:rPr>
                <w:rFonts w:ascii="Times New Roman" w:hAnsi="Times New Roman" w:cs="Times New Roman"/>
                <w:sz w:val="28"/>
                <w:szCs w:val="28"/>
                <w:lang w:val="kk-KZ"/>
              </w:rPr>
              <w:t>0,1</w:t>
            </w:r>
          </w:p>
        </w:tc>
      </w:tr>
      <w:tr w:rsidR="00204F78" w:rsidTr="00204F78">
        <w:tc>
          <w:tcPr>
            <w:tcW w:w="3227" w:type="dxa"/>
          </w:tcPr>
          <w:p w:rsidR="00204F78" w:rsidRDefault="00204F78" w:rsidP="00204F78">
            <w:pPr>
              <w:rPr>
                <w:rFonts w:ascii="Times New Roman" w:hAnsi="Times New Roman" w:cs="Times New Roman"/>
                <w:sz w:val="28"/>
                <w:szCs w:val="28"/>
                <w:lang w:val="kk-KZ"/>
              </w:rPr>
            </w:pPr>
            <w:r>
              <w:rPr>
                <w:rFonts w:ascii="Times New Roman" w:hAnsi="Times New Roman" w:cs="Times New Roman"/>
                <w:sz w:val="28"/>
                <w:szCs w:val="28"/>
                <w:lang w:val="kk-KZ"/>
              </w:rPr>
              <w:t>Нитратты азот</w:t>
            </w:r>
          </w:p>
        </w:tc>
        <w:tc>
          <w:tcPr>
            <w:tcW w:w="2693" w:type="dxa"/>
          </w:tcPr>
          <w:p w:rsidR="00204F78" w:rsidRDefault="00204F78" w:rsidP="00204F78">
            <w:pPr>
              <w:jc w:val="center"/>
              <w:rPr>
                <w:rFonts w:ascii="Times New Roman" w:hAnsi="Times New Roman" w:cs="Times New Roman"/>
                <w:sz w:val="28"/>
                <w:szCs w:val="28"/>
                <w:lang w:val="kk-KZ"/>
              </w:rPr>
            </w:pPr>
            <w:r>
              <w:rPr>
                <w:rFonts w:ascii="Times New Roman" w:hAnsi="Times New Roman" w:cs="Times New Roman"/>
                <w:sz w:val="28"/>
                <w:szCs w:val="28"/>
                <w:lang w:val="kk-KZ"/>
              </w:rPr>
              <w:t>токсикологиялық</w:t>
            </w:r>
          </w:p>
        </w:tc>
        <w:tc>
          <w:tcPr>
            <w:tcW w:w="3544" w:type="dxa"/>
          </w:tcPr>
          <w:p w:rsidR="00204F78" w:rsidRDefault="00E35337" w:rsidP="00E533DE">
            <w:pPr>
              <w:jc w:val="center"/>
              <w:rPr>
                <w:rFonts w:ascii="Times New Roman" w:hAnsi="Times New Roman" w:cs="Times New Roman"/>
                <w:sz w:val="28"/>
                <w:szCs w:val="28"/>
                <w:lang w:val="kk-KZ"/>
              </w:rPr>
            </w:pPr>
            <w:r>
              <w:rPr>
                <w:rFonts w:ascii="Times New Roman" w:hAnsi="Times New Roman" w:cs="Times New Roman"/>
                <w:sz w:val="28"/>
                <w:szCs w:val="28"/>
                <w:lang w:val="kk-KZ"/>
              </w:rPr>
              <w:t>10,0</w:t>
            </w:r>
          </w:p>
        </w:tc>
      </w:tr>
      <w:tr w:rsidR="00204F78" w:rsidTr="00204F78">
        <w:tc>
          <w:tcPr>
            <w:tcW w:w="3227" w:type="dxa"/>
          </w:tcPr>
          <w:p w:rsidR="00204F78" w:rsidRDefault="00204F78" w:rsidP="00204F78">
            <w:pPr>
              <w:rPr>
                <w:rFonts w:ascii="Times New Roman" w:hAnsi="Times New Roman" w:cs="Times New Roman"/>
                <w:sz w:val="28"/>
                <w:szCs w:val="28"/>
                <w:lang w:val="kk-KZ"/>
              </w:rPr>
            </w:pPr>
            <w:r>
              <w:rPr>
                <w:rFonts w:ascii="Times New Roman" w:hAnsi="Times New Roman" w:cs="Times New Roman"/>
                <w:sz w:val="28"/>
                <w:szCs w:val="28"/>
                <w:lang w:val="kk-KZ"/>
              </w:rPr>
              <w:t>Қорғасын</w:t>
            </w:r>
            <w:r w:rsidR="00B51E6C">
              <w:rPr>
                <w:rFonts w:ascii="Times New Roman" w:hAnsi="Times New Roman" w:cs="Times New Roman"/>
                <w:sz w:val="28"/>
                <w:szCs w:val="28"/>
                <w:lang w:val="en-US"/>
              </w:rPr>
              <w:t xml:space="preserve"> </w:t>
            </w:r>
            <w:r>
              <w:rPr>
                <w:rFonts w:ascii="Times New Roman" w:hAnsi="Times New Roman" w:cs="Times New Roman"/>
                <w:sz w:val="28"/>
                <w:szCs w:val="28"/>
                <w:lang w:val="kk-KZ"/>
              </w:rPr>
              <w:t>(</w:t>
            </w:r>
            <w:r w:rsidR="00B51E6C">
              <w:rPr>
                <w:rFonts w:ascii="Times New Roman" w:hAnsi="Times New Roman" w:cs="Times New Roman"/>
                <w:sz w:val="28"/>
                <w:szCs w:val="28"/>
                <w:lang w:val="en-US"/>
              </w:rPr>
              <w:t>Pb</w:t>
            </w:r>
            <w:r w:rsidR="00B51E6C">
              <w:rPr>
                <w:rFonts w:ascii="Times New Roman" w:hAnsi="Times New Roman" w:cs="Times New Roman"/>
                <w:sz w:val="28"/>
                <w:szCs w:val="28"/>
                <w:vertAlign w:val="superscript"/>
                <w:lang w:val="en-US"/>
              </w:rPr>
              <w:t>3+</w:t>
            </w:r>
            <w:r>
              <w:rPr>
                <w:rFonts w:ascii="Times New Roman" w:hAnsi="Times New Roman" w:cs="Times New Roman"/>
                <w:sz w:val="28"/>
                <w:szCs w:val="28"/>
                <w:lang w:val="kk-KZ"/>
              </w:rPr>
              <w:t>)</w:t>
            </w:r>
          </w:p>
        </w:tc>
        <w:tc>
          <w:tcPr>
            <w:tcW w:w="2693" w:type="dxa"/>
          </w:tcPr>
          <w:p w:rsidR="00204F78" w:rsidRDefault="00204F78" w:rsidP="00204F78">
            <w:pPr>
              <w:jc w:val="center"/>
              <w:rPr>
                <w:rFonts w:ascii="Times New Roman" w:hAnsi="Times New Roman" w:cs="Times New Roman"/>
                <w:sz w:val="28"/>
                <w:szCs w:val="28"/>
                <w:lang w:val="kk-KZ"/>
              </w:rPr>
            </w:pPr>
            <w:r>
              <w:rPr>
                <w:rFonts w:ascii="Times New Roman" w:hAnsi="Times New Roman" w:cs="Times New Roman"/>
                <w:sz w:val="28"/>
                <w:szCs w:val="28"/>
                <w:lang w:val="kk-KZ"/>
              </w:rPr>
              <w:t>токсикологиялық</w:t>
            </w:r>
          </w:p>
        </w:tc>
        <w:tc>
          <w:tcPr>
            <w:tcW w:w="3544" w:type="dxa"/>
          </w:tcPr>
          <w:p w:rsidR="00204F78" w:rsidRDefault="00E35337" w:rsidP="00E533DE">
            <w:pPr>
              <w:jc w:val="center"/>
              <w:rPr>
                <w:rFonts w:ascii="Times New Roman" w:hAnsi="Times New Roman" w:cs="Times New Roman"/>
                <w:sz w:val="28"/>
                <w:szCs w:val="28"/>
                <w:lang w:val="kk-KZ"/>
              </w:rPr>
            </w:pPr>
            <w:r>
              <w:rPr>
                <w:rFonts w:ascii="Times New Roman" w:hAnsi="Times New Roman" w:cs="Times New Roman"/>
                <w:sz w:val="28"/>
                <w:szCs w:val="28"/>
                <w:lang w:val="kk-KZ"/>
              </w:rPr>
              <w:t>0,1</w:t>
            </w:r>
          </w:p>
        </w:tc>
      </w:tr>
      <w:tr w:rsidR="00204F78" w:rsidTr="00204F78">
        <w:tc>
          <w:tcPr>
            <w:tcW w:w="3227" w:type="dxa"/>
          </w:tcPr>
          <w:p w:rsidR="00204F78" w:rsidRDefault="00204F78" w:rsidP="00204F78">
            <w:pPr>
              <w:rPr>
                <w:rFonts w:ascii="Times New Roman" w:hAnsi="Times New Roman" w:cs="Times New Roman"/>
                <w:sz w:val="28"/>
                <w:szCs w:val="28"/>
                <w:lang w:val="kk-KZ"/>
              </w:rPr>
            </w:pPr>
            <w:r>
              <w:rPr>
                <w:rFonts w:ascii="Times New Roman" w:hAnsi="Times New Roman" w:cs="Times New Roman"/>
                <w:sz w:val="28"/>
                <w:szCs w:val="28"/>
                <w:lang w:val="kk-KZ"/>
              </w:rPr>
              <w:t>Формальдегид</w:t>
            </w:r>
          </w:p>
        </w:tc>
        <w:tc>
          <w:tcPr>
            <w:tcW w:w="2693" w:type="dxa"/>
          </w:tcPr>
          <w:p w:rsidR="00204F78" w:rsidRDefault="00204F78" w:rsidP="00204F78">
            <w:pPr>
              <w:jc w:val="center"/>
              <w:rPr>
                <w:rFonts w:ascii="Times New Roman" w:hAnsi="Times New Roman" w:cs="Times New Roman"/>
                <w:sz w:val="28"/>
                <w:szCs w:val="28"/>
                <w:lang w:val="kk-KZ"/>
              </w:rPr>
            </w:pPr>
            <w:r>
              <w:rPr>
                <w:rFonts w:ascii="Times New Roman" w:hAnsi="Times New Roman" w:cs="Times New Roman"/>
                <w:sz w:val="28"/>
                <w:szCs w:val="28"/>
                <w:lang w:val="kk-KZ"/>
              </w:rPr>
              <w:t>токсикологиялық</w:t>
            </w:r>
          </w:p>
        </w:tc>
        <w:tc>
          <w:tcPr>
            <w:tcW w:w="3544" w:type="dxa"/>
          </w:tcPr>
          <w:p w:rsidR="00204F78" w:rsidRDefault="00E35337" w:rsidP="00E533DE">
            <w:pPr>
              <w:jc w:val="center"/>
              <w:rPr>
                <w:rFonts w:ascii="Times New Roman" w:hAnsi="Times New Roman" w:cs="Times New Roman"/>
                <w:sz w:val="28"/>
                <w:szCs w:val="28"/>
                <w:lang w:val="kk-KZ"/>
              </w:rPr>
            </w:pPr>
            <w:r>
              <w:rPr>
                <w:rFonts w:ascii="Times New Roman" w:hAnsi="Times New Roman" w:cs="Times New Roman"/>
                <w:sz w:val="28"/>
                <w:szCs w:val="28"/>
                <w:lang w:val="kk-KZ"/>
              </w:rPr>
              <w:t>0,05</w:t>
            </w:r>
          </w:p>
        </w:tc>
      </w:tr>
      <w:tr w:rsidR="00204F78" w:rsidTr="00204F78">
        <w:tc>
          <w:tcPr>
            <w:tcW w:w="3227" w:type="dxa"/>
          </w:tcPr>
          <w:p w:rsidR="00204F78" w:rsidRDefault="00204F78" w:rsidP="00204F78">
            <w:pPr>
              <w:rPr>
                <w:rFonts w:ascii="Times New Roman" w:hAnsi="Times New Roman" w:cs="Times New Roman"/>
                <w:sz w:val="28"/>
                <w:szCs w:val="28"/>
                <w:lang w:val="kk-KZ"/>
              </w:rPr>
            </w:pPr>
            <w:r>
              <w:rPr>
                <w:rFonts w:ascii="Times New Roman" w:hAnsi="Times New Roman" w:cs="Times New Roman"/>
                <w:sz w:val="28"/>
                <w:szCs w:val="28"/>
                <w:lang w:val="kk-KZ"/>
              </w:rPr>
              <w:t>Аммиактағы азот</w:t>
            </w:r>
          </w:p>
        </w:tc>
        <w:tc>
          <w:tcPr>
            <w:tcW w:w="2693" w:type="dxa"/>
          </w:tcPr>
          <w:p w:rsidR="00204F78" w:rsidRDefault="00204F78" w:rsidP="00204F78">
            <w:pPr>
              <w:jc w:val="center"/>
              <w:rPr>
                <w:rFonts w:ascii="Times New Roman" w:hAnsi="Times New Roman" w:cs="Times New Roman"/>
                <w:sz w:val="28"/>
                <w:szCs w:val="28"/>
                <w:lang w:val="kk-KZ"/>
              </w:rPr>
            </w:pPr>
            <w:r>
              <w:rPr>
                <w:rFonts w:ascii="Times New Roman" w:hAnsi="Times New Roman" w:cs="Times New Roman"/>
                <w:sz w:val="28"/>
                <w:szCs w:val="28"/>
                <w:lang w:val="kk-KZ"/>
              </w:rPr>
              <w:t>санитарлық</w:t>
            </w:r>
          </w:p>
        </w:tc>
        <w:tc>
          <w:tcPr>
            <w:tcW w:w="3544" w:type="dxa"/>
          </w:tcPr>
          <w:p w:rsidR="00204F78" w:rsidRDefault="00E35337" w:rsidP="00E533DE">
            <w:pPr>
              <w:jc w:val="center"/>
              <w:rPr>
                <w:rFonts w:ascii="Times New Roman" w:hAnsi="Times New Roman" w:cs="Times New Roman"/>
                <w:sz w:val="28"/>
                <w:szCs w:val="28"/>
                <w:lang w:val="kk-KZ"/>
              </w:rPr>
            </w:pPr>
            <w:r>
              <w:rPr>
                <w:rFonts w:ascii="Times New Roman" w:hAnsi="Times New Roman" w:cs="Times New Roman"/>
                <w:sz w:val="28"/>
                <w:szCs w:val="28"/>
                <w:lang w:val="kk-KZ"/>
              </w:rPr>
              <w:t>2,0</w:t>
            </w:r>
          </w:p>
        </w:tc>
      </w:tr>
      <w:tr w:rsidR="00204F78" w:rsidTr="00204F78">
        <w:tc>
          <w:tcPr>
            <w:tcW w:w="3227" w:type="dxa"/>
          </w:tcPr>
          <w:p w:rsidR="00204F78" w:rsidRDefault="00204F78" w:rsidP="00204F78">
            <w:pPr>
              <w:rPr>
                <w:rFonts w:ascii="Times New Roman" w:hAnsi="Times New Roman" w:cs="Times New Roman"/>
                <w:sz w:val="28"/>
                <w:szCs w:val="28"/>
                <w:lang w:val="kk-KZ"/>
              </w:rPr>
            </w:pPr>
            <w:r>
              <w:rPr>
                <w:rFonts w:ascii="Times New Roman" w:hAnsi="Times New Roman" w:cs="Times New Roman"/>
                <w:sz w:val="28"/>
                <w:szCs w:val="28"/>
                <w:lang w:val="kk-KZ"/>
              </w:rPr>
              <w:t>Мырыш (</w:t>
            </w:r>
            <w:r w:rsidR="00B51E6C">
              <w:rPr>
                <w:rFonts w:ascii="Times New Roman" w:hAnsi="Times New Roman" w:cs="Times New Roman"/>
                <w:sz w:val="28"/>
                <w:szCs w:val="28"/>
                <w:lang w:val="en-US"/>
              </w:rPr>
              <w:t>Zn</w:t>
            </w:r>
            <w:r w:rsidR="00B51E6C">
              <w:rPr>
                <w:rFonts w:ascii="Times New Roman" w:hAnsi="Times New Roman" w:cs="Times New Roman"/>
                <w:sz w:val="28"/>
                <w:szCs w:val="28"/>
                <w:vertAlign w:val="superscript"/>
                <w:lang w:val="en-US"/>
              </w:rPr>
              <w:t>2+</w:t>
            </w:r>
            <w:r>
              <w:rPr>
                <w:rFonts w:ascii="Times New Roman" w:hAnsi="Times New Roman" w:cs="Times New Roman"/>
                <w:sz w:val="28"/>
                <w:szCs w:val="28"/>
                <w:lang w:val="kk-KZ"/>
              </w:rPr>
              <w:t>)</w:t>
            </w:r>
          </w:p>
        </w:tc>
        <w:tc>
          <w:tcPr>
            <w:tcW w:w="2693" w:type="dxa"/>
          </w:tcPr>
          <w:p w:rsidR="00204F78" w:rsidRPr="00204F78" w:rsidRDefault="00204F78" w:rsidP="00E533DE">
            <w:pPr>
              <w:jc w:val="center"/>
              <w:rPr>
                <w:rFonts w:ascii="Times New Roman" w:hAnsi="Times New Roman" w:cs="Times New Roman"/>
                <w:sz w:val="28"/>
                <w:szCs w:val="28"/>
                <w:lang w:val="en-US"/>
              </w:rPr>
            </w:pPr>
            <w:r>
              <w:rPr>
                <w:rFonts w:ascii="Times New Roman" w:hAnsi="Times New Roman" w:cs="Times New Roman"/>
                <w:sz w:val="28"/>
                <w:szCs w:val="28"/>
                <w:lang w:val="kk-KZ"/>
              </w:rPr>
              <w:t>санитарлық</w:t>
            </w:r>
          </w:p>
        </w:tc>
        <w:tc>
          <w:tcPr>
            <w:tcW w:w="3544" w:type="dxa"/>
          </w:tcPr>
          <w:p w:rsidR="00204F78" w:rsidRDefault="00E35337" w:rsidP="00E35337">
            <w:pPr>
              <w:jc w:val="center"/>
              <w:rPr>
                <w:rFonts w:ascii="Times New Roman" w:hAnsi="Times New Roman" w:cs="Times New Roman"/>
                <w:sz w:val="28"/>
                <w:szCs w:val="28"/>
                <w:lang w:val="kk-KZ"/>
              </w:rPr>
            </w:pPr>
            <w:r>
              <w:rPr>
                <w:rFonts w:ascii="Times New Roman" w:hAnsi="Times New Roman" w:cs="Times New Roman"/>
                <w:sz w:val="28"/>
                <w:szCs w:val="28"/>
                <w:lang w:val="kk-KZ"/>
              </w:rPr>
              <w:t>1,0</w:t>
            </w:r>
          </w:p>
        </w:tc>
      </w:tr>
      <w:tr w:rsidR="00204F78" w:rsidTr="00204F78">
        <w:tc>
          <w:tcPr>
            <w:tcW w:w="9464" w:type="dxa"/>
            <w:gridSpan w:val="3"/>
          </w:tcPr>
          <w:p w:rsidR="00204F78" w:rsidRDefault="00204F78" w:rsidP="00E533DE">
            <w:pPr>
              <w:jc w:val="center"/>
              <w:rPr>
                <w:rFonts w:ascii="Times New Roman" w:hAnsi="Times New Roman" w:cs="Times New Roman"/>
                <w:sz w:val="28"/>
                <w:szCs w:val="28"/>
                <w:lang w:val="kk-KZ"/>
              </w:rPr>
            </w:pPr>
            <w:r>
              <w:rPr>
                <w:rFonts w:ascii="Times New Roman" w:hAnsi="Times New Roman" w:cs="Times New Roman"/>
                <w:sz w:val="28"/>
                <w:szCs w:val="28"/>
                <w:lang w:val="kk-KZ"/>
              </w:rPr>
              <w:t>Балық шаруашылығы үшін пайдаланылатын су нысаналарының судағы зиянды қосылыстарының ШМК</w:t>
            </w:r>
          </w:p>
        </w:tc>
      </w:tr>
      <w:tr w:rsidR="00204F78" w:rsidTr="00204F78">
        <w:tc>
          <w:tcPr>
            <w:tcW w:w="3227" w:type="dxa"/>
          </w:tcPr>
          <w:p w:rsidR="00204F78" w:rsidRDefault="00204F78" w:rsidP="00F2454D">
            <w:pPr>
              <w:rPr>
                <w:rFonts w:ascii="Times New Roman" w:hAnsi="Times New Roman" w:cs="Times New Roman"/>
                <w:sz w:val="28"/>
                <w:szCs w:val="28"/>
                <w:lang w:val="kk-KZ"/>
              </w:rPr>
            </w:pPr>
            <w:r>
              <w:rPr>
                <w:rFonts w:ascii="Times New Roman" w:hAnsi="Times New Roman" w:cs="Times New Roman"/>
                <w:sz w:val="28"/>
                <w:szCs w:val="28"/>
                <w:lang w:val="kk-KZ"/>
              </w:rPr>
              <w:t>Аммоний азоты</w:t>
            </w:r>
          </w:p>
        </w:tc>
        <w:tc>
          <w:tcPr>
            <w:tcW w:w="2693" w:type="dxa"/>
          </w:tcPr>
          <w:p w:rsidR="00204F78" w:rsidRDefault="009E1B82" w:rsidP="00E533DE">
            <w:pPr>
              <w:jc w:val="center"/>
              <w:rPr>
                <w:rFonts w:ascii="Times New Roman" w:hAnsi="Times New Roman" w:cs="Times New Roman"/>
                <w:sz w:val="28"/>
                <w:szCs w:val="28"/>
                <w:lang w:val="kk-KZ"/>
              </w:rPr>
            </w:pPr>
            <w:r>
              <w:rPr>
                <w:rFonts w:ascii="Times New Roman" w:hAnsi="Times New Roman" w:cs="Times New Roman"/>
                <w:sz w:val="28"/>
                <w:szCs w:val="28"/>
                <w:lang w:val="kk-KZ"/>
              </w:rPr>
              <w:t>токсикологиялық</w:t>
            </w:r>
          </w:p>
        </w:tc>
        <w:tc>
          <w:tcPr>
            <w:tcW w:w="3544" w:type="dxa"/>
          </w:tcPr>
          <w:p w:rsidR="00204F78" w:rsidRDefault="00E35337" w:rsidP="00E533DE">
            <w:pPr>
              <w:jc w:val="center"/>
              <w:rPr>
                <w:rFonts w:ascii="Times New Roman" w:hAnsi="Times New Roman" w:cs="Times New Roman"/>
                <w:sz w:val="28"/>
                <w:szCs w:val="28"/>
                <w:lang w:val="kk-KZ"/>
              </w:rPr>
            </w:pPr>
            <w:r>
              <w:rPr>
                <w:rFonts w:ascii="Times New Roman" w:hAnsi="Times New Roman" w:cs="Times New Roman"/>
                <w:sz w:val="28"/>
                <w:szCs w:val="28"/>
                <w:lang w:val="kk-KZ"/>
              </w:rPr>
              <w:t>0,05</w:t>
            </w:r>
          </w:p>
        </w:tc>
      </w:tr>
      <w:tr w:rsidR="00204F78" w:rsidTr="00204F78">
        <w:tc>
          <w:tcPr>
            <w:tcW w:w="3227" w:type="dxa"/>
          </w:tcPr>
          <w:p w:rsidR="00204F78" w:rsidRPr="009E1B82" w:rsidRDefault="009E1B82" w:rsidP="00F2454D">
            <w:pPr>
              <w:rPr>
                <w:rFonts w:ascii="Times New Roman" w:hAnsi="Times New Roman" w:cs="Times New Roman"/>
                <w:sz w:val="28"/>
                <w:szCs w:val="28"/>
                <w:lang w:val="kk-KZ"/>
              </w:rPr>
            </w:pPr>
            <w:r>
              <w:rPr>
                <w:rFonts w:ascii="Times New Roman" w:hAnsi="Times New Roman" w:cs="Times New Roman"/>
                <w:sz w:val="28"/>
                <w:szCs w:val="28"/>
                <w:lang w:val="kk-KZ"/>
              </w:rPr>
              <w:t>Азот нитраты</w:t>
            </w:r>
          </w:p>
        </w:tc>
        <w:tc>
          <w:tcPr>
            <w:tcW w:w="2693" w:type="dxa"/>
          </w:tcPr>
          <w:p w:rsidR="00204F78" w:rsidRDefault="009E1B82" w:rsidP="00E533DE">
            <w:pPr>
              <w:jc w:val="center"/>
              <w:rPr>
                <w:rFonts w:ascii="Times New Roman" w:hAnsi="Times New Roman" w:cs="Times New Roman"/>
                <w:sz w:val="28"/>
                <w:szCs w:val="28"/>
                <w:lang w:val="kk-KZ"/>
              </w:rPr>
            </w:pPr>
            <w:r>
              <w:rPr>
                <w:rFonts w:ascii="Times New Roman" w:hAnsi="Times New Roman" w:cs="Times New Roman"/>
                <w:sz w:val="28"/>
                <w:szCs w:val="28"/>
                <w:lang w:val="kk-KZ"/>
              </w:rPr>
              <w:t>токсикологиялық</w:t>
            </w:r>
          </w:p>
        </w:tc>
        <w:tc>
          <w:tcPr>
            <w:tcW w:w="3544" w:type="dxa"/>
          </w:tcPr>
          <w:p w:rsidR="00204F78" w:rsidRDefault="00E35337" w:rsidP="00E533DE">
            <w:pPr>
              <w:jc w:val="center"/>
              <w:rPr>
                <w:rFonts w:ascii="Times New Roman" w:hAnsi="Times New Roman" w:cs="Times New Roman"/>
                <w:sz w:val="28"/>
                <w:szCs w:val="28"/>
                <w:lang w:val="kk-KZ"/>
              </w:rPr>
            </w:pPr>
            <w:r>
              <w:rPr>
                <w:rFonts w:ascii="Times New Roman" w:hAnsi="Times New Roman" w:cs="Times New Roman"/>
                <w:sz w:val="28"/>
                <w:szCs w:val="28"/>
                <w:lang w:val="kk-KZ"/>
              </w:rPr>
              <w:t>0,02</w:t>
            </w:r>
          </w:p>
        </w:tc>
      </w:tr>
      <w:tr w:rsidR="00204F78" w:rsidTr="00204F78">
        <w:tc>
          <w:tcPr>
            <w:tcW w:w="3227" w:type="dxa"/>
          </w:tcPr>
          <w:p w:rsidR="00204F78" w:rsidRDefault="009E1B82" w:rsidP="00F2454D">
            <w:pPr>
              <w:rPr>
                <w:rFonts w:ascii="Times New Roman" w:hAnsi="Times New Roman" w:cs="Times New Roman"/>
                <w:sz w:val="28"/>
                <w:szCs w:val="28"/>
                <w:lang w:val="kk-KZ"/>
              </w:rPr>
            </w:pPr>
            <w:r>
              <w:rPr>
                <w:rFonts w:ascii="Times New Roman" w:hAnsi="Times New Roman" w:cs="Times New Roman"/>
                <w:sz w:val="28"/>
                <w:szCs w:val="28"/>
                <w:lang w:val="kk-KZ"/>
              </w:rPr>
              <w:t>Кадмий (</w:t>
            </w:r>
            <w:r w:rsidR="00F2454D">
              <w:rPr>
                <w:rFonts w:ascii="Times New Roman" w:hAnsi="Times New Roman" w:cs="Times New Roman"/>
                <w:sz w:val="28"/>
                <w:szCs w:val="28"/>
                <w:lang w:val="kk-KZ"/>
              </w:rPr>
              <w:t>С</w:t>
            </w:r>
            <w:r w:rsidR="00F2454D">
              <w:rPr>
                <w:rFonts w:ascii="Times New Roman" w:hAnsi="Times New Roman" w:cs="Times New Roman"/>
                <w:sz w:val="28"/>
                <w:szCs w:val="28"/>
                <w:lang w:val="en-US"/>
              </w:rPr>
              <w:t>d</w:t>
            </w:r>
            <w:r w:rsidR="00F2454D" w:rsidRPr="00F2454D">
              <w:rPr>
                <w:rFonts w:ascii="Times New Roman" w:hAnsi="Times New Roman" w:cs="Times New Roman"/>
                <w:sz w:val="28"/>
                <w:szCs w:val="28"/>
                <w:vertAlign w:val="superscript"/>
                <w:lang w:val="en-US"/>
              </w:rPr>
              <w:t>2</w:t>
            </w:r>
            <w:r w:rsidR="00F2454D">
              <w:rPr>
                <w:rFonts w:ascii="Times New Roman" w:hAnsi="Times New Roman" w:cs="Times New Roman"/>
                <w:sz w:val="28"/>
                <w:szCs w:val="28"/>
                <w:vertAlign w:val="superscript"/>
                <w:lang w:val="en-US"/>
              </w:rPr>
              <w:t>+</w:t>
            </w:r>
            <w:r>
              <w:rPr>
                <w:rFonts w:ascii="Times New Roman" w:hAnsi="Times New Roman" w:cs="Times New Roman"/>
                <w:sz w:val="28"/>
                <w:szCs w:val="28"/>
                <w:lang w:val="kk-KZ"/>
              </w:rPr>
              <w:t>)</w:t>
            </w:r>
          </w:p>
        </w:tc>
        <w:tc>
          <w:tcPr>
            <w:tcW w:w="2693" w:type="dxa"/>
          </w:tcPr>
          <w:p w:rsidR="00204F78" w:rsidRDefault="009E1B82" w:rsidP="00E533DE">
            <w:pPr>
              <w:jc w:val="center"/>
              <w:rPr>
                <w:rFonts w:ascii="Times New Roman" w:hAnsi="Times New Roman" w:cs="Times New Roman"/>
                <w:sz w:val="28"/>
                <w:szCs w:val="28"/>
                <w:lang w:val="kk-KZ"/>
              </w:rPr>
            </w:pPr>
            <w:r>
              <w:rPr>
                <w:rFonts w:ascii="Times New Roman" w:hAnsi="Times New Roman" w:cs="Times New Roman"/>
                <w:sz w:val="28"/>
                <w:szCs w:val="28"/>
                <w:lang w:val="kk-KZ"/>
              </w:rPr>
              <w:t>токсикологиялық</w:t>
            </w:r>
          </w:p>
        </w:tc>
        <w:tc>
          <w:tcPr>
            <w:tcW w:w="3544" w:type="dxa"/>
          </w:tcPr>
          <w:p w:rsidR="00204F78" w:rsidRDefault="00E35337" w:rsidP="00E533DE">
            <w:pPr>
              <w:jc w:val="center"/>
              <w:rPr>
                <w:rFonts w:ascii="Times New Roman" w:hAnsi="Times New Roman" w:cs="Times New Roman"/>
                <w:sz w:val="28"/>
                <w:szCs w:val="28"/>
                <w:lang w:val="kk-KZ"/>
              </w:rPr>
            </w:pPr>
            <w:r>
              <w:rPr>
                <w:rFonts w:ascii="Times New Roman" w:hAnsi="Times New Roman" w:cs="Times New Roman"/>
                <w:sz w:val="28"/>
                <w:szCs w:val="28"/>
                <w:lang w:val="kk-KZ"/>
              </w:rPr>
              <w:t>0,005</w:t>
            </w:r>
          </w:p>
        </w:tc>
      </w:tr>
      <w:tr w:rsidR="00204F78" w:rsidTr="00204F78">
        <w:tc>
          <w:tcPr>
            <w:tcW w:w="3227" w:type="dxa"/>
          </w:tcPr>
          <w:p w:rsidR="00204F78" w:rsidRDefault="009E1B82" w:rsidP="00F2454D">
            <w:pPr>
              <w:rPr>
                <w:rFonts w:ascii="Times New Roman" w:hAnsi="Times New Roman" w:cs="Times New Roman"/>
                <w:sz w:val="28"/>
                <w:szCs w:val="28"/>
                <w:lang w:val="kk-KZ"/>
              </w:rPr>
            </w:pPr>
            <w:r>
              <w:rPr>
                <w:rFonts w:ascii="Times New Roman" w:hAnsi="Times New Roman" w:cs="Times New Roman"/>
                <w:sz w:val="28"/>
                <w:szCs w:val="28"/>
                <w:lang w:val="kk-KZ"/>
              </w:rPr>
              <w:t>Кобальт ()</w:t>
            </w:r>
          </w:p>
        </w:tc>
        <w:tc>
          <w:tcPr>
            <w:tcW w:w="2693" w:type="dxa"/>
          </w:tcPr>
          <w:p w:rsidR="00204F78" w:rsidRDefault="009E1B82" w:rsidP="00E533DE">
            <w:pPr>
              <w:jc w:val="center"/>
              <w:rPr>
                <w:rFonts w:ascii="Times New Roman" w:hAnsi="Times New Roman" w:cs="Times New Roman"/>
                <w:sz w:val="28"/>
                <w:szCs w:val="28"/>
                <w:lang w:val="kk-KZ"/>
              </w:rPr>
            </w:pPr>
            <w:r>
              <w:rPr>
                <w:rFonts w:ascii="Times New Roman" w:hAnsi="Times New Roman" w:cs="Times New Roman"/>
                <w:sz w:val="28"/>
                <w:szCs w:val="28"/>
                <w:lang w:val="kk-KZ"/>
              </w:rPr>
              <w:t>токсикологиялық</w:t>
            </w:r>
          </w:p>
        </w:tc>
        <w:tc>
          <w:tcPr>
            <w:tcW w:w="3544" w:type="dxa"/>
          </w:tcPr>
          <w:p w:rsidR="00204F78" w:rsidRDefault="00E35337" w:rsidP="00E533DE">
            <w:pPr>
              <w:jc w:val="center"/>
              <w:rPr>
                <w:rFonts w:ascii="Times New Roman" w:hAnsi="Times New Roman" w:cs="Times New Roman"/>
                <w:sz w:val="28"/>
                <w:szCs w:val="28"/>
                <w:lang w:val="kk-KZ"/>
              </w:rPr>
            </w:pPr>
            <w:r>
              <w:rPr>
                <w:rFonts w:ascii="Times New Roman" w:hAnsi="Times New Roman" w:cs="Times New Roman"/>
                <w:sz w:val="28"/>
                <w:szCs w:val="28"/>
                <w:lang w:val="kk-KZ"/>
              </w:rPr>
              <w:t>0,01</w:t>
            </w:r>
          </w:p>
        </w:tc>
      </w:tr>
      <w:tr w:rsidR="00204F78" w:rsidTr="00204F78">
        <w:tc>
          <w:tcPr>
            <w:tcW w:w="3227" w:type="dxa"/>
          </w:tcPr>
          <w:p w:rsidR="00204F78" w:rsidRDefault="009E1B82" w:rsidP="00F2454D">
            <w:pPr>
              <w:rPr>
                <w:rFonts w:ascii="Times New Roman" w:hAnsi="Times New Roman" w:cs="Times New Roman"/>
                <w:sz w:val="28"/>
                <w:szCs w:val="28"/>
                <w:lang w:val="kk-KZ"/>
              </w:rPr>
            </w:pPr>
            <w:r>
              <w:rPr>
                <w:rFonts w:ascii="Times New Roman" w:hAnsi="Times New Roman" w:cs="Times New Roman"/>
                <w:sz w:val="28"/>
                <w:szCs w:val="28"/>
                <w:lang w:val="kk-KZ"/>
              </w:rPr>
              <w:t>Мыс ()</w:t>
            </w:r>
          </w:p>
        </w:tc>
        <w:tc>
          <w:tcPr>
            <w:tcW w:w="2693" w:type="dxa"/>
          </w:tcPr>
          <w:p w:rsidR="00204F78" w:rsidRDefault="009E1B82" w:rsidP="00E533DE">
            <w:pPr>
              <w:jc w:val="center"/>
              <w:rPr>
                <w:rFonts w:ascii="Times New Roman" w:hAnsi="Times New Roman" w:cs="Times New Roman"/>
                <w:sz w:val="28"/>
                <w:szCs w:val="28"/>
                <w:lang w:val="kk-KZ"/>
              </w:rPr>
            </w:pPr>
            <w:r>
              <w:rPr>
                <w:rFonts w:ascii="Times New Roman" w:hAnsi="Times New Roman" w:cs="Times New Roman"/>
                <w:sz w:val="28"/>
                <w:szCs w:val="28"/>
                <w:lang w:val="kk-KZ"/>
              </w:rPr>
              <w:t>токсикологиялық</w:t>
            </w:r>
          </w:p>
        </w:tc>
        <w:tc>
          <w:tcPr>
            <w:tcW w:w="3544" w:type="dxa"/>
          </w:tcPr>
          <w:p w:rsidR="00204F78" w:rsidRDefault="00E35337" w:rsidP="00E533DE">
            <w:pPr>
              <w:jc w:val="center"/>
              <w:rPr>
                <w:rFonts w:ascii="Times New Roman" w:hAnsi="Times New Roman" w:cs="Times New Roman"/>
                <w:sz w:val="28"/>
                <w:szCs w:val="28"/>
                <w:lang w:val="kk-KZ"/>
              </w:rPr>
            </w:pPr>
            <w:r>
              <w:rPr>
                <w:rFonts w:ascii="Times New Roman" w:hAnsi="Times New Roman" w:cs="Times New Roman"/>
                <w:sz w:val="28"/>
                <w:szCs w:val="28"/>
                <w:lang w:val="kk-KZ"/>
              </w:rPr>
              <w:t>0,01</w:t>
            </w:r>
          </w:p>
        </w:tc>
      </w:tr>
      <w:tr w:rsidR="00204F78" w:rsidTr="00204F78">
        <w:tc>
          <w:tcPr>
            <w:tcW w:w="3227" w:type="dxa"/>
          </w:tcPr>
          <w:p w:rsidR="00204F78" w:rsidRDefault="009E1B82" w:rsidP="00F2454D">
            <w:pPr>
              <w:rPr>
                <w:rFonts w:ascii="Times New Roman" w:hAnsi="Times New Roman" w:cs="Times New Roman"/>
                <w:sz w:val="28"/>
                <w:szCs w:val="28"/>
                <w:lang w:val="kk-KZ"/>
              </w:rPr>
            </w:pPr>
            <w:r>
              <w:rPr>
                <w:rFonts w:ascii="Times New Roman" w:hAnsi="Times New Roman" w:cs="Times New Roman"/>
                <w:sz w:val="28"/>
                <w:szCs w:val="28"/>
                <w:lang w:val="kk-KZ"/>
              </w:rPr>
              <w:t>Никель ()</w:t>
            </w:r>
          </w:p>
        </w:tc>
        <w:tc>
          <w:tcPr>
            <w:tcW w:w="2693" w:type="dxa"/>
          </w:tcPr>
          <w:p w:rsidR="00204F78" w:rsidRDefault="009E1B82" w:rsidP="00E533DE">
            <w:pPr>
              <w:jc w:val="center"/>
              <w:rPr>
                <w:rFonts w:ascii="Times New Roman" w:hAnsi="Times New Roman" w:cs="Times New Roman"/>
                <w:sz w:val="28"/>
                <w:szCs w:val="28"/>
                <w:lang w:val="kk-KZ"/>
              </w:rPr>
            </w:pPr>
            <w:r>
              <w:rPr>
                <w:rFonts w:ascii="Times New Roman" w:hAnsi="Times New Roman" w:cs="Times New Roman"/>
                <w:sz w:val="28"/>
                <w:szCs w:val="28"/>
                <w:lang w:val="kk-KZ"/>
              </w:rPr>
              <w:t>токсикологиялық</w:t>
            </w:r>
          </w:p>
        </w:tc>
        <w:tc>
          <w:tcPr>
            <w:tcW w:w="3544" w:type="dxa"/>
          </w:tcPr>
          <w:p w:rsidR="00204F78" w:rsidRDefault="00E35337" w:rsidP="00E533DE">
            <w:pPr>
              <w:jc w:val="center"/>
              <w:rPr>
                <w:rFonts w:ascii="Times New Roman" w:hAnsi="Times New Roman" w:cs="Times New Roman"/>
                <w:sz w:val="28"/>
                <w:szCs w:val="28"/>
                <w:lang w:val="kk-KZ"/>
              </w:rPr>
            </w:pPr>
            <w:r>
              <w:rPr>
                <w:rFonts w:ascii="Times New Roman" w:hAnsi="Times New Roman" w:cs="Times New Roman"/>
                <w:sz w:val="28"/>
                <w:szCs w:val="28"/>
                <w:lang w:val="kk-KZ"/>
              </w:rPr>
              <w:t>0,05</w:t>
            </w:r>
          </w:p>
        </w:tc>
      </w:tr>
      <w:tr w:rsidR="00204F78" w:rsidTr="00204F78">
        <w:tc>
          <w:tcPr>
            <w:tcW w:w="3227" w:type="dxa"/>
          </w:tcPr>
          <w:p w:rsidR="00204F78" w:rsidRDefault="009E1B82" w:rsidP="00F2454D">
            <w:pPr>
              <w:rPr>
                <w:rFonts w:ascii="Times New Roman" w:hAnsi="Times New Roman" w:cs="Times New Roman"/>
                <w:sz w:val="28"/>
                <w:szCs w:val="28"/>
                <w:lang w:val="kk-KZ"/>
              </w:rPr>
            </w:pPr>
            <w:r>
              <w:rPr>
                <w:rFonts w:ascii="Times New Roman" w:hAnsi="Times New Roman" w:cs="Times New Roman"/>
                <w:sz w:val="28"/>
                <w:szCs w:val="28"/>
                <w:lang w:val="kk-KZ"/>
              </w:rPr>
              <w:t>Мырыш ()</w:t>
            </w:r>
          </w:p>
        </w:tc>
        <w:tc>
          <w:tcPr>
            <w:tcW w:w="2693" w:type="dxa"/>
          </w:tcPr>
          <w:p w:rsidR="00204F78" w:rsidRDefault="009E1B82" w:rsidP="00E533DE">
            <w:pPr>
              <w:jc w:val="center"/>
              <w:rPr>
                <w:rFonts w:ascii="Times New Roman" w:hAnsi="Times New Roman" w:cs="Times New Roman"/>
                <w:sz w:val="28"/>
                <w:szCs w:val="28"/>
                <w:lang w:val="kk-KZ"/>
              </w:rPr>
            </w:pPr>
            <w:r>
              <w:rPr>
                <w:rFonts w:ascii="Times New Roman" w:hAnsi="Times New Roman" w:cs="Times New Roman"/>
                <w:sz w:val="28"/>
                <w:szCs w:val="28"/>
                <w:lang w:val="kk-KZ"/>
              </w:rPr>
              <w:t>токсикологиялық</w:t>
            </w:r>
          </w:p>
        </w:tc>
        <w:tc>
          <w:tcPr>
            <w:tcW w:w="3544" w:type="dxa"/>
          </w:tcPr>
          <w:p w:rsidR="00204F78" w:rsidRDefault="00E35337" w:rsidP="00E533DE">
            <w:pPr>
              <w:jc w:val="center"/>
              <w:rPr>
                <w:rFonts w:ascii="Times New Roman" w:hAnsi="Times New Roman" w:cs="Times New Roman"/>
                <w:sz w:val="28"/>
                <w:szCs w:val="28"/>
                <w:lang w:val="kk-KZ"/>
              </w:rPr>
            </w:pPr>
            <w:r>
              <w:rPr>
                <w:rFonts w:ascii="Times New Roman" w:hAnsi="Times New Roman" w:cs="Times New Roman"/>
                <w:sz w:val="28"/>
                <w:szCs w:val="28"/>
                <w:lang w:val="kk-KZ"/>
              </w:rPr>
              <w:t>0,01</w:t>
            </w:r>
          </w:p>
        </w:tc>
      </w:tr>
      <w:tr w:rsidR="009E1B82" w:rsidTr="00204F78">
        <w:tc>
          <w:tcPr>
            <w:tcW w:w="3227" w:type="dxa"/>
          </w:tcPr>
          <w:p w:rsidR="009E1B82" w:rsidRDefault="009E1B82" w:rsidP="00F2454D">
            <w:pPr>
              <w:rPr>
                <w:rFonts w:ascii="Times New Roman" w:hAnsi="Times New Roman" w:cs="Times New Roman"/>
                <w:sz w:val="28"/>
                <w:szCs w:val="28"/>
                <w:lang w:val="kk-KZ"/>
              </w:rPr>
            </w:pPr>
            <w:r>
              <w:rPr>
                <w:rFonts w:ascii="Times New Roman" w:hAnsi="Times New Roman" w:cs="Times New Roman"/>
                <w:sz w:val="28"/>
                <w:szCs w:val="28"/>
                <w:lang w:val="kk-KZ"/>
              </w:rPr>
              <w:t>Қорғасын</w:t>
            </w:r>
            <w:r>
              <w:rPr>
                <w:rFonts w:ascii="Times New Roman" w:hAnsi="Times New Roman" w:cs="Times New Roman"/>
                <w:sz w:val="28"/>
                <w:szCs w:val="28"/>
                <w:lang w:val="en-US"/>
              </w:rPr>
              <w:t xml:space="preserve"> </w:t>
            </w:r>
            <w:r>
              <w:rPr>
                <w:rFonts w:ascii="Times New Roman" w:hAnsi="Times New Roman" w:cs="Times New Roman"/>
                <w:sz w:val="28"/>
                <w:szCs w:val="28"/>
                <w:lang w:val="kk-KZ"/>
              </w:rPr>
              <w:t>(</w:t>
            </w:r>
            <w:r>
              <w:rPr>
                <w:rFonts w:ascii="Times New Roman" w:hAnsi="Times New Roman" w:cs="Times New Roman"/>
                <w:sz w:val="28"/>
                <w:szCs w:val="28"/>
                <w:lang w:val="en-US"/>
              </w:rPr>
              <w:t>Pb</w:t>
            </w:r>
            <w:r>
              <w:rPr>
                <w:rFonts w:ascii="Times New Roman" w:hAnsi="Times New Roman" w:cs="Times New Roman"/>
                <w:sz w:val="28"/>
                <w:szCs w:val="28"/>
                <w:vertAlign w:val="superscript"/>
                <w:lang w:val="en-US"/>
              </w:rPr>
              <w:t>3+</w:t>
            </w:r>
            <w:r>
              <w:rPr>
                <w:rFonts w:ascii="Times New Roman" w:hAnsi="Times New Roman" w:cs="Times New Roman"/>
                <w:sz w:val="28"/>
                <w:szCs w:val="28"/>
                <w:lang w:val="kk-KZ"/>
              </w:rPr>
              <w:t>)</w:t>
            </w:r>
          </w:p>
        </w:tc>
        <w:tc>
          <w:tcPr>
            <w:tcW w:w="2693" w:type="dxa"/>
          </w:tcPr>
          <w:p w:rsidR="009E1B82" w:rsidRDefault="009E1B82" w:rsidP="00E533DE">
            <w:pPr>
              <w:jc w:val="center"/>
              <w:rPr>
                <w:rFonts w:ascii="Times New Roman" w:hAnsi="Times New Roman" w:cs="Times New Roman"/>
                <w:sz w:val="28"/>
                <w:szCs w:val="28"/>
                <w:lang w:val="kk-KZ"/>
              </w:rPr>
            </w:pPr>
            <w:r>
              <w:rPr>
                <w:rFonts w:ascii="Times New Roman" w:hAnsi="Times New Roman" w:cs="Times New Roman"/>
                <w:sz w:val="28"/>
                <w:szCs w:val="28"/>
                <w:lang w:val="kk-KZ"/>
              </w:rPr>
              <w:t>токсикологиялық</w:t>
            </w:r>
          </w:p>
        </w:tc>
        <w:tc>
          <w:tcPr>
            <w:tcW w:w="3544" w:type="dxa"/>
          </w:tcPr>
          <w:p w:rsidR="009E1B82" w:rsidRDefault="00E35337" w:rsidP="00E533DE">
            <w:pPr>
              <w:jc w:val="center"/>
              <w:rPr>
                <w:rFonts w:ascii="Times New Roman" w:hAnsi="Times New Roman" w:cs="Times New Roman"/>
                <w:sz w:val="28"/>
                <w:szCs w:val="28"/>
                <w:lang w:val="kk-KZ"/>
              </w:rPr>
            </w:pPr>
            <w:r>
              <w:rPr>
                <w:rFonts w:ascii="Times New Roman" w:hAnsi="Times New Roman" w:cs="Times New Roman"/>
                <w:sz w:val="28"/>
                <w:szCs w:val="28"/>
                <w:lang w:val="kk-KZ"/>
              </w:rPr>
              <w:t>0,03</w:t>
            </w:r>
          </w:p>
        </w:tc>
      </w:tr>
      <w:tr w:rsidR="009E1B82" w:rsidTr="00204F78">
        <w:tc>
          <w:tcPr>
            <w:tcW w:w="3227" w:type="dxa"/>
          </w:tcPr>
          <w:p w:rsidR="009E1B82" w:rsidRDefault="009E1B82" w:rsidP="00F2454D">
            <w:pPr>
              <w:rPr>
                <w:rFonts w:ascii="Times New Roman" w:hAnsi="Times New Roman" w:cs="Times New Roman"/>
                <w:sz w:val="28"/>
                <w:szCs w:val="28"/>
                <w:lang w:val="kk-KZ"/>
              </w:rPr>
            </w:pPr>
            <w:r>
              <w:rPr>
                <w:rFonts w:ascii="Times New Roman" w:hAnsi="Times New Roman" w:cs="Times New Roman"/>
                <w:sz w:val="28"/>
                <w:szCs w:val="28"/>
                <w:lang w:val="kk-KZ"/>
              </w:rPr>
              <w:t>Аммоний хлориді</w:t>
            </w:r>
          </w:p>
        </w:tc>
        <w:tc>
          <w:tcPr>
            <w:tcW w:w="2693" w:type="dxa"/>
          </w:tcPr>
          <w:p w:rsidR="009E1B82" w:rsidRDefault="009E1B82" w:rsidP="00E533DE">
            <w:pPr>
              <w:jc w:val="center"/>
              <w:rPr>
                <w:rFonts w:ascii="Times New Roman" w:hAnsi="Times New Roman" w:cs="Times New Roman"/>
                <w:sz w:val="28"/>
                <w:szCs w:val="28"/>
                <w:lang w:val="kk-KZ"/>
              </w:rPr>
            </w:pPr>
            <w:r>
              <w:rPr>
                <w:rFonts w:ascii="Times New Roman" w:hAnsi="Times New Roman" w:cs="Times New Roman"/>
                <w:sz w:val="28"/>
                <w:szCs w:val="28"/>
                <w:lang w:val="kk-KZ"/>
              </w:rPr>
              <w:t>токсикологиялық</w:t>
            </w:r>
          </w:p>
        </w:tc>
        <w:tc>
          <w:tcPr>
            <w:tcW w:w="3544" w:type="dxa"/>
          </w:tcPr>
          <w:p w:rsidR="009E1B82" w:rsidRDefault="00E35337" w:rsidP="00E533DE">
            <w:pPr>
              <w:jc w:val="center"/>
              <w:rPr>
                <w:rFonts w:ascii="Times New Roman" w:hAnsi="Times New Roman" w:cs="Times New Roman"/>
                <w:sz w:val="28"/>
                <w:szCs w:val="28"/>
                <w:lang w:val="kk-KZ"/>
              </w:rPr>
            </w:pPr>
            <w:r>
              <w:rPr>
                <w:rFonts w:ascii="Times New Roman" w:hAnsi="Times New Roman" w:cs="Times New Roman"/>
                <w:sz w:val="28"/>
                <w:szCs w:val="28"/>
                <w:lang w:val="kk-KZ"/>
              </w:rPr>
              <w:t>1,2</w:t>
            </w:r>
          </w:p>
        </w:tc>
      </w:tr>
      <w:tr w:rsidR="009E1B82" w:rsidTr="00204F78">
        <w:tc>
          <w:tcPr>
            <w:tcW w:w="3227" w:type="dxa"/>
          </w:tcPr>
          <w:p w:rsidR="009E1B82" w:rsidRDefault="009E1B82" w:rsidP="00F2454D">
            <w:pPr>
              <w:rPr>
                <w:rFonts w:ascii="Times New Roman" w:hAnsi="Times New Roman" w:cs="Times New Roman"/>
                <w:sz w:val="28"/>
                <w:szCs w:val="28"/>
                <w:lang w:val="kk-KZ"/>
              </w:rPr>
            </w:pPr>
            <w:r>
              <w:rPr>
                <w:rFonts w:ascii="Times New Roman" w:hAnsi="Times New Roman" w:cs="Times New Roman"/>
                <w:sz w:val="28"/>
                <w:szCs w:val="28"/>
                <w:lang w:val="kk-KZ"/>
              </w:rPr>
              <w:t>Аммоний сульфаты</w:t>
            </w:r>
          </w:p>
        </w:tc>
        <w:tc>
          <w:tcPr>
            <w:tcW w:w="2693" w:type="dxa"/>
          </w:tcPr>
          <w:p w:rsidR="009E1B82" w:rsidRDefault="009E1B82" w:rsidP="00E533DE">
            <w:pPr>
              <w:jc w:val="center"/>
              <w:rPr>
                <w:rFonts w:ascii="Times New Roman" w:hAnsi="Times New Roman" w:cs="Times New Roman"/>
                <w:sz w:val="28"/>
                <w:szCs w:val="28"/>
                <w:lang w:val="kk-KZ"/>
              </w:rPr>
            </w:pPr>
            <w:r>
              <w:rPr>
                <w:rFonts w:ascii="Times New Roman" w:hAnsi="Times New Roman" w:cs="Times New Roman"/>
                <w:sz w:val="28"/>
                <w:szCs w:val="28"/>
                <w:lang w:val="kk-KZ"/>
              </w:rPr>
              <w:t>токсикологиялық</w:t>
            </w:r>
          </w:p>
        </w:tc>
        <w:tc>
          <w:tcPr>
            <w:tcW w:w="3544" w:type="dxa"/>
          </w:tcPr>
          <w:p w:rsidR="009E1B82" w:rsidRDefault="00E35337" w:rsidP="00E533DE">
            <w:pPr>
              <w:jc w:val="center"/>
              <w:rPr>
                <w:rFonts w:ascii="Times New Roman" w:hAnsi="Times New Roman" w:cs="Times New Roman"/>
                <w:sz w:val="28"/>
                <w:szCs w:val="28"/>
                <w:lang w:val="kk-KZ"/>
              </w:rPr>
            </w:pPr>
            <w:r>
              <w:rPr>
                <w:rFonts w:ascii="Times New Roman" w:hAnsi="Times New Roman" w:cs="Times New Roman"/>
                <w:sz w:val="28"/>
                <w:szCs w:val="28"/>
                <w:lang w:val="kk-KZ"/>
              </w:rPr>
              <w:t>0,0</w:t>
            </w:r>
          </w:p>
        </w:tc>
      </w:tr>
      <w:tr w:rsidR="009E1B82" w:rsidTr="00204F78">
        <w:tc>
          <w:tcPr>
            <w:tcW w:w="3227" w:type="dxa"/>
          </w:tcPr>
          <w:p w:rsidR="009E1B82" w:rsidRDefault="009E1B82" w:rsidP="00F2454D">
            <w:pPr>
              <w:rPr>
                <w:rFonts w:ascii="Times New Roman" w:hAnsi="Times New Roman" w:cs="Times New Roman"/>
                <w:sz w:val="28"/>
                <w:szCs w:val="28"/>
                <w:lang w:val="kk-KZ"/>
              </w:rPr>
            </w:pPr>
            <w:r>
              <w:rPr>
                <w:rFonts w:ascii="Times New Roman" w:hAnsi="Times New Roman" w:cs="Times New Roman"/>
                <w:sz w:val="28"/>
                <w:szCs w:val="28"/>
                <w:lang w:val="kk-KZ"/>
              </w:rPr>
              <w:t>Формальдегид</w:t>
            </w:r>
          </w:p>
        </w:tc>
        <w:tc>
          <w:tcPr>
            <w:tcW w:w="2693" w:type="dxa"/>
          </w:tcPr>
          <w:p w:rsidR="009E1B82" w:rsidRDefault="009E1B82" w:rsidP="00E533DE">
            <w:pPr>
              <w:jc w:val="center"/>
              <w:rPr>
                <w:rFonts w:ascii="Times New Roman" w:hAnsi="Times New Roman" w:cs="Times New Roman"/>
                <w:sz w:val="28"/>
                <w:szCs w:val="28"/>
                <w:lang w:val="kk-KZ"/>
              </w:rPr>
            </w:pPr>
            <w:r>
              <w:rPr>
                <w:rFonts w:ascii="Times New Roman" w:hAnsi="Times New Roman" w:cs="Times New Roman"/>
                <w:sz w:val="28"/>
                <w:szCs w:val="28"/>
                <w:lang w:val="kk-KZ"/>
              </w:rPr>
              <w:t>токсикологиялық</w:t>
            </w:r>
          </w:p>
        </w:tc>
        <w:tc>
          <w:tcPr>
            <w:tcW w:w="3544" w:type="dxa"/>
          </w:tcPr>
          <w:p w:rsidR="009E1B82" w:rsidRDefault="00E35337" w:rsidP="00E533DE">
            <w:pPr>
              <w:jc w:val="center"/>
              <w:rPr>
                <w:rFonts w:ascii="Times New Roman" w:hAnsi="Times New Roman" w:cs="Times New Roman"/>
                <w:sz w:val="28"/>
                <w:szCs w:val="28"/>
                <w:lang w:val="kk-KZ"/>
              </w:rPr>
            </w:pPr>
            <w:r>
              <w:rPr>
                <w:rFonts w:ascii="Times New Roman" w:hAnsi="Times New Roman" w:cs="Times New Roman"/>
                <w:sz w:val="28"/>
                <w:szCs w:val="28"/>
                <w:lang w:val="kk-KZ"/>
              </w:rPr>
              <w:t>0,1</w:t>
            </w:r>
          </w:p>
        </w:tc>
      </w:tr>
      <w:tr w:rsidR="009E1B82" w:rsidTr="00204F78">
        <w:tc>
          <w:tcPr>
            <w:tcW w:w="3227" w:type="dxa"/>
          </w:tcPr>
          <w:p w:rsidR="009E1B82" w:rsidRDefault="009E1B82" w:rsidP="00F2454D">
            <w:pPr>
              <w:rPr>
                <w:rFonts w:ascii="Times New Roman" w:hAnsi="Times New Roman" w:cs="Times New Roman"/>
                <w:sz w:val="28"/>
                <w:szCs w:val="28"/>
                <w:lang w:val="kk-KZ"/>
              </w:rPr>
            </w:pPr>
            <w:r>
              <w:rPr>
                <w:rFonts w:ascii="Times New Roman" w:hAnsi="Times New Roman" w:cs="Times New Roman"/>
                <w:sz w:val="28"/>
                <w:szCs w:val="28"/>
                <w:lang w:val="kk-KZ"/>
              </w:rPr>
              <w:t>БАЗ</w:t>
            </w:r>
          </w:p>
        </w:tc>
        <w:tc>
          <w:tcPr>
            <w:tcW w:w="2693" w:type="dxa"/>
          </w:tcPr>
          <w:p w:rsidR="009E1B82" w:rsidRDefault="009E1B82" w:rsidP="00E533DE">
            <w:pPr>
              <w:jc w:val="center"/>
              <w:rPr>
                <w:rFonts w:ascii="Times New Roman" w:hAnsi="Times New Roman" w:cs="Times New Roman"/>
                <w:sz w:val="28"/>
                <w:szCs w:val="28"/>
                <w:lang w:val="kk-KZ"/>
              </w:rPr>
            </w:pPr>
            <w:r>
              <w:rPr>
                <w:rFonts w:ascii="Times New Roman" w:hAnsi="Times New Roman" w:cs="Times New Roman"/>
                <w:sz w:val="28"/>
                <w:szCs w:val="28"/>
                <w:lang w:val="kk-KZ"/>
              </w:rPr>
              <w:t>токсикологиялық</w:t>
            </w:r>
          </w:p>
        </w:tc>
        <w:tc>
          <w:tcPr>
            <w:tcW w:w="3544" w:type="dxa"/>
          </w:tcPr>
          <w:p w:rsidR="009E1B82" w:rsidRDefault="00E35337" w:rsidP="00E533DE">
            <w:pPr>
              <w:jc w:val="center"/>
              <w:rPr>
                <w:rFonts w:ascii="Times New Roman" w:hAnsi="Times New Roman" w:cs="Times New Roman"/>
                <w:sz w:val="28"/>
                <w:szCs w:val="28"/>
                <w:lang w:val="kk-KZ"/>
              </w:rPr>
            </w:pPr>
            <w:r>
              <w:rPr>
                <w:rFonts w:ascii="Times New Roman" w:hAnsi="Times New Roman" w:cs="Times New Roman"/>
                <w:sz w:val="28"/>
                <w:szCs w:val="28"/>
                <w:lang w:val="kk-KZ"/>
              </w:rPr>
              <w:t>0,5</w:t>
            </w:r>
          </w:p>
        </w:tc>
      </w:tr>
      <w:tr w:rsidR="009E1B82" w:rsidTr="00204F78">
        <w:tc>
          <w:tcPr>
            <w:tcW w:w="3227" w:type="dxa"/>
          </w:tcPr>
          <w:p w:rsidR="009E1B82" w:rsidRDefault="009E1B82" w:rsidP="00F2454D">
            <w:pPr>
              <w:rPr>
                <w:rFonts w:ascii="Times New Roman" w:hAnsi="Times New Roman" w:cs="Times New Roman"/>
                <w:sz w:val="28"/>
                <w:szCs w:val="28"/>
                <w:lang w:val="kk-KZ"/>
              </w:rPr>
            </w:pPr>
            <w:r>
              <w:rPr>
                <w:rFonts w:ascii="Times New Roman" w:hAnsi="Times New Roman" w:cs="Times New Roman"/>
                <w:sz w:val="28"/>
                <w:szCs w:val="28"/>
                <w:lang w:val="kk-KZ"/>
              </w:rPr>
              <w:t>Азот нитраты</w:t>
            </w:r>
          </w:p>
        </w:tc>
        <w:tc>
          <w:tcPr>
            <w:tcW w:w="2693" w:type="dxa"/>
          </w:tcPr>
          <w:p w:rsidR="009E1B82" w:rsidRDefault="009E1B82" w:rsidP="00E533DE">
            <w:pPr>
              <w:jc w:val="center"/>
              <w:rPr>
                <w:rFonts w:ascii="Times New Roman" w:hAnsi="Times New Roman" w:cs="Times New Roman"/>
                <w:sz w:val="28"/>
                <w:szCs w:val="28"/>
                <w:lang w:val="kk-KZ"/>
              </w:rPr>
            </w:pPr>
            <w:r>
              <w:rPr>
                <w:rFonts w:ascii="Times New Roman" w:hAnsi="Times New Roman" w:cs="Times New Roman"/>
                <w:sz w:val="28"/>
                <w:szCs w:val="28"/>
                <w:lang w:val="kk-KZ"/>
              </w:rPr>
              <w:t>санитарлық</w:t>
            </w:r>
          </w:p>
        </w:tc>
        <w:tc>
          <w:tcPr>
            <w:tcW w:w="3544" w:type="dxa"/>
          </w:tcPr>
          <w:p w:rsidR="009E1B82" w:rsidRDefault="00E35337" w:rsidP="00E35337">
            <w:pPr>
              <w:jc w:val="center"/>
              <w:rPr>
                <w:rFonts w:ascii="Times New Roman" w:hAnsi="Times New Roman" w:cs="Times New Roman"/>
                <w:sz w:val="28"/>
                <w:szCs w:val="28"/>
                <w:lang w:val="kk-KZ"/>
              </w:rPr>
            </w:pPr>
            <w:r>
              <w:rPr>
                <w:rFonts w:ascii="Times New Roman" w:hAnsi="Times New Roman" w:cs="Times New Roman"/>
                <w:sz w:val="28"/>
                <w:szCs w:val="28"/>
                <w:lang w:val="kk-KZ"/>
              </w:rPr>
              <w:t>9,1</w:t>
            </w:r>
          </w:p>
        </w:tc>
      </w:tr>
      <w:tr w:rsidR="009E1B82" w:rsidTr="00204F78">
        <w:tc>
          <w:tcPr>
            <w:tcW w:w="3227" w:type="dxa"/>
          </w:tcPr>
          <w:p w:rsidR="009E1B82" w:rsidRDefault="009E1B82" w:rsidP="00F2454D">
            <w:pPr>
              <w:rPr>
                <w:rFonts w:ascii="Times New Roman" w:hAnsi="Times New Roman" w:cs="Times New Roman"/>
                <w:sz w:val="28"/>
                <w:szCs w:val="28"/>
                <w:lang w:val="kk-KZ"/>
              </w:rPr>
            </w:pPr>
            <w:r>
              <w:rPr>
                <w:rFonts w:ascii="Times New Roman" w:hAnsi="Times New Roman" w:cs="Times New Roman"/>
                <w:sz w:val="28"/>
                <w:szCs w:val="28"/>
                <w:lang w:val="kk-KZ"/>
              </w:rPr>
              <w:t>Сульфаттар</w:t>
            </w:r>
          </w:p>
        </w:tc>
        <w:tc>
          <w:tcPr>
            <w:tcW w:w="2693" w:type="dxa"/>
          </w:tcPr>
          <w:p w:rsidR="009E1B82" w:rsidRDefault="009E1B82" w:rsidP="00E533DE">
            <w:pPr>
              <w:jc w:val="center"/>
              <w:rPr>
                <w:rFonts w:ascii="Times New Roman" w:hAnsi="Times New Roman" w:cs="Times New Roman"/>
                <w:sz w:val="28"/>
                <w:szCs w:val="28"/>
                <w:lang w:val="kk-KZ"/>
              </w:rPr>
            </w:pPr>
            <w:r>
              <w:rPr>
                <w:rFonts w:ascii="Times New Roman" w:hAnsi="Times New Roman" w:cs="Times New Roman"/>
                <w:sz w:val="28"/>
                <w:szCs w:val="28"/>
                <w:lang w:val="kk-KZ"/>
              </w:rPr>
              <w:t>санитарлық</w:t>
            </w:r>
          </w:p>
        </w:tc>
        <w:tc>
          <w:tcPr>
            <w:tcW w:w="3544" w:type="dxa"/>
          </w:tcPr>
          <w:p w:rsidR="009E1B82" w:rsidRDefault="00E35337" w:rsidP="00E533DE">
            <w:pPr>
              <w:jc w:val="center"/>
              <w:rPr>
                <w:rFonts w:ascii="Times New Roman" w:hAnsi="Times New Roman" w:cs="Times New Roman"/>
                <w:sz w:val="28"/>
                <w:szCs w:val="28"/>
                <w:lang w:val="kk-KZ"/>
              </w:rPr>
            </w:pPr>
            <w:r>
              <w:rPr>
                <w:rFonts w:ascii="Times New Roman" w:hAnsi="Times New Roman" w:cs="Times New Roman"/>
                <w:sz w:val="28"/>
                <w:szCs w:val="28"/>
                <w:lang w:val="kk-KZ"/>
              </w:rPr>
              <w:t>300</w:t>
            </w:r>
          </w:p>
        </w:tc>
      </w:tr>
      <w:tr w:rsidR="009E1B82" w:rsidTr="00204F78">
        <w:tc>
          <w:tcPr>
            <w:tcW w:w="3227" w:type="dxa"/>
          </w:tcPr>
          <w:p w:rsidR="009E1B82" w:rsidRDefault="009E1B82" w:rsidP="00F2454D">
            <w:pPr>
              <w:rPr>
                <w:rFonts w:ascii="Times New Roman" w:hAnsi="Times New Roman" w:cs="Times New Roman"/>
                <w:sz w:val="28"/>
                <w:szCs w:val="28"/>
                <w:lang w:val="kk-KZ"/>
              </w:rPr>
            </w:pPr>
            <w:r>
              <w:rPr>
                <w:rFonts w:ascii="Times New Roman" w:hAnsi="Times New Roman" w:cs="Times New Roman"/>
                <w:sz w:val="28"/>
                <w:szCs w:val="28"/>
                <w:lang w:val="kk-KZ"/>
              </w:rPr>
              <w:t>Хлоридтер</w:t>
            </w:r>
          </w:p>
        </w:tc>
        <w:tc>
          <w:tcPr>
            <w:tcW w:w="2693" w:type="dxa"/>
          </w:tcPr>
          <w:p w:rsidR="009E1B82" w:rsidRDefault="009E1B82" w:rsidP="00E533DE">
            <w:pPr>
              <w:jc w:val="center"/>
              <w:rPr>
                <w:rFonts w:ascii="Times New Roman" w:hAnsi="Times New Roman" w:cs="Times New Roman"/>
                <w:sz w:val="28"/>
                <w:szCs w:val="28"/>
                <w:lang w:val="kk-KZ"/>
              </w:rPr>
            </w:pPr>
            <w:r>
              <w:rPr>
                <w:rFonts w:ascii="Times New Roman" w:hAnsi="Times New Roman" w:cs="Times New Roman"/>
                <w:sz w:val="28"/>
                <w:szCs w:val="28"/>
                <w:lang w:val="kk-KZ"/>
              </w:rPr>
              <w:t>санитарлық</w:t>
            </w:r>
          </w:p>
        </w:tc>
        <w:tc>
          <w:tcPr>
            <w:tcW w:w="3544" w:type="dxa"/>
          </w:tcPr>
          <w:p w:rsidR="009E1B82" w:rsidRDefault="00E35337" w:rsidP="00E533DE">
            <w:pPr>
              <w:jc w:val="center"/>
              <w:rPr>
                <w:rFonts w:ascii="Times New Roman" w:hAnsi="Times New Roman" w:cs="Times New Roman"/>
                <w:sz w:val="28"/>
                <w:szCs w:val="28"/>
                <w:lang w:val="kk-KZ"/>
              </w:rPr>
            </w:pPr>
            <w:r>
              <w:rPr>
                <w:rFonts w:ascii="Times New Roman" w:hAnsi="Times New Roman" w:cs="Times New Roman"/>
                <w:sz w:val="28"/>
                <w:szCs w:val="28"/>
                <w:lang w:val="kk-KZ"/>
              </w:rPr>
              <w:t>100</w:t>
            </w:r>
          </w:p>
        </w:tc>
      </w:tr>
      <w:tr w:rsidR="009E1B82" w:rsidTr="00204F78">
        <w:tc>
          <w:tcPr>
            <w:tcW w:w="3227" w:type="dxa"/>
          </w:tcPr>
          <w:p w:rsidR="009E1B82" w:rsidRDefault="009E1B82" w:rsidP="00F2454D">
            <w:pPr>
              <w:rPr>
                <w:rFonts w:ascii="Times New Roman" w:hAnsi="Times New Roman" w:cs="Times New Roman"/>
                <w:sz w:val="28"/>
                <w:szCs w:val="28"/>
                <w:lang w:val="kk-KZ"/>
              </w:rPr>
            </w:pPr>
            <w:r>
              <w:rPr>
                <w:rFonts w:ascii="Times New Roman" w:hAnsi="Times New Roman" w:cs="Times New Roman"/>
                <w:sz w:val="28"/>
                <w:szCs w:val="28"/>
                <w:lang w:val="kk-KZ"/>
              </w:rPr>
              <w:t>Мұнай өнімдері</w:t>
            </w:r>
          </w:p>
        </w:tc>
        <w:tc>
          <w:tcPr>
            <w:tcW w:w="2693" w:type="dxa"/>
          </w:tcPr>
          <w:p w:rsidR="009E1B82" w:rsidRDefault="00F2454D" w:rsidP="00F2454D">
            <w:pPr>
              <w:jc w:val="center"/>
              <w:rPr>
                <w:rFonts w:ascii="Times New Roman" w:hAnsi="Times New Roman" w:cs="Times New Roman"/>
                <w:sz w:val="28"/>
                <w:szCs w:val="28"/>
                <w:lang w:val="kk-KZ"/>
              </w:rPr>
            </w:pPr>
            <w:r>
              <w:rPr>
                <w:rFonts w:ascii="Times New Roman" w:hAnsi="Times New Roman" w:cs="Times New Roman"/>
                <w:sz w:val="28"/>
                <w:szCs w:val="28"/>
                <w:lang w:val="kk-KZ"/>
              </w:rPr>
              <w:t>балық шаруашылық</w:t>
            </w:r>
          </w:p>
        </w:tc>
        <w:tc>
          <w:tcPr>
            <w:tcW w:w="3544" w:type="dxa"/>
          </w:tcPr>
          <w:p w:rsidR="009E1B82" w:rsidRDefault="00E35337" w:rsidP="00E533DE">
            <w:pPr>
              <w:jc w:val="center"/>
              <w:rPr>
                <w:rFonts w:ascii="Times New Roman" w:hAnsi="Times New Roman" w:cs="Times New Roman"/>
                <w:sz w:val="28"/>
                <w:szCs w:val="28"/>
                <w:lang w:val="kk-KZ"/>
              </w:rPr>
            </w:pPr>
            <w:r>
              <w:rPr>
                <w:rFonts w:ascii="Times New Roman" w:hAnsi="Times New Roman" w:cs="Times New Roman"/>
                <w:sz w:val="28"/>
                <w:szCs w:val="28"/>
                <w:lang w:val="kk-KZ"/>
              </w:rPr>
              <w:t>0,05</w:t>
            </w:r>
          </w:p>
        </w:tc>
      </w:tr>
      <w:tr w:rsidR="009E1B82" w:rsidTr="00204F78">
        <w:tc>
          <w:tcPr>
            <w:tcW w:w="3227" w:type="dxa"/>
          </w:tcPr>
          <w:p w:rsidR="009E1B82" w:rsidRDefault="009E1B82" w:rsidP="00F2454D">
            <w:pPr>
              <w:rPr>
                <w:rFonts w:ascii="Times New Roman" w:hAnsi="Times New Roman" w:cs="Times New Roman"/>
                <w:sz w:val="28"/>
                <w:szCs w:val="28"/>
                <w:lang w:val="kk-KZ"/>
              </w:rPr>
            </w:pPr>
            <w:r>
              <w:rPr>
                <w:rFonts w:ascii="Times New Roman" w:hAnsi="Times New Roman" w:cs="Times New Roman"/>
                <w:sz w:val="28"/>
                <w:szCs w:val="28"/>
                <w:lang w:val="kk-KZ"/>
              </w:rPr>
              <w:t>Фенол</w:t>
            </w:r>
          </w:p>
        </w:tc>
        <w:tc>
          <w:tcPr>
            <w:tcW w:w="2693" w:type="dxa"/>
          </w:tcPr>
          <w:p w:rsidR="009E1B82" w:rsidRDefault="00F2454D" w:rsidP="00E533DE">
            <w:pPr>
              <w:jc w:val="center"/>
              <w:rPr>
                <w:rFonts w:ascii="Times New Roman" w:hAnsi="Times New Roman" w:cs="Times New Roman"/>
                <w:sz w:val="28"/>
                <w:szCs w:val="28"/>
                <w:lang w:val="kk-KZ"/>
              </w:rPr>
            </w:pPr>
            <w:r>
              <w:rPr>
                <w:rFonts w:ascii="Times New Roman" w:hAnsi="Times New Roman" w:cs="Times New Roman"/>
                <w:sz w:val="28"/>
                <w:szCs w:val="28"/>
                <w:lang w:val="kk-KZ"/>
              </w:rPr>
              <w:t>балық шаруашылық</w:t>
            </w:r>
          </w:p>
        </w:tc>
        <w:tc>
          <w:tcPr>
            <w:tcW w:w="3544" w:type="dxa"/>
          </w:tcPr>
          <w:p w:rsidR="009E1B82" w:rsidRDefault="00E35337" w:rsidP="00E533DE">
            <w:pPr>
              <w:jc w:val="center"/>
              <w:rPr>
                <w:rFonts w:ascii="Times New Roman" w:hAnsi="Times New Roman" w:cs="Times New Roman"/>
                <w:sz w:val="28"/>
                <w:szCs w:val="28"/>
                <w:lang w:val="kk-KZ"/>
              </w:rPr>
            </w:pPr>
            <w:r>
              <w:rPr>
                <w:rFonts w:ascii="Times New Roman" w:hAnsi="Times New Roman" w:cs="Times New Roman"/>
                <w:sz w:val="28"/>
                <w:szCs w:val="28"/>
                <w:lang w:val="kk-KZ"/>
              </w:rPr>
              <w:t>0,001</w:t>
            </w:r>
          </w:p>
        </w:tc>
      </w:tr>
      <w:tr w:rsidR="00F2454D" w:rsidTr="00204F78">
        <w:tc>
          <w:tcPr>
            <w:tcW w:w="3227" w:type="dxa"/>
          </w:tcPr>
          <w:p w:rsidR="00F2454D" w:rsidRDefault="00F2454D" w:rsidP="00F2454D">
            <w:pPr>
              <w:rPr>
                <w:rFonts w:ascii="Times New Roman" w:hAnsi="Times New Roman" w:cs="Times New Roman"/>
                <w:sz w:val="28"/>
                <w:szCs w:val="28"/>
                <w:lang w:val="kk-KZ"/>
              </w:rPr>
            </w:pPr>
            <w:r>
              <w:rPr>
                <w:rFonts w:ascii="Times New Roman" w:hAnsi="Times New Roman" w:cs="Times New Roman"/>
                <w:sz w:val="28"/>
                <w:szCs w:val="28"/>
                <w:lang w:val="kk-KZ"/>
              </w:rPr>
              <w:t>Стирол</w:t>
            </w:r>
          </w:p>
        </w:tc>
        <w:tc>
          <w:tcPr>
            <w:tcW w:w="2693" w:type="dxa"/>
          </w:tcPr>
          <w:p w:rsidR="00F2454D" w:rsidRDefault="00F2454D" w:rsidP="00044E6C">
            <w:pPr>
              <w:jc w:val="center"/>
              <w:rPr>
                <w:rFonts w:ascii="Times New Roman" w:hAnsi="Times New Roman" w:cs="Times New Roman"/>
                <w:sz w:val="28"/>
                <w:szCs w:val="28"/>
                <w:lang w:val="kk-KZ"/>
              </w:rPr>
            </w:pPr>
            <w:r>
              <w:rPr>
                <w:rFonts w:ascii="Times New Roman" w:hAnsi="Times New Roman" w:cs="Times New Roman"/>
                <w:sz w:val="28"/>
                <w:szCs w:val="28"/>
                <w:lang w:val="kk-KZ"/>
              </w:rPr>
              <w:t>органолептикалық</w:t>
            </w:r>
          </w:p>
        </w:tc>
        <w:tc>
          <w:tcPr>
            <w:tcW w:w="3544" w:type="dxa"/>
          </w:tcPr>
          <w:p w:rsidR="00F2454D" w:rsidRDefault="00E35337" w:rsidP="00E533DE">
            <w:pPr>
              <w:jc w:val="center"/>
              <w:rPr>
                <w:rFonts w:ascii="Times New Roman" w:hAnsi="Times New Roman" w:cs="Times New Roman"/>
                <w:sz w:val="28"/>
                <w:szCs w:val="28"/>
                <w:lang w:val="kk-KZ"/>
              </w:rPr>
            </w:pPr>
            <w:r>
              <w:rPr>
                <w:rFonts w:ascii="Times New Roman" w:hAnsi="Times New Roman" w:cs="Times New Roman"/>
                <w:sz w:val="28"/>
                <w:szCs w:val="28"/>
                <w:lang w:val="kk-KZ"/>
              </w:rPr>
              <w:t>0,1</w:t>
            </w:r>
          </w:p>
        </w:tc>
      </w:tr>
    </w:tbl>
    <w:p w:rsidR="00E533DE" w:rsidRDefault="00E533DE" w:rsidP="00E533DE">
      <w:pPr>
        <w:spacing w:after="0" w:line="240" w:lineRule="auto"/>
        <w:jc w:val="center"/>
        <w:rPr>
          <w:rFonts w:ascii="Times New Roman" w:hAnsi="Times New Roman" w:cs="Times New Roman"/>
          <w:sz w:val="28"/>
          <w:szCs w:val="28"/>
          <w:lang w:val="kk-KZ"/>
        </w:rPr>
      </w:pPr>
    </w:p>
    <w:p w:rsidR="00BA2DE1" w:rsidRDefault="00BA2DE1" w:rsidP="00BA2DE1">
      <w:pPr>
        <w:spacing w:after="0" w:line="240" w:lineRule="auto"/>
        <w:jc w:val="both"/>
        <w:rPr>
          <w:rFonts w:ascii="Times New Roman" w:hAnsi="Times New Roman" w:cs="Times New Roman"/>
          <w:sz w:val="28"/>
          <w:szCs w:val="28"/>
          <w:lang w:val="en-US"/>
        </w:rPr>
      </w:pPr>
    </w:p>
    <w:p w:rsidR="00E35337" w:rsidRPr="00780D3E" w:rsidRDefault="00E35337" w:rsidP="00E3533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Pr="004B159F">
        <w:rPr>
          <w:rFonts w:ascii="Times New Roman" w:hAnsi="Times New Roman" w:cs="Times New Roman"/>
          <w:sz w:val="28"/>
          <w:szCs w:val="28"/>
          <w:lang w:val="kk-KZ"/>
        </w:rPr>
        <w:t>Суда бір бағыттағы зиянды заттардың болуы кезінде гигиеналық</w:t>
      </w:r>
      <w:r>
        <w:rPr>
          <w:rFonts w:ascii="Times New Roman" w:hAnsi="Times New Roman" w:cs="Times New Roman"/>
          <w:sz w:val="28"/>
          <w:szCs w:val="28"/>
          <w:lang w:val="kk-KZ"/>
        </w:rPr>
        <w:t xml:space="preserve"> </w:t>
      </w:r>
      <w:r w:rsidRPr="00EF6DA7">
        <w:rPr>
          <w:rFonts w:ascii="Times New Roman" w:hAnsi="Times New Roman" w:cs="Times New Roman"/>
          <w:sz w:val="28"/>
          <w:szCs w:val="28"/>
          <w:lang w:val="kk-KZ"/>
        </w:rPr>
        <w:t xml:space="preserve">нормалау принципін сақтау маңызды. Осы принцип бойынша </w:t>
      </w:r>
      <w:r>
        <w:rPr>
          <w:rFonts w:ascii="Times New Roman" w:hAnsi="Times New Roman" w:cs="Times New Roman"/>
          <w:sz w:val="28"/>
          <w:szCs w:val="28"/>
          <w:lang w:val="kk-KZ"/>
        </w:rPr>
        <w:t xml:space="preserve">ЗБЛ </w:t>
      </w:r>
      <w:r w:rsidRPr="00EF6DA7">
        <w:rPr>
          <w:rFonts w:ascii="Times New Roman" w:hAnsi="Times New Roman" w:cs="Times New Roman"/>
          <w:sz w:val="28"/>
          <w:szCs w:val="28"/>
          <w:lang w:val="kk-KZ"/>
        </w:rPr>
        <w:t>заттары аддитивтік сипат алады. Яғни екі немесе одан да к</w:t>
      </w:r>
      <w:r>
        <w:rPr>
          <w:rFonts w:ascii="Times New Roman" w:hAnsi="Times New Roman" w:cs="Times New Roman"/>
          <w:sz w:val="28"/>
          <w:szCs w:val="28"/>
          <w:lang w:val="kk-KZ"/>
        </w:rPr>
        <w:t>ө</w:t>
      </w:r>
      <w:r w:rsidRPr="00EF6DA7">
        <w:rPr>
          <w:rFonts w:ascii="Times New Roman" w:hAnsi="Times New Roman" w:cs="Times New Roman"/>
          <w:sz w:val="28"/>
          <w:szCs w:val="28"/>
          <w:lang w:val="kk-KZ"/>
        </w:rPr>
        <w:t>п</w:t>
      </w:r>
      <w:r>
        <w:rPr>
          <w:rFonts w:ascii="Times New Roman" w:hAnsi="Times New Roman" w:cs="Times New Roman"/>
          <w:sz w:val="28"/>
          <w:szCs w:val="28"/>
          <w:lang w:val="kk-KZ"/>
        </w:rPr>
        <w:t xml:space="preserve"> </w:t>
      </w:r>
      <w:r w:rsidRPr="00EF6DA7">
        <w:rPr>
          <w:rFonts w:ascii="Times New Roman" w:hAnsi="Times New Roman" w:cs="Times New Roman"/>
          <w:sz w:val="28"/>
          <w:szCs w:val="28"/>
          <w:lang w:val="kk-KZ"/>
        </w:rPr>
        <w:t>заттардың жалпы әсер етуінің бір зияндылық белгісінің лимиті, егер</w:t>
      </w:r>
      <w:r>
        <w:rPr>
          <w:rFonts w:ascii="Times New Roman" w:hAnsi="Times New Roman" w:cs="Times New Roman"/>
          <w:sz w:val="28"/>
          <w:szCs w:val="28"/>
          <w:lang w:val="kk-KZ"/>
        </w:rPr>
        <w:t xml:space="preserve"> </w:t>
      </w:r>
      <w:r w:rsidRPr="00EF6DA7">
        <w:rPr>
          <w:rFonts w:ascii="Times New Roman" w:hAnsi="Times New Roman" w:cs="Times New Roman"/>
          <w:sz w:val="28"/>
          <w:szCs w:val="28"/>
          <w:lang w:val="kk-KZ"/>
        </w:rPr>
        <w:t xml:space="preserve">олар жеке түрінде суда кездескеніндей, екі немесе бірнеше </w:t>
      </w:r>
      <w:r>
        <w:rPr>
          <w:rFonts w:ascii="Times New Roman" w:hAnsi="Times New Roman" w:cs="Times New Roman"/>
          <w:sz w:val="28"/>
          <w:szCs w:val="28"/>
          <w:lang w:val="kk-KZ"/>
        </w:rPr>
        <w:t xml:space="preserve">ШМК </w:t>
      </w:r>
      <w:r w:rsidRPr="00EF6DA7">
        <w:rPr>
          <w:rFonts w:ascii="Times New Roman" w:hAnsi="Times New Roman" w:cs="Times New Roman"/>
          <w:sz w:val="28"/>
          <w:szCs w:val="28"/>
          <w:lang w:val="kk-KZ"/>
        </w:rPr>
        <w:t>кездеседі. Жер беті суларын қорғау жөніндегі ережеде былай</w:t>
      </w:r>
      <w:r>
        <w:rPr>
          <w:rFonts w:ascii="Times New Roman" w:hAnsi="Times New Roman" w:cs="Times New Roman"/>
          <w:sz w:val="28"/>
          <w:szCs w:val="28"/>
          <w:lang w:val="kk-KZ"/>
        </w:rPr>
        <w:t xml:space="preserve"> </w:t>
      </w:r>
      <w:r w:rsidRPr="00780D3E">
        <w:rPr>
          <w:rFonts w:ascii="Times New Roman" w:hAnsi="Times New Roman" w:cs="Times New Roman"/>
          <w:sz w:val="28"/>
          <w:szCs w:val="28"/>
          <w:lang w:val="kk-KZ"/>
        </w:rPr>
        <w:t>көрсетілген: су қоймасында бірнеше зияндылық белгісінің лимиті (</w:t>
      </w:r>
      <w:r>
        <w:rPr>
          <w:rFonts w:ascii="Times New Roman" w:hAnsi="Times New Roman" w:cs="Times New Roman"/>
          <w:sz w:val="28"/>
          <w:szCs w:val="28"/>
          <w:lang w:val="kk-KZ"/>
        </w:rPr>
        <w:t>ЗБЛ</w:t>
      </w:r>
      <w:r w:rsidRPr="00780D3E">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780D3E">
        <w:rPr>
          <w:rFonts w:ascii="Times New Roman" w:hAnsi="Times New Roman" w:cs="Times New Roman"/>
          <w:sz w:val="28"/>
          <w:szCs w:val="28"/>
          <w:lang w:val="kk-KZ"/>
        </w:rPr>
        <w:t>кездессе, олардың концентрацияларының қатысы (С</w:t>
      </w:r>
      <w:r w:rsidRPr="00780D3E">
        <w:rPr>
          <w:rFonts w:ascii="Times New Roman" w:hAnsi="Times New Roman" w:cs="Times New Roman"/>
          <w:sz w:val="28"/>
          <w:szCs w:val="28"/>
          <w:vertAlign w:val="subscript"/>
          <w:lang w:val="kk-KZ"/>
        </w:rPr>
        <w:t>1</w:t>
      </w:r>
      <w:r>
        <w:rPr>
          <w:rFonts w:ascii="Times New Roman" w:hAnsi="Times New Roman" w:cs="Times New Roman"/>
          <w:sz w:val="28"/>
          <w:szCs w:val="28"/>
          <w:lang w:val="kk-KZ"/>
        </w:rPr>
        <w:t xml:space="preserve">, </w:t>
      </w:r>
      <w:r w:rsidRPr="00780D3E">
        <w:rPr>
          <w:rFonts w:ascii="Times New Roman" w:hAnsi="Times New Roman" w:cs="Times New Roman"/>
          <w:sz w:val="28"/>
          <w:szCs w:val="28"/>
          <w:lang w:val="kk-KZ"/>
        </w:rPr>
        <w:t>С</w:t>
      </w:r>
      <w:r w:rsidRPr="00780D3E">
        <w:rPr>
          <w:rFonts w:ascii="Times New Roman" w:hAnsi="Times New Roman" w:cs="Times New Roman"/>
          <w:sz w:val="28"/>
          <w:szCs w:val="28"/>
          <w:vertAlign w:val="subscript"/>
          <w:lang w:val="kk-KZ"/>
        </w:rPr>
        <w:t>2</w:t>
      </w:r>
      <w:r w:rsidRPr="00780D3E">
        <w:rPr>
          <w:rFonts w:ascii="Times New Roman" w:hAnsi="Times New Roman" w:cs="Times New Roman"/>
          <w:sz w:val="28"/>
          <w:szCs w:val="28"/>
          <w:lang w:val="kk-KZ"/>
        </w:rPr>
        <w:t>,... Сn) есепке</w:t>
      </w:r>
    </w:p>
    <w:p w:rsidR="00E35337" w:rsidRPr="00E161B7" w:rsidRDefault="00E35337" w:rsidP="00E35337">
      <w:pPr>
        <w:spacing w:after="0" w:line="240" w:lineRule="auto"/>
        <w:jc w:val="center"/>
        <w:rPr>
          <w:rFonts w:ascii="Times New Roman" w:hAnsi="Times New Roman" w:cs="Times New Roman"/>
          <w:sz w:val="28"/>
          <w:szCs w:val="28"/>
          <w:lang w:val="kk-KZ"/>
        </w:rPr>
      </w:pPr>
      <w:r w:rsidRPr="00780D3E">
        <w:rPr>
          <w:rFonts w:ascii="Times New Roman" w:hAnsi="Times New Roman" w:cs="Times New Roman"/>
          <w:sz w:val="28"/>
          <w:szCs w:val="28"/>
          <w:lang w:val="kk-KZ"/>
        </w:rPr>
        <w:t xml:space="preserve">алынатын створдағы заттардың </w:t>
      </w:r>
      <w:r>
        <w:rPr>
          <w:rFonts w:ascii="Times New Roman" w:hAnsi="Times New Roman" w:cs="Times New Roman"/>
          <w:sz w:val="28"/>
          <w:szCs w:val="28"/>
          <w:lang w:val="kk-KZ"/>
        </w:rPr>
        <w:t>ШМ</w:t>
      </w:r>
      <w:r w:rsidRPr="00780D3E">
        <w:rPr>
          <w:rFonts w:ascii="Times New Roman" w:hAnsi="Times New Roman" w:cs="Times New Roman"/>
          <w:sz w:val="28"/>
          <w:szCs w:val="28"/>
          <w:lang w:val="kk-KZ"/>
        </w:rPr>
        <w:t xml:space="preserve">К қатысы бірден аспауы керек, яғни </w:t>
      </w:r>
    </w:p>
    <w:p w:rsidR="00E35337" w:rsidRPr="00E161B7" w:rsidRDefault="00E35337" w:rsidP="00E35337">
      <w:pPr>
        <w:spacing w:after="0" w:line="240" w:lineRule="auto"/>
        <w:jc w:val="center"/>
        <w:rPr>
          <w:rFonts w:ascii="Times New Roman" w:hAnsi="Times New Roman" w:cs="Times New Roman"/>
          <w:sz w:val="28"/>
          <w:szCs w:val="28"/>
          <w:lang w:val="kk-KZ"/>
        </w:rPr>
      </w:pPr>
    </w:p>
    <w:p w:rsidR="00E35337" w:rsidRPr="00780D3E" w:rsidRDefault="00E35337" w:rsidP="00E35337">
      <w:pPr>
        <w:spacing w:after="0" w:line="240" w:lineRule="auto"/>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3092450" cy="495300"/>
            <wp:effectExtent l="19050" t="0" r="0" b="0"/>
            <wp:docPr id="5"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39"/>
                    <a:srcRect/>
                    <a:stretch>
                      <a:fillRect/>
                    </a:stretch>
                  </pic:blipFill>
                  <pic:spPr bwMode="auto">
                    <a:xfrm>
                      <a:off x="0" y="0"/>
                      <a:ext cx="3092450" cy="495300"/>
                    </a:xfrm>
                    <a:prstGeom prst="rect">
                      <a:avLst/>
                    </a:prstGeom>
                    <a:noFill/>
                    <a:ln w="9525">
                      <a:noFill/>
                      <a:miter lim="800000"/>
                      <a:headEnd/>
                      <a:tailEnd/>
                    </a:ln>
                  </pic:spPr>
                </pic:pic>
              </a:graphicData>
            </a:graphic>
          </wp:inline>
        </w:drawing>
      </w:r>
    </w:p>
    <w:p w:rsidR="00E35337" w:rsidRDefault="00E35337" w:rsidP="00E35337">
      <w:pPr>
        <w:spacing w:after="0" w:line="240" w:lineRule="auto"/>
        <w:jc w:val="both"/>
        <w:rPr>
          <w:rFonts w:ascii="Times New Roman" w:hAnsi="Times New Roman" w:cs="Times New Roman"/>
          <w:sz w:val="28"/>
          <w:szCs w:val="28"/>
          <w:lang w:val="kk-KZ"/>
        </w:rPr>
      </w:pPr>
      <w:r w:rsidRPr="0026368B">
        <w:rPr>
          <w:rFonts w:ascii="Times New Roman" w:hAnsi="Times New Roman" w:cs="Times New Roman"/>
          <w:sz w:val="28"/>
          <w:szCs w:val="28"/>
        </w:rPr>
        <w:t xml:space="preserve">   </w:t>
      </w:r>
      <w:r>
        <w:rPr>
          <w:rFonts w:ascii="Times New Roman" w:hAnsi="Times New Roman" w:cs="Times New Roman"/>
          <w:sz w:val="28"/>
          <w:szCs w:val="28"/>
        </w:rPr>
        <w:t xml:space="preserve">  </w:t>
      </w:r>
      <w:r w:rsidRPr="0026368B">
        <w:rPr>
          <w:rFonts w:ascii="Times New Roman" w:hAnsi="Times New Roman" w:cs="Times New Roman"/>
          <w:sz w:val="28"/>
          <w:szCs w:val="28"/>
        </w:rPr>
        <w:t xml:space="preserve"> </w:t>
      </w:r>
      <w:r w:rsidRPr="0026368B">
        <w:rPr>
          <w:rFonts w:ascii="Times New Roman" w:hAnsi="Times New Roman" w:cs="Times New Roman"/>
          <w:sz w:val="28"/>
          <w:szCs w:val="28"/>
          <w:lang w:val="kk-KZ"/>
        </w:rPr>
        <w:t>Шаруашылық-тұрмыстық және мәдени-тұрмыстық су</w:t>
      </w:r>
      <w:r w:rsidRPr="0026368B">
        <w:rPr>
          <w:rFonts w:ascii="Times New Roman" w:hAnsi="Times New Roman" w:cs="Times New Roman"/>
          <w:sz w:val="28"/>
          <w:szCs w:val="28"/>
        </w:rPr>
        <w:t xml:space="preserve"> </w:t>
      </w:r>
      <w:r w:rsidRPr="0026368B">
        <w:rPr>
          <w:rFonts w:ascii="Times New Roman" w:hAnsi="Times New Roman" w:cs="Times New Roman"/>
          <w:sz w:val="28"/>
          <w:szCs w:val="28"/>
          <w:lang w:val="kk-KZ"/>
        </w:rPr>
        <w:t>нысаналарындағы судың құрамы мен қасиеті створдағы, су ағысынан</w:t>
      </w:r>
      <w:r w:rsidRPr="0026368B">
        <w:rPr>
          <w:rFonts w:ascii="Times New Roman" w:hAnsi="Times New Roman" w:cs="Times New Roman"/>
          <w:sz w:val="28"/>
          <w:szCs w:val="28"/>
        </w:rPr>
        <w:t xml:space="preserve"> </w:t>
      </w:r>
      <w:r w:rsidRPr="0026368B">
        <w:rPr>
          <w:rFonts w:ascii="Times New Roman" w:hAnsi="Times New Roman" w:cs="Times New Roman"/>
          <w:sz w:val="28"/>
          <w:szCs w:val="28"/>
          <w:lang w:val="kk-KZ"/>
        </w:rPr>
        <w:t>1</w:t>
      </w:r>
      <w:r w:rsidRPr="0026368B">
        <w:rPr>
          <w:rFonts w:ascii="Times New Roman" w:hAnsi="Times New Roman" w:cs="Times New Roman"/>
          <w:sz w:val="28"/>
          <w:szCs w:val="28"/>
          <w:lang w:val="kk-KZ"/>
        </w:rPr>
        <w:tab/>
        <w:t>км</w:t>
      </w:r>
      <w:r>
        <w:rPr>
          <w:rFonts w:ascii="Times New Roman" w:hAnsi="Times New Roman" w:cs="Times New Roman"/>
          <w:sz w:val="28"/>
          <w:szCs w:val="28"/>
          <w:lang w:val="kk-KZ"/>
        </w:rPr>
        <w:t xml:space="preserve"> </w:t>
      </w:r>
      <w:r w:rsidRPr="0026368B">
        <w:rPr>
          <w:rFonts w:ascii="Times New Roman" w:hAnsi="Times New Roman" w:cs="Times New Roman"/>
          <w:sz w:val="28"/>
          <w:szCs w:val="28"/>
          <w:lang w:val="kk-KZ"/>
        </w:rPr>
        <w:t>жоғары жақын орналасқан суды пайдалануға сай нормативтік</w:t>
      </w:r>
      <w:r w:rsidRPr="0026368B">
        <w:rPr>
          <w:rFonts w:ascii="Times New Roman" w:hAnsi="Times New Roman" w:cs="Times New Roman"/>
          <w:sz w:val="28"/>
          <w:szCs w:val="28"/>
        </w:rPr>
        <w:t xml:space="preserve"> </w:t>
      </w:r>
      <w:r w:rsidRPr="0026368B">
        <w:rPr>
          <w:rFonts w:ascii="Times New Roman" w:hAnsi="Times New Roman" w:cs="Times New Roman"/>
          <w:sz w:val="28"/>
          <w:szCs w:val="28"/>
          <w:lang w:val="kk-KZ"/>
        </w:rPr>
        <w:t>құжаттарға сай келуі керек.</w:t>
      </w:r>
    </w:p>
    <w:p w:rsidR="00E35337" w:rsidRDefault="00E35337" w:rsidP="00E35337">
      <w:pPr>
        <w:spacing w:after="0" w:line="240" w:lineRule="auto"/>
        <w:jc w:val="both"/>
        <w:rPr>
          <w:rFonts w:ascii="Times New Roman" w:hAnsi="Times New Roman" w:cs="Times New Roman"/>
          <w:sz w:val="28"/>
          <w:szCs w:val="28"/>
          <w:lang w:val="kk-KZ"/>
        </w:rPr>
      </w:pPr>
    </w:p>
    <w:p w:rsidR="00EF032E" w:rsidRDefault="00EF032E" w:rsidP="00EF032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Кесте 15</w:t>
      </w:r>
    </w:p>
    <w:p w:rsidR="00E35337" w:rsidRDefault="00E35337" w:rsidP="00EF032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Топырақтағы кейбір химиялық заттардың ШМК</w:t>
      </w:r>
    </w:p>
    <w:p w:rsidR="00E35337" w:rsidRDefault="00E35337" w:rsidP="00E35337">
      <w:pPr>
        <w:spacing w:after="0" w:line="240" w:lineRule="auto"/>
        <w:jc w:val="both"/>
        <w:rPr>
          <w:rFonts w:ascii="Times New Roman" w:hAnsi="Times New Roman" w:cs="Times New Roman"/>
          <w:sz w:val="28"/>
          <w:szCs w:val="28"/>
          <w:lang w:val="kk-KZ"/>
        </w:rPr>
      </w:pPr>
    </w:p>
    <w:tbl>
      <w:tblPr>
        <w:tblStyle w:val="ab"/>
        <w:tblW w:w="0" w:type="auto"/>
        <w:tblLook w:val="04A0"/>
      </w:tblPr>
      <w:tblGrid>
        <w:gridCol w:w="3652"/>
        <w:gridCol w:w="2268"/>
        <w:gridCol w:w="3651"/>
      </w:tblGrid>
      <w:tr w:rsidR="00E35337" w:rsidTr="00B35750">
        <w:tc>
          <w:tcPr>
            <w:tcW w:w="3652" w:type="dxa"/>
          </w:tcPr>
          <w:p w:rsidR="00E35337" w:rsidRDefault="00E35337" w:rsidP="00E35337">
            <w:pPr>
              <w:jc w:val="center"/>
              <w:rPr>
                <w:rFonts w:ascii="Times New Roman" w:hAnsi="Times New Roman" w:cs="Times New Roman"/>
                <w:sz w:val="28"/>
                <w:szCs w:val="28"/>
                <w:lang w:val="kk-KZ"/>
              </w:rPr>
            </w:pPr>
            <w:r>
              <w:rPr>
                <w:rFonts w:ascii="Times New Roman" w:hAnsi="Times New Roman" w:cs="Times New Roman"/>
                <w:sz w:val="28"/>
                <w:szCs w:val="28"/>
                <w:lang w:val="kk-KZ"/>
              </w:rPr>
              <w:t>Химиялық заттар</w:t>
            </w:r>
          </w:p>
        </w:tc>
        <w:tc>
          <w:tcPr>
            <w:tcW w:w="2268" w:type="dxa"/>
          </w:tcPr>
          <w:p w:rsidR="00E35337" w:rsidRDefault="00E35337" w:rsidP="00E35337">
            <w:pPr>
              <w:jc w:val="center"/>
              <w:rPr>
                <w:rFonts w:ascii="Times New Roman" w:hAnsi="Times New Roman" w:cs="Times New Roman"/>
                <w:sz w:val="28"/>
                <w:szCs w:val="28"/>
                <w:lang w:val="kk-KZ"/>
              </w:rPr>
            </w:pPr>
            <w:r>
              <w:rPr>
                <w:rFonts w:ascii="Times New Roman" w:hAnsi="Times New Roman" w:cs="Times New Roman"/>
                <w:sz w:val="28"/>
                <w:szCs w:val="28"/>
                <w:lang w:val="kk-KZ"/>
              </w:rPr>
              <w:t>ШМК, мг/кг</w:t>
            </w:r>
          </w:p>
        </w:tc>
        <w:tc>
          <w:tcPr>
            <w:tcW w:w="3651" w:type="dxa"/>
          </w:tcPr>
          <w:p w:rsidR="00E35337" w:rsidRDefault="00E35337" w:rsidP="00E35337">
            <w:pPr>
              <w:jc w:val="center"/>
              <w:rPr>
                <w:rFonts w:ascii="Times New Roman" w:hAnsi="Times New Roman" w:cs="Times New Roman"/>
                <w:sz w:val="28"/>
                <w:szCs w:val="28"/>
                <w:lang w:val="kk-KZ"/>
              </w:rPr>
            </w:pPr>
            <w:r>
              <w:rPr>
                <w:rFonts w:ascii="Times New Roman" w:hAnsi="Times New Roman" w:cs="Times New Roman"/>
                <w:sz w:val="28"/>
                <w:szCs w:val="28"/>
                <w:lang w:val="kk-KZ"/>
              </w:rPr>
              <w:t>Лимиттік көрсеткіші</w:t>
            </w:r>
          </w:p>
        </w:tc>
      </w:tr>
      <w:tr w:rsidR="00E35337" w:rsidTr="00B35750">
        <w:tc>
          <w:tcPr>
            <w:tcW w:w="3652" w:type="dxa"/>
          </w:tcPr>
          <w:p w:rsidR="00E35337" w:rsidRDefault="00E35337" w:rsidP="00E35337">
            <w:pPr>
              <w:jc w:val="both"/>
              <w:rPr>
                <w:rFonts w:ascii="Times New Roman" w:hAnsi="Times New Roman" w:cs="Times New Roman"/>
                <w:sz w:val="28"/>
                <w:szCs w:val="28"/>
                <w:lang w:val="kk-KZ"/>
              </w:rPr>
            </w:pPr>
            <w:r>
              <w:rPr>
                <w:rFonts w:ascii="Times New Roman" w:hAnsi="Times New Roman" w:cs="Times New Roman"/>
                <w:sz w:val="28"/>
                <w:szCs w:val="28"/>
                <w:lang w:val="kk-KZ"/>
              </w:rPr>
              <w:t>Бенз(а)пирен</w:t>
            </w:r>
          </w:p>
        </w:tc>
        <w:tc>
          <w:tcPr>
            <w:tcW w:w="2268" w:type="dxa"/>
          </w:tcPr>
          <w:p w:rsidR="00E35337" w:rsidRPr="00044E6C" w:rsidRDefault="00044E6C" w:rsidP="00044E6C">
            <w:pPr>
              <w:jc w:val="center"/>
              <w:rPr>
                <w:rFonts w:ascii="Times New Roman" w:hAnsi="Times New Roman" w:cs="Times New Roman"/>
                <w:sz w:val="28"/>
                <w:szCs w:val="28"/>
              </w:rPr>
            </w:pPr>
            <w:r>
              <w:rPr>
                <w:rFonts w:ascii="Times New Roman" w:hAnsi="Times New Roman" w:cs="Times New Roman"/>
                <w:sz w:val="28"/>
                <w:szCs w:val="28"/>
              </w:rPr>
              <w:t>0,02</w:t>
            </w:r>
          </w:p>
        </w:tc>
        <w:tc>
          <w:tcPr>
            <w:tcW w:w="3651" w:type="dxa"/>
          </w:tcPr>
          <w:p w:rsidR="00E35337" w:rsidRDefault="00044E6C" w:rsidP="00044E6C">
            <w:pPr>
              <w:jc w:val="center"/>
              <w:rPr>
                <w:rFonts w:ascii="Times New Roman" w:hAnsi="Times New Roman" w:cs="Times New Roman"/>
                <w:sz w:val="28"/>
                <w:szCs w:val="28"/>
                <w:lang w:val="kk-KZ"/>
              </w:rPr>
            </w:pPr>
            <w:r>
              <w:rPr>
                <w:rFonts w:ascii="Times New Roman" w:hAnsi="Times New Roman" w:cs="Times New Roman"/>
                <w:sz w:val="28"/>
                <w:szCs w:val="28"/>
                <w:lang w:val="kk-KZ"/>
              </w:rPr>
              <w:t>жалпы санитарлық</w:t>
            </w:r>
          </w:p>
        </w:tc>
      </w:tr>
      <w:tr w:rsidR="00E35337" w:rsidTr="00B35750">
        <w:tc>
          <w:tcPr>
            <w:tcW w:w="3652" w:type="dxa"/>
          </w:tcPr>
          <w:p w:rsidR="00E35337" w:rsidRDefault="00E35337" w:rsidP="00E35337">
            <w:pPr>
              <w:jc w:val="both"/>
              <w:rPr>
                <w:rFonts w:ascii="Times New Roman" w:hAnsi="Times New Roman" w:cs="Times New Roman"/>
                <w:sz w:val="28"/>
                <w:szCs w:val="28"/>
                <w:lang w:val="kk-KZ"/>
              </w:rPr>
            </w:pPr>
            <w:r>
              <w:rPr>
                <w:rFonts w:ascii="Times New Roman" w:hAnsi="Times New Roman" w:cs="Times New Roman"/>
                <w:sz w:val="28"/>
                <w:szCs w:val="28"/>
                <w:lang w:val="kk-KZ"/>
              </w:rPr>
              <w:t>Бензин</w:t>
            </w:r>
          </w:p>
        </w:tc>
        <w:tc>
          <w:tcPr>
            <w:tcW w:w="2268" w:type="dxa"/>
          </w:tcPr>
          <w:p w:rsidR="00E35337" w:rsidRDefault="00044E6C" w:rsidP="00044E6C">
            <w:pPr>
              <w:jc w:val="center"/>
              <w:rPr>
                <w:rFonts w:ascii="Times New Roman" w:hAnsi="Times New Roman" w:cs="Times New Roman"/>
                <w:sz w:val="28"/>
                <w:szCs w:val="28"/>
                <w:lang w:val="kk-KZ"/>
              </w:rPr>
            </w:pPr>
            <w:r>
              <w:rPr>
                <w:rFonts w:ascii="Times New Roman" w:hAnsi="Times New Roman" w:cs="Times New Roman"/>
                <w:sz w:val="28"/>
                <w:szCs w:val="28"/>
                <w:lang w:val="kk-KZ"/>
              </w:rPr>
              <w:t>0,1</w:t>
            </w:r>
          </w:p>
        </w:tc>
        <w:tc>
          <w:tcPr>
            <w:tcW w:w="3651" w:type="dxa"/>
          </w:tcPr>
          <w:p w:rsidR="00E35337" w:rsidRDefault="00044E6C" w:rsidP="00044E6C">
            <w:pPr>
              <w:jc w:val="center"/>
              <w:rPr>
                <w:rFonts w:ascii="Times New Roman" w:hAnsi="Times New Roman" w:cs="Times New Roman"/>
                <w:sz w:val="28"/>
                <w:szCs w:val="28"/>
                <w:lang w:val="kk-KZ"/>
              </w:rPr>
            </w:pPr>
            <w:r>
              <w:rPr>
                <w:rFonts w:ascii="Times New Roman" w:hAnsi="Times New Roman" w:cs="Times New Roman"/>
                <w:sz w:val="28"/>
                <w:szCs w:val="28"/>
                <w:lang w:val="kk-KZ"/>
              </w:rPr>
              <w:t>ауаның көшуі</w:t>
            </w:r>
          </w:p>
        </w:tc>
      </w:tr>
      <w:tr w:rsidR="00E35337" w:rsidTr="00B35750">
        <w:tc>
          <w:tcPr>
            <w:tcW w:w="3652" w:type="dxa"/>
          </w:tcPr>
          <w:p w:rsidR="00E35337" w:rsidRDefault="00E35337" w:rsidP="00E35337">
            <w:pPr>
              <w:jc w:val="both"/>
              <w:rPr>
                <w:rFonts w:ascii="Times New Roman" w:hAnsi="Times New Roman" w:cs="Times New Roman"/>
                <w:sz w:val="28"/>
                <w:szCs w:val="28"/>
                <w:lang w:val="kk-KZ"/>
              </w:rPr>
            </w:pPr>
            <w:r>
              <w:rPr>
                <w:rFonts w:ascii="Times New Roman" w:hAnsi="Times New Roman" w:cs="Times New Roman"/>
                <w:sz w:val="28"/>
                <w:szCs w:val="28"/>
                <w:lang w:val="kk-KZ"/>
              </w:rPr>
              <w:t>Ванадий</w:t>
            </w:r>
          </w:p>
        </w:tc>
        <w:tc>
          <w:tcPr>
            <w:tcW w:w="2268" w:type="dxa"/>
          </w:tcPr>
          <w:p w:rsidR="00E35337" w:rsidRDefault="00044E6C" w:rsidP="00044E6C">
            <w:pPr>
              <w:jc w:val="center"/>
              <w:rPr>
                <w:rFonts w:ascii="Times New Roman" w:hAnsi="Times New Roman" w:cs="Times New Roman"/>
                <w:sz w:val="28"/>
                <w:szCs w:val="28"/>
                <w:lang w:val="kk-KZ"/>
              </w:rPr>
            </w:pPr>
            <w:r>
              <w:rPr>
                <w:rFonts w:ascii="Times New Roman" w:hAnsi="Times New Roman" w:cs="Times New Roman"/>
                <w:sz w:val="28"/>
                <w:szCs w:val="28"/>
                <w:lang w:val="kk-KZ"/>
              </w:rPr>
              <w:t>150,0</w:t>
            </w:r>
          </w:p>
        </w:tc>
        <w:tc>
          <w:tcPr>
            <w:tcW w:w="3651" w:type="dxa"/>
          </w:tcPr>
          <w:p w:rsidR="00E35337" w:rsidRDefault="00044E6C" w:rsidP="00044E6C">
            <w:pPr>
              <w:jc w:val="center"/>
              <w:rPr>
                <w:rFonts w:ascii="Times New Roman" w:hAnsi="Times New Roman" w:cs="Times New Roman"/>
                <w:sz w:val="28"/>
                <w:szCs w:val="28"/>
                <w:lang w:val="kk-KZ"/>
              </w:rPr>
            </w:pPr>
            <w:r>
              <w:rPr>
                <w:rFonts w:ascii="Times New Roman" w:hAnsi="Times New Roman" w:cs="Times New Roman"/>
                <w:sz w:val="28"/>
                <w:szCs w:val="28"/>
                <w:lang w:val="kk-KZ"/>
              </w:rPr>
              <w:t>жалпы санитарлық</w:t>
            </w:r>
          </w:p>
        </w:tc>
      </w:tr>
      <w:tr w:rsidR="00E35337" w:rsidTr="00B35750">
        <w:tc>
          <w:tcPr>
            <w:tcW w:w="3652" w:type="dxa"/>
          </w:tcPr>
          <w:p w:rsidR="00E35337" w:rsidRDefault="00044E6C" w:rsidP="00E35337">
            <w:pPr>
              <w:jc w:val="both"/>
              <w:rPr>
                <w:rFonts w:ascii="Times New Roman" w:hAnsi="Times New Roman" w:cs="Times New Roman"/>
                <w:sz w:val="28"/>
                <w:szCs w:val="28"/>
                <w:lang w:val="kk-KZ"/>
              </w:rPr>
            </w:pPr>
            <w:r>
              <w:rPr>
                <w:rFonts w:ascii="Times New Roman" w:hAnsi="Times New Roman" w:cs="Times New Roman"/>
                <w:sz w:val="28"/>
                <w:szCs w:val="28"/>
                <w:lang w:val="kk-KZ"/>
              </w:rPr>
              <w:t>Мышьяк</w:t>
            </w:r>
          </w:p>
        </w:tc>
        <w:tc>
          <w:tcPr>
            <w:tcW w:w="2268" w:type="dxa"/>
          </w:tcPr>
          <w:p w:rsidR="00E35337" w:rsidRDefault="00044E6C" w:rsidP="00044E6C">
            <w:pPr>
              <w:jc w:val="center"/>
              <w:rPr>
                <w:rFonts w:ascii="Times New Roman" w:hAnsi="Times New Roman" w:cs="Times New Roman"/>
                <w:sz w:val="28"/>
                <w:szCs w:val="28"/>
                <w:lang w:val="kk-KZ"/>
              </w:rPr>
            </w:pPr>
            <w:r>
              <w:rPr>
                <w:rFonts w:ascii="Times New Roman" w:hAnsi="Times New Roman" w:cs="Times New Roman"/>
                <w:sz w:val="28"/>
                <w:szCs w:val="28"/>
                <w:lang w:val="kk-KZ"/>
              </w:rPr>
              <w:t>2,0</w:t>
            </w:r>
          </w:p>
        </w:tc>
        <w:tc>
          <w:tcPr>
            <w:tcW w:w="3651" w:type="dxa"/>
          </w:tcPr>
          <w:p w:rsidR="00E35337" w:rsidRDefault="00044E6C" w:rsidP="00044E6C">
            <w:pPr>
              <w:jc w:val="center"/>
              <w:rPr>
                <w:rFonts w:ascii="Times New Roman" w:hAnsi="Times New Roman" w:cs="Times New Roman"/>
                <w:sz w:val="28"/>
                <w:szCs w:val="28"/>
                <w:lang w:val="kk-KZ"/>
              </w:rPr>
            </w:pPr>
            <w:r>
              <w:rPr>
                <w:rFonts w:ascii="Times New Roman" w:hAnsi="Times New Roman" w:cs="Times New Roman"/>
                <w:sz w:val="28"/>
                <w:szCs w:val="28"/>
                <w:lang w:val="kk-KZ"/>
              </w:rPr>
              <w:t>транслокациялық</w:t>
            </w:r>
          </w:p>
        </w:tc>
      </w:tr>
      <w:tr w:rsidR="00E35337" w:rsidTr="00B35750">
        <w:tc>
          <w:tcPr>
            <w:tcW w:w="3652" w:type="dxa"/>
          </w:tcPr>
          <w:p w:rsidR="00E35337" w:rsidRDefault="00044E6C" w:rsidP="00E35337">
            <w:pPr>
              <w:jc w:val="both"/>
              <w:rPr>
                <w:rFonts w:ascii="Times New Roman" w:hAnsi="Times New Roman" w:cs="Times New Roman"/>
                <w:sz w:val="28"/>
                <w:szCs w:val="28"/>
                <w:lang w:val="kk-KZ"/>
              </w:rPr>
            </w:pPr>
            <w:r>
              <w:rPr>
                <w:rFonts w:ascii="Times New Roman" w:hAnsi="Times New Roman" w:cs="Times New Roman"/>
                <w:sz w:val="28"/>
                <w:szCs w:val="28"/>
                <w:lang w:val="kk-KZ"/>
              </w:rPr>
              <w:t>Сынап</w:t>
            </w:r>
          </w:p>
        </w:tc>
        <w:tc>
          <w:tcPr>
            <w:tcW w:w="2268" w:type="dxa"/>
          </w:tcPr>
          <w:p w:rsidR="00E35337" w:rsidRDefault="00044E6C" w:rsidP="00044E6C">
            <w:pPr>
              <w:jc w:val="center"/>
              <w:rPr>
                <w:rFonts w:ascii="Times New Roman" w:hAnsi="Times New Roman" w:cs="Times New Roman"/>
                <w:sz w:val="28"/>
                <w:szCs w:val="28"/>
                <w:lang w:val="kk-KZ"/>
              </w:rPr>
            </w:pPr>
            <w:r>
              <w:rPr>
                <w:rFonts w:ascii="Times New Roman" w:hAnsi="Times New Roman" w:cs="Times New Roman"/>
                <w:sz w:val="28"/>
                <w:szCs w:val="28"/>
                <w:lang w:val="kk-KZ"/>
              </w:rPr>
              <w:t>2,1</w:t>
            </w:r>
          </w:p>
        </w:tc>
        <w:tc>
          <w:tcPr>
            <w:tcW w:w="3651" w:type="dxa"/>
          </w:tcPr>
          <w:p w:rsidR="00E35337" w:rsidRDefault="00044E6C" w:rsidP="00044E6C">
            <w:pPr>
              <w:jc w:val="center"/>
              <w:rPr>
                <w:rFonts w:ascii="Times New Roman" w:hAnsi="Times New Roman" w:cs="Times New Roman"/>
                <w:sz w:val="28"/>
                <w:szCs w:val="28"/>
                <w:lang w:val="kk-KZ"/>
              </w:rPr>
            </w:pPr>
            <w:r>
              <w:rPr>
                <w:rFonts w:ascii="Times New Roman" w:hAnsi="Times New Roman" w:cs="Times New Roman"/>
                <w:sz w:val="28"/>
                <w:szCs w:val="28"/>
                <w:lang w:val="kk-KZ"/>
              </w:rPr>
              <w:t>транслокациялық</w:t>
            </w:r>
          </w:p>
        </w:tc>
      </w:tr>
      <w:tr w:rsidR="00E35337" w:rsidTr="00B35750">
        <w:tc>
          <w:tcPr>
            <w:tcW w:w="3652" w:type="dxa"/>
          </w:tcPr>
          <w:p w:rsidR="00E35337" w:rsidRDefault="00044E6C" w:rsidP="00E35337">
            <w:pPr>
              <w:jc w:val="both"/>
              <w:rPr>
                <w:rFonts w:ascii="Times New Roman" w:hAnsi="Times New Roman" w:cs="Times New Roman"/>
                <w:sz w:val="28"/>
                <w:szCs w:val="28"/>
                <w:lang w:val="kk-KZ"/>
              </w:rPr>
            </w:pPr>
            <w:r>
              <w:rPr>
                <w:rFonts w:ascii="Times New Roman" w:hAnsi="Times New Roman" w:cs="Times New Roman"/>
                <w:sz w:val="28"/>
                <w:szCs w:val="28"/>
                <w:lang w:val="kk-KZ"/>
              </w:rPr>
              <w:t>Қорғасын</w:t>
            </w:r>
          </w:p>
        </w:tc>
        <w:tc>
          <w:tcPr>
            <w:tcW w:w="2268" w:type="dxa"/>
          </w:tcPr>
          <w:p w:rsidR="00E35337" w:rsidRDefault="00044E6C" w:rsidP="00044E6C">
            <w:pPr>
              <w:jc w:val="center"/>
              <w:rPr>
                <w:rFonts w:ascii="Times New Roman" w:hAnsi="Times New Roman" w:cs="Times New Roman"/>
                <w:sz w:val="28"/>
                <w:szCs w:val="28"/>
                <w:lang w:val="kk-KZ"/>
              </w:rPr>
            </w:pPr>
            <w:r>
              <w:rPr>
                <w:rFonts w:ascii="Times New Roman" w:hAnsi="Times New Roman" w:cs="Times New Roman"/>
                <w:sz w:val="28"/>
                <w:szCs w:val="28"/>
                <w:lang w:val="kk-KZ"/>
              </w:rPr>
              <w:t>32,0</w:t>
            </w:r>
          </w:p>
        </w:tc>
        <w:tc>
          <w:tcPr>
            <w:tcW w:w="3651" w:type="dxa"/>
          </w:tcPr>
          <w:p w:rsidR="00E35337" w:rsidRDefault="00044E6C" w:rsidP="00044E6C">
            <w:pPr>
              <w:jc w:val="center"/>
              <w:rPr>
                <w:rFonts w:ascii="Times New Roman" w:hAnsi="Times New Roman" w:cs="Times New Roman"/>
                <w:sz w:val="28"/>
                <w:szCs w:val="28"/>
                <w:lang w:val="kk-KZ"/>
              </w:rPr>
            </w:pPr>
            <w:r>
              <w:rPr>
                <w:rFonts w:ascii="Times New Roman" w:hAnsi="Times New Roman" w:cs="Times New Roman"/>
                <w:sz w:val="28"/>
                <w:szCs w:val="28"/>
                <w:lang w:val="kk-KZ"/>
              </w:rPr>
              <w:t>жалпы санитарлық</w:t>
            </w:r>
          </w:p>
        </w:tc>
      </w:tr>
      <w:tr w:rsidR="00E35337" w:rsidTr="00B35750">
        <w:tc>
          <w:tcPr>
            <w:tcW w:w="3652" w:type="dxa"/>
          </w:tcPr>
          <w:p w:rsidR="00E35337" w:rsidRDefault="00044E6C" w:rsidP="00E35337">
            <w:pPr>
              <w:jc w:val="both"/>
              <w:rPr>
                <w:rFonts w:ascii="Times New Roman" w:hAnsi="Times New Roman" w:cs="Times New Roman"/>
                <w:sz w:val="28"/>
                <w:szCs w:val="28"/>
                <w:lang w:val="kk-KZ"/>
              </w:rPr>
            </w:pPr>
            <w:r>
              <w:rPr>
                <w:rFonts w:ascii="Times New Roman" w:hAnsi="Times New Roman" w:cs="Times New Roman"/>
                <w:sz w:val="28"/>
                <w:szCs w:val="28"/>
                <w:lang w:val="kk-KZ"/>
              </w:rPr>
              <w:t>Кобальт</w:t>
            </w:r>
          </w:p>
        </w:tc>
        <w:tc>
          <w:tcPr>
            <w:tcW w:w="2268" w:type="dxa"/>
          </w:tcPr>
          <w:p w:rsidR="00E35337" w:rsidRDefault="00044E6C" w:rsidP="00044E6C">
            <w:pPr>
              <w:jc w:val="center"/>
              <w:rPr>
                <w:rFonts w:ascii="Times New Roman" w:hAnsi="Times New Roman" w:cs="Times New Roman"/>
                <w:sz w:val="28"/>
                <w:szCs w:val="28"/>
                <w:lang w:val="kk-KZ"/>
              </w:rPr>
            </w:pPr>
            <w:r>
              <w:rPr>
                <w:rFonts w:ascii="Times New Roman" w:hAnsi="Times New Roman" w:cs="Times New Roman"/>
                <w:sz w:val="28"/>
                <w:szCs w:val="28"/>
                <w:lang w:val="kk-KZ"/>
              </w:rPr>
              <w:t>5,0</w:t>
            </w:r>
          </w:p>
        </w:tc>
        <w:tc>
          <w:tcPr>
            <w:tcW w:w="3651" w:type="dxa"/>
          </w:tcPr>
          <w:p w:rsidR="00E35337" w:rsidRDefault="00044E6C" w:rsidP="00044E6C">
            <w:pPr>
              <w:jc w:val="center"/>
              <w:rPr>
                <w:rFonts w:ascii="Times New Roman" w:hAnsi="Times New Roman" w:cs="Times New Roman"/>
                <w:sz w:val="28"/>
                <w:szCs w:val="28"/>
                <w:lang w:val="kk-KZ"/>
              </w:rPr>
            </w:pPr>
            <w:r>
              <w:rPr>
                <w:rFonts w:ascii="Times New Roman" w:hAnsi="Times New Roman" w:cs="Times New Roman"/>
                <w:sz w:val="28"/>
                <w:szCs w:val="28"/>
                <w:lang w:val="kk-KZ"/>
              </w:rPr>
              <w:t>жалпы санитарлық</w:t>
            </w:r>
          </w:p>
        </w:tc>
      </w:tr>
      <w:tr w:rsidR="00E35337" w:rsidTr="00B35750">
        <w:tc>
          <w:tcPr>
            <w:tcW w:w="3652" w:type="dxa"/>
          </w:tcPr>
          <w:p w:rsidR="00E35337" w:rsidRDefault="00044E6C" w:rsidP="00E35337">
            <w:pPr>
              <w:jc w:val="both"/>
              <w:rPr>
                <w:rFonts w:ascii="Times New Roman" w:hAnsi="Times New Roman" w:cs="Times New Roman"/>
                <w:sz w:val="28"/>
                <w:szCs w:val="28"/>
                <w:lang w:val="kk-KZ"/>
              </w:rPr>
            </w:pPr>
            <w:r>
              <w:rPr>
                <w:rFonts w:ascii="Times New Roman" w:hAnsi="Times New Roman" w:cs="Times New Roman"/>
                <w:sz w:val="28"/>
                <w:szCs w:val="28"/>
                <w:lang w:val="kk-KZ"/>
              </w:rPr>
              <w:t>Мыс</w:t>
            </w:r>
          </w:p>
        </w:tc>
        <w:tc>
          <w:tcPr>
            <w:tcW w:w="2268" w:type="dxa"/>
          </w:tcPr>
          <w:p w:rsidR="00E35337" w:rsidRDefault="00044E6C" w:rsidP="00044E6C">
            <w:pPr>
              <w:jc w:val="center"/>
              <w:rPr>
                <w:rFonts w:ascii="Times New Roman" w:hAnsi="Times New Roman" w:cs="Times New Roman"/>
                <w:sz w:val="28"/>
                <w:szCs w:val="28"/>
                <w:lang w:val="kk-KZ"/>
              </w:rPr>
            </w:pPr>
            <w:r>
              <w:rPr>
                <w:rFonts w:ascii="Times New Roman" w:hAnsi="Times New Roman" w:cs="Times New Roman"/>
                <w:sz w:val="28"/>
                <w:szCs w:val="28"/>
                <w:lang w:val="kk-KZ"/>
              </w:rPr>
              <w:t>3,0</w:t>
            </w:r>
          </w:p>
        </w:tc>
        <w:tc>
          <w:tcPr>
            <w:tcW w:w="3651" w:type="dxa"/>
          </w:tcPr>
          <w:p w:rsidR="00E35337" w:rsidRDefault="00044E6C" w:rsidP="00044E6C">
            <w:pPr>
              <w:jc w:val="center"/>
              <w:rPr>
                <w:rFonts w:ascii="Times New Roman" w:hAnsi="Times New Roman" w:cs="Times New Roman"/>
                <w:sz w:val="28"/>
                <w:szCs w:val="28"/>
                <w:lang w:val="kk-KZ"/>
              </w:rPr>
            </w:pPr>
            <w:r>
              <w:rPr>
                <w:rFonts w:ascii="Times New Roman" w:hAnsi="Times New Roman" w:cs="Times New Roman"/>
                <w:sz w:val="28"/>
                <w:szCs w:val="28"/>
                <w:lang w:val="kk-KZ"/>
              </w:rPr>
              <w:t>жалпы санитарлық</w:t>
            </w:r>
          </w:p>
        </w:tc>
      </w:tr>
      <w:tr w:rsidR="00044E6C" w:rsidTr="00B35750">
        <w:tc>
          <w:tcPr>
            <w:tcW w:w="3652" w:type="dxa"/>
          </w:tcPr>
          <w:p w:rsidR="00044E6C" w:rsidRDefault="00044E6C" w:rsidP="00044E6C">
            <w:pPr>
              <w:jc w:val="both"/>
              <w:rPr>
                <w:rFonts w:ascii="Times New Roman" w:hAnsi="Times New Roman" w:cs="Times New Roman"/>
                <w:sz w:val="28"/>
                <w:szCs w:val="28"/>
                <w:lang w:val="kk-KZ"/>
              </w:rPr>
            </w:pPr>
            <w:r>
              <w:rPr>
                <w:rFonts w:ascii="Times New Roman" w:hAnsi="Times New Roman" w:cs="Times New Roman"/>
                <w:sz w:val="28"/>
                <w:szCs w:val="28"/>
                <w:lang w:val="kk-KZ"/>
              </w:rPr>
              <w:t>Полихлорбифенол(жалпы)</w:t>
            </w:r>
          </w:p>
        </w:tc>
        <w:tc>
          <w:tcPr>
            <w:tcW w:w="2268" w:type="dxa"/>
          </w:tcPr>
          <w:p w:rsidR="00044E6C" w:rsidRDefault="00044E6C" w:rsidP="00044E6C">
            <w:pPr>
              <w:jc w:val="center"/>
              <w:rPr>
                <w:rFonts w:ascii="Times New Roman" w:hAnsi="Times New Roman" w:cs="Times New Roman"/>
                <w:sz w:val="28"/>
                <w:szCs w:val="28"/>
                <w:lang w:val="kk-KZ"/>
              </w:rPr>
            </w:pPr>
            <w:r>
              <w:rPr>
                <w:rFonts w:ascii="Times New Roman" w:hAnsi="Times New Roman" w:cs="Times New Roman"/>
                <w:sz w:val="28"/>
                <w:szCs w:val="28"/>
                <w:lang w:val="kk-KZ"/>
              </w:rPr>
              <w:t>0,06</w:t>
            </w:r>
          </w:p>
        </w:tc>
        <w:tc>
          <w:tcPr>
            <w:tcW w:w="3651" w:type="dxa"/>
          </w:tcPr>
          <w:p w:rsidR="00044E6C" w:rsidRDefault="00044E6C" w:rsidP="00044E6C">
            <w:pPr>
              <w:jc w:val="center"/>
              <w:rPr>
                <w:rFonts w:ascii="Times New Roman" w:hAnsi="Times New Roman" w:cs="Times New Roman"/>
                <w:sz w:val="28"/>
                <w:szCs w:val="28"/>
                <w:lang w:val="kk-KZ"/>
              </w:rPr>
            </w:pPr>
            <w:r>
              <w:rPr>
                <w:rFonts w:ascii="Times New Roman" w:hAnsi="Times New Roman" w:cs="Times New Roman"/>
                <w:sz w:val="28"/>
                <w:szCs w:val="28"/>
                <w:lang w:val="kk-KZ"/>
              </w:rPr>
              <w:t>жалпы санитарлық</w:t>
            </w:r>
          </w:p>
        </w:tc>
      </w:tr>
    </w:tbl>
    <w:p w:rsidR="00BA2DE1" w:rsidRPr="00E35337" w:rsidRDefault="00BA2DE1" w:rsidP="00BA2DE1">
      <w:pPr>
        <w:spacing w:after="0" w:line="240" w:lineRule="auto"/>
        <w:jc w:val="both"/>
        <w:rPr>
          <w:rFonts w:ascii="Times New Roman" w:hAnsi="Times New Roman" w:cs="Times New Roman"/>
          <w:sz w:val="28"/>
          <w:szCs w:val="28"/>
        </w:rPr>
      </w:pPr>
    </w:p>
    <w:p w:rsidR="00BA2DE1" w:rsidRPr="00C550E1" w:rsidRDefault="00BA2DE1" w:rsidP="00A62476">
      <w:pPr>
        <w:spacing w:after="0" w:line="240" w:lineRule="auto"/>
        <w:jc w:val="both"/>
        <w:rPr>
          <w:rFonts w:ascii="Times New Roman" w:hAnsi="Times New Roman" w:cs="Times New Roman"/>
          <w:sz w:val="28"/>
          <w:szCs w:val="28"/>
        </w:rPr>
      </w:pPr>
      <w:r w:rsidRPr="00C550E1">
        <w:rPr>
          <w:rFonts w:ascii="Times New Roman" w:hAnsi="Times New Roman" w:cs="Times New Roman"/>
          <w:sz w:val="28"/>
          <w:szCs w:val="28"/>
        </w:rPr>
        <w:t xml:space="preserve">     Топырақ сапасының санитарлық-гигиеналық нормасы. Топырақтың құрамындағы зиянды қосылыстардың мөлшерін нормалау принципі су, атмосфера ауасына қарағанда өзгешелеу (1</w:t>
      </w:r>
      <w:r w:rsidR="00EF032E">
        <w:rPr>
          <w:rFonts w:ascii="Times New Roman" w:hAnsi="Times New Roman" w:cs="Times New Roman"/>
          <w:sz w:val="28"/>
          <w:szCs w:val="28"/>
        </w:rPr>
        <w:t>5</w:t>
      </w:r>
      <w:r w:rsidRPr="00C550E1">
        <w:rPr>
          <w:rFonts w:ascii="Times New Roman" w:hAnsi="Times New Roman" w:cs="Times New Roman"/>
          <w:sz w:val="28"/>
          <w:szCs w:val="28"/>
        </w:rPr>
        <w:t>-кесте). Айырмашылығы сол, топырақтан адам организміне тікелей келетін зиян болар болмас. Ол тек топырақпен тікелей байланыс жасаған кезде, мыс</w:t>
      </w:r>
      <w:r w:rsidR="00A62476">
        <w:rPr>
          <w:rFonts w:ascii="Times New Roman" w:hAnsi="Times New Roman" w:cs="Times New Roman"/>
          <w:sz w:val="28"/>
          <w:szCs w:val="28"/>
        </w:rPr>
        <w:t xml:space="preserve">алы, </w:t>
      </w:r>
      <w:r w:rsidRPr="00C550E1">
        <w:rPr>
          <w:rFonts w:ascii="Times New Roman" w:hAnsi="Times New Roman" w:cs="Times New Roman"/>
          <w:sz w:val="28"/>
          <w:szCs w:val="28"/>
        </w:rPr>
        <w:t>балалардың құм топырақта ойнауы, жуылмаған жеміс-жидекті пайдаланғанда болмаса, басқа уақытта топыраққа түскен зиянды қосылыстар топырақпен байланысқа түскен орта арқылы беріледі</w:t>
      </w:r>
      <w:r w:rsidR="00A62476">
        <w:rPr>
          <w:rFonts w:ascii="Times New Roman" w:hAnsi="Times New Roman" w:cs="Times New Roman"/>
          <w:sz w:val="28"/>
          <w:szCs w:val="28"/>
        </w:rPr>
        <w:t>.</w:t>
      </w:r>
      <w:r w:rsidRPr="00C550E1">
        <w:rPr>
          <w:rFonts w:ascii="Times New Roman" w:hAnsi="Times New Roman" w:cs="Times New Roman"/>
          <w:sz w:val="28"/>
          <w:szCs w:val="28"/>
        </w:rPr>
        <w:t xml:space="preserve"> </w:t>
      </w:r>
    </w:p>
    <w:p w:rsidR="00BA2DE1" w:rsidRPr="00C550E1" w:rsidRDefault="00BA2DE1" w:rsidP="00BA2DE1">
      <w:pPr>
        <w:spacing w:after="0" w:line="240" w:lineRule="auto"/>
        <w:jc w:val="both"/>
        <w:rPr>
          <w:rFonts w:ascii="Times New Roman" w:hAnsi="Times New Roman" w:cs="Times New Roman"/>
          <w:sz w:val="28"/>
          <w:szCs w:val="28"/>
        </w:rPr>
      </w:pPr>
      <w:r w:rsidRPr="00C550E1">
        <w:rPr>
          <w:rFonts w:ascii="Times New Roman" w:hAnsi="Times New Roman" w:cs="Times New Roman"/>
          <w:sz w:val="28"/>
          <w:szCs w:val="28"/>
        </w:rPr>
        <w:t xml:space="preserve">     Топырақтың ластану деңгейі ауыл шаруашылығы ал</w:t>
      </w:r>
      <w:r>
        <w:rPr>
          <w:rFonts w:ascii="Times New Roman" w:hAnsi="Times New Roman" w:cs="Times New Roman"/>
          <w:sz w:val="28"/>
          <w:szCs w:val="28"/>
          <w:lang w:val="kk-KZ"/>
        </w:rPr>
        <w:t>қап</w:t>
      </w:r>
      <w:r w:rsidRPr="00C550E1">
        <w:rPr>
          <w:rFonts w:ascii="Times New Roman" w:hAnsi="Times New Roman" w:cs="Times New Roman"/>
          <w:sz w:val="28"/>
          <w:szCs w:val="28"/>
        </w:rPr>
        <w:t>тарының</w:t>
      </w:r>
      <w:r>
        <w:rPr>
          <w:rFonts w:ascii="Times New Roman" w:hAnsi="Times New Roman" w:cs="Times New Roman"/>
          <w:sz w:val="28"/>
          <w:szCs w:val="28"/>
          <w:lang w:val="kk-KZ"/>
        </w:rPr>
        <w:t xml:space="preserve"> </w:t>
      </w:r>
      <w:r w:rsidRPr="00C550E1">
        <w:rPr>
          <w:rFonts w:ascii="Times New Roman" w:hAnsi="Times New Roman" w:cs="Times New Roman"/>
          <w:sz w:val="28"/>
          <w:szCs w:val="28"/>
        </w:rPr>
        <w:t>техникалық әсермен ластану көрсеткіші, көпшілік жағдайда алынған</w:t>
      </w:r>
      <w:r>
        <w:rPr>
          <w:rFonts w:ascii="Times New Roman" w:hAnsi="Times New Roman" w:cs="Times New Roman"/>
          <w:sz w:val="28"/>
          <w:szCs w:val="28"/>
          <w:lang w:val="kk-KZ"/>
        </w:rPr>
        <w:t xml:space="preserve"> ө</w:t>
      </w:r>
      <w:r w:rsidRPr="00C550E1">
        <w:rPr>
          <w:rFonts w:ascii="Times New Roman" w:hAnsi="Times New Roman" w:cs="Times New Roman"/>
          <w:sz w:val="28"/>
          <w:szCs w:val="28"/>
        </w:rPr>
        <w:t>німнің қ</w:t>
      </w:r>
      <w:r>
        <w:rPr>
          <w:rFonts w:ascii="Times New Roman" w:hAnsi="Times New Roman" w:cs="Times New Roman"/>
          <w:sz w:val="28"/>
          <w:szCs w:val="28"/>
          <w:lang w:val="kk-KZ"/>
        </w:rPr>
        <w:t>ұ</w:t>
      </w:r>
      <w:r w:rsidRPr="00C550E1">
        <w:rPr>
          <w:rFonts w:ascii="Times New Roman" w:hAnsi="Times New Roman" w:cs="Times New Roman"/>
          <w:sz w:val="28"/>
          <w:szCs w:val="28"/>
        </w:rPr>
        <w:t>рамындағы зиянды заттардың болуымен сипатталады.</w:t>
      </w:r>
    </w:p>
    <w:p w:rsidR="00BA2DE1" w:rsidRDefault="00BA2DE1" w:rsidP="00BA2DE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E161B7">
        <w:rPr>
          <w:rFonts w:ascii="Times New Roman" w:hAnsi="Times New Roman" w:cs="Times New Roman"/>
          <w:sz w:val="28"/>
          <w:szCs w:val="28"/>
          <w:lang w:val="kk-KZ"/>
        </w:rPr>
        <w:t>Ауыл шаруашылығы немесе осы мақсаттағы техникаларды</w:t>
      </w:r>
      <w:r>
        <w:rPr>
          <w:rFonts w:ascii="Times New Roman" w:hAnsi="Times New Roman" w:cs="Times New Roman"/>
          <w:sz w:val="28"/>
          <w:szCs w:val="28"/>
          <w:lang w:val="kk-KZ"/>
        </w:rPr>
        <w:t xml:space="preserve"> </w:t>
      </w:r>
      <w:r w:rsidRPr="00E161B7">
        <w:rPr>
          <w:rFonts w:ascii="Times New Roman" w:hAnsi="Times New Roman" w:cs="Times New Roman"/>
          <w:sz w:val="28"/>
          <w:szCs w:val="28"/>
          <w:lang w:val="kk-KZ"/>
        </w:rPr>
        <w:t>пайдалану процесі кезінде топыраққа түсетін қысым белгілі бір</w:t>
      </w:r>
      <w:r>
        <w:rPr>
          <w:rFonts w:ascii="Times New Roman" w:hAnsi="Times New Roman" w:cs="Times New Roman"/>
          <w:sz w:val="28"/>
          <w:szCs w:val="28"/>
          <w:lang w:val="kk-KZ"/>
        </w:rPr>
        <w:t xml:space="preserve"> </w:t>
      </w:r>
      <w:r w:rsidRPr="00E161B7">
        <w:rPr>
          <w:rFonts w:ascii="Times New Roman" w:hAnsi="Times New Roman" w:cs="Times New Roman"/>
          <w:sz w:val="28"/>
          <w:szCs w:val="28"/>
          <w:lang w:val="kk-KZ"/>
        </w:rPr>
        <w:t>нормадан (1</w:t>
      </w:r>
      <w:r w:rsidR="00554B54">
        <w:rPr>
          <w:rFonts w:ascii="Times New Roman" w:hAnsi="Times New Roman" w:cs="Times New Roman"/>
          <w:sz w:val="28"/>
          <w:szCs w:val="28"/>
          <w:lang w:val="kk-KZ"/>
        </w:rPr>
        <w:t>4</w:t>
      </w:r>
      <w:r w:rsidRPr="00E161B7">
        <w:rPr>
          <w:rFonts w:ascii="Times New Roman" w:hAnsi="Times New Roman" w:cs="Times New Roman"/>
          <w:sz w:val="28"/>
          <w:szCs w:val="28"/>
          <w:lang w:val="kk-KZ"/>
        </w:rPr>
        <w:t xml:space="preserve"> -кесте) аспауы керек.</w:t>
      </w:r>
    </w:p>
    <w:p w:rsidR="00BA2DE1" w:rsidRDefault="00BA2DE1" w:rsidP="00BA2DE1">
      <w:pPr>
        <w:spacing w:after="0" w:line="240" w:lineRule="auto"/>
        <w:jc w:val="both"/>
        <w:rPr>
          <w:rFonts w:ascii="Times New Roman" w:hAnsi="Times New Roman" w:cs="Times New Roman"/>
          <w:sz w:val="28"/>
          <w:szCs w:val="28"/>
          <w:lang w:val="kk-KZ"/>
        </w:rPr>
      </w:pPr>
    </w:p>
    <w:p w:rsidR="00EF032E" w:rsidRDefault="00EF032E" w:rsidP="00EF032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Кесте </w:t>
      </w:r>
      <w:r w:rsidR="00044E6C">
        <w:rPr>
          <w:rFonts w:ascii="Times New Roman" w:hAnsi="Times New Roman" w:cs="Times New Roman"/>
          <w:sz w:val="28"/>
          <w:szCs w:val="28"/>
          <w:lang w:val="kk-KZ"/>
        </w:rPr>
        <w:t>1</w:t>
      </w:r>
      <w:r>
        <w:rPr>
          <w:rFonts w:ascii="Times New Roman" w:hAnsi="Times New Roman" w:cs="Times New Roman"/>
          <w:sz w:val="28"/>
          <w:szCs w:val="28"/>
          <w:lang w:val="kk-KZ"/>
        </w:rPr>
        <w:t>6</w:t>
      </w:r>
    </w:p>
    <w:p w:rsidR="00044E6C" w:rsidRDefault="00044E6C" w:rsidP="00EF032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Топыраққа түсетін жоғарғы қысымның шектеулі деңгейі және топырақтағы қалыпты кернеу</w:t>
      </w:r>
    </w:p>
    <w:p w:rsidR="00044E6C" w:rsidRDefault="00044E6C" w:rsidP="00044E6C">
      <w:pPr>
        <w:spacing w:after="0" w:line="240" w:lineRule="auto"/>
        <w:jc w:val="center"/>
        <w:rPr>
          <w:rFonts w:ascii="Times New Roman" w:hAnsi="Times New Roman" w:cs="Times New Roman"/>
          <w:sz w:val="28"/>
          <w:szCs w:val="28"/>
          <w:lang w:val="kk-KZ"/>
        </w:rPr>
      </w:pPr>
    </w:p>
    <w:tbl>
      <w:tblPr>
        <w:tblStyle w:val="ab"/>
        <w:tblW w:w="0" w:type="auto"/>
        <w:tblLook w:val="04A0"/>
      </w:tblPr>
      <w:tblGrid>
        <w:gridCol w:w="2518"/>
        <w:gridCol w:w="1310"/>
        <w:gridCol w:w="2234"/>
        <w:gridCol w:w="1594"/>
        <w:gridCol w:w="1915"/>
      </w:tblGrid>
      <w:tr w:rsidR="00CE2662" w:rsidRPr="00CD1891" w:rsidTr="00CE2662">
        <w:tc>
          <w:tcPr>
            <w:tcW w:w="2518" w:type="dxa"/>
            <w:vMerge w:val="restart"/>
          </w:tcPr>
          <w:p w:rsidR="00CE2662" w:rsidRDefault="00CE2662" w:rsidP="00044E6C">
            <w:pPr>
              <w:jc w:val="center"/>
              <w:rPr>
                <w:rFonts w:ascii="Times New Roman" w:hAnsi="Times New Roman" w:cs="Times New Roman"/>
                <w:sz w:val="28"/>
                <w:szCs w:val="28"/>
                <w:lang w:val="kk-KZ"/>
              </w:rPr>
            </w:pPr>
          </w:p>
          <w:p w:rsidR="00CE2662" w:rsidRDefault="00CE2662" w:rsidP="00044E6C">
            <w:pPr>
              <w:jc w:val="center"/>
              <w:rPr>
                <w:rFonts w:ascii="Times New Roman" w:hAnsi="Times New Roman" w:cs="Times New Roman"/>
                <w:sz w:val="28"/>
                <w:szCs w:val="28"/>
                <w:lang w:val="kk-KZ"/>
              </w:rPr>
            </w:pPr>
            <w:r>
              <w:rPr>
                <w:rFonts w:ascii="Times New Roman" w:hAnsi="Times New Roman" w:cs="Times New Roman"/>
                <w:sz w:val="28"/>
                <w:szCs w:val="28"/>
                <w:lang w:val="kk-KZ"/>
              </w:rPr>
              <w:t>Топырақтың ылғалдылығы</w:t>
            </w:r>
          </w:p>
        </w:tc>
        <w:tc>
          <w:tcPr>
            <w:tcW w:w="3544" w:type="dxa"/>
            <w:gridSpan w:val="2"/>
          </w:tcPr>
          <w:p w:rsidR="00CE2662" w:rsidRDefault="00CE2662" w:rsidP="00044E6C">
            <w:pPr>
              <w:jc w:val="center"/>
              <w:rPr>
                <w:rFonts w:ascii="Times New Roman" w:hAnsi="Times New Roman" w:cs="Times New Roman"/>
                <w:sz w:val="28"/>
                <w:szCs w:val="28"/>
                <w:lang w:val="kk-KZ"/>
              </w:rPr>
            </w:pPr>
            <w:r>
              <w:rPr>
                <w:rFonts w:ascii="Times New Roman" w:hAnsi="Times New Roman" w:cs="Times New Roman"/>
                <w:sz w:val="28"/>
                <w:szCs w:val="28"/>
                <w:lang w:val="kk-KZ"/>
              </w:rPr>
              <w:t>Дөңгелек немесе шынжырлы қозғалыстар арқылы топыраққа түсетін жоғары қысым, кПа жоғары емес</w:t>
            </w:r>
          </w:p>
        </w:tc>
        <w:tc>
          <w:tcPr>
            <w:tcW w:w="3509" w:type="dxa"/>
            <w:gridSpan w:val="2"/>
          </w:tcPr>
          <w:p w:rsidR="00CE2662" w:rsidRPr="00CE2662" w:rsidRDefault="00CE2662" w:rsidP="00044E6C">
            <w:pPr>
              <w:jc w:val="center"/>
              <w:rPr>
                <w:rFonts w:ascii="Times New Roman" w:hAnsi="Times New Roman" w:cs="Times New Roman"/>
                <w:sz w:val="28"/>
                <w:szCs w:val="28"/>
                <w:lang w:val="kk-KZ"/>
              </w:rPr>
            </w:pPr>
            <w:r w:rsidRPr="00CE2662">
              <w:rPr>
                <w:rFonts w:ascii="Times New Roman" w:hAnsi="Times New Roman" w:cs="Times New Roman"/>
                <w:sz w:val="28"/>
                <w:szCs w:val="28"/>
                <w:lang w:val="kk-KZ"/>
              </w:rPr>
              <w:t xml:space="preserve">0,5м </w:t>
            </w:r>
            <w:r>
              <w:rPr>
                <w:rFonts w:ascii="Times New Roman" w:hAnsi="Times New Roman" w:cs="Times New Roman"/>
                <w:sz w:val="28"/>
                <w:szCs w:val="28"/>
                <w:lang w:val="kk-KZ"/>
              </w:rPr>
              <w:t>топырақтағы қалыпты кернеу, кПа жоғары емес</w:t>
            </w:r>
          </w:p>
        </w:tc>
      </w:tr>
      <w:tr w:rsidR="00CE2662" w:rsidRPr="00CE2662" w:rsidTr="00CE2662">
        <w:tc>
          <w:tcPr>
            <w:tcW w:w="2518" w:type="dxa"/>
            <w:vMerge/>
          </w:tcPr>
          <w:p w:rsidR="00CE2662" w:rsidRDefault="00CE2662" w:rsidP="00044E6C">
            <w:pPr>
              <w:jc w:val="center"/>
              <w:rPr>
                <w:rFonts w:ascii="Times New Roman" w:hAnsi="Times New Roman" w:cs="Times New Roman"/>
                <w:sz w:val="28"/>
                <w:szCs w:val="28"/>
                <w:lang w:val="kk-KZ"/>
              </w:rPr>
            </w:pPr>
          </w:p>
        </w:tc>
        <w:tc>
          <w:tcPr>
            <w:tcW w:w="1310" w:type="dxa"/>
          </w:tcPr>
          <w:p w:rsidR="00CE2662" w:rsidRDefault="00CE2662" w:rsidP="00CE2662">
            <w:pPr>
              <w:jc w:val="center"/>
              <w:rPr>
                <w:rFonts w:ascii="Times New Roman" w:hAnsi="Times New Roman" w:cs="Times New Roman"/>
                <w:sz w:val="28"/>
                <w:szCs w:val="28"/>
                <w:lang w:val="kk-KZ"/>
              </w:rPr>
            </w:pPr>
            <w:r>
              <w:rPr>
                <w:rFonts w:ascii="Times New Roman" w:hAnsi="Times New Roman" w:cs="Times New Roman"/>
                <w:sz w:val="28"/>
                <w:szCs w:val="28"/>
                <w:lang w:val="kk-KZ"/>
              </w:rPr>
              <w:t>Көктемгі мезгіл</w:t>
            </w:r>
          </w:p>
        </w:tc>
        <w:tc>
          <w:tcPr>
            <w:tcW w:w="2234" w:type="dxa"/>
          </w:tcPr>
          <w:p w:rsidR="00CE2662" w:rsidRPr="00CE2662" w:rsidRDefault="00CE2662" w:rsidP="00044E6C">
            <w:pPr>
              <w:jc w:val="center"/>
              <w:rPr>
                <w:rFonts w:ascii="Times New Roman" w:hAnsi="Times New Roman" w:cs="Times New Roman"/>
                <w:sz w:val="28"/>
                <w:szCs w:val="28"/>
                <w:lang w:val="kk-KZ"/>
              </w:rPr>
            </w:pPr>
            <w:r>
              <w:rPr>
                <w:rFonts w:ascii="Times New Roman" w:hAnsi="Times New Roman" w:cs="Times New Roman"/>
                <w:sz w:val="28"/>
                <w:szCs w:val="28"/>
                <w:lang w:val="kk-KZ"/>
              </w:rPr>
              <w:t>Жазғы</w:t>
            </w:r>
            <w:r>
              <w:rPr>
                <w:rFonts w:ascii="Times New Roman" w:hAnsi="Times New Roman" w:cs="Times New Roman"/>
                <w:sz w:val="28"/>
                <w:szCs w:val="28"/>
              </w:rPr>
              <w:t>-</w:t>
            </w:r>
            <w:r>
              <w:rPr>
                <w:rFonts w:ascii="Times New Roman" w:hAnsi="Times New Roman" w:cs="Times New Roman"/>
                <w:sz w:val="28"/>
                <w:szCs w:val="28"/>
                <w:lang w:val="kk-KZ"/>
              </w:rPr>
              <w:t>күзгі мезгіл</w:t>
            </w:r>
          </w:p>
        </w:tc>
        <w:tc>
          <w:tcPr>
            <w:tcW w:w="1594" w:type="dxa"/>
          </w:tcPr>
          <w:p w:rsidR="00CE2662" w:rsidRDefault="00CE2662" w:rsidP="00C86BEE">
            <w:pPr>
              <w:jc w:val="center"/>
              <w:rPr>
                <w:rFonts w:ascii="Times New Roman" w:hAnsi="Times New Roman" w:cs="Times New Roman"/>
                <w:sz w:val="28"/>
                <w:szCs w:val="28"/>
                <w:lang w:val="kk-KZ"/>
              </w:rPr>
            </w:pPr>
            <w:r>
              <w:rPr>
                <w:rFonts w:ascii="Times New Roman" w:hAnsi="Times New Roman" w:cs="Times New Roman"/>
                <w:sz w:val="28"/>
                <w:szCs w:val="28"/>
                <w:lang w:val="kk-KZ"/>
              </w:rPr>
              <w:t>Көктемгі мезгіл</w:t>
            </w:r>
          </w:p>
        </w:tc>
        <w:tc>
          <w:tcPr>
            <w:tcW w:w="1915" w:type="dxa"/>
          </w:tcPr>
          <w:p w:rsidR="00CE2662" w:rsidRPr="00CE2662" w:rsidRDefault="00CE2662" w:rsidP="00C86BEE">
            <w:pPr>
              <w:jc w:val="center"/>
              <w:rPr>
                <w:rFonts w:ascii="Times New Roman" w:hAnsi="Times New Roman" w:cs="Times New Roman"/>
                <w:sz w:val="28"/>
                <w:szCs w:val="28"/>
                <w:lang w:val="kk-KZ"/>
              </w:rPr>
            </w:pPr>
            <w:r>
              <w:rPr>
                <w:rFonts w:ascii="Times New Roman" w:hAnsi="Times New Roman" w:cs="Times New Roman"/>
                <w:sz w:val="28"/>
                <w:szCs w:val="28"/>
                <w:lang w:val="kk-KZ"/>
              </w:rPr>
              <w:t>Жазғы</w:t>
            </w:r>
            <w:r>
              <w:rPr>
                <w:rFonts w:ascii="Times New Roman" w:hAnsi="Times New Roman" w:cs="Times New Roman"/>
                <w:sz w:val="28"/>
                <w:szCs w:val="28"/>
              </w:rPr>
              <w:t>-</w:t>
            </w:r>
            <w:r>
              <w:rPr>
                <w:rFonts w:ascii="Times New Roman" w:hAnsi="Times New Roman" w:cs="Times New Roman"/>
                <w:sz w:val="28"/>
                <w:szCs w:val="28"/>
                <w:lang w:val="kk-KZ"/>
              </w:rPr>
              <w:t>күзгі мезгіл</w:t>
            </w:r>
          </w:p>
        </w:tc>
      </w:tr>
      <w:tr w:rsidR="00CE2662" w:rsidTr="00CE2662">
        <w:tc>
          <w:tcPr>
            <w:tcW w:w="2518" w:type="dxa"/>
          </w:tcPr>
          <w:p w:rsidR="00CE2662" w:rsidRDefault="00CE2662" w:rsidP="00B35750">
            <w:pPr>
              <w:rPr>
                <w:rFonts w:ascii="Times New Roman" w:hAnsi="Times New Roman" w:cs="Times New Roman"/>
                <w:sz w:val="28"/>
                <w:szCs w:val="28"/>
                <w:lang w:val="kk-KZ"/>
              </w:rPr>
            </w:pPr>
            <w:r>
              <w:rPr>
                <w:rFonts w:ascii="Times New Roman" w:hAnsi="Times New Roman" w:cs="Times New Roman"/>
                <w:sz w:val="28"/>
                <w:szCs w:val="28"/>
                <w:lang w:val="kk-KZ"/>
              </w:rPr>
              <w:t xml:space="preserve">0,9 жоғары </w:t>
            </w:r>
          </w:p>
        </w:tc>
        <w:tc>
          <w:tcPr>
            <w:tcW w:w="1310" w:type="dxa"/>
          </w:tcPr>
          <w:p w:rsidR="00CE2662" w:rsidRPr="005A2B09" w:rsidRDefault="005A2B09" w:rsidP="00044E6C">
            <w:pPr>
              <w:jc w:val="center"/>
              <w:rPr>
                <w:rFonts w:ascii="Times New Roman" w:hAnsi="Times New Roman" w:cs="Times New Roman"/>
                <w:sz w:val="28"/>
                <w:szCs w:val="28"/>
              </w:rPr>
            </w:pPr>
            <w:r>
              <w:rPr>
                <w:rFonts w:ascii="Times New Roman" w:hAnsi="Times New Roman" w:cs="Times New Roman"/>
                <w:sz w:val="28"/>
                <w:szCs w:val="28"/>
              </w:rPr>
              <w:t>80</w:t>
            </w:r>
          </w:p>
        </w:tc>
        <w:tc>
          <w:tcPr>
            <w:tcW w:w="2234" w:type="dxa"/>
          </w:tcPr>
          <w:p w:rsidR="00CE2662" w:rsidRDefault="005A2B09" w:rsidP="00044E6C">
            <w:pPr>
              <w:jc w:val="center"/>
              <w:rPr>
                <w:rFonts w:ascii="Times New Roman" w:hAnsi="Times New Roman" w:cs="Times New Roman"/>
                <w:sz w:val="28"/>
                <w:szCs w:val="28"/>
                <w:lang w:val="kk-KZ"/>
              </w:rPr>
            </w:pPr>
            <w:r>
              <w:rPr>
                <w:rFonts w:ascii="Times New Roman" w:hAnsi="Times New Roman" w:cs="Times New Roman"/>
                <w:sz w:val="28"/>
                <w:szCs w:val="28"/>
                <w:lang w:val="kk-KZ"/>
              </w:rPr>
              <w:t>100</w:t>
            </w:r>
          </w:p>
        </w:tc>
        <w:tc>
          <w:tcPr>
            <w:tcW w:w="1594" w:type="dxa"/>
          </w:tcPr>
          <w:p w:rsidR="00CE2662" w:rsidRDefault="005A2B09" w:rsidP="00044E6C">
            <w:pPr>
              <w:jc w:val="center"/>
              <w:rPr>
                <w:rFonts w:ascii="Times New Roman" w:hAnsi="Times New Roman" w:cs="Times New Roman"/>
                <w:sz w:val="28"/>
                <w:szCs w:val="28"/>
                <w:lang w:val="kk-KZ"/>
              </w:rPr>
            </w:pPr>
            <w:r>
              <w:rPr>
                <w:rFonts w:ascii="Times New Roman" w:hAnsi="Times New Roman" w:cs="Times New Roman"/>
                <w:sz w:val="28"/>
                <w:szCs w:val="28"/>
                <w:lang w:val="kk-KZ"/>
              </w:rPr>
              <w:t>25</w:t>
            </w:r>
          </w:p>
        </w:tc>
        <w:tc>
          <w:tcPr>
            <w:tcW w:w="1915" w:type="dxa"/>
          </w:tcPr>
          <w:p w:rsidR="00CE2662" w:rsidRDefault="005A2B09" w:rsidP="00044E6C">
            <w:pPr>
              <w:jc w:val="center"/>
              <w:rPr>
                <w:rFonts w:ascii="Times New Roman" w:hAnsi="Times New Roman" w:cs="Times New Roman"/>
                <w:sz w:val="28"/>
                <w:szCs w:val="28"/>
                <w:lang w:val="kk-KZ"/>
              </w:rPr>
            </w:pPr>
            <w:r>
              <w:rPr>
                <w:rFonts w:ascii="Times New Roman" w:hAnsi="Times New Roman" w:cs="Times New Roman"/>
                <w:sz w:val="28"/>
                <w:szCs w:val="28"/>
                <w:lang w:val="kk-KZ"/>
              </w:rPr>
              <w:t>30</w:t>
            </w:r>
          </w:p>
        </w:tc>
      </w:tr>
      <w:tr w:rsidR="00CE2662" w:rsidTr="00CE2662">
        <w:tc>
          <w:tcPr>
            <w:tcW w:w="2518" w:type="dxa"/>
          </w:tcPr>
          <w:p w:rsidR="00CE2662" w:rsidRDefault="00CE2662" w:rsidP="00B35750">
            <w:pPr>
              <w:rPr>
                <w:rFonts w:ascii="Times New Roman" w:hAnsi="Times New Roman" w:cs="Times New Roman"/>
                <w:sz w:val="28"/>
                <w:szCs w:val="28"/>
                <w:lang w:val="kk-KZ"/>
              </w:rPr>
            </w:pPr>
            <w:r>
              <w:rPr>
                <w:rFonts w:ascii="Times New Roman" w:hAnsi="Times New Roman" w:cs="Times New Roman"/>
                <w:sz w:val="28"/>
                <w:szCs w:val="28"/>
                <w:lang w:val="kk-KZ"/>
              </w:rPr>
              <w:t>0,7-ден  0,9 дейін</w:t>
            </w:r>
          </w:p>
        </w:tc>
        <w:tc>
          <w:tcPr>
            <w:tcW w:w="1310" w:type="dxa"/>
          </w:tcPr>
          <w:p w:rsidR="00CE2662" w:rsidRDefault="005A2B09" w:rsidP="00044E6C">
            <w:pPr>
              <w:jc w:val="center"/>
              <w:rPr>
                <w:rFonts w:ascii="Times New Roman" w:hAnsi="Times New Roman" w:cs="Times New Roman"/>
                <w:sz w:val="28"/>
                <w:szCs w:val="28"/>
                <w:lang w:val="kk-KZ"/>
              </w:rPr>
            </w:pPr>
            <w:r>
              <w:rPr>
                <w:rFonts w:ascii="Times New Roman" w:hAnsi="Times New Roman" w:cs="Times New Roman"/>
                <w:sz w:val="28"/>
                <w:szCs w:val="28"/>
                <w:lang w:val="kk-KZ"/>
              </w:rPr>
              <w:t>10</w:t>
            </w:r>
          </w:p>
        </w:tc>
        <w:tc>
          <w:tcPr>
            <w:tcW w:w="2234" w:type="dxa"/>
          </w:tcPr>
          <w:p w:rsidR="00CE2662" w:rsidRDefault="005A2B09" w:rsidP="00044E6C">
            <w:pPr>
              <w:jc w:val="center"/>
              <w:rPr>
                <w:rFonts w:ascii="Times New Roman" w:hAnsi="Times New Roman" w:cs="Times New Roman"/>
                <w:sz w:val="28"/>
                <w:szCs w:val="28"/>
                <w:lang w:val="kk-KZ"/>
              </w:rPr>
            </w:pPr>
            <w:r>
              <w:rPr>
                <w:rFonts w:ascii="Times New Roman" w:hAnsi="Times New Roman" w:cs="Times New Roman"/>
                <w:sz w:val="28"/>
                <w:szCs w:val="28"/>
                <w:lang w:val="kk-KZ"/>
              </w:rPr>
              <w:t>120</w:t>
            </w:r>
          </w:p>
        </w:tc>
        <w:tc>
          <w:tcPr>
            <w:tcW w:w="1594" w:type="dxa"/>
          </w:tcPr>
          <w:p w:rsidR="00CE2662" w:rsidRDefault="005A2B09" w:rsidP="00044E6C">
            <w:pPr>
              <w:jc w:val="center"/>
              <w:rPr>
                <w:rFonts w:ascii="Times New Roman" w:hAnsi="Times New Roman" w:cs="Times New Roman"/>
                <w:sz w:val="28"/>
                <w:szCs w:val="28"/>
                <w:lang w:val="kk-KZ"/>
              </w:rPr>
            </w:pPr>
            <w:r>
              <w:rPr>
                <w:rFonts w:ascii="Times New Roman" w:hAnsi="Times New Roman" w:cs="Times New Roman"/>
                <w:sz w:val="28"/>
                <w:szCs w:val="28"/>
                <w:lang w:val="kk-KZ"/>
              </w:rPr>
              <w:t>25</w:t>
            </w:r>
          </w:p>
        </w:tc>
        <w:tc>
          <w:tcPr>
            <w:tcW w:w="1915" w:type="dxa"/>
          </w:tcPr>
          <w:p w:rsidR="00CE2662" w:rsidRDefault="005A2B09" w:rsidP="00044E6C">
            <w:pPr>
              <w:jc w:val="center"/>
              <w:rPr>
                <w:rFonts w:ascii="Times New Roman" w:hAnsi="Times New Roman" w:cs="Times New Roman"/>
                <w:sz w:val="28"/>
                <w:szCs w:val="28"/>
                <w:lang w:val="kk-KZ"/>
              </w:rPr>
            </w:pPr>
            <w:r>
              <w:rPr>
                <w:rFonts w:ascii="Times New Roman" w:hAnsi="Times New Roman" w:cs="Times New Roman"/>
                <w:sz w:val="28"/>
                <w:szCs w:val="28"/>
                <w:lang w:val="kk-KZ"/>
              </w:rPr>
              <w:t>30</w:t>
            </w:r>
          </w:p>
        </w:tc>
      </w:tr>
      <w:tr w:rsidR="00CE2662" w:rsidTr="00CE2662">
        <w:tc>
          <w:tcPr>
            <w:tcW w:w="2518" w:type="dxa"/>
          </w:tcPr>
          <w:p w:rsidR="00CE2662" w:rsidRDefault="00CE2662" w:rsidP="00B35750">
            <w:pPr>
              <w:rPr>
                <w:rFonts w:ascii="Times New Roman" w:hAnsi="Times New Roman" w:cs="Times New Roman"/>
                <w:sz w:val="28"/>
                <w:szCs w:val="28"/>
                <w:lang w:val="kk-KZ"/>
              </w:rPr>
            </w:pPr>
            <w:r>
              <w:rPr>
                <w:rFonts w:ascii="Times New Roman" w:hAnsi="Times New Roman" w:cs="Times New Roman"/>
                <w:sz w:val="28"/>
                <w:szCs w:val="28"/>
                <w:lang w:val="kk-KZ"/>
              </w:rPr>
              <w:t>0,6-дан 0,7 дейін</w:t>
            </w:r>
          </w:p>
        </w:tc>
        <w:tc>
          <w:tcPr>
            <w:tcW w:w="1310" w:type="dxa"/>
          </w:tcPr>
          <w:p w:rsidR="00CE2662" w:rsidRDefault="005A2B09" w:rsidP="00044E6C">
            <w:pPr>
              <w:jc w:val="center"/>
              <w:rPr>
                <w:rFonts w:ascii="Times New Roman" w:hAnsi="Times New Roman" w:cs="Times New Roman"/>
                <w:sz w:val="28"/>
                <w:szCs w:val="28"/>
                <w:lang w:val="kk-KZ"/>
              </w:rPr>
            </w:pPr>
            <w:r>
              <w:rPr>
                <w:rFonts w:ascii="Times New Roman" w:hAnsi="Times New Roman" w:cs="Times New Roman"/>
                <w:sz w:val="28"/>
                <w:szCs w:val="28"/>
                <w:lang w:val="kk-KZ"/>
              </w:rPr>
              <w:t>120</w:t>
            </w:r>
          </w:p>
        </w:tc>
        <w:tc>
          <w:tcPr>
            <w:tcW w:w="2234" w:type="dxa"/>
          </w:tcPr>
          <w:p w:rsidR="00CE2662" w:rsidRDefault="005A2B09" w:rsidP="00044E6C">
            <w:pPr>
              <w:jc w:val="center"/>
              <w:rPr>
                <w:rFonts w:ascii="Times New Roman" w:hAnsi="Times New Roman" w:cs="Times New Roman"/>
                <w:sz w:val="28"/>
                <w:szCs w:val="28"/>
                <w:lang w:val="kk-KZ"/>
              </w:rPr>
            </w:pPr>
            <w:r>
              <w:rPr>
                <w:rFonts w:ascii="Times New Roman" w:hAnsi="Times New Roman" w:cs="Times New Roman"/>
                <w:sz w:val="28"/>
                <w:szCs w:val="28"/>
                <w:lang w:val="kk-KZ"/>
              </w:rPr>
              <w:t>140</w:t>
            </w:r>
          </w:p>
        </w:tc>
        <w:tc>
          <w:tcPr>
            <w:tcW w:w="1594" w:type="dxa"/>
          </w:tcPr>
          <w:p w:rsidR="00CE2662" w:rsidRDefault="005A2B09" w:rsidP="00044E6C">
            <w:pPr>
              <w:jc w:val="center"/>
              <w:rPr>
                <w:rFonts w:ascii="Times New Roman" w:hAnsi="Times New Roman" w:cs="Times New Roman"/>
                <w:sz w:val="28"/>
                <w:szCs w:val="28"/>
                <w:lang w:val="kk-KZ"/>
              </w:rPr>
            </w:pPr>
            <w:r>
              <w:rPr>
                <w:rFonts w:ascii="Times New Roman" w:hAnsi="Times New Roman" w:cs="Times New Roman"/>
                <w:sz w:val="28"/>
                <w:szCs w:val="28"/>
                <w:lang w:val="kk-KZ"/>
              </w:rPr>
              <w:t>30</w:t>
            </w:r>
          </w:p>
        </w:tc>
        <w:tc>
          <w:tcPr>
            <w:tcW w:w="1915" w:type="dxa"/>
          </w:tcPr>
          <w:p w:rsidR="00CE2662" w:rsidRDefault="005A2B09" w:rsidP="00044E6C">
            <w:pPr>
              <w:jc w:val="center"/>
              <w:rPr>
                <w:rFonts w:ascii="Times New Roman" w:hAnsi="Times New Roman" w:cs="Times New Roman"/>
                <w:sz w:val="28"/>
                <w:szCs w:val="28"/>
                <w:lang w:val="kk-KZ"/>
              </w:rPr>
            </w:pPr>
            <w:r>
              <w:rPr>
                <w:rFonts w:ascii="Times New Roman" w:hAnsi="Times New Roman" w:cs="Times New Roman"/>
                <w:sz w:val="28"/>
                <w:szCs w:val="28"/>
                <w:lang w:val="kk-KZ"/>
              </w:rPr>
              <w:t>35</w:t>
            </w:r>
          </w:p>
        </w:tc>
      </w:tr>
      <w:tr w:rsidR="00CE2662" w:rsidTr="00CE2662">
        <w:tc>
          <w:tcPr>
            <w:tcW w:w="2518" w:type="dxa"/>
          </w:tcPr>
          <w:p w:rsidR="00CE2662" w:rsidRDefault="00CE2662" w:rsidP="00B35750">
            <w:pPr>
              <w:rPr>
                <w:rFonts w:ascii="Times New Roman" w:hAnsi="Times New Roman" w:cs="Times New Roman"/>
                <w:sz w:val="28"/>
                <w:szCs w:val="28"/>
                <w:lang w:val="kk-KZ"/>
              </w:rPr>
            </w:pPr>
            <w:r>
              <w:rPr>
                <w:rFonts w:ascii="Times New Roman" w:hAnsi="Times New Roman" w:cs="Times New Roman"/>
                <w:sz w:val="28"/>
                <w:szCs w:val="28"/>
                <w:lang w:val="kk-KZ"/>
              </w:rPr>
              <w:t>0,5-тен 0,6 дейін</w:t>
            </w:r>
          </w:p>
        </w:tc>
        <w:tc>
          <w:tcPr>
            <w:tcW w:w="1310" w:type="dxa"/>
          </w:tcPr>
          <w:p w:rsidR="00CE2662" w:rsidRDefault="005A2B09" w:rsidP="00044E6C">
            <w:pPr>
              <w:jc w:val="center"/>
              <w:rPr>
                <w:rFonts w:ascii="Times New Roman" w:hAnsi="Times New Roman" w:cs="Times New Roman"/>
                <w:sz w:val="28"/>
                <w:szCs w:val="28"/>
                <w:lang w:val="kk-KZ"/>
              </w:rPr>
            </w:pPr>
            <w:r>
              <w:rPr>
                <w:rFonts w:ascii="Times New Roman" w:hAnsi="Times New Roman" w:cs="Times New Roman"/>
                <w:sz w:val="28"/>
                <w:szCs w:val="28"/>
                <w:lang w:val="kk-KZ"/>
              </w:rPr>
              <w:t>150</w:t>
            </w:r>
          </w:p>
        </w:tc>
        <w:tc>
          <w:tcPr>
            <w:tcW w:w="2234" w:type="dxa"/>
          </w:tcPr>
          <w:p w:rsidR="00CE2662" w:rsidRDefault="005A2B09" w:rsidP="00044E6C">
            <w:pPr>
              <w:jc w:val="center"/>
              <w:rPr>
                <w:rFonts w:ascii="Times New Roman" w:hAnsi="Times New Roman" w:cs="Times New Roman"/>
                <w:sz w:val="28"/>
                <w:szCs w:val="28"/>
                <w:lang w:val="kk-KZ"/>
              </w:rPr>
            </w:pPr>
            <w:r>
              <w:rPr>
                <w:rFonts w:ascii="Times New Roman" w:hAnsi="Times New Roman" w:cs="Times New Roman"/>
                <w:sz w:val="28"/>
                <w:szCs w:val="28"/>
                <w:lang w:val="kk-KZ"/>
              </w:rPr>
              <w:t>180</w:t>
            </w:r>
          </w:p>
        </w:tc>
        <w:tc>
          <w:tcPr>
            <w:tcW w:w="1594" w:type="dxa"/>
          </w:tcPr>
          <w:p w:rsidR="00CE2662" w:rsidRDefault="005A2B09" w:rsidP="00044E6C">
            <w:pPr>
              <w:jc w:val="center"/>
              <w:rPr>
                <w:rFonts w:ascii="Times New Roman" w:hAnsi="Times New Roman" w:cs="Times New Roman"/>
                <w:sz w:val="28"/>
                <w:szCs w:val="28"/>
                <w:lang w:val="kk-KZ"/>
              </w:rPr>
            </w:pPr>
            <w:r>
              <w:rPr>
                <w:rFonts w:ascii="Times New Roman" w:hAnsi="Times New Roman" w:cs="Times New Roman"/>
                <w:sz w:val="28"/>
                <w:szCs w:val="28"/>
                <w:lang w:val="kk-KZ"/>
              </w:rPr>
              <w:t>35</w:t>
            </w:r>
          </w:p>
        </w:tc>
        <w:tc>
          <w:tcPr>
            <w:tcW w:w="1915" w:type="dxa"/>
          </w:tcPr>
          <w:p w:rsidR="00CE2662" w:rsidRDefault="005A2B09" w:rsidP="00044E6C">
            <w:pPr>
              <w:jc w:val="center"/>
              <w:rPr>
                <w:rFonts w:ascii="Times New Roman" w:hAnsi="Times New Roman" w:cs="Times New Roman"/>
                <w:sz w:val="28"/>
                <w:szCs w:val="28"/>
                <w:lang w:val="kk-KZ"/>
              </w:rPr>
            </w:pPr>
            <w:r>
              <w:rPr>
                <w:rFonts w:ascii="Times New Roman" w:hAnsi="Times New Roman" w:cs="Times New Roman"/>
                <w:sz w:val="28"/>
                <w:szCs w:val="28"/>
                <w:lang w:val="kk-KZ"/>
              </w:rPr>
              <w:t>45</w:t>
            </w:r>
          </w:p>
        </w:tc>
      </w:tr>
      <w:tr w:rsidR="00CE2662" w:rsidTr="00CE2662">
        <w:tc>
          <w:tcPr>
            <w:tcW w:w="2518" w:type="dxa"/>
          </w:tcPr>
          <w:p w:rsidR="00CE2662" w:rsidRDefault="00CE2662" w:rsidP="00B35750">
            <w:pPr>
              <w:rPr>
                <w:rFonts w:ascii="Times New Roman" w:hAnsi="Times New Roman" w:cs="Times New Roman"/>
                <w:sz w:val="28"/>
                <w:szCs w:val="28"/>
                <w:lang w:val="kk-KZ"/>
              </w:rPr>
            </w:pPr>
            <w:r>
              <w:rPr>
                <w:rFonts w:ascii="Times New Roman" w:hAnsi="Times New Roman" w:cs="Times New Roman"/>
                <w:sz w:val="28"/>
                <w:szCs w:val="28"/>
                <w:lang w:val="kk-KZ"/>
              </w:rPr>
              <w:t>0,5-тен төмен</w:t>
            </w:r>
          </w:p>
        </w:tc>
        <w:tc>
          <w:tcPr>
            <w:tcW w:w="1310" w:type="dxa"/>
          </w:tcPr>
          <w:p w:rsidR="00CE2662" w:rsidRDefault="005A2B09" w:rsidP="00044E6C">
            <w:pPr>
              <w:jc w:val="center"/>
              <w:rPr>
                <w:rFonts w:ascii="Times New Roman" w:hAnsi="Times New Roman" w:cs="Times New Roman"/>
                <w:sz w:val="28"/>
                <w:szCs w:val="28"/>
                <w:lang w:val="kk-KZ"/>
              </w:rPr>
            </w:pPr>
            <w:r>
              <w:rPr>
                <w:rFonts w:ascii="Times New Roman" w:hAnsi="Times New Roman" w:cs="Times New Roman"/>
                <w:sz w:val="28"/>
                <w:szCs w:val="28"/>
                <w:lang w:val="kk-KZ"/>
              </w:rPr>
              <w:t>180</w:t>
            </w:r>
          </w:p>
        </w:tc>
        <w:tc>
          <w:tcPr>
            <w:tcW w:w="2234" w:type="dxa"/>
          </w:tcPr>
          <w:p w:rsidR="00CE2662" w:rsidRDefault="005A2B09" w:rsidP="00044E6C">
            <w:pPr>
              <w:jc w:val="center"/>
              <w:rPr>
                <w:rFonts w:ascii="Times New Roman" w:hAnsi="Times New Roman" w:cs="Times New Roman"/>
                <w:sz w:val="28"/>
                <w:szCs w:val="28"/>
                <w:lang w:val="kk-KZ"/>
              </w:rPr>
            </w:pPr>
            <w:r>
              <w:rPr>
                <w:rFonts w:ascii="Times New Roman" w:hAnsi="Times New Roman" w:cs="Times New Roman"/>
                <w:sz w:val="28"/>
                <w:szCs w:val="28"/>
                <w:lang w:val="kk-KZ"/>
              </w:rPr>
              <w:t>210</w:t>
            </w:r>
          </w:p>
        </w:tc>
        <w:tc>
          <w:tcPr>
            <w:tcW w:w="1594" w:type="dxa"/>
          </w:tcPr>
          <w:p w:rsidR="00CE2662" w:rsidRDefault="005A2B09" w:rsidP="00044E6C">
            <w:pPr>
              <w:jc w:val="center"/>
              <w:rPr>
                <w:rFonts w:ascii="Times New Roman" w:hAnsi="Times New Roman" w:cs="Times New Roman"/>
                <w:sz w:val="28"/>
                <w:szCs w:val="28"/>
                <w:lang w:val="kk-KZ"/>
              </w:rPr>
            </w:pPr>
            <w:r>
              <w:rPr>
                <w:rFonts w:ascii="Times New Roman" w:hAnsi="Times New Roman" w:cs="Times New Roman"/>
                <w:sz w:val="28"/>
                <w:szCs w:val="28"/>
                <w:lang w:val="kk-KZ"/>
              </w:rPr>
              <w:t>35</w:t>
            </w:r>
          </w:p>
        </w:tc>
        <w:tc>
          <w:tcPr>
            <w:tcW w:w="1915" w:type="dxa"/>
          </w:tcPr>
          <w:p w:rsidR="00CE2662" w:rsidRDefault="005A2B09" w:rsidP="00044E6C">
            <w:pPr>
              <w:jc w:val="center"/>
              <w:rPr>
                <w:rFonts w:ascii="Times New Roman" w:hAnsi="Times New Roman" w:cs="Times New Roman"/>
                <w:sz w:val="28"/>
                <w:szCs w:val="28"/>
                <w:lang w:val="kk-KZ"/>
              </w:rPr>
            </w:pPr>
            <w:r>
              <w:rPr>
                <w:rFonts w:ascii="Times New Roman" w:hAnsi="Times New Roman" w:cs="Times New Roman"/>
                <w:sz w:val="28"/>
                <w:szCs w:val="28"/>
                <w:lang w:val="kk-KZ"/>
              </w:rPr>
              <w:t>50</w:t>
            </w:r>
          </w:p>
        </w:tc>
      </w:tr>
    </w:tbl>
    <w:p w:rsidR="00044E6C" w:rsidRPr="00427D8D" w:rsidRDefault="00044E6C" w:rsidP="00044E6C">
      <w:pPr>
        <w:spacing w:after="0" w:line="240" w:lineRule="auto"/>
        <w:jc w:val="center"/>
        <w:rPr>
          <w:rFonts w:ascii="Times New Roman" w:hAnsi="Times New Roman" w:cs="Times New Roman"/>
          <w:sz w:val="28"/>
          <w:szCs w:val="28"/>
          <w:lang w:val="kk-KZ"/>
        </w:rPr>
      </w:pPr>
    </w:p>
    <w:p w:rsidR="00BA2DE1" w:rsidRDefault="00BA2DE1" w:rsidP="00BA2DE1">
      <w:pPr>
        <w:spacing w:after="0" w:line="240" w:lineRule="auto"/>
        <w:jc w:val="both"/>
        <w:rPr>
          <w:rFonts w:ascii="Times New Roman" w:hAnsi="Times New Roman" w:cs="Times New Roman"/>
          <w:sz w:val="28"/>
          <w:szCs w:val="28"/>
          <w:lang w:val="kk-KZ"/>
        </w:rPr>
      </w:pPr>
    </w:p>
    <w:p w:rsidR="00BA2DE1" w:rsidRDefault="00E27D4E" w:rsidP="00BA2DE1">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8.2 </w:t>
      </w:r>
      <w:r w:rsidR="00BA2DE1" w:rsidRPr="00E161B7">
        <w:rPr>
          <w:rFonts w:ascii="Times New Roman" w:hAnsi="Times New Roman" w:cs="Times New Roman"/>
          <w:b/>
          <w:sz w:val="28"/>
          <w:szCs w:val="28"/>
          <w:lang w:val="kk-KZ"/>
        </w:rPr>
        <w:t>Тамақ өніміндегі зиянды заттардың шектеулі мүмкін</w:t>
      </w:r>
      <w:r w:rsidR="00BA2DE1">
        <w:rPr>
          <w:rFonts w:ascii="Times New Roman" w:hAnsi="Times New Roman" w:cs="Times New Roman"/>
          <w:b/>
          <w:sz w:val="28"/>
          <w:szCs w:val="28"/>
          <w:lang w:val="kk-KZ"/>
        </w:rPr>
        <w:t xml:space="preserve"> м</w:t>
      </w:r>
      <w:r w:rsidR="00BA2DE1" w:rsidRPr="00E161B7">
        <w:rPr>
          <w:rFonts w:ascii="Times New Roman" w:hAnsi="Times New Roman" w:cs="Times New Roman"/>
          <w:b/>
          <w:sz w:val="28"/>
          <w:szCs w:val="28"/>
          <w:lang w:val="kk-KZ"/>
        </w:rPr>
        <w:t>өлшері</w:t>
      </w:r>
    </w:p>
    <w:p w:rsidR="000C2036" w:rsidRDefault="000C2036" w:rsidP="00BA2DE1">
      <w:pPr>
        <w:spacing w:after="0" w:line="240" w:lineRule="auto"/>
        <w:jc w:val="both"/>
        <w:rPr>
          <w:rFonts w:ascii="Times New Roman" w:hAnsi="Times New Roman" w:cs="Times New Roman"/>
          <w:sz w:val="28"/>
          <w:szCs w:val="28"/>
          <w:lang w:val="kk-KZ"/>
        </w:rPr>
      </w:pPr>
    </w:p>
    <w:p w:rsidR="00BA2DE1" w:rsidRPr="00E161B7" w:rsidRDefault="00B35750" w:rsidP="00BA2DE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0C2036">
        <w:rPr>
          <w:rFonts w:ascii="Times New Roman" w:hAnsi="Times New Roman" w:cs="Times New Roman"/>
          <w:sz w:val="28"/>
          <w:szCs w:val="28"/>
          <w:lang w:val="kk-KZ"/>
        </w:rPr>
        <w:t xml:space="preserve">  </w:t>
      </w:r>
      <w:r w:rsidR="005617D1">
        <w:rPr>
          <w:rFonts w:ascii="Times New Roman" w:hAnsi="Times New Roman" w:cs="Times New Roman"/>
          <w:sz w:val="28"/>
          <w:szCs w:val="28"/>
          <w:lang w:val="kk-KZ"/>
        </w:rPr>
        <w:t xml:space="preserve"> </w:t>
      </w:r>
      <w:r w:rsidR="000C2036">
        <w:rPr>
          <w:rFonts w:ascii="Times New Roman" w:hAnsi="Times New Roman" w:cs="Times New Roman"/>
          <w:sz w:val="28"/>
          <w:szCs w:val="28"/>
          <w:lang w:val="kk-KZ"/>
        </w:rPr>
        <w:t xml:space="preserve"> </w:t>
      </w:r>
      <w:r w:rsidR="00BA2DE1" w:rsidRPr="00E161B7">
        <w:rPr>
          <w:rFonts w:ascii="Times New Roman" w:hAnsi="Times New Roman" w:cs="Times New Roman"/>
          <w:sz w:val="28"/>
          <w:szCs w:val="28"/>
          <w:lang w:val="kk-KZ"/>
        </w:rPr>
        <w:t>Халықтың денсаулығын және генофондысын сақтау үшін, азық-түлік және тамақ өнімдерінің қауіпсіздігіне айрықша дәрежеде мән</w:t>
      </w:r>
      <w:r w:rsidR="00BA2DE1">
        <w:rPr>
          <w:rFonts w:ascii="Times New Roman" w:hAnsi="Times New Roman" w:cs="Times New Roman"/>
          <w:sz w:val="28"/>
          <w:szCs w:val="28"/>
          <w:lang w:val="kk-KZ"/>
        </w:rPr>
        <w:t xml:space="preserve"> </w:t>
      </w:r>
      <w:r w:rsidR="00BA2DE1" w:rsidRPr="00E161B7">
        <w:rPr>
          <w:rFonts w:ascii="Times New Roman" w:hAnsi="Times New Roman" w:cs="Times New Roman"/>
          <w:sz w:val="28"/>
          <w:szCs w:val="28"/>
          <w:lang w:val="kk-KZ"/>
        </w:rPr>
        <w:t>беріледі. Тамак, өнімдерінде пестицидтар, ауыр металдар,</w:t>
      </w:r>
      <w:r w:rsidR="00BA2DE1">
        <w:rPr>
          <w:rFonts w:ascii="Times New Roman" w:hAnsi="Times New Roman" w:cs="Times New Roman"/>
          <w:sz w:val="28"/>
          <w:szCs w:val="28"/>
          <w:lang w:val="kk-KZ"/>
        </w:rPr>
        <w:t xml:space="preserve"> </w:t>
      </w:r>
      <w:r w:rsidR="00BA2DE1" w:rsidRPr="00E161B7">
        <w:rPr>
          <w:rFonts w:ascii="Times New Roman" w:hAnsi="Times New Roman" w:cs="Times New Roman"/>
          <w:sz w:val="28"/>
          <w:szCs w:val="28"/>
          <w:lang w:val="kk-KZ"/>
        </w:rPr>
        <w:t>синтетикалык, жуғыш заттар, нитраттар, нитриттар, радионуклидтар,</w:t>
      </w:r>
      <w:r w:rsidR="00BA2DE1">
        <w:rPr>
          <w:rFonts w:ascii="Times New Roman" w:hAnsi="Times New Roman" w:cs="Times New Roman"/>
          <w:sz w:val="28"/>
          <w:szCs w:val="28"/>
          <w:lang w:val="kk-KZ"/>
        </w:rPr>
        <w:t xml:space="preserve"> </w:t>
      </w:r>
      <w:r w:rsidR="00BA2DE1" w:rsidRPr="00E161B7">
        <w:rPr>
          <w:rFonts w:ascii="Times New Roman" w:hAnsi="Times New Roman" w:cs="Times New Roman"/>
          <w:sz w:val="28"/>
          <w:szCs w:val="28"/>
          <w:lang w:val="kk-KZ"/>
        </w:rPr>
        <w:t>микроорганизмдердің</w:t>
      </w:r>
      <w:r w:rsidR="00BA2DE1">
        <w:rPr>
          <w:rFonts w:ascii="Times New Roman" w:hAnsi="Times New Roman" w:cs="Times New Roman"/>
          <w:sz w:val="28"/>
          <w:szCs w:val="28"/>
          <w:lang w:val="kk-KZ"/>
        </w:rPr>
        <w:t xml:space="preserve"> </w:t>
      </w:r>
      <w:r w:rsidR="00BA2DE1" w:rsidRPr="00E161B7">
        <w:rPr>
          <w:rFonts w:ascii="Times New Roman" w:hAnsi="Times New Roman" w:cs="Times New Roman"/>
          <w:sz w:val="28"/>
          <w:szCs w:val="28"/>
          <w:lang w:val="kk-KZ"/>
        </w:rPr>
        <w:t>токсиндері, дәрілік</w:t>
      </w:r>
      <w:r w:rsidR="00BA2DE1">
        <w:rPr>
          <w:rFonts w:ascii="Times New Roman" w:hAnsi="Times New Roman" w:cs="Times New Roman"/>
          <w:sz w:val="28"/>
          <w:szCs w:val="28"/>
          <w:lang w:val="kk-KZ"/>
        </w:rPr>
        <w:t xml:space="preserve"> </w:t>
      </w:r>
      <w:r w:rsidR="00BA2DE1" w:rsidRPr="00E161B7">
        <w:rPr>
          <w:rFonts w:ascii="Times New Roman" w:hAnsi="Times New Roman" w:cs="Times New Roman"/>
          <w:sz w:val="28"/>
          <w:szCs w:val="28"/>
          <w:lang w:val="kk-KZ"/>
        </w:rPr>
        <w:t>заттар болуы мүмкін. Тамақ</w:t>
      </w:r>
      <w:r w:rsidR="00BA2DE1">
        <w:rPr>
          <w:rFonts w:ascii="Times New Roman" w:hAnsi="Times New Roman" w:cs="Times New Roman"/>
          <w:sz w:val="28"/>
          <w:szCs w:val="28"/>
          <w:lang w:val="kk-KZ"/>
        </w:rPr>
        <w:t xml:space="preserve"> ө</w:t>
      </w:r>
      <w:r w:rsidR="00BA2DE1" w:rsidRPr="00E161B7">
        <w:rPr>
          <w:rFonts w:ascii="Times New Roman" w:hAnsi="Times New Roman" w:cs="Times New Roman"/>
          <w:sz w:val="28"/>
          <w:szCs w:val="28"/>
          <w:lang w:val="kk-KZ"/>
        </w:rPr>
        <w:t>німдерінің құрамындағы 14</w:t>
      </w:r>
      <w:r w:rsidR="00BA2DE1">
        <w:rPr>
          <w:rFonts w:ascii="Times New Roman" w:hAnsi="Times New Roman" w:cs="Times New Roman"/>
          <w:sz w:val="28"/>
          <w:szCs w:val="28"/>
          <w:lang w:val="kk-KZ"/>
        </w:rPr>
        <w:t xml:space="preserve"> </w:t>
      </w:r>
      <w:r w:rsidR="00BA2DE1" w:rsidRPr="00E161B7">
        <w:rPr>
          <w:rFonts w:ascii="Times New Roman" w:hAnsi="Times New Roman" w:cs="Times New Roman"/>
          <w:sz w:val="28"/>
          <w:szCs w:val="28"/>
          <w:lang w:val="kk-KZ"/>
        </w:rPr>
        <w:t>химиялық элементке</w:t>
      </w:r>
      <w:r w:rsidR="00BA2DE1">
        <w:rPr>
          <w:rFonts w:ascii="Times New Roman" w:hAnsi="Times New Roman" w:cs="Times New Roman"/>
          <w:sz w:val="28"/>
          <w:szCs w:val="28"/>
          <w:lang w:val="kk-KZ"/>
        </w:rPr>
        <w:t xml:space="preserve"> </w:t>
      </w:r>
      <w:r w:rsidR="00BA2DE1" w:rsidRPr="00E161B7">
        <w:rPr>
          <w:rFonts w:ascii="Times New Roman" w:hAnsi="Times New Roman" w:cs="Times New Roman"/>
          <w:sz w:val="28"/>
          <w:szCs w:val="28"/>
          <w:lang w:val="kk-KZ"/>
        </w:rPr>
        <w:t>бақылау жүргізіледі,</w:t>
      </w:r>
      <w:r w:rsidR="00BA2DE1">
        <w:rPr>
          <w:rFonts w:ascii="Times New Roman" w:hAnsi="Times New Roman" w:cs="Times New Roman"/>
          <w:sz w:val="28"/>
          <w:szCs w:val="28"/>
          <w:lang w:val="kk-KZ"/>
        </w:rPr>
        <w:t xml:space="preserve"> </w:t>
      </w:r>
      <w:r w:rsidR="00BA2DE1" w:rsidRPr="00E161B7">
        <w:rPr>
          <w:rFonts w:ascii="Times New Roman" w:hAnsi="Times New Roman" w:cs="Times New Roman"/>
          <w:sz w:val="28"/>
          <w:szCs w:val="28"/>
          <w:lang w:val="kk-KZ"/>
        </w:rPr>
        <w:t>солардың ішінде ең қауіптілері - кадмий, сынап, қорғасын (1</w:t>
      </w:r>
      <w:r w:rsidR="00554B54">
        <w:rPr>
          <w:rFonts w:ascii="Times New Roman" w:hAnsi="Times New Roman" w:cs="Times New Roman"/>
          <w:sz w:val="28"/>
          <w:szCs w:val="28"/>
          <w:lang w:val="kk-KZ"/>
        </w:rPr>
        <w:t>5</w:t>
      </w:r>
      <w:r w:rsidR="00BA2DE1" w:rsidRPr="00E161B7">
        <w:rPr>
          <w:rFonts w:ascii="Times New Roman" w:hAnsi="Times New Roman" w:cs="Times New Roman"/>
          <w:sz w:val="28"/>
          <w:szCs w:val="28"/>
          <w:lang w:val="kk-KZ"/>
        </w:rPr>
        <w:t>-кесте).</w:t>
      </w:r>
    </w:p>
    <w:p w:rsidR="00BA2DE1" w:rsidRPr="00E161B7" w:rsidRDefault="00BA2DE1" w:rsidP="00BA2DE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E161B7">
        <w:rPr>
          <w:rFonts w:ascii="Times New Roman" w:hAnsi="Times New Roman" w:cs="Times New Roman"/>
          <w:sz w:val="28"/>
          <w:szCs w:val="28"/>
          <w:lang w:val="kk-KZ"/>
        </w:rPr>
        <w:t>Кадмий адамдарға көп жағдайда өсімдік тектес тамақпен түседі.</w:t>
      </w:r>
      <w:r>
        <w:rPr>
          <w:rFonts w:ascii="Times New Roman" w:hAnsi="Times New Roman" w:cs="Times New Roman"/>
          <w:sz w:val="28"/>
          <w:szCs w:val="28"/>
          <w:lang w:val="kk-KZ"/>
        </w:rPr>
        <w:t xml:space="preserve"> </w:t>
      </w:r>
      <w:r w:rsidRPr="00E161B7">
        <w:rPr>
          <w:rFonts w:ascii="Times New Roman" w:hAnsi="Times New Roman" w:cs="Times New Roman"/>
          <w:sz w:val="28"/>
          <w:szCs w:val="28"/>
          <w:lang w:val="kk-KZ"/>
        </w:rPr>
        <w:t>Мысалы, картоптың құрамында кадмий 0,012 - 0,05 мг/кг, астық</w:t>
      </w:r>
      <w:r>
        <w:rPr>
          <w:rFonts w:ascii="Times New Roman" w:hAnsi="Times New Roman" w:cs="Times New Roman"/>
          <w:sz w:val="28"/>
          <w:szCs w:val="28"/>
          <w:lang w:val="kk-KZ"/>
        </w:rPr>
        <w:t xml:space="preserve"> </w:t>
      </w:r>
      <w:r w:rsidRPr="00E161B7">
        <w:rPr>
          <w:rFonts w:ascii="Times New Roman" w:hAnsi="Times New Roman" w:cs="Times New Roman"/>
          <w:sz w:val="28"/>
          <w:szCs w:val="28"/>
          <w:lang w:val="kk-KZ"/>
        </w:rPr>
        <w:t>дақылдарында- 0,028 -0,095, қызанақта- 0,01 -0,03, жеміс-жидекте</w:t>
      </w:r>
      <w:r>
        <w:rPr>
          <w:rFonts w:ascii="Times New Roman" w:hAnsi="Times New Roman" w:cs="Times New Roman"/>
          <w:sz w:val="28"/>
          <w:szCs w:val="28"/>
          <w:lang w:val="kk-KZ"/>
        </w:rPr>
        <w:t xml:space="preserve"> </w:t>
      </w:r>
      <w:r w:rsidRPr="00E161B7">
        <w:rPr>
          <w:rFonts w:ascii="Times New Roman" w:hAnsi="Times New Roman" w:cs="Times New Roman"/>
          <w:sz w:val="28"/>
          <w:szCs w:val="28"/>
          <w:lang w:val="kk-KZ"/>
        </w:rPr>
        <w:t>-0,009 - 0,042 мг/кг шамасында кездеседі. Саңырауқұлақтарда</w:t>
      </w:r>
      <w:r>
        <w:rPr>
          <w:rFonts w:ascii="Times New Roman" w:hAnsi="Times New Roman" w:cs="Times New Roman"/>
          <w:sz w:val="28"/>
          <w:szCs w:val="28"/>
          <w:lang w:val="kk-KZ"/>
        </w:rPr>
        <w:t xml:space="preserve"> </w:t>
      </w:r>
      <w:r w:rsidRPr="00E161B7">
        <w:rPr>
          <w:rFonts w:ascii="Times New Roman" w:hAnsi="Times New Roman" w:cs="Times New Roman"/>
          <w:sz w:val="28"/>
          <w:szCs w:val="28"/>
          <w:lang w:val="kk-KZ"/>
        </w:rPr>
        <w:t>кадмийдің өте көп мөлшері - 0,1-5,0 мг/кг кездеседі. Жапонияда</w:t>
      </w:r>
      <w:r>
        <w:rPr>
          <w:rFonts w:ascii="Times New Roman" w:hAnsi="Times New Roman" w:cs="Times New Roman"/>
          <w:sz w:val="28"/>
          <w:szCs w:val="28"/>
          <w:lang w:val="kk-KZ"/>
        </w:rPr>
        <w:t xml:space="preserve"> </w:t>
      </w:r>
      <w:r w:rsidRPr="00E161B7">
        <w:rPr>
          <w:rFonts w:ascii="Times New Roman" w:hAnsi="Times New Roman" w:cs="Times New Roman"/>
          <w:sz w:val="28"/>
          <w:szCs w:val="28"/>
          <w:lang w:val="kk-KZ"/>
        </w:rPr>
        <w:t>негізгі тамақ өнімі - күріштің кадмиймен ластануынан бұрын болмаған,</w:t>
      </w:r>
      <w:r>
        <w:rPr>
          <w:rFonts w:ascii="Times New Roman" w:hAnsi="Times New Roman" w:cs="Times New Roman"/>
          <w:sz w:val="28"/>
          <w:szCs w:val="28"/>
          <w:lang w:val="kk-KZ"/>
        </w:rPr>
        <w:t xml:space="preserve"> </w:t>
      </w:r>
      <w:r w:rsidRPr="00E161B7">
        <w:rPr>
          <w:rFonts w:ascii="Times New Roman" w:hAnsi="Times New Roman" w:cs="Times New Roman"/>
          <w:sz w:val="28"/>
          <w:szCs w:val="28"/>
          <w:lang w:val="kk-KZ"/>
        </w:rPr>
        <w:t>белгісіз "итай - итай" деген ауру шыққан. Бұл аурумен ауырған адамдар,</w:t>
      </w:r>
      <w:r>
        <w:rPr>
          <w:rFonts w:ascii="Times New Roman" w:hAnsi="Times New Roman" w:cs="Times New Roman"/>
          <w:sz w:val="28"/>
          <w:szCs w:val="28"/>
          <w:lang w:val="kk-KZ"/>
        </w:rPr>
        <w:t xml:space="preserve"> </w:t>
      </w:r>
      <w:r w:rsidRPr="00E161B7">
        <w:rPr>
          <w:rFonts w:ascii="Times New Roman" w:hAnsi="Times New Roman" w:cs="Times New Roman"/>
          <w:sz w:val="28"/>
          <w:szCs w:val="28"/>
          <w:lang w:val="kk-KZ"/>
        </w:rPr>
        <w:t>алғашқыда денесінің төменгі б</w:t>
      </w:r>
      <w:r>
        <w:rPr>
          <w:rFonts w:ascii="Times New Roman" w:hAnsi="Times New Roman" w:cs="Times New Roman"/>
          <w:sz w:val="28"/>
          <w:szCs w:val="28"/>
          <w:lang w:val="kk-KZ"/>
        </w:rPr>
        <w:t>ө</w:t>
      </w:r>
      <w:r w:rsidRPr="00E161B7">
        <w:rPr>
          <w:rFonts w:ascii="Times New Roman" w:hAnsi="Times New Roman" w:cs="Times New Roman"/>
          <w:sz w:val="28"/>
          <w:szCs w:val="28"/>
          <w:lang w:val="kk-KZ"/>
        </w:rPr>
        <w:t>лігі, белі, соңынан бүйрегі ауырған,</w:t>
      </w:r>
      <w:r>
        <w:rPr>
          <w:rFonts w:ascii="Times New Roman" w:hAnsi="Times New Roman" w:cs="Times New Roman"/>
          <w:sz w:val="28"/>
          <w:szCs w:val="28"/>
          <w:lang w:val="kk-KZ"/>
        </w:rPr>
        <w:t xml:space="preserve"> </w:t>
      </w:r>
      <w:r w:rsidRPr="00E161B7">
        <w:rPr>
          <w:rFonts w:ascii="Times New Roman" w:hAnsi="Times New Roman" w:cs="Times New Roman"/>
          <w:sz w:val="28"/>
          <w:szCs w:val="28"/>
          <w:lang w:val="kk-KZ"/>
        </w:rPr>
        <w:t>ауру адамдар өте жүдеген, қаңқалары деформацияланған және</w:t>
      </w:r>
      <w:r>
        <w:rPr>
          <w:rFonts w:ascii="Times New Roman" w:hAnsi="Times New Roman" w:cs="Times New Roman"/>
          <w:sz w:val="28"/>
          <w:szCs w:val="28"/>
          <w:lang w:val="kk-KZ"/>
        </w:rPr>
        <w:t xml:space="preserve"> </w:t>
      </w:r>
      <w:r w:rsidRPr="00E161B7">
        <w:rPr>
          <w:rFonts w:ascii="Times New Roman" w:hAnsi="Times New Roman" w:cs="Times New Roman"/>
          <w:sz w:val="28"/>
          <w:szCs w:val="28"/>
          <w:lang w:val="kk-KZ"/>
        </w:rPr>
        <w:t xml:space="preserve">сүйектің сынуы байқалған. Көп адамдар </w:t>
      </w:r>
      <w:r>
        <w:rPr>
          <w:rFonts w:ascii="Times New Roman" w:hAnsi="Times New Roman" w:cs="Times New Roman"/>
          <w:sz w:val="28"/>
          <w:szCs w:val="28"/>
          <w:lang w:val="kk-KZ"/>
        </w:rPr>
        <w:t>ө</w:t>
      </w:r>
      <w:r w:rsidRPr="00E161B7">
        <w:rPr>
          <w:rFonts w:ascii="Times New Roman" w:hAnsi="Times New Roman" w:cs="Times New Roman"/>
          <w:sz w:val="28"/>
          <w:szCs w:val="28"/>
          <w:lang w:val="kk-KZ"/>
        </w:rPr>
        <w:t>лген. Ауру адамдардың</w:t>
      </w:r>
      <w:r>
        <w:rPr>
          <w:rFonts w:ascii="Times New Roman" w:hAnsi="Times New Roman" w:cs="Times New Roman"/>
          <w:sz w:val="28"/>
          <w:szCs w:val="28"/>
          <w:lang w:val="kk-KZ"/>
        </w:rPr>
        <w:t xml:space="preserve"> </w:t>
      </w:r>
      <w:r w:rsidRPr="00E161B7">
        <w:rPr>
          <w:rFonts w:ascii="Times New Roman" w:hAnsi="Times New Roman" w:cs="Times New Roman"/>
          <w:sz w:val="28"/>
          <w:szCs w:val="28"/>
          <w:lang w:val="kk-KZ"/>
        </w:rPr>
        <w:t>жалпы саны 3000 адамға жеткен, соның ішінде көбі әйелдер болған.</w:t>
      </w:r>
      <w:r>
        <w:rPr>
          <w:rFonts w:ascii="Times New Roman" w:hAnsi="Times New Roman" w:cs="Times New Roman"/>
          <w:sz w:val="28"/>
          <w:szCs w:val="28"/>
          <w:lang w:val="kk-KZ"/>
        </w:rPr>
        <w:t xml:space="preserve">  </w:t>
      </w:r>
      <w:r w:rsidRPr="00E161B7">
        <w:rPr>
          <w:rFonts w:ascii="Times New Roman" w:hAnsi="Times New Roman" w:cs="Times New Roman"/>
          <w:sz w:val="28"/>
          <w:szCs w:val="28"/>
          <w:lang w:val="kk-KZ"/>
        </w:rPr>
        <w:t>Бұны кальций жетіспеушілігінен болған деп түсіндірген, себебі сүйектің</w:t>
      </w:r>
      <w:r>
        <w:rPr>
          <w:rFonts w:ascii="Times New Roman" w:hAnsi="Times New Roman" w:cs="Times New Roman"/>
          <w:sz w:val="28"/>
          <w:szCs w:val="28"/>
          <w:lang w:val="kk-KZ"/>
        </w:rPr>
        <w:t xml:space="preserve"> </w:t>
      </w:r>
      <w:r w:rsidRPr="00E161B7">
        <w:rPr>
          <w:rFonts w:ascii="Times New Roman" w:hAnsi="Times New Roman" w:cs="Times New Roman"/>
          <w:sz w:val="28"/>
          <w:szCs w:val="28"/>
          <w:lang w:val="kk-KZ"/>
        </w:rPr>
        <w:t>құрамында кальций кадмийге айналады.</w:t>
      </w:r>
    </w:p>
    <w:p w:rsidR="00BA2DE1" w:rsidRPr="00E161B7" w:rsidRDefault="00BA2DE1" w:rsidP="00BA2DE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E161B7">
        <w:rPr>
          <w:rFonts w:ascii="Times New Roman" w:hAnsi="Times New Roman" w:cs="Times New Roman"/>
          <w:sz w:val="28"/>
          <w:szCs w:val="28"/>
          <w:lang w:val="kk-KZ"/>
        </w:rPr>
        <w:t>Медицина тарихында жалпы ауру туғызушы металл ретінде сынап</w:t>
      </w:r>
      <w:r>
        <w:rPr>
          <w:rFonts w:ascii="Times New Roman" w:hAnsi="Times New Roman" w:cs="Times New Roman"/>
          <w:sz w:val="28"/>
          <w:szCs w:val="28"/>
          <w:lang w:val="kk-KZ"/>
        </w:rPr>
        <w:t xml:space="preserve"> </w:t>
      </w:r>
      <w:r w:rsidRPr="00E161B7">
        <w:rPr>
          <w:rFonts w:ascii="Times New Roman" w:hAnsi="Times New Roman" w:cs="Times New Roman"/>
          <w:sz w:val="28"/>
          <w:szCs w:val="28"/>
          <w:lang w:val="kk-KZ"/>
        </w:rPr>
        <w:t>орын алады. Алғаш рет сынаппен улану 1956 ж. Жапонияда Минамата</w:t>
      </w:r>
      <w:r>
        <w:rPr>
          <w:rFonts w:ascii="Times New Roman" w:hAnsi="Times New Roman" w:cs="Times New Roman"/>
          <w:sz w:val="28"/>
          <w:szCs w:val="28"/>
          <w:lang w:val="kk-KZ"/>
        </w:rPr>
        <w:t xml:space="preserve"> </w:t>
      </w:r>
      <w:r w:rsidRPr="00E161B7">
        <w:rPr>
          <w:rFonts w:ascii="Times New Roman" w:hAnsi="Times New Roman" w:cs="Times New Roman"/>
          <w:sz w:val="28"/>
          <w:szCs w:val="28"/>
          <w:lang w:val="kk-KZ"/>
        </w:rPr>
        <w:t>аймағында байқалған. Осыдан бұл ауруды "Минамата ауруы" деп атап</w:t>
      </w:r>
      <w:r>
        <w:rPr>
          <w:rFonts w:ascii="Times New Roman" w:hAnsi="Times New Roman" w:cs="Times New Roman"/>
          <w:sz w:val="28"/>
          <w:szCs w:val="28"/>
          <w:lang w:val="kk-KZ"/>
        </w:rPr>
        <w:t xml:space="preserve"> </w:t>
      </w:r>
      <w:r w:rsidRPr="00E161B7">
        <w:rPr>
          <w:rFonts w:ascii="Times New Roman" w:hAnsi="Times New Roman" w:cs="Times New Roman"/>
          <w:sz w:val="28"/>
          <w:szCs w:val="28"/>
          <w:lang w:val="kk-KZ"/>
        </w:rPr>
        <w:t>кеткен. Алғашқы белгісі адамның сөйлеу қабілеті бұзылып, жүрісі</w:t>
      </w:r>
      <w:r>
        <w:rPr>
          <w:rFonts w:ascii="Times New Roman" w:hAnsi="Times New Roman" w:cs="Times New Roman"/>
          <w:sz w:val="28"/>
          <w:szCs w:val="28"/>
          <w:lang w:val="kk-KZ"/>
        </w:rPr>
        <w:t xml:space="preserve"> </w:t>
      </w:r>
      <w:r w:rsidRPr="00E161B7">
        <w:rPr>
          <w:rFonts w:ascii="Times New Roman" w:hAnsi="Times New Roman" w:cs="Times New Roman"/>
          <w:sz w:val="28"/>
          <w:szCs w:val="28"/>
          <w:lang w:val="kk-KZ"/>
        </w:rPr>
        <w:t>өзгеріп, есту қабілеті төмендейді. Ауырған адамдардың көбі өлген.</w:t>
      </w:r>
      <w:r>
        <w:rPr>
          <w:rFonts w:ascii="Times New Roman" w:hAnsi="Times New Roman" w:cs="Times New Roman"/>
          <w:sz w:val="28"/>
          <w:szCs w:val="28"/>
          <w:lang w:val="kk-KZ"/>
        </w:rPr>
        <w:t xml:space="preserve">  </w:t>
      </w:r>
      <w:r w:rsidRPr="00E161B7">
        <w:rPr>
          <w:rFonts w:ascii="Times New Roman" w:hAnsi="Times New Roman" w:cs="Times New Roman"/>
          <w:sz w:val="28"/>
          <w:szCs w:val="28"/>
          <w:lang w:val="kk-KZ"/>
        </w:rPr>
        <w:t xml:space="preserve">Ластануға себепші болған </w:t>
      </w:r>
      <w:r w:rsidRPr="00E161B7">
        <w:rPr>
          <w:rFonts w:ascii="Times New Roman" w:hAnsi="Times New Roman" w:cs="Times New Roman"/>
          <w:sz w:val="28"/>
          <w:szCs w:val="28"/>
          <w:lang w:val="kk-KZ"/>
        </w:rPr>
        <w:lastRenderedPageBreak/>
        <w:t>поливинилхлорид өндірісімен айналысатын</w:t>
      </w:r>
      <w:r>
        <w:rPr>
          <w:rFonts w:ascii="Times New Roman" w:hAnsi="Times New Roman" w:cs="Times New Roman"/>
          <w:sz w:val="28"/>
          <w:szCs w:val="28"/>
          <w:lang w:val="kk-KZ"/>
        </w:rPr>
        <w:t xml:space="preserve"> </w:t>
      </w:r>
      <w:r w:rsidRPr="00E161B7">
        <w:rPr>
          <w:rFonts w:ascii="Times New Roman" w:hAnsi="Times New Roman" w:cs="Times New Roman"/>
          <w:sz w:val="28"/>
          <w:szCs w:val="28"/>
          <w:lang w:val="kk-KZ"/>
        </w:rPr>
        <w:t>химия фабрикасынан шыққан өндірістік қалдық сулардың Минамата</w:t>
      </w:r>
      <w:r>
        <w:rPr>
          <w:rFonts w:ascii="Times New Roman" w:hAnsi="Times New Roman" w:cs="Times New Roman"/>
          <w:sz w:val="28"/>
          <w:szCs w:val="28"/>
          <w:lang w:val="kk-KZ"/>
        </w:rPr>
        <w:t xml:space="preserve"> ө</w:t>
      </w:r>
      <w:r w:rsidRPr="00E161B7">
        <w:rPr>
          <w:rFonts w:ascii="Times New Roman" w:hAnsi="Times New Roman" w:cs="Times New Roman"/>
          <w:sz w:val="28"/>
          <w:szCs w:val="28"/>
          <w:lang w:val="kk-KZ"/>
        </w:rPr>
        <w:t>зеніне жіберілуінен. Ластанған өзеннен зиянды заттар теңізге түскен.</w:t>
      </w:r>
      <w:r>
        <w:rPr>
          <w:rFonts w:ascii="Times New Roman" w:hAnsi="Times New Roman" w:cs="Times New Roman"/>
          <w:sz w:val="28"/>
          <w:szCs w:val="28"/>
          <w:lang w:val="kk-KZ"/>
        </w:rPr>
        <w:t xml:space="preserve"> </w:t>
      </w:r>
      <w:r w:rsidRPr="00E161B7">
        <w:rPr>
          <w:rFonts w:ascii="Times New Roman" w:hAnsi="Times New Roman" w:cs="Times New Roman"/>
          <w:sz w:val="28"/>
          <w:szCs w:val="28"/>
          <w:lang w:val="kk-KZ"/>
        </w:rPr>
        <w:t>Осыдан балықтарда сынаптың концентрациясы 20 мг/кг жеткен.</w:t>
      </w:r>
      <w:r>
        <w:rPr>
          <w:rFonts w:ascii="Times New Roman" w:hAnsi="Times New Roman" w:cs="Times New Roman"/>
          <w:sz w:val="28"/>
          <w:szCs w:val="28"/>
          <w:lang w:val="kk-KZ"/>
        </w:rPr>
        <w:t xml:space="preserve"> </w:t>
      </w:r>
      <w:r w:rsidRPr="00E161B7">
        <w:rPr>
          <w:rFonts w:ascii="Times New Roman" w:hAnsi="Times New Roman" w:cs="Times New Roman"/>
          <w:sz w:val="28"/>
          <w:szCs w:val="28"/>
          <w:lang w:val="kk-KZ"/>
        </w:rPr>
        <w:t>Балықтардың қозғалысы баяулап, адамдар оңай ұстап алған.</w:t>
      </w:r>
    </w:p>
    <w:p w:rsidR="00BA2DE1" w:rsidRPr="00E161B7" w:rsidRDefault="00BA2DE1" w:rsidP="00BA2DE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E161B7">
        <w:rPr>
          <w:rFonts w:ascii="Times New Roman" w:hAnsi="Times New Roman" w:cs="Times New Roman"/>
          <w:sz w:val="28"/>
          <w:szCs w:val="28"/>
          <w:lang w:val="kk-KZ"/>
        </w:rPr>
        <w:t>Минамата ауруы екінші рет 1964 - 1965 жылдар аралығында</w:t>
      </w:r>
      <w:r>
        <w:rPr>
          <w:rFonts w:ascii="Times New Roman" w:hAnsi="Times New Roman" w:cs="Times New Roman"/>
          <w:sz w:val="28"/>
          <w:szCs w:val="28"/>
          <w:lang w:val="kk-KZ"/>
        </w:rPr>
        <w:t xml:space="preserve"> </w:t>
      </w:r>
      <w:r w:rsidRPr="00E161B7">
        <w:rPr>
          <w:rFonts w:ascii="Times New Roman" w:hAnsi="Times New Roman" w:cs="Times New Roman"/>
          <w:sz w:val="28"/>
          <w:szCs w:val="28"/>
          <w:lang w:val="kk-KZ"/>
        </w:rPr>
        <w:t>Жапонияның Агано өзені аймағында болды. Осы аурумен 180 адам</w:t>
      </w:r>
      <w:r>
        <w:rPr>
          <w:rFonts w:ascii="Times New Roman" w:hAnsi="Times New Roman" w:cs="Times New Roman"/>
          <w:sz w:val="28"/>
          <w:szCs w:val="28"/>
          <w:lang w:val="kk-KZ"/>
        </w:rPr>
        <w:t xml:space="preserve"> </w:t>
      </w:r>
      <w:r w:rsidRPr="00E161B7">
        <w:rPr>
          <w:rFonts w:ascii="Times New Roman" w:hAnsi="Times New Roman" w:cs="Times New Roman"/>
          <w:sz w:val="28"/>
          <w:szCs w:val="28"/>
          <w:lang w:val="kk-KZ"/>
        </w:rPr>
        <w:t>ауырып, оның 52 өлген. Өлген адамдардың денесіндегі сынаптың</w:t>
      </w:r>
      <w:r>
        <w:rPr>
          <w:rFonts w:ascii="Times New Roman" w:hAnsi="Times New Roman" w:cs="Times New Roman"/>
          <w:sz w:val="28"/>
          <w:szCs w:val="28"/>
          <w:lang w:val="kk-KZ"/>
        </w:rPr>
        <w:t xml:space="preserve"> </w:t>
      </w:r>
      <w:r w:rsidRPr="00E161B7">
        <w:rPr>
          <w:rFonts w:ascii="Times New Roman" w:hAnsi="Times New Roman" w:cs="Times New Roman"/>
          <w:sz w:val="28"/>
          <w:szCs w:val="28"/>
          <w:lang w:val="kk-KZ"/>
        </w:rPr>
        <w:t>концентрациясы мөлшерден 50 - 30 000 есе артык, екені байқалған.</w:t>
      </w:r>
    </w:p>
    <w:p w:rsidR="00BA2DE1" w:rsidRDefault="00BA2DE1" w:rsidP="00BA2DE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E161B7">
        <w:rPr>
          <w:rFonts w:ascii="Times New Roman" w:hAnsi="Times New Roman" w:cs="Times New Roman"/>
          <w:sz w:val="28"/>
          <w:szCs w:val="28"/>
          <w:lang w:val="kk-KZ"/>
        </w:rPr>
        <w:t xml:space="preserve">Қорғасын да адам </w:t>
      </w:r>
      <w:r>
        <w:rPr>
          <w:rFonts w:ascii="Times New Roman" w:hAnsi="Times New Roman" w:cs="Times New Roman"/>
          <w:sz w:val="28"/>
          <w:szCs w:val="28"/>
          <w:lang w:val="kk-KZ"/>
        </w:rPr>
        <w:t>ө</w:t>
      </w:r>
      <w:r w:rsidRPr="00E161B7">
        <w:rPr>
          <w:rFonts w:ascii="Times New Roman" w:hAnsi="Times New Roman" w:cs="Times New Roman"/>
          <w:sz w:val="28"/>
          <w:szCs w:val="28"/>
          <w:lang w:val="kk-KZ"/>
        </w:rPr>
        <w:t>міріне қауіпті. Қазіргі жағдайда тамақ өндірісі</w:t>
      </w:r>
      <w:r>
        <w:rPr>
          <w:rFonts w:ascii="Times New Roman" w:hAnsi="Times New Roman" w:cs="Times New Roman"/>
          <w:sz w:val="28"/>
          <w:szCs w:val="28"/>
          <w:lang w:val="kk-KZ"/>
        </w:rPr>
        <w:t xml:space="preserve"> </w:t>
      </w:r>
      <w:r w:rsidRPr="00E161B7">
        <w:rPr>
          <w:rFonts w:ascii="Times New Roman" w:hAnsi="Times New Roman" w:cs="Times New Roman"/>
          <w:sz w:val="28"/>
          <w:szCs w:val="28"/>
          <w:lang w:val="kk-KZ"/>
        </w:rPr>
        <w:t>және қоршаған ортада қорғасынның негізгі көзі-этилденген бензин</w:t>
      </w:r>
      <w:r>
        <w:rPr>
          <w:rFonts w:ascii="Times New Roman" w:hAnsi="Times New Roman" w:cs="Times New Roman"/>
          <w:sz w:val="28"/>
          <w:szCs w:val="28"/>
          <w:lang w:val="kk-KZ"/>
        </w:rPr>
        <w:t xml:space="preserve"> </w:t>
      </w:r>
      <w:r w:rsidRPr="00E161B7">
        <w:rPr>
          <w:rFonts w:ascii="Times New Roman" w:hAnsi="Times New Roman" w:cs="Times New Roman"/>
          <w:sz w:val="28"/>
          <w:szCs w:val="28"/>
          <w:lang w:val="kk-KZ"/>
        </w:rPr>
        <w:t>(антидетонатор ретінде қорғасынның алкилді крсылыстарын бензинге</w:t>
      </w:r>
      <w:r>
        <w:rPr>
          <w:rFonts w:ascii="Times New Roman" w:hAnsi="Times New Roman" w:cs="Times New Roman"/>
          <w:sz w:val="28"/>
          <w:szCs w:val="28"/>
          <w:lang w:val="kk-KZ"/>
        </w:rPr>
        <w:t xml:space="preserve"> </w:t>
      </w:r>
      <w:r w:rsidRPr="00E161B7">
        <w:rPr>
          <w:rFonts w:ascii="Times New Roman" w:hAnsi="Times New Roman" w:cs="Times New Roman"/>
          <w:sz w:val="28"/>
          <w:szCs w:val="28"/>
          <w:lang w:val="kk-KZ"/>
        </w:rPr>
        <w:t>қосады). Қорғасын адамның организміне тамақ мақсатында өсімдік</w:t>
      </w:r>
      <w:r>
        <w:rPr>
          <w:rFonts w:ascii="Times New Roman" w:hAnsi="Times New Roman" w:cs="Times New Roman"/>
          <w:sz w:val="28"/>
          <w:szCs w:val="28"/>
          <w:lang w:val="kk-KZ"/>
        </w:rPr>
        <w:t xml:space="preserve"> </w:t>
      </w:r>
      <w:r w:rsidRPr="00E161B7">
        <w:rPr>
          <w:rFonts w:ascii="Times New Roman" w:hAnsi="Times New Roman" w:cs="Times New Roman"/>
          <w:sz w:val="28"/>
          <w:szCs w:val="28"/>
          <w:lang w:val="kk-KZ"/>
        </w:rPr>
        <w:t>және жануарлар өнімдерін пайдаланудан түседі. Қазіргі кездегі</w:t>
      </w:r>
      <w:r>
        <w:rPr>
          <w:rFonts w:ascii="Times New Roman" w:hAnsi="Times New Roman" w:cs="Times New Roman"/>
          <w:sz w:val="28"/>
          <w:szCs w:val="28"/>
          <w:lang w:val="kk-KZ"/>
        </w:rPr>
        <w:t xml:space="preserve"> </w:t>
      </w:r>
      <w:r w:rsidRPr="00A859F0">
        <w:rPr>
          <w:rFonts w:ascii="Times New Roman" w:hAnsi="Times New Roman" w:cs="Times New Roman"/>
          <w:sz w:val="28"/>
          <w:szCs w:val="28"/>
          <w:lang w:val="kk-KZ"/>
        </w:rPr>
        <w:t>адамдардың организмінде қорғасынның мөлшері бұрынғы</w:t>
      </w:r>
      <w:r>
        <w:rPr>
          <w:rFonts w:ascii="Times New Roman" w:hAnsi="Times New Roman" w:cs="Times New Roman"/>
          <w:sz w:val="28"/>
          <w:szCs w:val="28"/>
          <w:lang w:val="kk-KZ"/>
        </w:rPr>
        <w:t xml:space="preserve"> </w:t>
      </w:r>
      <w:r w:rsidRPr="00A859F0">
        <w:rPr>
          <w:rFonts w:ascii="Times New Roman" w:hAnsi="Times New Roman" w:cs="Times New Roman"/>
          <w:sz w:val="28"/>
          <w:szCs w:val="28"/>
          <w:lang w:val="kk-KZ"/>
        </w:rPr>
        <w:t>кездегілермен салыстырғанда едәуір көп. Ежелгі Римдіктер қорғасын</w:t>
      </w:r>
      <w:r>
        <w:rPr>
          <w:rFonts w:ascii="Times New Roman" w:hAnsi="Times New Roman" w:cs="Times New Roman"/>
          <w:sz w:val="28"/>
          <w:szCs w:val="28"/>
          <w:lang w:val="kk-KZ"/>
        </w:rPr>
        <w:t xml:space="preserve"> </w:t>
      </w:r>
      <w:r w:rsidRPr="00A859F0">
        <w:rPr>
          <w:rFonts w:ascii="Times New Roman" w:hAnsi="Times New Roman" w:cs="Times New Roman"/>
          <w:sz w:val="28"/>
          <w:szCs w:val="28"/>
          <w:lang w:val="kk-KZ"/>
        </w:rPr>
        <w:t>ыдыстан тамақ ішкендіктен, оның созылмалы ауруымен ауырған. Өлген</w:t>
      </w:r>
      <w:r>
        <w:rPr>
          <w:rFonts w:ascii="Times New Roman" w:hAnsi="Times New Roman" w:cs="Times New Roman"/>
          <w:sz w:val="28"/>
          <w:szCs w:val="28"/>
          <w:lang w:val="kk-KZ"/>
        </w:rPr>
        <w:t xml:space="preserve"> </w:t>
      </w:r>
      <w:r w:rsidRPr="00A859F0">
        <w:rPr>
          <w:rFonts w:ascii="Times New Roman" w:hAnsi="Times New Roman" w:cs="Times New Roman"/>
          <w:sz w:val="28"/>
          <w:szCs w:val="28"/>
          <w:lang w:val="kk-KZ"/>
        </w:rPr>
        <w:t xml:space="preserve">адамдардың </w:t>
      </w:r>
      <w:r>
        <w:rPr>
          <w:rFonts w:ascii="Times New Roman" w:hAnsi="Times New Roman" w:cs="Times New Roman"/>
          <w:sz w:val="28"/>
          <w:szCs w:val="28"/>
          <w:lang w:val="kk-KZ"/>
        </w:rPr>
        <w:t>сү</w:t>
      </w:r>
      <w:r w:rsidRPr="00A859F0">
        <w:rPr>
          <w:rFonts w:ascii="Times New Roman" w:hAnsi="Times New Roman" w:cs="Times New Roman"/>
          <w:sz w:val="28"/>
          <w:szCs w:val="28"/>
          <w:lang w:val="kk-KZ"/>
        </w:rPr>
        <w:t>йегінен корғасынның көп мөлшері табылған.</w:t>
      </w:r>
    </w:p>
    <w:p w:rsidR="005617D1" w:rsidRDefault="006F059A" w:rsidP="006F059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Сынап, кадмий, қорғасын және басқа ауыр металдар адам мен</w:t>
      </w:r>
      <w:r>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жануар организміне түскенде, клеткадағы белоктармен қосылып</w:t>
      </w:r>
      <w:r>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әртүрлі ферменттік жүйенің жұмысын кідіртіп, организмнің</w:t>
      </w:r>
      <w:r>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физиологиялық қызметін т</w:t>
      </w:r>
      <w:r w:rsidR="005617D1">
        <w:rPr>
          <w:rFonts w:ascii="Times New Roman" w:hAnsi="Times New Roman" w:cs="Times New Roman"/>
          <w:sz w:val="28"/>
          <w:szCs w:val="28"/>
          <w:lang w:val="kk-KZ"/>
        </w:rPr>
        <w:t>ө</w:t>
      </w:r>
      <w:r w:rsidRPr="00537E1F">
        <w:rPr>
          <w:rFonts w:ascii="Times New Roman" w:hAnsi="Times New Roman" w:cs="Times New Roman"/>
          <w:sz w:val="28"/>
          <w:szCs w:val="28"/>
          <w:lang w:val="kk-KZ"/>
        </w:rPr>
        <w:t>мендетеді.</w:t>
      </w:r>
    </w:p>
    <w:p w:rsidR="006F059A" w:rsidRPr="00537E1F" w:rsidRDefault="006F059A" w:rsidP="006F059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Денсаулыққа пестицидтер өте зиянды. Вьетнамда пестицидтерді</w:t>
      </w:r>
      <w:r>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 xml:space="preserve">пайдаланған, жаңа туған балалардың денсаулығында </w:t>
      </w:r>
      <w:r>
        <w:rPr>
          <w:rFonts w:ascii="Times New Roman" w:hAnsi="Times New Roman" w:cs="Times New Roman"/>
          <w:sz w:val="28"/>
          <w:szCs w:val="28"/>
          <w:lang w:val="kk-KZ"/>
        </w:rPr>
        <w:t>ө</w:t>
      </w:r>
      <w:r w:rsidRPr="00537E1F">
        <w:rPr>
          <w:rFonts w:ascii="Times New Roman" w:hAnsi="Times New Roman" w:cs="Times New Roman"/>
          <w:sz w:val="28"/>
          <w:szCs w:val="28"/>
          <w:lang w:val="kk-KZ"/>
        </w:rPr>
        <w:t>згеріс барын</w:t>
      </w:r>
      <w:r>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байқаған.</w:t>
      </w:r>
    </w:p>
    <w:p w:rsidR="006F059A" w:rsidRPr="00537E1F" w:rsidRDefault="006F059A" w:rsidP="006F059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 xml:space="preserve">Тамақ </w:t>
      </w:r>
      <w:r>
        <w:rPr>
          <w:rFonts w:ascii="Times New Roman" w:hAnsi="Times New Roman" w:cs="Times New Roman"/>
          <w:sz w:val="28"/>
          <w:szCs w:val="28"/>
          <w:lang w:val="kk-KZ"/>
        </w:rPr>
        <w:t>ө</w:t>
      </w:r>
      <w:r w:rsidRPr="00537E1F">
        <w:rPr>
          <w:rFonts w:ascii="Times New Roman" w:hAnsi="Times New Roman" w:cs="Times New Roman"/>
          <w:sz w:val="28"/>
          <w:szCs w:val="28"/>
          <w:lang w:val="kk-KZ"/>
        </w:rPr>
        <w:t>німдері құрамында азотты қосылыстардың: нитраттар мен</w:t>
      </w:r>
      <w:r>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нитриттердің болуы да қатерлі жағдайға соқтырады. Нитраттар</w:t>
      </w:r>
      <w:r>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көптеген жағдайда ет өнімдөрінен шұжық дайындаған кезде консервант</w:t>
      </w:r>
      <w:r>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ретінде қолданылады. Нитраттың организмге түсуінен онда</w:t>
      </w:r>
      <w:r>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канцерогендік зат нитрозолин түзіледі.</w:t>
      </w:r>
    </w:p>
    <w:p w:rsidR="006F059A" w:rsidRPr="00537E1F" w:rsidRDefault="006F059A" w:rsidP="006F059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1996 ж. Ресейде тамақ өнімдерінің зиянды заттармен-токсикологиялық қосылыстармен, биологиялық агенттермен және</w:t>
      </w:r>
      <w:r>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микроорганизмдермен ластануын зерттеген. Зерттеу мәліметтері</w:t>
      </w:r>
      <w:r>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бойынша, 1986 жылдан 1996 жыл аралығында тамақ өнімдерінде</w:t>
      </w:r>
      <w:r>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радионуклидтердің деңгөйі 1960 жылмен салыстырғанда 5-10 есе</w:t>
      </w:r>
      <w:r>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өскен. 1996 жылы</w:t>
      </w:r>
      <w:r>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жеміс-жидектердің</w:t>
      </w:r>
      <w:r>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нитратпен</w:t>
      </w:r>
      <w:r>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ластануы</w:t>
      </w:r>
      <w:r>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тәуліктік</w:t>
      </w:r>
      <w:r>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өлшемінен 8 асе ескен. Тамақ өнімдері құрамында ауыр металдар</w:t>
      </w:r>
      <w:r>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 xml:space="preserve">10%-ға, олардың тең жартысы </w:t>
      </w:r>
      <w:r w:rsidR="005617D1">
        <w:rPr>
          <w:rFonts w:ascii="Times New Roman" w:hAnsi="Times New Roman" w:cs="Times New Roman"/>
          <w:sz w:val="28"/>
          <w:szCs w:val="28"/>
          <w:lang w:val="kk-KZ"/>
        </w:rPr>
        <w:t>ШМК</w:t>
      </w:r>
      <w:r w:rsidRPr="00537E1F">
        <w:rPr>
          <w:rFonts w:ascii="Times New Roman" w:hAnsi="Times New Roman" w:cs="Times New Roman"/>
          <w:sz w:val="28"/>
          <w:szCs w:val="28"/>
          <w:lang w:val="kk-KZ"/>
        </w:rPr>
        <w:t xml:space="preserve"> асатын м</w:t>
      </w:r>
      <w:r>
        <w:rPr>
          <w:rFonts w:ascii="Times New Roman" w:hAnsi="Times New Roman" w:cs="Times New Roman"/>
          <w:sz w:val="28"/>
          <w:szCs w:val="28"/>
          <w:lang w:val="kk-KZ"/>
        </w:rPr>
        <w:t>ө</w:t>
      </w:r>
      <w:r w:rsidRPr="00537E1F">
        <w:rPr>
          <w:rFonts w:ascii="Times New Roman" w:hAnsi="Times New Roman" w:cs="Times New Roman"/>
          <w:sz w:val="28"/>
          <w:szCs w:val="28"/>
          <w:lang w:val="kk-KZ"/>
        </w:rPr>
        <w:t>лшерде болған.</w:t>
      </w:r>
    </w:p>
    <w:p w:rsidR="007C2F7E" w:rsidRDefault="006F059A" w:rsidP="00BA2DE1">
      <w:pPr>
        <w:spacing w:after="0" w:line="240" w:lineRule="auto"/>
        <w:jc w:val="both"/>
        <w:rPr>
          <w:rFonts w:ascii="Times New Roman" w:hAnsi="Times New Roman" w:cs="Times New Roman"/>
          <w:sz w:val="28"/>
          <w:szCs w:val="28"/>
          <w:lang w:val="kk-KZ"/>
        </w:rPr>
        <w:sectPr w:rsidR="007C2F7E" w:rsidSect="00D07432">
          <w:footerReference w:type="default" r:id="rId40"/>
          <w:pgSz w:w="11906" w:h="16838"/>
          <w:pgMar w:top="1134" w:right="850" w:bottom="1134" w:left="1701" w:header="708" w:footer="708" w:gutter="0"/>
          <w:cols w:space="708"/>
          <w:docGrid w:linePitch="360"/>
        </w:sectPr>
      </w:pPr>
      <w:r>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 xml:space="preserve">Қалыпты мөлшерден асатын тамақ енімдерінің құрамындағы </w:t>
      </w:r>
      <w:r>
        <w:rPr>
          <w:rFonts w:ascii="Times New Roman" w:hAnsi="Times New Roman" w:cs="Times New Roman"/>
          <w:sz w:val="28"/>
          <w:szCs w:val="28"/>
          <w:lang w:val="kk-KZ"/>
        </w:rPr>
        <w:t>ө</w:t>
      </w:r>
      <w:r w:rsidRPr="00537E1F">
        <w:rPr>
          <w:rFonts w:ascii="Times New Roman" w:hAnsi="Times New Roman" w:cs="Times New Roman"/>
          <w:sz w:val="28"/>
          <w:szCs w:val="28"/>
          <w:lang w:val="kk-KZ"/>
        </w:rPr>
        <w:t>зге</w:t>
      </w:r>
      <w:r>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заттардың көзі, азық-түліктік шикізаттарда, оларды өңдеу кезінде,</w:t>
      </w:r>
      <w:r>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тамаққа қосатын қосалқы заттар, бояғыштар кіреді. Әртүрлі елдерде</w:t>
      </w:r>
      <w:r>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 xml:space="preserve">барлығы 500 </w:t>
      </w:r>
      <w:r>
        <w:rPr>
          <w:rFonts w:ascii="Times New Roman" w:hAnsi="Times New Roman" w:cs="Times New Roman"/>
          <w:sz w:val="28"/>
          <w:szCs w:val="28"/>
          <w:lang w:val="kk-KZ"/>
        </w:rPr>
        <w:t>т</w:t>
      </w:r>
      <w:r w:rsidRPr="00537E1F">
        <w:rPr>
          <w:rFonts w:ascii="Times New Roman" w:hAnsi="Times New Roman" w:cs="Times New Roman"/>
          <w:sz w:val="28"/>
          <w:szCs w:val="28"/>
          <w:lang w:val="kk-KZ"/>
        </w:rPr>
        <w:t>үрлі тамаққа қосылатын қосымшалар кездеседі. Тама</w:t>
      </w:r>
      <w:r>
        <w:rPr>
          <w:rFonts w:ascii="Times New Roman" w:hAnsi="Times New Roman" w:cs="Times New Roman"/>
          <w:sz w:val="28"/>
          <w:szCs w:val="28"/>
          <w:lang w:val="kk-KZ"/>
        </w:rPr>
        <w:t xml:space="preserve">ққа </w:t>
      </w:r>
      <w:r w:rsidRPr="00537E1F">
        <w:rPr>
          <w:rFonts w:ascii="Times New Roman" w:hAnsi="Times New Roman" w:cs="Times New Roman"/>
          <w:sz w:val="28"/>
          <w:szCs w:val="28"/>
          <w:lang w:val="kk-KZ"/>
        </w:rPr>
        <w:t>қосылатын қосымшалардың химиялық консервілеуіне бояғыш заттар,</w:t>
      </w:r>
      <w:r>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заттың түрін келтіріп, оларды ұзақ уақытқа сақтап тұратын, тамаққа</w:t>
      </w:r>
      <w:r>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 xml:space="preserve">дәм келтіретін заттар мен ингредиенттер, сонымен қатар ет </w:t>
      </w:r>
      <w:r w:rsidR="005617D1">
        <w:rPr>
          <w:rFonts w:ascii="Times New Roman" w:hAnsi="Times New Roman" w:cs="Times New Roman"/>
          <w:sz w:val="28"/>
          <w:szCs w:val="28"/>
          <w:lang w:val="kk-KZ"/>
        </w:rPr>
        <w:t>ө</w:t>
      </w:r>
      <w:r w:rsidRPr="00537E1F">
        <w:rPr>
          <w:rFonts w:ascii="Times New Roman" w:hAnsi="Times New Roman" w:cs="Times New Roman"/>
          <w:sz w:val="28"/>
          <w:szCs w:val="28"/>
          <w:lang w:val="kk-KZ"/>
        </w:rPr>
        <w:t>німдерінің</w:t>
      </w:r>
      <w:r>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қызыл түсін сақтап тұратын ағартқыш заттар, нитриттер мен нитраттар</w:t>
      </w:r>
      <w:r>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w:t>
      </w:r>
      <w:r w:rsidRPr="00537E1F">
        <w:rPr>
          <w:rFonts w:ascii="Times New Roman" w:hAnsi="Times New Roman" w:cs="Times New Roman"/>
          <w:sz w:val="28"/>
          <w:szCs w:val="28"/>
          <w:lang w:val="kk-KZ"/>
        </w:rPr>
        <w:tab/>
        <w:t xml:space="preserve">антиокислителдер қолданылады. </w:t>
      </w:r>
    </w:p>
    <w:p w:rsidR="00EF032E" w:rsidRDefault="00BD2F6A" w:rsidP="00BD2F6A">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00EF032E">
        <w:rPr>
          <w:rFonts w:ascii="Times New Roman" w:hAnsi="Times New Roman" w:cs="Times New Roman"/>
          <w:sz w:val="28"/>
          <w:szCs w:val="28"/>
          <w:lang w:val="kk-KZ"/>
        </w:rPr>
        <w:t>Кесте 17</w:t>
      </w:r>
    </w:p>
    <w:p w:rsidR="00186E37" w:rsidRDefault="00186E37" w:rsidP="00186E37">
      <w:pPr>
        <w:spacing w:after="0" w:line="240" w:lineRule="auto"/>
        <w:jc w:val="center"/>
        <w:rPr>
          <w:rFonts w:ascii="Times New Roman" w:hAnsi="Times New Roman" w:cs="Times New Roman"/>
          <w:sz w:val="28"/>
          <w:szCs w:val="28"/>
          <w:lang w:val="kk-KZ"/>
        </w:rPr>
      </w:pPr>
      <w:r w:rsidRPr="00186E37">
        <w:rPr>
          <w:rFonts w:ascii="Times New Roman" w:hAnsi="Times New Roman" w:cs="Times New Roman"/>
          <w:sz w:val="28"/>
          <w:szCs w:val="28"/>
          <w:lang w:val="kk-KZ"/>
        </w:rPr>
        <w:t>Тама</w:t>
      </w:r>
      <w:r>
        <w:rPr>
          <w:rFonts w:ascii="Times New Roman" w:hAnsi="Times New Roman" w:cs="Times New Roman"/>
          <w:sz w:val="28"/>
          <w:szCs w:val="28"/>
          <w:lang w:val="kk-KZ"/>
        </w:rPr>
        <w:t>қ өнімдерінің ішіндегі негізгілерінің кейбір зиянды заттармен ластануының шектеулі мүмкін мөлшері</w:t>
      </w:r>
    </w:p>
    <w:p w:rsidR="00186E37" w:rsidRPr="00186E37" w:rsidRDefault="00186E37" w:rsidP="00E161B7">
      <w:pPr>
        <w:spacing w:after="0" w:line="240" w:lineRule="auto"/>
        <w:jc w:val="both"/>
        <w:rPr>
          <w:rFonts w:ascii="Times New Roman" w:hAnsi="Times New Roman" w:cs="Times New Roman"/>
          <w:sz w:val="28"/>
          <w:szCs w:val="28"/>
          <w:lang w:val="kk-KZ"/>
        </w:rPr>
      </w:pPr>
      <w:r w:rsidRPr="00186E37">
        <w:rPr>
          <w:rFonts w:ascii="Times New Roman" w:hAnsi="Times New Roman" w:cs="Times New Roman"/>
          <w:sz w:val="28"/>
          <w:szCs w:val="28"/>
          <w:lang w:val="kk-KZ"/>
        </w:rPr>
        <w:t xml:space="preserve"> </w:t>
      </w:r>
    </w:p>
    <w:tbl>
      <w:tblPr>
        <w:tblStyle w:val="ab"/>
        <w:tblW w:w="0" w:type="auto"/>
        <w:tblLayout w:type="fixed"/>
        <w:tblLook w:val="04A0"/>
      </w:tblPr>
      <w:tblGrid>
        <w:gridCol w:w="4219"/>
        <w:gridCol w:w="709"/>
        <w:gridCol w:w="850"/>
        <w:gridCol w:w="851"/>
        <w:gridCol w:w="850"/>
        <w:gridCol w:w="851"/>
        <w:gridCol w:w="850"/>
        <w:gridCol w:w="851"/>
        <w:gridCol w:w="1559"/>
        <w:gridCol w:w="851"/>
        <w:gridCol w:w="1311"/>
        <w:gridCol w:w="1034"/>
      </w:tblGrid>
      <w:tr w:rsidR="00186E37" w:rsidTr="00B26C48">
        <w:trPr>
          <w:trHeight w:val="400"/>
        </w:trPr>
        <w:tc>
          <w:tcPr>
            <w:tcW w:w="4219" w:type="dxa"/>
            <w:vMerge w:val="restart"/>
          </w:tcPr>
          <w:p w:rsidR="00186E37" w:rsidRDefault="00186E37" w:rsidP="00C92C78">
            <w:pPr>
              <w:jc w:val="center"/>
              <w:rPr>
                <w:rFonts w:ascii="Times New Roman" w:hAnsi="Times New Roman" w:cs="Times New Roman"/>
                <w:sz w:val="28"/>
                <w:szCs w:val="28"/>
                <w:lang w:val="kk-KZ"/>
              </w:rPr>
            </w:pPr>
            <w:r>
              <w:rPr>
                <w:rFonts w:ascii="Times New Roman" w:hAnsi="Times New Roman" w:cs="Times New Roman"/>
                <w:sz w:val="28"/>
                <w:szCs w:val="28"/>
                <w:lang w:val="kk-KZ"/>
              </w:rPr>
              <w:t>Тамақ өнімдерінің түрлері</w:t>
            </w:r>
          </w:p>
        </w:tc>
        <w:tc>
          <w:tcPr>
            <w:tcW w:w="8222" w:type="dxa"/>
            <w:gridSpan w:val="9"/>
            <w:tcBorders>
              <w:bottom w:val="single" w:sz="4" w:space="0" w:color="auto"/>
            </w:tcBorders>
          </w:tcPr>
          <w:p w:rsidR="00186E37" w:rsidRDefault="00186E37" w:rsidP="00186E37">
            <w:pPr>
              <w:jc w:val="center"/>
              <w:rPr>
                <w:rFonts w:ascii="Times New Roman" w:hAnsi="Times New Roman" w:cs="Times New Roman"/>
                <w:sz w:val="28"/>
                <w:szCs w:val="28"/>
                <w:lang w:val="kk-KZ"/>
              </w:rPr>
            </w:pPr>
            <w:r>
              <w:rPr>
                <w:rFonts w:ascii="Times New Roman" w:hAnsi="Times New Roman" w:cs="Times New Roman"/>
                <w:sz w:val="28"/>
                <w:szCs w:val="28"/>
                <w:lang w:val="kk-KZ"/>
              </w:rPr>
              <w:t>Шектеулі деңгей, мг/кг, одан көп емес</w:t>
            </w:r>
          </w:p>
        </w:tc>
        <w:tc>
          <w:tcPr>
            <w:tcW w:w="2345" w:type="dxa"/>
            <w:gridSpan w:val="2"/>
            <w:tcBorders>
              <w:bottom w:val="single" w:sz="4" w:space="0" w:color="auto"/>
            </w:tcBorders>
          </w:tcPr>
          <w:p w:rsidR="00186E37" w:rsidRDefault="00186E37" w:rsidP="00E161B7">
            <w:pPr>
              <w:jc w:val="both"/>
              <w:rPr>
                <w:rFonts w:ascii="Times New Roman" w:hAnsi="Times New Roman" w:cs="Times New Roman"/>
                <w:sz w:val="28"/>
                <w:szCs w:val="28"/>
                <w:lang w:val="kk-KZ"/>
              </w:rPr>
            </w:pPr>
            <w:r>
              <w:rPr>
                <w:rFonts w:ascii="Times New Roman" w:hAnsi="Times New Roman" w:cs="Times New Roman"/>
                <w:sz w:val="28"/>
                <w:szCs w:val="28"/>
                <w:lang w:val="kk-KZ"/>
              </w:rPr>
              <w:t>Радионуклидтер</w:t>
            </w:r>
          </w:p>
        </w:tc>
      </w:tr>
      <w:tr w:rsidR="00C92C78" w:rsidTr="00B26C48">
        <w:trPr>
          <w:cantSplit/>
          <w:trHeight w:val="349"/>
        </w:trPr>
        <w:tc>
          <w:tcPr>
            <w:tcW w:w="4219" w:type="dxa"/>
            <w:vMerge/>
          </w:tcPr>
          <w:p w:rsidR="00C92C78" w:rsidRDefault="00C92C78" w:rsidP="00E161B7">
            <w:pPr>
              <w:jc w:val="both"/>
              <w:rPr>
                <w:rFonts w:ascii="Times New Roman" w:hAnsi="Times New Roman" w:cs="Times New Roman"/>
                <w:sz w:val="28"/>
                <w:szCs w:val="28"/>
                <w:lang w:val="kk-KZ"/>
              </w:rPr>
            </w:pPr>
          </w:p>
        </w:tc>
        <w:tc>
          <w:tcPr>
            <w:tcW w:w="709" w:type="dxa"/>
            <w:vMerge w:val="restart"/>
            <w:tcBorders>
              <w:top w:val="single" w:sz="4" w:space="0" w:color="auto"/>
            </w:tcBorders>
            <w:textDirection w:val="btLr"/>
          </w:tcPr>
          <w:p w:rsidR="00C92C78" w:rsidRDefault="00C92C78" w:rsidP="00186E37">
            <w:pPr>
              <w:ind w:left="113" w:right="113"/>
              <w:jc w:val="center"/>
              <w:rPr>
                <w:rFonts w:ascii="Times New Roman" w:hAnsi="Times New Roman" w:cs="Times New Roman"/>
                <w:sz w:val="28"/>
                <w:szCs w:val="28"/>
                <w:lang w:val="kk-KZ"/>
              </w:rPr>
            </w:pPr>
            <w:r>
              <w:rPr>
                <w:rFonts w:ascii="Times New Roman" w:hAnsi="Times New Roman" w:cs="Times New Roman"/>
                <w:sz w:val="28"/>
                <w:szCs w:val="28"/>
                <w:lang w:val="kk-KZ"/>
              </w:rPr>
              <w:t>қорғасын</w:t>
            </w:r>
          </w:p>
        </w:tc>
        <w:tc>
          <w:tcPr>
            <w:tcW w:w="850" w:type="dxa"/>
            <w:vMerge w:val="restart"/>
            <w:tcBorders>
              <w:top w:val="single" w:sz="4" w:space="0" w:color="auto"/>
            </w:tcBorders>
            <w:textDirection w:val="btLr"/>
          </w:tcPr>
          <w:p w:rsidR="00C92C78" w:rsidRDefault="00C92C78" w:rsidP="00186E37">
            <w:pPr>
              <w:ind w:left="113" w:right="113"/>
              <w:jc w:val="center"/>
              <w:rPr>
                <w:rFonts w:ascii="Times New Roman" w:hAnsi="Times New Roman" w:cs="Times New Roman"/>
                <w:sz w:val="28"/>
                <w:szCs w:val="28"/>
                <w:lang w:val="kk-KZ"/>
              </w:rPr>
            </w:pPr>
            <w:r>
              <w:rPr>
                <w:rFonts w:ascii="Times New Roman" w:hAnsi="Times New Roman" w:cs="Times New Roman"/>
                <w:sz w:val="28"/>
                <w:szCs w:val="28"/>
                <w:lang w:val="kk-KZ"/>
              </w:rPr>
              <w:t>кадмий</w:t>
            </w:r>
          </w:p>
        </w:tc>
        <w:tc>
          <w:tcPr>
            <w:tcW w:w="851" w:type="dxa"/>
            <w:vMerge w:val="restart"/>
            <w:tcBorders>
              <w:top w:val="single" w:sz="4" w:space="0" w:color="auto"/>
            </w:tcBorders>
            <w:textDirection w:val="btLr"/>
          </w:tcPr>
          <w:p w:rsidR="00C92C78" w:rsidRDefault="00C92C78" w:rsidP="00186E37">
            <w:pPr>
              <w:ind w:left="113" w:right="113"/>
              <w:jc w:val="center"/>
              <w:rPr>
                <w:rFonts w:ascii="Times New Roman" w:hAnsi="Times New Roman" w:cs="Times New Roman"/>
                <w:sz w:val="28"/>
                <w:szCs w:val="28"/>
                <w:lang w:val="kk-KZ"/>
              </w:rPr>
            </w:pPr>
            <w:r>
              <w:rPr>
                <w:rFonts w:ascii="Times New Roman" w:hAnsi="Times New Roman" w:cs="Times New Roman"/>
                <w:sz w:val="28"/>
                <w:szCs w:val="28"/>
                <w:lang w:val="kk-KZ"/>
              </w:rPr>
              <w:t>сынап</w:t>
            </w:r>
          </w:p>
        </w:tc>
        <w:tc>
          <w:tcPr>
            <w:tcW w:w="850" w:type="dxa"/>
            <w:vMerge w:val="restart"/>
            <w:tcBorders>
              <w:top w:val="single" w:sz="4" w:space="0" w:color="auto"/>
            </w:tcBorders>
            <w:textDirection w:val="btLr"/>
          </w:tcPr>
          <w:p w:rsidR="00C92C78" w:rsidRDefault="00C92C78" w:rsidP="00186E37">
            <w:pPr>
              <w:ind w:left="113" w:right="113"/>
              <w:jc w:val="center"/>
              <w:rPr>
                <w:rFonts w:ascii="Times New Roman" w:hAnsi="Times New Roman" w:cs="Times New Roman"/>
                <w:sz w:val="28"/>
                <w:szCs w:val="28"/>
                <w:lang w:val="kk-KZ"/>
              </w:rPr>
            </w:pPr>
            <w:r>
              <w:rPr>
                <w:rFonts w:ascii="Times New Roman" w:hAnsi="Times New Roman" w:cs="Times New Roman"/>
                <w:sz w:val="28"/>
                <w:szCs w:val="28"/>
                <w:lang w:val="kk-KZ"/>
              </w:rPr>
              <w:t>мышьяк</w:t>
            </w:r>
          </w:p>
        </w:tc>
        <w:tc>
          <w:tcPr>
            <w:tcW w:w="851" w:type="dxa"/>
            <w:vMerge w:val="restart"/>
            <w:tcBorders>
              <w:top w:val="single" w:sz="4" w:space="0" w:color="auto"/>
            </w:tcBorders>
            <w:textDirection w:val="btLr"/>
          </w:tcPr>
          <w:p w:rsidR="00C92C78" w:rsidRDefault="00C92C78" w:rsidP="00186E37">
            <w:pPr>
              <w:ind w:left="113" w:right="113"/>
              <w:jc w:val="center"/>
              <w:rPr>
                <w:rFonts w:ascii="Times New Roman" w:hAnsi="Times New Roman" w:cs="Times New Roman"/>
                <w:sz w:val="28"/>
                <w:szCs w:val="28"/>
                <w:lang w:val="kk-KZ"/>
              </w:rPr>
            </w:pPr>
            <w:r>
              <w:rPr>
                <w:rFonts w:ascii="Times New Roman" w:hAnsi="Times New Roman" w:cs="Times New Roman"/>
                <w:sz w:val="28"/>
                <w:szCs w:val="28"/>
                <w:lang w:val="kk-KZ"/>
              </w:rPr>
              <w:t>мыс</w:t>
            </w:r>
          </w:p>
        </w:tc>
        <w:tc>
          <w:tcPr>
            <w:tcW w:w="850" w:type="dxa"/>
            <w:vMerge w:val="restart"/>
            <w:tcBorders>
              <w:top w:val="single" w:sz="4" w:space="0" w:color="auto"/>
            </w:tcBorders>
            <w:textDirection w:val="btLr"/>
          </w:tcPr>
          <w:p w:rsidR="00C92C78" w:rsidRDefault="00C92C78" w:rsidP="00186E37">
            <w:pPr>
              <w:ind w:left="113" w:right="113"/>
              <w:jc w:val="center"/>
              <w:rPr>
                <w:rFonts w:ascii="Times New Roman" w:hAnsi="Times New Roman" w:cs="Times New Roman"/>
                <w:sz w:val="28"/>
                <w:szCs w:val="28"/>
                <w:lang w:val="kk-KZ"/>
              </w:rPr>
            </w:pPr>
            <w:r>
              <w:rPr>
                <w:rFonts w:ascii="Times New Roman" w:hAnsi="Times New Roman" w:cs="Times New Roman"/>
                <w:sz w:val="28"/>
                <w:szCs w:val="28"/>
                <w:lang w:val="kk-KZ"/>
              </w:rPr>
              <w:t>мырыш</w:t>
            </w:r>
          </w:p>
        </w:tc>
        <w:tc>
          <w:tcPr>
            <w:tcW w:w="2410" w:type="dxa"/>
            <w:gridSpan w:val="2"/>
            <w:tcBorders>
              <w:top w:val="single" w:sz="4" w:space="0" w:color="auto"/>
              <w:bottom w:val="single" w:sz="4" w:space="0" w:color="auto"/>
            </w:tcBorders>
          </w:tcPr>
          <w:p w:rsidR="00C92C78" w:rsidRDefault="00C92C78" w:rsidP="00186E37">
            <w:pPr>
              <w:jc w:val="center"/>
              <w:rPr>
                <w:rFonts w:ascii="Times New Roman" w:hAnsi="Times New Roman" w:cs="Times New Roman"/>
                <w:sz w:val="28"/>
                <w:szCs w:val="28"/>
                <w:lang w:val="kk-KZ"/>
              </w:rPr>
            </w:pPr>
            <w:r>
              <w:rPr>
                <w:rFonts w:ascii="Times New Roman" w:hAnsi="Times New Roman" w:cs="Times New Roman"/>
                <w:sz w:val="28"/>
                <w:szCs w:val="28"/>
                <w:lang w:val="kk-KZ"/>
              </w:rPr>
              <w:t>Пестицидтер</w:t>
            </w:r>
          </w:p>
        </w:tc>
        <w:tc>
          <w:tcPr>
            <w:tcW w:w="851" w:type="dxa"/>
            <w:vMerge w:val="restart"/>
            <w:tcBorders>
              <w:top w:val="single" w:sz="4" w:space="0" w:color="auto"/>
            </w:tcBorders>
            <w:textDirection w:val="btLr"/>
          </w:tcPr>
          <w:p w:rsidR="00C92C78" w:rsidRDefault="00C92C78" w:rsidP="00C92C78">
            <w:pPr>
              <w:ind w:left="113" w:right="113"/>
              <w:jc w:val="center"/>
              <w:rPr>
                <w:rFonts w:ascii="Times New Roman" w:hAnsi="Times New Roman" w:cs="Times New Roman"/>
                <w:sz w:val="28"/>
                <w:szCs w:val="28"/>
                <w:lang w:val="kk-KZ"/>
              </w:rPr>
            </w:pPr>
            <w:r>
              <w:rPr>
                <w:rFonts w:ascii="Times New Roman" w:hAnsi="Times New Roman" w:cs="Times New Roman"/>
                <w:sz w:val="28"/>
                <w:szCs w:val="28"/>
                <w:lang w:val="kk-KZ"/>
              </w:rPr>
              <w:t>Нитриттер</w:t>
            </w:r>
          </w:p>
        </w:tc>
        <w:tc>
          <w:tcPr>
            <w:tcW w:w="1311" w:type="dxa"/>
            <w:vMerge w:val="restart"/>
            <w:tcBorders>
              <w:top w:val="single" w:sz="4" w:space="0" w:color="auto"/>
              <w:right w:val="single" w:sz="4" w:space="0" w:color="auto"/>
            </w:tcBorders>
            <w:textDirection w:val="btLr"/>
          </w:tcPr>
          <w:p w:rsidR="00C92C78" w:rsidRPr="00C92C78" w:rsidRDefault="00C92C78" w:rsidP="00C92C78">
            <w:pPr>
              <w:ind w:left="113" w:right="113"/>
              <w:jc w:val="center"/>
              <w:rPr>
                <w:rFonts w:ascii="Times New Roman" w:hAnsi="Times New Roman" w:cs="Times New Roman"/>
                <w:sz w:val="28"/>
                <w:szCs w:val="28"/>
              </w:rPr>
            </w:pPr>
            <w:r>
              <w:rPr>
                <w:rFonts w:ascii="Times New Roman" w:hAnsi="Times New Roman" w:cs="Times New Roman"/>
                <w:sz w:val="28"/>
                <w:szCs w:val="28"/>
                <w:lang w:val="kk-KZ"/>
              </w:rPr>
              <w:t>Цезий-</w:t>
            </w:r>
            <w:r>
              <w:rPr>
                <w:rFonts w:ascii="Times New Roman" w:hAnsi="Times New Roman" w:cs="Times New Roman"/>
                <w:sz w:val="28"/>
                <w:szCs w:val="28"/>
              </w:rPr>
              <w:t>137</w:t>
            </w:r>
          </w:p>
        </w:tc>
        <w:tc>
          <w:tcPr>
            <w:tcW w:w="1034" w:type="dxa"/>
            <w:vMerge w:val="restart"/>
            <w:tcBorders>
              <w:top w:val="single" w:sz="4" w:space="0" w:color="auto"/>
              <w:left w:val="single" w:sz="4" w:space="0" w:color="auto"/>
            </w:tcBorders>
            <w:textDirection w:val="btLr"/>
          </w:tcPr>
          <w:p w:rsidR="00C92C78" w:rsidRDefault="00C92C78" w:rsidP="00C92C78">
            <w:pPr>
              <w:ind w:left="113" w:right="113"/>
              <w:jc w:val="center"/>
              <w:rPr>
                <w:rFonts w:ascii="Times New Roman" w:hAnsi="Times New Roman" w:cs="Times New Roman"/>
                <w:sz w:val="28"/>
                <w:szCs w:val="28"/>
                <w:lang w:val="kk-KZ"/>
              </w:rPr>
            </w:pPr>
            <w:r>
              <w:rPr>
                <w:rFonts w:ascii="Times New Roman" w:hAnsi="Times New Roman" w:cs="Times New Roman"/>
                <w:sz w:val="28"/>
                <w:szCs w:val="28"/>
                <w:lang w:val="kk-KZ"/>
              </w:rPr>
              <w:t>Стронций-90</w:t>
            </w:r>
          </w:p>
        </w:tc>
      </w:tr>
      <w:tr w:rsidR="00C92C78" w:rsidTr="00B26C48">
        <w:trPr>
          <w:cantSplit/>
          <w:trHeight w:val="1550"/>
        </w:trPr>
        <w:tc>
          <w:tcPr>
            <w:tcW w:w="4219" w:type="dxa"/>
            <w:vMerge/>
            <w:tcBorders>
              <w:bottom w:val="single" w:sz="4" w:space="0" w:color="000000" w:themeColor="text1"/>
            </w:tcBorders>
          </w:tcPr>
          <w:p w:rsidR="00C92C78" w:rsidRDefault="00C92C78" w:rsidP="00E161B7">
            <w:pPr>
              <w:jc w:val="both"/>
              <w:rPr>
                <w:rFonts w:ascii="Times New Roman" w:hAnsi="Times New Roman" w:cs="Times New Roman"/>
                <w:sz w:val="28"/>
                <w:szCs w:val="28"/>
                <w:lang w:val="kk-KZ"/>
              </w:rPr>
            </w:pPr>
          </w:p>
        </w:tc>
        <w:tc>
          <w:tcPr>
            <w:tcW w:w="709" w:type="dxa"/>
            <w:vMerge/>
            <w:tcBorders>
              <w:top w:val="single" w:sz="4" w:space="0" w:color="auto"/>
              <w:bottom w:val="single" w:sz="4" w:space="0" w:color="000000" w:themeColor="text1"/>
            </w:tcBorders>
            <w:textDirection w:val="btLr"/>
          </w:tcPr>
          <w:p w:rsidR="00C92C78" w:rsidRDefault="00C92C78" w:rsidP="00186E37">
            <w:pPr>
              <w:ind w:left="113" w:right="113"/>
              <w:jc w:val="center"/>
              <w:rPr>
                <w:rFonts w:ascii="Times New Roman" w:hAnsi="Times New Roman" w:cs="Times New Roman"/>
                <w:sz w:val="28"/>
                <w:szCs w:val="28"/>
                <w:lang w:val="kk-KZ"/>
              </w:rPr>
            </w:pPr>
          </w:p>
        </w:tc>
        <w:tc>
          <w:tcPr>
            <w:tcW w:w="850" w:type="dxa"/>
            <w:vMerge/>
            <w:tcBorders>
              <w:top w:val="single" w:sz="4" w:space="0" w:color="auto"/>
              <w:bottom w:val="single" w:sz="4" w:space="0" w:color="000000" w:themeColor="text1"/>
            </w:tcBorders>
            <w:textDirection w:val="btLr"/>
          </w:tcPr>
          <w:p w:rsidR="00C92C78" w:rsidRDefault="00C92C78" w:rsidP="00186E37">
            <w:pPr>
              <w:ind w:left="113" w:right="113"/>
              <w:jc w:val="center"/>
              <w:rPr>
                <w:rFonts w:ascii="Times New Roman" w:hAnsi="Times New Roman" w:cs="Times New Roman"/>
                <w:sz w:val="28"/>
                <w:szCs w:val="28"/>
                <w:lang w:val="kk-KZ"/>
              </w:rPr>
            </w:pPr>
          </w:p>
        </w:tc>
        <w:tc>
          <w:tcPr>
            <w:tcW w:w="851" w:type="dxa"/>
            <w:vMerge/>
            <w:tcBorders>
              <w:top w:val="single" w:sz="4" w:space="0" w:color="auto"/>
              <w:bottom w:val="single" w:sz="4" w:space="0" w:color="000000" w:themeColor="text1"/>
            </w:tcBorders>
            <w:textDirection w:val="btLr"/>
          </w:tcPr>
          <w:p w:rsidR="00C92C78" w:rsidRDefault="00C92C78" w:rsidP="00186E37">
            <w:pPr>
              <w:ind w:left="113" w:right="113"/>
              <w:jc w:val="center"/>
              <w:rPr>
                <w:rFonts w:ascii="Times New Roman" w:hAnsi="Times New Roman" w:cs="Times New Roman"/>
                <w:sz w:val="28"/>
                <w:szCs w:val="28"/>
                <w:lang w:val="kk-KZ"/>
              </w:rPr>
            </w:pPr>
          </w:p>
        </w:tc>
        <w:tc>
          <w:tcPr>
            <w:tcW w:w="850" w:type="dxa"/>
            <w:vMerge/>
            <w:tcBorders>
              <w:top w:val="single" w:sz="4" w:space="0" w:color="auto"/>
              <w:bottom w:val="single" w:sz="4" w:space="0" w:color="000000" w:themeColor="text1"/>
            </w:tcBorders>
            <w:textDirection w:val="btLr"/>
          </w:tcPr>
          <w:p w:rsidR="00C92C78" w:rsidRDefault="00C92C78" w:rsidP="00186E37">
            <w:pPr>
              <w:ind w:left="113" w:right="113"/>
              <w:jc w:val="center"/>
              <w:rPr>
                <w:rFonts w:ascii="Times New Roman" w:hAnsi="Times New Roman" w:cs="Times New Roman"/>
                <w:sz w:val="28"/>
                <w:szCs w:val="28"/>
                <w:lang w:val="kk-KZ"/>
              </w:rPr>
            </w:pPr>
          </w:p>
        </w:tc>
        <w:tc>
          <w:tcPr>
            <w:tcW w:w="851" w:type="dxa"/>
            <w:vMerge/>
            <w:tcBorders>
              <w:top w:val="single" w:sz="4" w:space="0" w:color="auto"/>
              <w:bottom w:val="single" w:sz="4" w:space="0" w:color="000000" w:themeColor="text1"/>
            </w:tcBorders>
            <w:textDirection w:val="btLr"/>
          </w:tcPr>
          <w:p w:rsidR="00C92C78" w:rsidRDefault="00C92C78" w:rsidP="00186E37">
            <w:pPr>
              <w:ind w:left="113" w:right="113"/>
              <w:jc w:val="center"/>
              <w:rPr>
                <w:rFonts w:ascii="Times New Roman" w:hAnsi="Times New Roman" w:cs="Times New Roman"/>
                <w:sz w:val="28"/>
                <w:szCs w:val="28"/>
                <w:lang w:val="kk-KZ"/>
              </w:rPr>
            </w:pPr>
          </w:p>
        </w:tc>
        <w:tc>
          <w:tcPr>
            <w:tcW w:w="850" w:type="dxa"/>
            <w:vMerge/>
            <w:tcBorders>
              <w:top w:val="single" w:sz="4" w:space="0" w:color="auto"/>
              <w:bottom w:val="single" w:sz="4" w:space="0" w:color="000000" w:themeColor="text1"/>
            </w:tcBorders>
            <w:textDirection w:val="btLr"/>
          </w:tcPr>
          <w:p w:rsidR="00C92C78" w:rsidRDefault="00C92C78" w:rsidP="00186E37">
            <w:pPr>
              <w:ind w:left="113" w:right="113"/>
              <w:jc w:val="center"/>
              <w:rPr>
                <w:rFonts w:ascii="Times New Roman" w:hAnsi="Times New Roman" w:cs="Times New Roman"/>
                <w:sz w:val="28"/>
                <w:szCs w:val="28"/>
                <w:lang w:val="kk-KZ"/>
              </w:rPr>
            </w:pPr>
          </w:p>
        </w:tc>
        <w:tc>
          <w:tcPr>
            <w:tcW w:w="851" w:type="dxa"/>
            <w:tcBorders>
              <w:top w:val="single" w:sz="4" w:space="0" w:color="auto"/>
              <w:bottom w:val="single" w:sz="4" w:space="0" w:color="000000" w:themeColor="text1"/>
              <w:right w:val="single" w:sz="4" w:space="0" w:color="auto"/>
            </w:tcBorders>
            <w:textDirection w:val="btLr"/>
          </w:tcPr>
          <w:p w:rsidR="00C92C78" w:rsidRDefault="00C92C78" w:rsidP="00C92C78">
            <w:pPr>
              <w:ind w:left="113" w:right="113"/>
              <w:jc w:val="both"/>
              <w:rPr>
                <w:rFonts w:ascii="Times New Roman" w:hAnsi="Times New Roman" w:cs="Times New Roman"/>
                <w:sz w:val="28"/>
                <w:szCs w:val="28"/>
                <w:lang w:val="kk-KZ"/>
              </w:rPr>
            </w:pPr>
            <w:r>
              <w:rPr>
                <w:rFonts w:ascii="Times New Roman" w:hAnsi="Times New Roman" w:cs="Times New Roman"/>
                <w:sz w:val="28"/>
                <w:szCs w:val="28"/>
                <w:lang w:val="kk-KZ"/>
              </w:rPr>
              <w:t>Гексахлор</w:t>
            </w:r>
          </w:p>
        </w:tc>
        <w:tc>
          <w:tcPr>
            <w:tcW w:w="1559" w:type="dxa"/>
            <w:tcBorders>
              <w:top w:val="single" w:sz="4" w:space="0" w:color="auto"/>
              <w:left w:val="single" w:sz="4" w:space="0" w:color="auto"/>
              <w:bottom w:val="single" w:sz="4" w:space="0" w:color="000000" w:themeColor="text1"/>
            </w:tcBorders>
            <w:textDirection w:val="btLr"/>
          </w:tcPr>
          <w:p w:rsidR="00C92C78" w:rsidRDefault="00C92C78" w:rsidP="00C86BEE">
            <w:pPr>
              <w:ind w:left="113" w:right="113"/>
              <w:jc w:val="both"/>
              <w:rPr>
                <w:rFonts w:ascii="Times New Roman" w:hAnsi="Times New Roman" w:cs="Times New Roman"/>
                <w:sz w:val="28"/>
                <w:szCs w:val="28"/>
                <w:lang w:val="kk-KZ"/>
              </w:rPr>
            </w:pPr>
            <w:r>
              <w:rPr>
                <w:rFonts w:ascii="Times New Roman" w:hAnsi="Times New Roman" w:cs="Times New Roman"/>
                <w:sz w:val="28"/>
                <w:szCs w:val="28"/>
                <w:lang w:val="kk-KZ"/>
              </w:rPr>
              <w:t>ДДТ және оның метоболиттері</w:t>
            </w:r>
          </w:p>
        </w:tc>
        <w:tc>
          <w:tcPr>
            <w:tcW w:w="851" w:type="dxa"/>
            <w:vMerge/>
            <w:tcBorders>
              <w:bottom w:val="single" w:sz="4" w:space="0" w:color="000000" w:themeColor="text1"/>
            </w:tcBorders>
            <w:textDirection w:val="btLr"/>
          </w:tcPr>
          <w:p w:rsidR="00C92C78" w:rsidRDefault="00C92C78" w:rsidP="00C92C78">
            <w:pPr>
              <w:ind w:left="113" w:right="113"/>
              <w:jc w:val="center"/>
              <w:rPr>
                <w:rFonts w:ascii="Times New Roman" w:hAnsi="Times New Roman" w:cs="Times New Roman"/>
                <w:sz w:val="28"/>
                <w:szCs w:val="28"/>
                <w:lang w:val="kk-KZ"/>
              </w:rPr>
            </w:pPr>
          </w:p>
        </w:tc>
        <w:tc>
          <w:tcPr>
            <w:tcW w:w="1311" w:type="dxa"/>
            <w:vMerge/>
            <w:tcBorders>
              <w:bottom w:val="single" w:sz="4" w:space="0" w:color="000000" w:themeColor="text1"/>
              <w:right w:val="single" w:sz="4" w:space="0" w:color="auto"/>
            </w:tcBorders>
            <w:textDirection w:val="btLr"/>
          </w:tcPr>
          <w:p w:rsidR="00C92C78" w:rsidRDefault="00C92C78" w:rsidP="00C92C78">
            <w:pPr>
              <w:ind w:left="113" w:right="113"/>
              <w:jc w:val="center"/>
              <w:rPr>
                <w:rFonts w:ascii="Times New Roman" w:hAnsi="Times New Roman" w:cs="Times New Roman"/>
                <w:sz w:val="28"/>
                <w:szCs w:val="28"/>
                <w:lang w:val="kk-KZ"/>
              </w:rPr>
            </w:pPr>
          </w:p>
        </w:tc>
        <w:tc>
          <w:tcPr>
            <w:tcW w:w="1034" w:type="dxa"/>
            <w:vMerge/>
            <w:tcBorders>
              <w:left w:val="single" w:sz="4" w:space="0" w:color="auto"/>
              <w:bottom w:val="single" w:sz="4" w:space="0" w:color="000000" w:themeColor="text1"/>
            </w:tcBorders>
            <w:textDirection w:val="btLr"/>
          </w:tcPr>
          <w:p w:rsidR="00C92C78" w:rsidRDefault="00C92C78" w:rsidP="00C92C78">
            <w:pPr>
              <w:ind w:left="113" w:right="113"/>
              <w:jc w:val="center"/>
              <w:rPr>
                <w:rFonts w:ascii="Times New Roman" w:hAnsi="Times New Roman" w:cs="Times New Roman"/>
                <w:sz w:val="28"/>
                <w:szCs w:val="28"/>
                <w:lang w:val="kk-KZ"/>
              </w:rPr>
            </w:pPr>
          </w:p>
        </w:tc>
      </w:tr>
      <w:tr w:rsidR="00C92C78" w:rsidTr="00B26C48">
        <w:tc>
          <w:tcPr>
            <w:tcW w:w="4219" w:type="dxa"/>
          </w:tcPr>
          <w:p w:rsidR="00C92C78" w:rsidRDefault="00C92C78" w:rsidP="00C92C78">
            <w:pPr>
              <w:jc w:val="both"/>
              <w:rPr>
                <w:rFonts w:ascii="Times New Roman" w:hAnsi="Times New Roman" w:cs="Times New Roman"/>
                <w:sz w:val="28"/>
                <w:szCs w:val="28"/>
                <w:lang w:val="kk-KZ"/>
              </w:rPr>
            </w:pPr>
            <w:r>
              <w:rPr>
                <w:rFonts w:ascii="Times New Roman" w:hAnsi="Times New Roman" w:cs="Times New Roman"/>
                <w:sz w:val="28"/>
                <w:szCs w:val="28"/>
                <w:lang w:val="kk-KZ"/>
              </w:rPr>
              <w:t>Ет, соның ішінде жартылай дайын өнімдер, шошқа еті, салқындатылған, қатырылған еттер</w:t>
            </w:r>
          </w:p>
          <w:p w:rsidR="00A41A60" w:rsidRDefault="00A41A60" w:rsidP="00C92C78">
            <w:pPr>
              <w:jc w:val="both"/>
              <w:rPr>
                <w:rFonts w:ascii="Times New Roman" w:hAnsi="Times New Roman" w:cs="Times New Roman"/>
                <w:sz w:val="28"/>
                <w:szCs w:val="28"/>
                <w:lang w:val="kk-KZ"/>
              </w:rPr>
            </w:pPr>
          </w:p>
        </w:tc>
        <w:tc>
          <w:tcPr>
            <w:tcW w:w="709" w:type="dxa"/>
          </w:tcPr>
          <w:p w:rsidR="00C92C78" w:rsidRPr="00C86BEE" w:rsidRDefault="00C86BEE" w:rsidP="00C86BEE">
            <w:pPr>
              <w:jc w:val="center"/>
              <w:rPr>
                <w:rFonts w:ascii="Times New Roman" w:hAnsi="Times New Roman" w:cs="Times New Roman"/>
                <w:sz w:val="28"/>
                <w:szCs w:val="28"/>
                <w:lang w:val="en-US"/>
              </w:rPr>
            </w:pPr>
            <w:r>
              <w:rPr>
                <w:rFonts w:ascii="Times New Roman" w:hAnsi="Times New Roman" w:cs="Times New Roman"/>
                <w:sz w:val="28"/>
                <w:szCs w:val="28"/>
              </w:rPr>
              <w:t>0,5</w:t>
            </w:r>
          </w:p>
        </w:tc>
        <w:tc>
          <w:tcPr>
            <w:tcW w:w="850" w:type="dxa"/>
          </w:tcPr>
          <w:p w:rsidR="00C92C78" w:rsidRPr="00C86BEE" w:rsidRDefault="00C86BEE" w:rsidP="00C86BEE">
            <w:pPr>
              <w:jc w:val="center"/>
              <w:rPr>
                <w:rFonts w:ascii="Times New Roman" w:hAnsi="Times New Roman" w:cs="Times New Roman"/>
                <w:sz w:val="28"/>
                <w:szCs w:val="28"/>
                <w:lang w:val="en-US"/>
              </w:rPr>
            </w:pPr>
            <w:r>
              <w:rPr>
                <w:rFonts w:ascii="Times New Roman" w:hAnsi="Times New Roman" w:cs="Times New Roman"/>
                <w:sz w:val="28"/>
                <w:szCs w:val="28"/>
                <w:lang w:val="en-US"/>
              </w:rPr>
              <w:t>0,05</w:t>
            </w:r>
          </w:p>
        </w:tc>
        <w:tc>
          <w:tcPr>
            <w:tcW w:w="851" w:type="dxa"/>
          </w:tcPr>
          <w:p w:rsidR="00C92C78" w:rsidRPr="00C86BEE" w:rsidRDefault="00C86BEE" w:rsidP="00C86BEE">
            <w:pPr>
              <w:jc w:val="center"/>
              <w:rPr>
                <w:rFonts w:ascii="Times New Roman" w:hAnsi="Times New Roman" w:cs="Times New Roman"/>
                <w:sz w:val="28"/>
                <w:szCs w:val="28"/>
                <w:lang w:val="en-US"/>
              </w:rPr>
            </w:pPr>
            <w:r>
              <w:rPr>
                <w:rFonts w:ascii="Times New Roman" w:hAnsi="Times New Roman" w:cs="Times New Roman"/>
                <w:sz w:val="28"/>
                <w:szCs w:val="28"/>
                <w:lang w:val="en-US"/>
              </w:rPr>
              <w:t>0,03</w:t>
            </w:r>
          </w:p>
        </w:tc>
        <w:tc>
          <w:tcPr>
            <w:tcW w:w="850" w:type="dxa"/>
          </w:tcPr>
          <w:p w:rsidR="00C92C78" w:rsidRPr="00C86BEE" w:rsidRDefault="00C86BEE" w:rsidP="00C86BEE">
            <w:pPr>
              <w:jc w:val="center"/>
              <w:rPr>
                <w:rFonts w:ascii="Times New Roman" w:hAnsi="Times New Roman" w:cs="Times New Roman"/>
                <w:sz w:val="28"/>
                <w:szCs w:val="28"/>
                <w:lang w:val="en-US"/>
              </w:rPr>
            </w:pPr>
            <w:r>
              <w:rPr>
                <w:rFonts w:ascii="Times New Roman" w:hAnsi="Times New Roman" w:cs="Times New Roman"/>
                <w:sz w:val="28"/>
                <w:szCs w:val="28"/>
                <w:lang w:val="en-US"/>
              </w:rPr>
              <w:t>0,1</w:t>
            </w:r>
          </w:p>
        </w:tc>
        <w:tc>
          <w:tcPr>
            <w:tcW w:w="851" w:type="dxa"/>
          </w:tcPr>
          <w:p w:rsidR="00C92C78" w:rsidRPr="00C86BEE" w:rsidRDefault="00C86BEE" w:rsidP="00C86BEE">
            <w:pPr>
              <w:jc w:val="center"/>
              <w:rPr>
                <w:rFonts w:ascii="Times New Roman" w:hAnsi="Times New Roman" w:cs="Times New Roman"/>
                <w:sz w:val="28"/>
                <w:szCs w:val="28"/>
                <w:lang w:val="en-US"/>
              </w:rPr>
            </w:pPr>
            <w:r>
              <w:rPr>
                <w:rFonts w:ascii="Times New Roman" w:hAnsi="Times New Roman" w:cs="Times New Roman"/>
                <w:sz w:val="28"/>
                <w:szCs w:val="28"/>
                <w:lang w:val="en-US"/>
              </w:rPr>
              <w:t>5,0</w:t>
            </w:r>
          </w:p>
        </w:tc>
        <w:tc>
          <w:tcPr>
            <w:tcW w:w="850" w:type="dxa"/>
          </w:tcPr>
          <w:p w:rsidR="00C92C78" w:rsidRPr="00C86BEE" w:rsidRDefault="00C86BEE" w:rsidP="00C86BEE">
            <w:pPr>
              <w:jc w:val="center"/>
              <w:rPr>
                <w:rFonts w:ascii="Times New Roman" w:hAnsi="Times New Roman" w:cs="Times New Roman"/>
                <w:sz w:val="28"/>
                <w:szCs w:val="28"/>
                <w:lang w:val="en-US"/>
              </w:rPr>
            </w:pPr>
            <w:r>
              <w:rPr>
                <w:rFonts w:ascii="Times New Roman" w:hAnsi="Times New Roman" w:cs="Times New Roman"/>
                <w:sz w:val="28"/>
                <w:szCs w:val="28"/>
                <w:lang w:val="en-US"/>
              </w:rPr>
              <w:t>70,0</w:t>
            </w:r>
          </w:p>
        </w:tc>
        <w:tc>
          <w:tcPr>
            <w:tcW w:w="851" w:type="dxa"/>
          </w:tcPr>
          <w:p w:rsidR="00C92C78" w:rsidRPr="00C86BEE" w:rsidRDefault="00C86BEE" w:rsidP="00C86BEE">
            <w:pPr>
              <w:jc w:val="center"/>
              <w:rPr>
                <w:rFonts w:ascii="Times New Roman" w:hAnsi="Times New Roman" w:cs="Times New Roman"/>
                <w:sz w:val="28"/>
                <w:szCs w:val="28"/>
                <w:lang w:val="en-US"/>
              </w:rPr>
            </w:pPr>
            <w:r>
              <w:rPr>
                <w:rFonts w:ascii="Times New Roman" w:hAnsi="Times New Roman" w:cs="Times New Roman"/>
                <w:sz w:val="28"/>
                <w:szCs w:val="28"/>
                <w:lang w:val="en-US"/>
              </w:rPr>
              <w:t>0,1</w:t>
            </w:r>
          </w:p>
        </w:tc>
        <w:tc>
          <w:tcPr>
            <w:tcW w:w="1559" w:type="dxa"/>
          </w:tcPr>
          <w:p w:rsidR="00C92C78" w:rsidRPr="00C86BEE" w:rsidRDefault="00C86BEE" w:rsidP="00C86BEE">
            <w:pPr>
              <w:jc w:val="center"/>
              <w:rPr>
                <w:rFonts w:ascii="Times New Roman" w:hAnsi="Times New Roman" w:cs="Times New Roman"/>
                <w:sz w:val="28"/>
                <w:szCs w:val="28"/>
                <w:lang w:val="en-US"/>
              </w:rPr>
            </w:pPr>
            <w:r>
              <w:rPr>
                <w:rFonts w:ascii="Times New Roman" w:hAnsi="Times New Roman" w:cs="Times New Roman"/>
                <w:sz w:val="28"/>
                <w:szCs w:val="28"/>
                <w:lang w:val="en-US"/>
              </w:rPr>
              <w:t>0,1</w:t>
            </w:r>
          </w:p>
        </w:tc>
        <w:tc>
          <w:tcPr>
            <w:tcW w:w="851" w:type="dxa"/>
          </w:tcPr>
          <w:p w:rsidR="00C92C78" w:rsidRDefault="00C92C78" w:rsidP="00C86BEE">
            <w:pPr>
              <w:jc w:val="center"/>
              <w:rPr>
                <w:rFonts w:ascii="Times New Roman" w:hAnsi="Times New Roman" w:cs="Times New Roman"/>
                <w:sz w:val="28"/>
                <w:szCs w:val="28"/>
                <w:lang w:val="kk-KZ"/>
              </w:rPr>
            </w:pPr>
          </w:p>
        </w:tc>
        <w:tc>
          <w:tcPr>
            <w:tcW w:w="1311" w:type="dxa"/>
            <w:tcBorders>
              <w:right w:val="single" w:sz="4" w:space="0" w:color="auto"/>
            </w:tcBorders>
          </w:tcPr>
          <w:p w:rsidR="00C92C78" w:rsidRPr="00C86BEE" w:rsidRDefault="00C86BEE" w:rsidP="00C86BEE">
            <w:pPr>
              <w:jc w:val="center"/>
              <w:rPr>
                <w:rFonts w:ascii="Times New Roman" w:hAnsi="Times New Roman" w:cs="Times New Roman"/>
                <w:sz w:val="28"/>
                <w:szCs w:val="28"/>
                <w:lang w:val="en-US"/>
              </w:rPr>
            </w:pPr>
            <w:r>
              <w:rPr>
                <w:rFonts w:ascii="Times New Roman" w:hAnsi="Times New Roman" w:cs="Times New Roman"/>
                <w:sz w:val="28"/>
                <w:szCs w:val="28"/>
                <w:lang w:val="en-US"/>
              </w:rPr>
              <w:t>160-320</w:t>
            </w:r>
          </w:p>
        </w:tc>
        <w:tc>
          <w:tcPr>
            <w:tcW w:w="1034" w:type="dxa"/>
            <w:tcBorders>
              <w:left w:val="single" w:sz="4" w:space="0" w:color="auto"/>
            </w:tcBorders>
          </w:tcPr>
          <w:p w:rsidR="00C92C78" w:rsidRPr="00C86BEE" w:rsidRDefault="00C86BEE" w:rsidP="00C86BEE">
            <w:pPr>
              <w:jc w:val="center"/>
              <w:rPr>
                <w:rFonts w:ascii="Times New Roman" w:hAnsi="Times New Roman" w:cs="Times New Roman"/>
                <w:sz w:val="28"/>
                <w:szCs w:val="28"/>
                <w:lang w:val="en-US"/>
              </w:rPr>
            </w:pPr>
            <w:r>
              <w:rPr>
                <w:rFonts w:ascii="Times New Roman" w:hAnsi="Times New Roman" w:cs="Times New Roman"/>
                <w:sz w:val="28"/>
                <w:szCs w:val="28"/>
                <w:lang w:val="en-US"/>
              </w:rPr>
              <w:t>50-200</w:t>
            </w:r>
          </w:p>
        </w:tc>
      </w:tr>
      <w:tr w:rsidR="00C86BEE" w:rsidTr="00B26C48">
        <w:tc>
          <w:tcPr>
            <w:tcW w:w="4219" w:type="dxa"/>
          </w:tcPr>
          <w:p w:rsidR="00C86BEE" w:rsidRDefault="00C86BEE" w:rsidP="00E161B7">
            <w:pPr>
              <w:jc w:val="both"/>
              <w:rPr>
                <w:rFonts w:ascii="Times New Roman" w:hAnsi="Times New Roman" w:cs="Times New Roman"/>
                <w:sz w:val="28"/>
                <w:szCs w:val="28"/>
                <w:lang w:val="kk-KZ"/>
              </w:rPr>
            </w:pPr>
            <w:r>
              <w:rPr>
                <w:rFonts w:ascii="Times New Roman" w:hAnsi="Times New Roman" w:cs="Times New Roman"/>
                <w:sz w:val="28"/>
                <w:szCs w:val="28"/>
                <w:lang w:val="kk-KZ"/>
              </w:rPr>
              <w:t>Құстың етінен, еттен жасалған консервілер, паштеттер</w:t>
            </w:r>
          </w:p>
          <w:p w:rsidR="00A41A60" w:rsidRDefault="00A41A60" w:rsidP="00E161B7">
            <w:pPr>
              <w:jc w:val="both"/>
              <w:rPr>
                <w:rFonts w:ascii="Times New Roman" w:hAnsi="Times New Roman" w:cs="Times New Roman"/>
                <w:sz w:val="28"/>
                <w:szCs w:val="28"/>
                <w:lang w:val="kk-KZ"/>
              </w:rPr>
            </w:pPr>
          </w:p>
        </w:tc>
        <w:tc>
          <w:tcPr>
            <w:tcW w:w="709" w:type="dxa"/>
          </w:tcPr>
          <w:p w:rsidR="00C86BEE" w:rsidRPr="00C86BEE" w:rsidRDefault="00C86BEE" w:rsidP="00C86BEE">
            <w:pPr>
              <w:jc w:val="center"/>
              <w:rPr>
                <w:rFonts w:ascii="Times New Roman" w:hAnsi="Times New Roman" w:cs="Times New Roman"/>
                <w:sz w:val="28"/>
                <w:szCs w:val="28"/>
                <w:lang w:val="en-US"/>
              </w:rPr>
            </w:pPr>
            <w:r>
              <w:rPr>
                <w:rFonts w:ascii="Times New Roman" w:hAnsi="Times New Roman" w:cs="Times New Roman"/>
                <w:sz w:val="28"/>
                <w:szCs w:val="28"/>
              </w:rPr>
              <w:t>0,5</w:t>
            </w:r>
          </w:p>
        </w:tc>
        <w:tc>
          <w:tcPr>
            <w:tcW w:w="850" w:type="dxa"/>
          </w:tcPr>
          <w:p w:rsidR="00C86BEE" w:rsidRPr="00C86BEE" w:rsidRDefault="00C86BEE" w:rsidP="00C86BEE">
            <w:pPr>
              <w:jc w:val="center"/>
              <w:rPr>
                <w:rFonts w:ascii="Times New Roman" w:hAnsi="Times New Roman" w:cs="Times New Roman"/>
                <w:sz w:val="28"/>
                <w:szCs w:val="28"/>
                <w:lang w:val="en-US"/>
              </w:rPr>
            </w:pPr>
            <w:r>
              <w:rPr>
                <w:rFonts w:ascii="Times New Roman" w:hAnsi="Times New Roman" w:cs="Times New Roman"/>
                <w:sz w:val="28"/>
                <w:szCs w:val="28"/>
                <w:lang w:val="en-US"/>
              </w:rPr>
              <w:t>0,05</w:t>
            </w:r>
          </w:p>
        </w:tc>
        <w:tc>
          <w:tcPr>
            <w:tcW w:w="851" w:type="dxa"/>
          </w:tcPr>
          <w:p w:rsidR="00C86BEE" w:rsidRPr="00C86BEE" w:rsidRDefault="00C86BEE" w:rsidP="00C86BEE">
            <w:pPr>
              <w:jc w:val="center"/>
              <w:rPr>
                <w:rFonts w:ascii="Times New Roman" w:hAnsi="Times New Roman" w:cs="Times New Roman"/>
                <w:sz w:val="28"/>
                <w:szCs w:val="28"/>
                <w:lang w:val="en-US"/>
              </w:rPr>
            </w:pPr>
            <w:r>
              <w:rPr>
                <w:rFonts w:ascii="Times New Roman" w:hAnsi="Times New Roman" w:cs="Times New Roman"/>
                <w:sz w:val="28"/>
                <w:szCs w:val="28"/>
                <w:lang w:val="en-US"/>
              </w:rPr>
              <w:t>0,03</w:t>
            </w:r>
          </w:p>
        </w:tc>
        <w:tc>
          <w:tcPr>
            <w:tcW w:w="850" w:type="dxa"/>
          </w:tcPr>
          <w:p w:rsidR="00C86BEE" w:rsidRPr="00C86BEE" w:rsidRDefault="00C86BEE" w:rsidP="00C86BEE">
            <w:pPr>
              <w:jc w:val="center"/>
              <w:rPr>
                <w:rFonts w:ascii="Times New Roman" w:hAnsi="Times New Roman" w:cs="Times New Roman"/>
                <w:sz w:val="28"/>
                <w:szCs w:val="28"/>
                <w:lang w:val="en-US"/>
              </w:rPr>
            </w:pPr>
            <w:r>
              <w:rPr>
                <w:rFonts w:ascii="Times New Roman" w:hAnsi="Times New Roman" w:cs="Times New Roman"/>
                <w:sz w:val="28"/>
                <w:szCs w:val="28"/>
                <w:lang w:val="en-US"/>
              </w:rPr>
              <w:t>0,1</w:t>
            </w:r>
          </w:p>
        </w:tc>
        <w:tc>
          <w:tcPr>
            <w:tcW w:w="851" w:type="dxa"/>
          </w:tcPr>
          <w:p w:rsidR="00C86BEE" w:rsidRPr="00C86BEE" w:rsidRDefault="00C86BEE" w:rsidP="00C86BEE">
            <w:pPr>
              <w:jc w:val="center"/>
              <w:rPr>
                <w:rFonts w:ascii="Times New Roman" w:hAnsi="Times New Roman" w:cs="Times New Roman"/>
                <w:sz w:val="28"/>
                <w:szCs w:val="28"/>
                <w:lang w:val="en-US"/>
              </w:rPr>
            </w:pPr>
            <w:r>
              <w:rPr>
                <w:rFonts w:ascii="Times New Roman" w:hAnsi="Times New Roman" w:cs="Times New Roman"/>
                <w:sz w:val="28"/>
                <w:szCs w:val="28"/>
                <w:lang w:val="en-US"/>
              </w:rPr>
              <w:t>5,0</w:t>
            </w:r>
          </w:p>
        </w:tc>
        <w:tc>
          <w:tcPr>
            <w:tcW w:w="850" w:type="dxa"/>
          </w:tcPr>
          <w:p w:rsidR="00C86BEE" w:rsidRPr="00C86BEE" w:rsidRDefault="00C86BEE" w:rsidP="00C86BEE">
            <w:pPr>
              <w:jc w:val="center"/>
              <w:rPr>
                <w:rFonts w:ascii="Times New Roman" w:hAnsi="Times New Roman" w:cs="Times New Roman"/>
                <w:sz w:val="28"/>
                <w:szCs w:val="28"/>
                <w:lang w:val="en-US"/>
              </w:rPr>
            </w:pPr>
            <w:r>
              <w:rPr>
                <w:rFonts w:ascii="Times New Roman" w:hAnsi="Times New Roman" w:cs="Times New Roman"/>
                <w:sz w:val="28"/>
                <w:szCs w:val="28"/>
                <w:lang w:val="en-US"/>
              </w:rPr>
              <w:t>70,0</w:t>
            </w:r>
          </w:p>
        </w:tc>
        <w:tc>
          <w:tcPr>
            <w:tcW w:w="851" w:type="dxa"/>
          </w:tcPr>
          <w:p w:rsidR="00C86BEE" w:rsidRPr="00C86BEE" w:rsidRDefault="00C86BEE" w:rsidP="00C86BEE">
            <w:pPr>
              <w:jc w:val="center"/>
              <w:rPr>
                <w:rFonts w:ascii="Times New Roman" w:hAnsi="Times New Roman" w:cs="Times New Roman"/>
                <w:sz w:val="28"/>
                <w:szCs w:val="28"/>
                <w:lang w:val="en-US"/>
              </w:rPr>
            </w:pPr>
            <w:r>
              <w:rPr>
                <w:rFonts w:ascii="Times New Roman" w:hAnsi="Times New Roman" w:cs="Times New Roman"/>
                <w:sz w:val="28"/>
                <w:szCs w:val="28"/>
                <w:lang w:val="en-US"/>
              </w:rPr>
              <w:t>0,1</w:t>
            </w:r>
          </w:p>
        </w:tc>
        <w:tc>
          <w:tcPr>
            <w:tcW w:w="1559" w:type="dxa"/>
          </w:tcPr>
          <w:p w:rsidR="00C86BEE" w:rsidRPr="00C86BEE" w:rsidRDefault="00C86BEE" w:rsidP="00C86BEE">
            <w:pPr>
              <w:jc w:val="center"/>
              <w:rPr>
                <w:rFonts w:ascii="Times New Roman" w:hAnsi="Times New Roman" w:cs="Times New Roman"/>
                <w:sz w:val="28"/>
                <w:szCs w:val="28"/>
                <w:lang w:val="en-US"/>
              </w:rPr>
            </w:pPr>
            <w:r>
              <w:rPr>
                <w:rFonts w:ascii="Times New Roman" w:hAnsi="Times New Roman" w:cs="Times New Roman"/>
                <w:sz w:val="28"/>
                <w:szCs w:val="28"/>
                <w:lang w:val="en-US"/>
              </w:rPr>
              <w:t>0,1</w:t>
            </w:r>
          </w:p>
        </w:tc>
        <w:tc>
          <w:tcPr>
            <w:tcW w:w="851" w:type="dxa"/>
          </w:tcPr>
          <w:p w:rsidR="00C86BEE" w:rsidRPr="00C86BEE" w:rsidRDefault="00C86BEE" w:rsidP="00C86BEE">
            <w:pPr>
              <w:jc w:val="center"/>
              <w:rPr>
                <w:rFonts w:ascii="Times New Roman" w:hAnsi="Times New Roman" w:cs="Times New Roman"/>
                <w:sz w:val="28"/>
                <w:szCs w:val="28"/>
                <w:lang w:val="en-US"/>
              </w:rPr>
            </w:pPr>
            <w:r>
              <w:rPr>
                <w:rFonts w:ascii="Times New Roman" w:hAnsi="Times New Roman" w:cs="Times New Roman"/>
                <w:sz w:val="28"/>
                <w:szCs w:val="28"/>
                <w:lang w:val="en-US"/>
              </w:rPr>
              <w:t>200</w:t>
            </w:r>
          </w:p>
        </w:tc>
        <w:tc>
          <w:tcPr>
            <w:tcW w:w="1311" w:type="dxa"/>
            <w:tcBorders>
              <w:right w:val="single" w:sz="4" w:space="0" w:color="auto"/>
            </w:tcBorders>
          </w:tcPr>
          <w:p w:rsidR="00C86BEE" w:rsidRPr="00C86BEE" w:rsidRDefault="00C86BEE" w:rsidP="00C86BEE">
            <w:pPr>
              <w:jc w:val="center"/>
              <w:rPr>
                <w:rFonts w:ascii="Times New Roman" w:hAnsi="Times New Roman" w:cs="Times New Roman"/>
                <w:sz w:val="28"/>
                <w:szCs w:val="28"/>
                <w:lang w:val="en-US"/>
              </w:rPr>
            </w:pPr>
            <w:r>
              <w:rPr>
                <w:rFonts w:ascii="Times New Roman" w:hAnsi="Times New Roman" w:cs="Times New Roman"/>
                <w:sz w:val="28"/>
                <w:szCs w:val="28"/>
                <w:lang w:val="en-US"/>
              </w:rPr>
              <w:t>80</w:t>
            </w:r>
          </w:p>
        </w:tc>
        <w:tc>
          <w:tcPr>
            <w:tcW w:w="1034" w:type="dxa"/>
            <w:tcBorders>
              <w:left w:val="single" w:sz="4" w:space="0" w:color="auto"/>
            </w:tcBorders>
          </w:tcPr>
          <w:p w:rsidR="00C86BEE" w:rsidRPr="00C86BEE" w:rsidRDefault="00C86BEE" w:rsidP="00C86BEE">
            <w:pPr>
              <w:jc w:val="center"/>
              <w:rPr>
                <w:rFonts w:ascii="Times New Roman" w:hAnsi="Times New Roman" w:cs="Times New Roman"/>
                <w:sz w:val="28"/>
                <w:szCs w:val="28"/>
                <w:lang w:val="en-US"/>
              </w:rPr>
            </w:pPr>
            <w:r>
              <w:rPr>
                <w:rFonts w:ascii="Times New Roman" w:hAnsi="Times New Roman" w:cs="Times New Roman"/>
                <w:sz w:val="28"/>
                <w:szCs w:val="28"/>
                <w:lang w:val="en-US"/>
              </w:rPr>
              <w:t>50</w:t>
            </w:r>
          </w:p>
        </w:tc>
      </w:tr>
      <w:tr w:rsidR="00C86BEE" w:rsidTr="00B26C48">
        <w:tc>
          <w:tcPr>
            <w:tcW w:w="4219" w:type="dxa"/>
          </w:tcPr>
          <w:p w:rsidR="00C86BEE" w:rsidRDefault="00C86BEE" w:rsidP="00E161B7">
            <w:pPr>
              <w:jc w:val="both"/>
              <w:rPr>
                <w:rFonts w:ascii="Times New Roman" w:hAnsi="Times New Roman" w:cs="Times New Roman"/>
                <w:sz w:val="28"/>
                <w:szCs w:val="28"/>
                <w:lang w:val="kk-KZ"/>
              </w:rPr>
            </w:pPr>
            <w:r>
              <w:rPr>
                <w:rFonts w:ascii="Times New Roman" w:hAnsi="Times New Roman" w:cs="Times New Roman"/>
                <w:sz w:val="28"/>
                <w:szCs w:val="28"/>
                <w:lang w:val="kk-KZ"/>
              </w:rPr>
              <w:t>Жұмыртқа және оны өңдегеннен соңғы өнім</w:t>
            </w:r>
          </w:p>
          <w:p w:rsidR="00A41A60" w:rsidRDefault="00A41A60" w:rsidP="00E161B7">
            <w:pPr>
              <w:jc w:val="both"/>
              <w:rPr>
                <w:rFonts w:ascii="Times New Roman" w:hAnsi="Times New Roman" w:cs="Times New Roman"/>
                <w:sz w:val="28"/>
                <w:szCs w:val="28"/>
                <w:lang w:val="kk-KZ"/>
              </w:rPr>
            </w:pPr>
          </w:p>
        </w:tc>
        <w:tc>
          <w:tcPr>
            <w:tcW w:w="709" w:type="dxa"/>
          </w:tcPr>
          <w:p w:rsidR="00C86BEE" w:rsidRPr="00C86BEE" w:rsidRDefault="00C86BEE" w:rsidP="00C86BEE">
            <w:pPr>
              <w:jc w:val="center"/>
              <w:rPr>
                <w:rFonts w:ascii="Times New Roman" w:hAnsi="Times New Roman" w:cs="Times New Roman"/>
                <w:sz w:val="28"/>
                <w:szCs w:val="28"/>
                <w:lang w:val="en-US"/>
              </w:rPr>
            </w:pPr>
            <w:r>
              <w:rPr>
                <w:rFonts w:ascii="Times New Roman" w:hAnsi="Times New Roman" w:cs="Times New Roman"/>
                <w:sz w:val="28"/>
                <w:szCs w:val="28"/>
                <w:lang w:val="en-US"/>
              </w:rPr>
              <w:t>0,3</w:t>
            </w:r>
          </w:p>
        </w:tc>
        <w:tc>
          <w:tcPr>
            <w:tcW w:w="850" w:type="dxa"/>
          </w:tcPr>
          <w:p w:rsidR="00C86BEE" w:rsidRPr="00C86BEE" w:rsidRDefault="00C86BEE" w:rsidP="00C86BEE">
            <w:pPr>
              <w:jc w:val="center"/>
              <w:rPr>
                <w:rFonts w:ascii="Times New Roman" w:hAnsi="Times New Roman" w:cs="Times New Roman"/>
                <w:sz w:val="28"/>
                <w:szCs w:val="28"/>
                <w:lang w:val="en-US"/>
              </w:rPr>
            </w:pPr>
            <w:r>
              <w:rPr>
                <w:rFonts w:ascii="Times New Roman" w:hAnsi="Times New Roman" w:cs="Times New Roman"/>
                <w:sz w:val="28"/>
                <w:szCs w:val="28"/>
                <w:lang w:val="en-US"/>
              </w:rPr>
              <w:t>0,01</w:t>
            </w:r>
          </w:p>
        </w:tc>
        <w:tc>
          <w:tcPr>
            <w:tcW w:w="851" w:type="dxa"/>
          </w:tcPr>
          <w:p w:rsidR="00C86BEE" w:rsidRPr="00C86BEE" w:rsidRDefault="00C86BEE" w:rsidP="00C86BEE">
            <w:pPr>
              <w:jc w:val="center"/>
              <w:rPr>
                <w:rFonts w:ascii="Times New Roman" w:hAnsi="Times New Roman" w:cs="Times New Roman"/>
                <w:sz w:val="28"/>
                <w:szCs w:val="28"/>
                <w:lang w:val="en-US"/>
              </w:rPr>
            </w:pPr>
            <w:r>
              <w:rPr>
                <w:rFonts w:ascii="Times New Roman" w:hAnsi="Times New Roman" w:cs="Times New Roman"/>
                <w:sz w:val="28"/>
                <w:szCs w:val="28"/>
                <w:lang w:val="en-US"/>
              </w:rPr>
              <w:t>0,02</w:t>
            </w:r>
          </w:p>
        </w:tc>
        <w:tc>
          <w:tcPr>
            <w:tcW w:w="850" w:type="dxa"/>
          </w:tcPr>
          <w:p w:rsidR="00C86BEE" w:rsidRPr="00C86BEE" w:rsidRDefault="00C86BEE" w:rsidP="00C86BEE">
            <w:pPr>
              <w:jc w:val="center"/>
              <w:rPr>
                <w:rFonts w:ascii="Times New Roman" w:hAnsi="Times New Roman" w:cs="Times New Roman"/>
                <w:sz w:val="28"/>
                <w:szCs w:val="28"/>
                <w:lang w:val="en-US"/>
              </w:rPr>
            </w:pPr>
            <w:r>
              <w:rPr>
                <w:rFonts w:ascii="Times New Roman" w:hAnsi="Times New Roman" w:cs="Times New Roman"/>
                <w:sz w:val="28"/>
                <w:szCs w:val="28"/>
                <w:lang w:val="en-US"/>
              </w:rPr>
              <w:t>0,1</w:t>
            </w:r>
          </w:p>
        </w:tc>
        <w:tc>
          <w:tcPr>
            <w:tcW w:w="851" w:type="dxa"/>
          </w:tcPr>
          <w:p w:rsidR="00C86BEE" w:rsidRPr="00C86BEE" w:rsidRDefault="00C86BEE" w:rsidP="00C86BEE">
            <w:pPr>
              <w:jc w:val="center"/>
              <w:rPr>
                <w:rFonts w:ascii="Times New Roman" w:hAnsi="Times New Roman" w:cs="Times New Roman"/>
                <w:sz w:val="28"/>
                <w:szCs w:val="28"/>
                <w:lang w:val="en-US"/>
              </w:rPr>
            </w:pPr>
            <w:r>
              <w:rPr>
                <w:rFonts w:ascii="Times New Roman" w:hAnsi="Times New Roman" w:cs="Times New Roman"/>
                <w:sz w:val="28"/>
                <w:szCs w:val="28"/>
                <w:lang w:val="en-US"/>
              </w:rPr>
              <w:t>3,0</w:t>
            </w:r>
          </w:p>
        </w:tc>
        <w:tc>
          <w:tcPr>
            <w:tcW w:w="850" w:type="dxa"/>
          </w:tcPr>
          <w:p w:rsidR="00C86BEE" w:rsidRPr="00C86BEE" w:rsidRDefault="00C86BEE" w:rsidP="00C86BEE">
            <w:pPr>
              <w:jc w:val="center"/>
              <w:rPr>
                <w:rFonts w:ascii="Times New Roman" w:hAnsi="Times New Roman" w:cs="Times New Roman"/>
                <w:sz w:val="28"/>
                <w:szCs w:val="28"/>
                <w:lang w:val="en-US"/>
              </w:rPr>
            </w:pPr>
            <w:r>
              <w:rPr>
                <w:rFonts w:ascii="Times New Roman" w:hAnsi="Times New Roman" w:cs="Times New Roman"/>
                <w:sz w:val="28"/>
                <w:szCs w:val="28"/>
                <w:lang w:val="en-US"/>
              </w:rPr>
              <w:t>50,0</w:t>
            </w:r>
          </w:p>
        </w:tc>
        <w:tc>
          <w:tcPr>
            <w:tcW w:w="851" w:type="dxa"/>
          </w:tcPr>
          <w:p w:rsidR="00C86BEE" w:rsidRPr="00C86BEE" w:rsidRDefault="00C86BEE" w:rsidP="00C86BEE">
            <w:pPr>
              <w:jc w:val="center"/>
              <w:rPr>
                <w:rFonts w:ascii="Times New Roman" w:hAnsi="Times New Roman" w:cs="Times New Roman"/>
                <w:sz w:val="28"/>
                <w:szCs w:val="28"/>
                <w:lang w:val="en-US"/>
              </w:rPr>
            </w:pPr>
            <w:r>
              <w:rPr>
                <w:rFonts w:ascii="Times New Roman" w:hAnsi="Times New Roman" w:cs="Times New Roman"/>
                <w:sz w:val="28"/>
                <w:szCs w:val="28"/>
                <w:lang w:val="en-US"/>
              </w:rPr>
              <w:t>0,1</w:t>
            </w:r>
          </w:p>
        </w:tc>
        <w:tc>
          <w:tcPr>
            <w:tcW w:w="1559" w:type="dxa"/>
          </w:tcPr>
          <w:p w:rsidR="00C86BEE" w:rsidRPr="00C86BEE" w:rsidRDefault="00C86BEE" w:rsidP="00C86BEE">
            <w:pPr>
              <w:jc w:val="center"/>
              <w:rPr>
                <w:rFonts w:ascii="Times New Roman" w:hAnsi="Times New Roman" w:cs="Times New Roman"/>
                <w:sz w:val="28"/>
                <w:szCs w:val="28"/>
                <w:lang w:val="en-US"/>
              </w:rPr>
            </w:pPr>
            <w:r>
              <w:rPr>
                <w:rFonts w:ascii="Times New Roman" w:hAnsi="Times New Roman" w:cs="Times New Roman"/>
                <w:sz w:val="28"/>
                <w:szCs w:val="28"/>
                <w:lang w:val="en-US"/>
              </w:rPr>
              <w:t>0,1</w:t>
            </w:r>
          </w:p>
        </w:tc>
        <w:tc>
          <w:tcPr>
            <w:tcW w:w="851" w:type="dxa"/>
          </w:tcPr>
          <w:p w:rsidR="00C86BEE" w:rsidRDefault="00C86BEE" w:rsidP="00C86BEE">
            <w:pPr>
              <w:jc w:val="center"/>
              <w:rPr>
                <w:rFonts w:ascii="Times New Roman" w:hAnsi="Times New Roman" w:cs="Times New Roman"/>
                <w:sz w:val="28"/>
                <w:szCs w:val="28"/>
                <w:lang w:val="kk-KZ"/>
              </w:rPr>
            </w:pPr>
          </w:p>
        </w:tc>
        <w:tc>
          <w:tcPr>
            <w:tcW w:w="1311" w:type="dxa"/>
            <w:tcBorders>
              <w:right w:val="single" w:sz="4" w:space="0" w:color="auto"/>
            </w:tcBorders>
          </w:tcPr>
          <w:p w:rsidR="00C86BEE" w:rsidRPr="00C86BEE" w:rsidRDefault="00C86BEE" w:rsidP="00C86BEE">
            <w:pPr>
              <w:jc w:val="center"/>
              <w:rPr>
                <w:rFonts w:ascii="Times New Roman" w:hAnsi="Times New Roman" w:cs="Times New Roman"/>
                <w:sz w:val="28"/>
                <w:szCs w:val="28"/>
                <w:lang w:val="en-US"/>
              </w:rPr>
            </w:pPr>
            <w:r>
              <w:rPr>
                <w:rFonts w:ascii="Times New Roman" w:hAnsi="Times New Roman" w:cs="Times New Roman"/>
                <w:sz w:val="28"/>
                <w:szCs w:val="28"/>
                <w:lang w:val="en-US"/>
              </w:rPr>
              <w:t>80</w:t>
            </w:r>
          </w:p>
        </w:tc>
        <w:tc>
          <w:tcPr>
            <w:tcW w:w="1034" w:type="dxa"/>
            <w:tcBorders>
              <w:left w:val="single" w:sz="4" w:space="0" w:color="auto"/>
            </w:tcBorders>
          </w:tcPr>
          <w:p w:rsidR="00C86BEE" w:rsidRPr="00C86BEE" w:rsidRDefault="00C86BEE" w:rsidP="00C86BEE">
            <w:pPr>
              <w:jc w:val="center"/>
              <w:rPr>
                <w:rFonts w:ascii="Times New Roman" w:hAnsi="Times New Roman" w:cs="Times New Roman"/>
                <w:sz w:val="28"/>
                <w:szCs w:val="28"/>
                <w:lang w:val="en-US"/>
              </w:rPr>
            </w:pPr>
            <w:r>
              <w:rPr>
                <w:rFonts w:ascii="Times New Roman" w:hAnsi="Times New Roman" w:cs="Times New Roman"/>
                <w:sz w:val="28"/>
                <w:szCs w:val="28"/>
                <w:lang w:val="en-US"/>
              </w:rPr>
              <w:t>50</w:t>
            </w:r>
          </w:p>
        </w:tc>
      </w:tr>
      <w:tr w:rsidR="00C86BEE" w:rsidTr="00B26C48">
        <w:tc>
          <w:tcPr>
            <w:tcW w:w="4219" w:type="dxa"/>
          </w:tcPr>
          <w:p w:rsidR="00C86BEE" w:rsidRDefault="00C86BEE" w:rsidP="00E161B7">
            <w:pPr>
              <w:jc w:val="both"/>
              <w:rPr>
                <w:rFonts w:ascii="Times New Roman" w:hAnsi="Times New Roman" w:cs="Times New Roman"/>
                <w:sz w:val="28"/>
                <w:szCs w:val="28"/>
                <w:lang w:val="kk-KZ"/>
              </w:rPr>
            </w:pPr>
            <w:r>
              <w:rPr>
                <w:rFonts w:ascii="Times New Roman" w:hAnsi="Times New Roman" w:cs="Times New Roman"/>
                <w:sz w:val="28"/>
                <w:szCs w:val="28"/>
                <w:lang w:val="kk-KZ"/>
              </w:rPr>
              <w:t>Піспеген сүт, кілегей</w:t>
            </w:r>
            <w:r w:rsidRPr="00C92C78">
              <w:rPr>
                <w:rFonts w:ascii="Times New Roman" w:hAnsi="Times New Roman" w:cs="Times New Roman"/>
                <w:sz w:val="28"/>
                <w:szCs w:val="28"/>
                <w:lang w:val="kk-KZ"/>
              </w:rPr>
              <w:t>-</w:t>
            </w:r>
            <w:r>
              <w:rPr>
                <w:rFonts w:ascii="Times New Roman" w:hAnsi="Times New Roman" w:cs="Times New Roman"/>
                <w:sz w:val="28"/>
                <w:szCs w:val="28"/>
                <w:lang w:val="kk-KZ"/>
              </w:rPr>
              <w:t>қаймақ, бұқтырылған, қайнатылған, жылытылған сүттер, бал</w:t>
            </w:r>
            <w:r w:rsidRPr="00C92C78">
              <w:rPr>
                <w:rFonts w:ascii="Times New Roman" w:hAnsi="Times New Roman" w:cs="Times New Roman"/>
                <w:sz w:val="28"/>
                <w:szCs w:val="28"/>
                <w:lang w:val="kk-KZ"/>
              </w:rPr>
              <w:t>-</w:t>
            </w:r>
            <w:r>
              <w:rPr>
                <w:rFonts w:ascii="Times New Roman" w:hAnsi="Times New Roman" w:cs="Times New Roman"/>
                <w:sz w:val="28"/>
                <w:szCs w:val="28"/>
                <w:lang w:val="kk-KZ"/>
              </w:rPr>
              <w:t>қаймақ, ащы</w:t>
            </w:r>
            <w:r w:rsidRPr="00C92C78">
              <w:rPr>
                <w:rFonts w:ascii="Times New Roman" w:hAnsi="Times New Roman" w:cs="Times New Roman"/>
                <w:sz w:val="28"/>
                <w:szCs w:val="28"/>
                <w:lang w:val="kk-KZ"/>
              </w:rPr>
              <w:t>-</w:t>
            </w:r>
            <w:r>
              <w:rPr>
                <w:rFonts w:ascii="Times New Roman" w:hAnsi="Times New Roman" w:cs="Times New Roman"/>
                <w:sz w:val="28"/>
                <w:szCs w:val="28"/>
                <w:lang w:val="kk-KZ"/>
              </w:rPr>
              <w:t>сүт өнімдері</w:t>
            </w:r>
          </w:p>
          <w:p w:rsidR="00A41A60" w:rsidRPr="00C92C78" w:rsidRDefault="00A41A60" w:rsidP="00E161B7">
            <w:pPr>
              <w:jc w:val="both"/>
              <w:rPr>
                <w:rFonts w:ascii="Times New Roman" w:hAnsi="Times New Roman" w:cs="Times New Roman"/>
                <w:sz w:val="28"/>
                <w:szCs w:val="28"/>
                <w:lang w:val="kk-KZ"/>
              </w:rPr>
            </w:pPr>
          </w:p>
        </w:tc>
        <w:tc>
          <w:tcPr>
            <w:tcW w:w="709" w:type="dxa"/>
          </w:tcPr>
          <w:p w:rsidR="00C86BEE" w:rsidRPr="00C86BEE" w:rsidRDefault="00C86BEE" w:rsidP="00C86BEE">
            <w:pPr>
              <w:jc w:val="center"/>
              <w:rPr>
                <w:rFonts w:ascii="Times New Roman" w:hAnsi="Times New Roman" w:cs="Times New Roman"/>
                <w:sz w:val="28"/>
                <w:szCs w:val="28"/>
                <w:lang w:val="en-US"/>
              </w:rPr>
            </w:pPr>
            <w:r>
              <w:rPr>
                <w:rFonts w:ascii="Times New Roman" w:hAnsi="Times New Roman" w:cs="Times New Roman"/>
                <w:sz w:val="28"/>
                <w:szCs w:val="28"/>
              </w:rPr>
              <w:t>0,</w:t>
            </w:r>
            <w:r>
              <w:rPr>
                <w:rFonts w:ascii="Times New Roman" w:hAnsi="Times New Roman" w:cs="Times New Roman"/>
                <w:sz w:val="28"/>
                <w:szCs w:val="28"/>
                <w:lang w:val="en-US"/>
              </w:rPr>
              <w:t>1</w:t>
            </w:r>
          </w:p>
        </w:tc>
        <w:tc>
          <w:tcPr>
            <w:tcW w:w="850" w:type="dxa"/>
          </w:tcPr>
          <w:p w:rsidR="00C86BEE" w:rsidRPr="00C86BEE" w:rsidRDefault="00C86BEE" w:rsidP="00C86BEE">
            <w:pPr>
              <w:jc w:val="center"/>
              <w:rPr>
                <w:rFonts w:ascii="Times New Roman" w:hAnsi="Times New Roman" w:cs="Times New Roman"/>
                <w:sz w:val="28"/>
                <w:szCs w:val="28"/>
                <w:lang w:val="en-US"/>
              </w:rPr>
            </w:pPr>
            <w:r>
              <w:rPr>
                <w:rFonts w:ascii="Times New Roman" w:hAnsi="Times New Roman" w:cs="Times New Roman"/>
                <w:sz w:val="28"/>
                <w:szCs w:val="28"/>
                <w:lang w:val="en-US"/>
              </w:rPr>
              <w:t>0,03</w:t>
            </w:r>
          </w:p>
        </w:tc>
        <w:tc>
          <w:tcPr>
            <w:tcW w:w="851" w:type="dxa"/>
          </w:tcPr>
          <w:p w:rsidR="00C86BEE" w:rsidRPr="00C86BEE" w:rsidRDefault="00C86BEE" w:rsidP="00C86BEE">
            <w:pPr>
              <w:jc w:val="center"/>
              <w:rPr>
                <w:rFonts w:ascii="Times New Roman" w:hAnsi="Times New Roman" w:cs="Times New Roman"/>
                <w:sz w:val="28"/>
                <w:szCs w:val="28"/>
                <w:lang w:val="en-US"/>
              </w:rPr>
            </w:pPr>
            <w:r>
              <w:rPr>
                <w:rFonts w:ascii="Times New Roman" w:hAnsi="Times New Roman" w:cs="Times New Roman"/>
                <w:sz w:val="28"/>
                <w:szCs w:val="28"/>
                <w:lang w:val="en-US"/>
              </w:rPr>
              <w:t>0,005</w:t>
            </w:r>
          </w:p>
        </w:tc>
        <w:tc>
          <w:tcPr>
            <w:tcW w:w="850" w:type="dxa"/>
          </w:tcPr>
          <w:p w:rsidR="00C86BEE" w:rsidRPr="00C86BEE" w:rsidRDefault="008704C5" w:rsidP="00C86BEE">
            <w:pPr>
              <w:jc w:val="center"/>
              <w:rPr>
                <w:rFonts w:ascii="Times New Roman" w:hAnsi="Times New Roman" w:cs="Times New Roman"/>
                <w:sz w:val="28"/>
                <w:szCs w:val="28"/>
                <w:lang w:val="en-US"/>
              </w:rPr>
            </w:pPr>
            <w:r>
              <w:rPr>
                <w:rFonts w:ascii="Times New Roman" w:hAnsi="Times New Roman" w:cs="Times New Roman"/>
                <w:sz w:val="28"/>
                <w:szCs w:val="28"/>
                <w:lang w:val="en-US"/>
              </w:rPr>
              <w:t>0,0</w:t>
            </w:r>
            <w:r w:rsidR="00C86BEE">
              <w:rPr>
                <w:rFonts w:ascii="Times New Roman" w:hAnsi="Times New Roman" w:cs="Times New Roman"/>
                <w:sz w:val="28"/>
                <w:szCs w:val="28"/>
                <w:lang w:val="en-US"/>
              </w:rPr>
              <w:t>5</w:t>
            </w:r>
          </w:p>
        </w:tc>
        <w:tc>
          <w:tcPr>
            <w:tcW w:w="851" w:type="dxa"/>
          </w:tcPr>
          <w:p w:rsidR="00C86BEE" w:rsidRPr="00C86BEE" w:rsidRDefault="008704C5" w:rsidP="008704C5">
            <w:pPr>
              <w:jc w:val="center"/>
              <w:rPr>
                <w:rFonts w:ascii="Times New Roman" w:hAnsi="Times New Roman" w:cs="Times New Roman"/>
                <w:sz w:val="28"/>
                <w:szCs w:val="28"/>
                <w:lang w:val="en-US"/>
              </w:rPr>
            </w:pPr>
            <w:r>
              <w:rPr>
                <w:rFonts w:ascii="Times New Roman" w:hAnsi="Times New Roman" w:cs="Times New Roman"/>
                <w:sz w:val="28"/>
                <w:szCs w:val="28"/>
                <w:lang w:val="en-US"/>
              </w:rPr>
              <w:t>1</w:t>
            </w:r>
            <w:r w:rsidR="00C86BEE">
              <w:rPr>
                <w:rFonts w:ascii="Times New Roman" w:hAnsi="Times New Roman" w:cs="Times New Roman"/>
                <w:sz w:val="28"/>
                <w:szCs w:val="28"/>
                <w:lang w:val="en-US"/>
              </w:rPr>
              <w:t>,0</w:t>
            </w:r>
          </w:p>
        </w:tc>
        <w:tc>
          <w:tcPr>
            <w:tcW w:w="850" w:type="dxa"/>
          </w:tcPr>
          <w:p w:rsidR="00C86BEE" w:rsidRPr="00C86BEE" w:rsidRDefault="008704C5" w:rsidP="008704C5">
            <w:pPr>
              <w:jc w:val="center"/>
              <w:rPr>
                <w:rFonts w:ascii="Times New Roman" w:hAnsi="Times New Roman" w:cs="Times New Roman"/>
                <w:sz w:val="28"/>
                <w:szCs w:val="28"/>
                <w:lang w:val="en-US"/>
              </w:rPr>
            </w:pPr>
            <w:r>
              <w:rPr>
                <w:rFonts w:ascii="Times New Roman" w:hAnsi="Times New Roman" w:cs="Times New Roman"/>
                <w:sz w:val="28"/>
                <w:szCs w:val="28"/>
                <w:lang w:val="en-US"/>
              </w:rPr>
              <w:t>5</w:t>
            </w:r>
            <w:r w:rsidR="00C86BEE">
              <w:rPr>
                <w:rFonts w:ascii="Times New Roman" w:hAnsi="Times New Roman" w:cs="Times New Roman"/>
                <w:sz w:val="28"/>
                <w:szCs w:val="28"/>
                <w:lang w:val="en-US"/>
              </w:rPr>
              <w:t>,0</w:t>
            </w:r>
          </w:p>
        </w:tc>
        <w:tc>
          <w:tcPr>
            <w:tcW w:w="851" w:type="dxa"/>
          </w:tcPr>
          <w:p w:rsidR="00C86BEE" w:rsidRPr="00C86BEE" w:rsidRDefault="00C86BEE" w:rsidP="008704C5">
            <w:pPr>
              <w:jc w:val="center"/>
              <w:rPr>
                <w:rFonts w:ascii="Times New Roman" w:hAnsi="Times New Roman" w:cs="Times New Roman"/>
                <w:sz w:val="28"/>
                <w:szCs w:val="28"/>
                <w:lang w:val="en-US"/>
              </w:rPr>
            </w:pPr>
            <w:r>
              <w:rPr>
                <w:rFonts w:ascii="Times New Roman" w:hAnsi="Times New Roman" w:cs="Times New Roman"/>
                <w:sz w:val="28"/>
                <w:szCs w:val="28"/>
                <w:lang w:val="en-US"/>
              </w:rPr>
              <w:t>0,</w:t>
            </w:r>
            <w:r w:rsidR="008704C5">
              <w:rPr>
                <w:rFonts w:ascii="Times New Roman" w:hAnsi="Times New Roman" w:cs="Times New Roman"/>
                <w:sz w:val="28"/>
                <w:szCs w:val="28"/>
                <w:lang w:val="en-US"/>
              </w:rPr>
              <w:t>05-1,25</w:t>
            </w:r>
          </w:p>
        </w:tc>
        <w:tc>
          <w:tcPr>
            <w:tcW w:w="1559" w:type="dxa"/>
          </w:tcPr>
          <w:p w:rsidR="00C86BEE" w:rsidRPr="00C86BEE" w:rsidRDefault="00C86BEE" w:rsidP="008704C5">
            <w:pPr>
              <w:jc w:val="center"/>
              <w:rPr>
                <w:rFonts w:ascii="Times New Roman" w:hAnsi="Times New Roman" w:cs="Times New Roman"/>
                <w:sz w:val="28"/>
                <w:szCs w:val="28"/>
                <w:lang w:val="en-US"/>
              </w:rPr>
            </w:pPr>
            <w:r>
              <w:rPr>
                <w:rFonts w:ascii="Times New Roman" w:hAnsi="Times New Roman" w:cs="Times New Roman"/>
                <w:sz w:val="28"/>
                <w:szCs w:val="28"/>
                <w:lang w:val="en-US"/>
              </w:rPr>
              <w:t>0</w:t>
            </w:r>
            <w:r w:rsidR="008704C5">
              <w:rPr>
                <w:rFonts w:ascii="Times New Roman" w:hAnsi="Times New Roman" w:cs="Times New Roman"/>
                <w:sz w:val="28"/>
                <w:szCs w:val="28"/>
                <w:lang w:val="en-US"/>
              </w:rPr>
              <w:t>,05-</w:t>
            </w:r>
            <w:r>
              <w:rPr>
                <w:rFonts w:ascii="Times New Roman" w:hAnsi="Times New Roman" w:cs="Times New Roman"/>
                <w:sz w:val="28"/>
                <w:szCs w:val="28"/>
                <w:lang w:val="en-US"/>
              </w:rPr>
              <w:t>1</w:t>
            </w:r>
            <w:r w:rsidR="008704C5">
              <w:rPr>
                <w:rFonts w:ascii="Times New Roman" w:hAnsi="Times New Roman" w:cs="Times New Roman"/>
                <w:sz w:val="28"/>
                <w:szCs w:val="28"/>
                <w:lang w:val="en-US"/>
              </w:rPr>
              <w:t>,0</w:t>
            </w:r>
          </w:p>
        </w:tc>
        <w:tc>
          <w:tcPr>
            <w:tcW w:w="851" w:type="dxa"/>
          </w:tcPr>
          <w:p w:rsidR="00C86BEE" w:rsidRDefault="00C86BEE" w:rsidP="00C86BEE">
            <w:pPr>
              <w:jc w:val="center"/>
              <w:rPr>
                <w:rFonts w:ascii="Times New Roman" w:hAnsi="Times New Roman" w:cs="Times New Roman"/>
                <w:sz w:val="28"/>
                <w:szCs w:val="28"/>
                <w:lang w:val="kk-KZ"/>
              </w:rPr>
            </w:pPr>
          </w:p>
        </w:tc>
        <w:tc>
          <w:tcPr>
            <w:tcW w:w="1311" w:type="dxa"/>
            <w:tcBorders>
              <w:right w:val="single" w:sz="4" w:space="0" w:color="auto"/>
            </w:tcBorders>
          </w:tcPr>
          <w:p w:rsidR="00C86BEE" w:rsidRPr="00C86BEE" w:rsidRDefault="008704C5" w:rsidP="008704C5">
            <w:pPr>
              <w:jc w:val="center"/>
              <w:rPr>
                <w:rFonts w:ascii="Times New Roman" w:hAnsi="Times New Roman" w:cs="Times New Roman"/>
                <w:sz w:val="28"/>
                <w:szCs w:val="28"/>
                <w:lang w:val="en-US"/>
              </w:rPr>
            </w:pPr>
            <w:r>
              <w:rPr>
                <w:rFonts w:ascii="Times New Roman" w:hAnsi="Times New Roman" w:cs="Times New Roman"/>
                <w:sz w:val="28"/>
                <w:szCs w:val="28"/>
                <w:lang w:val="en-US"/>
              </w:rPr>
              <w:t>50</w:t>
            </w:r>
          </w:p>
        </w:tc>
        <w:tc>
          <w:tcPr>
            <w:tcW w:w="1034" w:type="dxa"/>
            <w:tcBorders>
              <w:left w:val="single" w:sz="4" w:space="0" w:color="auto"/>
            </w:tcBorders>
          </w:tcPr>
          <w:p w:rsidR="00C86BEE" w:rsidRPr="00C86BEE" w:rsidRDefault="008704C5" w:rsidP="008704C5">
            <w:pPr>
              <w:jc w:val="center"/>
              <w:rPr>
                <w:rFonts w:ascii="Times New Roman" w:hAnsi="Times New Roman" w:cs="Times New Roman"/>
                <w:sz w:val="28"/>
                <w:szCs w:val="28"/>
                <w:lang w:val="en-US"/>
              </w:rPr>
            </w:pPr>
            <w:r>
              <w:rPr>
                <w:rFonts w:ascii="Times New Roman" w:hAnsi="Times New Roman" w:cs="Times New Roman"/>
                <w:sz w:val="28"/>
                <w:szCs w:val="28"/>
                <w:lang w:val="en-US"/>
              </w:rPr>
              <w:t>25</w:t>
            </w:r>
          </w:p>
        </w:tc>
      </w:tr>
      <w:tr w:rsidR="008704C5" w:rsidTr="00B26C48">
        <w:tc>
          <w:tcPr>
            <w:tcW w:w="4219" w:type="dxa"/>
          </w:tcPr>
          <w:p w:rsidR="008704C5" w:rsidRDefault="008704C5" w:rsidP="00C92C78">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Ірімшік және ірімшік өнімдері. </w:t>
            </w:r>
            <w:r>
              <w:rPr>
                <w:rFonts w:ascii="Times New Roman" w:hAnsi="Times New Roman" w:cs="Times New Roman"/>
                <w:sz w:val="28"/>
                <w:szCs w:val="28"/>
                <w:lang w:val="kk-KZ"/>
              </w:rPr>
              <w:lastRenderedPageBreak/>
              <w:t>Тірі балық, шикі балық, салқындатылған, қатырылған балық, турама, филе</w:t>
            </w:r>
          </w:p>
          <w:p w:rsidR="00A41A60" w:rsidRDefault="00A41A60" w:rsidP="00C92C78">
            <w:pPr>
              <w:jc w:val="both"/>
              <w:rPr>
                <w:rFonts w:ascii="Times New Roman" w:hAnsi="Times New Roman" w:cs="Times New Roman"/>
                <w:sz w:val="28"/>
                <w:szCs w:val="28"/>
                <w:lang w:val="kk-KZ"/>
              </w:rPr>
            </w:pPr>
          </w:p>
        </w:tc>
        <w:tc>
          <w:tcPr>
            <w:tcW w:w="709" w:type="dxa"/>
          </w:tcPr>
          <w:p w:rsidR="008704C5" w:rsidRPr="00C86BEE" w:rsidRDefault="008704C5" w:rsidP="00975B95">
            <w:pPr>
              <w:jc w:val="center"/>
              <w:rPr>
                <w:rFonts w:ascii="Times New Roman" w:hAnsi="Times New Roman" w:cs="Times New Roman"/>
                <w:sz w:val="28"/>
                <w:szCs w:val="28"/>
                <w:lang w:val="en-US"/>
              </w:rPr>
            </w:pPr>
            <w:r>
              <w:rPr>
                <w:rFonts w:ascii="Times New Roman" w:hAnsi="Times New Roman" w:cs="Times New Roman"/>
                <w:sz w:val="28"/>
                <w:szCs w:val="28"/>
                <w:lang w:val="en-US"/>
              </w:rPr>
              <w:lastRenderedPageBreak/>
              <w:t>1</w:t>
            </w:r>
            <w:r w:rsidR="00975B95">
              <w:rPr>
                <w:rFonts w:ascii="Times New Roman" w:hAnsi="Times New Roman" w:cs="Times New Roman"/>
                <w:sz w:val="28"/>
                <w:szCs w:val="28"/>
                <w:lang w:val="en-US"/>
              </w:rPr>
              <w:t>,0</w:t>
            </w:r>
          </w:p>
        </w:tc>
        <w:tc>
          <w:tcPr>
            <w:tcW w:w="850" w:type="dxa"/>
          </w:tcPr>
          <w:p w:rsidR="008704C5" w:rsidRPr="00C86BEE" w:rsidRDefault="008704C5" w:rsidP="00975B95">
            <w:pPr>
              <w:jc w:val="center"/>
              <w:rPr>
                <w:rFonts w:ascii="Times New Roman" w:hAnsi="Times New Roman" w:cs="Times New Roman"/>
                <w:sz w:val="28"/>
                <w:szCs w:val="28"/>
                <w:lang w:val="en-US"/>
              </w:rPr>
            </w:pPr>
            <w:r>
              <w:rPr>
                <w:rFonts w:ascii="Times New Roman" w:hAnsi="Times New Roman" w:cs="Times New Roman"/>
                <w:sz w:val="28"/>
                <w:szCs w:val="28"/>
                <w:lang w:val="en-US"/>
              </w:rPr>
              <w:t>0,2</w:t>
            </w:r>
          </w:p>
        </w:tc>
        <w:tc>
          <w:tcPr>
            <w:tcW w:w="851" w:type="dxa"/>
          </w:tcPr>
          <w:p w:rsidR="008704C5" w:rsidRPr="00C86BEE" w:rsidRDefault="008704C5" w:rsidP="00975B95">
            <w:pPr>
              <w:jc w:val="center"/>
              <w:rPr>
                <w:rFonts w:ascii="Times New Roman" w:hAnsi="Times New Roman" w:cs="Times New Roman"/>
                <w:sz w:val="28"/>
                <w:szCs w:val="28"/>
                <w:lang w:val="en-US"/>
              </w:rPr>
            </w:pPr>
            <w:r>
              <w:rPr>
                <w:rFonts w:ascii="Times New Roman" w:hAnsi="Times New Roman" w:cs="Times New Roman"/>
                <w:sz w:val="28"/>
                <w:szCs w:val="28"/>
                <w:lang w:val="en-US"/>
              </w:rPr>
              <w:t>0,3-</w:t>
            </w:r>
            <w:r>
              <w:rPr>
                <w:rFonts w:ascii="Times New Roman" w:hAnsi="Times New Roman" w:cs="Times New Roman"/>
                <w:sz w:val="28"/>
                <w:szCs w:val="28"/>
                <w:lang w:val="en-US"/>
              </w:rPr>
              <w:lastRenderedPageBreak/>
              <w:t>1,0</w:t>
            </w:r>
          </w:p>
        </w:tc>
        <w:tc>
          <w:tcPr>
            <w:tcW w:w="850" w:type="dxa"/>
          </w:tcPr>
          <w:p w:rsidR="008704C5" w:rsidRPr="00C86BEE" w:rsidRDefault="008704C5" w:rsidP="00975B95">
            <w:pPr>
              <w:jc w:val="center"/>
              <w:rPr>
                <w:rFonts w:ascii="Times New Roman" w:hAnsi="Times New Roman" w:cs="Times New Roman"/>
                <w:sz w:val="28"/>
                <w:szCs w:val="28"/>
                <w:lang w:val="en-US"/>
              </w:rPr>
            </w:pPr>
            <w:r>
              <w:rPr>
                <w:rFonts w:ascii="Times New Roman" w:hAnsi="Times New Roman" w:cs="Times New Roman"/>
                <w:sz w:val="28"/>
                <w:szCs w:val="28"/>
                <w:lang w:val="en-US"/>
              </w:rPr>
              <w:lastRenderedPageBreak/>
              <w:t>1,0</w:t>
            </w:r>
          </w:p>
        </w:tc>
        <w:tc>
          <w:tcPr>
            <w:tcW w:w="851" w:type="dxa"/>
          </w:tcPr>
          <w:p w:rsidR="008704C5" w:rsidRPr="00C86BEE" w:rsidRDefault="008704C5" w:rsidP="00975B95">
            <w:pPr>
              <w:jc w:val="center"/>
              <w:rPr>
                <w:rFonts w:ascii="Times New Roman" w:hAnsi="Times New Roman" w:cs="Times New Roman"/>
                <w:sz w:val="28"/>
                <w:szCs w:val="28"/>
                <w:lang w:val="en-US"/>
              </w:rPr>
            </w:pPr>
            <w:r>
              <w:rPr>
                <w:rFonts w:ascii="Times New Roman" w:hAnsi="Times New Roman" w:cs="Times New Roman"/>
                <w:sz w:val="28"/>
                <w:szCs w:val="28"/>
                <w:lang w:val="en-US"/>
              </w:rPr>
              <w:t>10,0</w:t>
            </w:r>
          </w:p>
        </w:tc>
        <w:tc>
          <w:tcPr>
            <w:tcW w:w="850" w:type="dxa"/>
          </w:tcPr>
          <w:p w:rsidR="008704C5" w:rsidRPr="00C86BEE" w:rsidRDefault="008704C5" w:rsidP="00975B95">
            <w:pPr>
              <w:jc w:val="center"/>
              <w:rPr>
                <w:rFonts w:ascii="Times New Roman" w:hAnsi="Times New Roman" w:cs="Times New Roman"/>
                <w:sz w:val="28"/>
                <w:szCs w:val="28"/>
                <w:lang w:val="en-US"/>
              </w:rPr>
            </w:pPr>
            <w:r>
              <w:rPr>
                <w:rFonts w:ascii="Times New Roman" w:hAnsi="Times New Roman" w:cs="Times New Roman"/>
                <w:sz w:val="28"/>
                <w:szCs w:val="28"/>
                <w:lang w:val="en-US"/>
              </w:rPr>
              <w:t>40,0</w:t>
            </w:r>
          </w:p>
        </w:tc>
        <w:tc>
          <w:tcPr>
            <w:tcW w:w="851" w:type="dxa"/>
          </w:tcPr>
          <w:p w:rsidR="008704C5" w:rsidRPr="00C86BEE" w:rsidRDefault="008704C5" w:rsidP="00975B95">
            <w:pPr>
              <w:jc w:val="center"/>
              <w:rPr>
                <w:rFonts w:ascii="Times New Roman" w:hAnsi="Times New Roman" w:cs="Times New Roman"/>
                <w:sz w:val="28"/>
                <w:szCs w:val="28"/>
                <w:lang w:val="en-US"/>
              </w:rPr>
            </w:pPr>
            <w:r>
              <w:rPr>
                <w:rFonts w:ascii="Times New Roman" w:hAnsi="Times New Roman" w:cs="Times New Roman"/>
                <w:sz w:val="28"/>
                <w:szCs w:val="28"/>
                <w:lang w:val="en-US"/>
              </w:rPr>
              <w:t>0,03-</w:t>
            </w:r>
            <w:r>
              <w:rPr>
                <w:rFonts w:ascii="Times New Roman" w:hAnsi="Times New Roman" w:cs="Times New Roman"/>
                <w:sz w:val="28"/>
                <w:szCs w:val="28"/>
                <w:lang w:val="en-US"/>
              </w:rPr>
              <w:lastRenderedPageBreak/>
              <w:t>0,2</w:t>
            </w:r>
          </w:p>
        </w:tc>
        <w:tc>
          <w:tcPr>
            <w:tcW w:w="1559" w:type="dxa"/>
          </w:tcPr>
          <w:p w:rsidR="008704C5" w:rsidRPr="00C86BEE" w:rsidRDefault="008704C5" w:rsidP="00975B95">
            <w:pPr>
              <w:jc w:val="center"/>
              <w:rPr>
                <w:rFonts w:ascii="Times New Roman" w:hAnsi="Times New Roman" w:cs="Times New Roman"/>
                <w:sz w:val="28"/>
                <w:szCs w:val="28"/>
                <w:lang w:val="en-US"/>
              </w:rPr>
            </w:pPr>
            <w:r>
              <w:rPr>
                <w:rFonts w:ascii="Times New Roman" w:hAnsi="Times New Roman" w:cs="Times New Roman"/>
                <w:sz w:val="28"/>
                <w:szCs w:val="28"/>
                <w:lang w:val="en-US"/>
              </w:rPr>
              <w:lastRenderedPageBreak/>
              <w:t>0,2-20</w:t>
            </w:r>
          </w:p>
        </w:tc>
        <w:tc>
          <w:tcPr>
            <w:tcW w:w="851" w:type="dxa"/>
          </w:tcPr>
          <w:p w:rsidR="008704C5" w:rsidRDefault="008704C5" w:rsidP="00975B95">
            <w:pPr>
              <w:jc w:val="center"/>
              <w:rPr>
                <w:rFonts w:ascii="Times New Roman" w:hAnsi="Times New Roman" w:cs="Times New Roman"/>
                <w:sz w:val="28"/>
                <w:szCs w:val="28"/>
                <w:lang w:val="kk-KZ"/>
              </w:rPr>
            </w:pPr>
          </w:p>
        </w:tc>
        <w:tc>
          <w:tcPr>
            <w:tcW w:w="1311" w:type="dxa"/>
            <w:tcBorders>
              <w:right w:val="single" w:sz="4" w:space="0" w:color="auto"/>
            </w:tcBorders>
          </w:tcPr>
          <w:p w:rsidR="008704C5" w:rsidRPr="00C86BEE" w:rsidRDefault="008704C5" w:rsidP="00975B95">
            <w:pPr>
              <w:jc w:val="center"/>
              <w:rPr>
                <w:rFonts w:ascii="Times New Roman" w:hAnsi="Times New Roman" w:cs="Times New Roman"/>
                <w:sz w:val="28"/>
                <w:szCs w:val="28"/>
                <w:lang w:val="en-US"/>
              </w:rPr>
            </w:pPr>
            <w:r>
              <w:rPr>
                <w:rFonts w:ascii="Times New Roman" w:hAnsi="Times New Roman" w:cs="Times New Roman"/>
                <w:sz w:val="28"/>
                <w:szCs w:val="28"/>
                <w:lang w:val="en-US"/>
              </w:rPr>
              <w:t>130</w:t>
            </w:r>
          </w:p>
        </w:tc>
        <w:tc>
          <w:tcPr>
            <w:tcW w:w="1034" w:type="dxa"/>
            <w:tcBorders>
              <w:left w:val="single" w:sz="4" w:space="0" w:color="auto"/>
            </w:tcBorders>
          </w:tcPr>
          <w:p w:rsidR="008704C5" w:rsidRPr="00C86BEE" w:rsidRDefault="008704C5" w:rsidP="00975B95">
            <w:pPr>
              <w:jc w:val="center"/>
              <w:rPr>
                <w:rFonts w:ascii="Times New Roman" w:hAnsi="Times New Roman" w:cs="Times New Roman"/>
                <w:sz w:val="28"/>
                <w:szCs w:val="28"/>
                <w:lang w:val="en-US"/>
              </w:rPr>
            </w:pPr>
            <w:r>
              <w:rPr>
                <w:rFonts w:ascii="Times New Roman" w:hAnsi="Times New Roman" w:cs="Times New Roman"/>
                <w:sz w:val="28"/>
                <w:szCs w:val="28"/>
                <w:lang w:val="en-US"/>
              </w:rPr>
              <w:t>100</w:t>
            </w:r>
          </w:p>
        </w:tc>
      </w:tr>
      <w:tr w:rsidR="00975B95" w:rsidTr="00B26C48">
        <w:tc>
          <w:tcPr>
            <w:tcW w:w="4219" w:type="dxa"/>
          </w:tcPr>
          <w:p w:rsidR="00975B95" w:rsidRDefault="00975B95" w:rsidP="00E161B7">
            <w:pPr>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Уылдырық және балық сүті, одан жасалатын өнімдер</w:t>
            </w:r>
          </w:p>
          <w:p w:rsidR="00A41A60" w:rsidRDefault="00A41A60" w:rsidP="00E161B7">
            <w:pPr>
              <w:jc w:val="both"/>
              <w:rPr>
                <w:rFonts w:ascii="Times New Roman" w:hAnsi="Times New Roman" w:cs="Times New Roman"/>
                <w:sz w:val="28"/>
                <w:szCs w:val="28"/>
                <w:lang w:val="kk-KZ"/>
              </w:rPr>
            </w:pPr>
          </w:p>
        </w:tc>
        <w:tc>
          <w:tcPr>
            <w:tcW w:w="709" w:type="dxa"/>
          </w:tcPr>
          <w:p w:rsidR="00975B95" w:rsidRPr="00C86BEE" w:rsidRDefault="00975B95" w:rsidP="00A15A77">
            <w:pPr>
              <w:jc w:val="center"/>
              <w:rPr>
                <w:rFonts w:ascii="Times New Roman" w:hAnsi="Times New Roman" w:cs="Times New Roman"/>
                <w:sz w:val="28"/>
                <w:szCs w:val="28"/>
                <w:lang w:val="en-US"/>
              </w:rPr>
            </w:pPr>
            <w:r>
              <w:rPr>
                <w:rFonts w:ascii="Times New Roman" w:hAnsi="Times New Roman" w:cs="Times New Roman"/>
                <w:sz w:val="28"/>
                <w:szCs w:val="28"/>
                <w:lang w:val="en-US"/>
              </w:rPr>
              <w:t>1,0</w:t>
            </w:r>
          </w:p>
        </w:tc>
        <w:tc>
          <w:tcPr>
            <w:tcW w:w="850" w:type="dxa"/>
          </w:tcPr>
          <w:p w:rsidR="00975B95" w:rsidRPr="00C86BEE" w:rsidRDefault="00975B95" w:rsidP="00975B95">
            <w:pPr>
              <w:jc w:val="center"/>
              <w:rPr>
                <w:rFonts w:ascii="Times New Roman" w:hAnsi="Times New Roman" w:cs="Times New Roman"/>
                <w:sz w:val="28"/>
                <w:szCs w:val="28"/>
                <w:lang w:val="en-US"/>
              </w:rPr>
            </w:pPr>
            <w:r>
              <w:rPr>
                <w:rFonts w:ascii="Times New Roman" w:hAnsi="Times New Roman" w:cs="Times New Roman"/>
                <w:sz w:val="28"/>
                <w:szCs w:val="28"/>
                <w:lang w:val="en-US"/>
              </w:rPr>
              <w:t>1,0</w:t>
            </w:r>
          </w:p>
        </w:tc>
        <w:tc>
          <w:tcPr>
            <w:tcW w:w="851" w:type="dxa"/>
          </w:tcPr>
          <w:p w:rsidR="00975B95" w:rsidRPr="00C86BEE" w:rsidRDefault="00975B95" w:rsidP="00975B95">
            <w:pPr>
              <w:jc w:val="center"/>
              <w:rPr>
                <w:rFonts w:ascii="Times New Roman" w:hAnsi="Times New Roman" w:cs="Times New Roman"/>
                <w:sz w:val="28"/>
                <w:szCs w:val="28"/>
                <w:lang w:val="en-US"/>
              </w:rPr>
            </w:pPr>
            <w:r>
              <w:rPr>
                <w:rFonts w:ascii="Times New Roman" w:hAnsi="Times New Roman" w:cs="Times New Roman"/>
                <w:sz w:val="28"/>
                <w:szCs w:val="28"/>
                <w:lang w:val="en-US"/>
              </w:rPr>
              <w:t>0,2</w:t>
            </w:r>
          </w:p>
        </w:tc>
        <w:tc>
          <w:tcPr>
            <w:tcW w:w="850" w:type="dxa"/>
          </w:tcPr>
          <w:p w:rsidR="00975B95" w:rsidRPr="00C86BEE" w:rsidRDefault="00975B95" w:rsidP="00A15A77">
            <w:pPr>
              <w:jc w:val="center"/>
              <w:rPr>
                <w:rFonts w:ascii="Times New Roman" w:hAnsi="Times New Roman" w:cs="Times New Roman"/>
                <w:sz w:val="28"/>
                <w:szCs w:val="28"/>
                <w:lang w:val="en-US"/>
              </w:rPr>
            </w:pPr>
            <w:r>
              <w:rPr>
                <w:rFonts w:ascii="Times New Roman" w:hAnsi="Times New Roman" w:cs="Times New Roman"/>
                <w:sz w:val="28"/>
                <w:szCs w:val="28"/>
                <w:lang w:val="en-US"/>
              </w:rPr>
              <w:t>1,0</w:t>
            </w:r>
          </w:p>
        </w:tc>
        <w:tc>
          <w:tcPr>
            <w:tcW w:w="851" w:type="dxa"/>
          </w:tcPr>
          <w:p w:rsidR="00975B95" w:rsidRPr="00C86BEE" w:rsidRDefault="00975B95" w:rsidP="00A15A77">
            <w:pPr>
              <w:jc w:val="center"/>
              <w:rPr>
                <w:rFonts w:ascii="Times New Roman" w:hAnsi="Times New Roman" w:cs="Times New Roman"/>
                <w:sz w:val="28"/>
                <w:szCs w:val="28"/>
                <w:lang w:val="en-US"/>
              </w:rPr>
            </w:pPr>
          </w:p>
        </w:tc>
        <w:tc>
          <w:tcPr>
            <w:tcW w:w="850" w:type="dxa"/>
          </w:tcPr>
          <w:p w:rsidR="00975B95" w:rsidRPr="00C86BEE" w:rsidRDefault="00975B95" w:rsidP="00A15A77">
            <w:pPr>
              <w:jc w:val="center"/>
              <w:rPr>
                <w:rFonts w:ascii="Times New Roman" w:hAnsi="Times New Roman" w:cs="Times New Roman"/>
                <w:sz w:val="28"/>
                <w:szCs w:val="28"/>
                <w:lang w:val="en-US"/>
              </w:rPr>
            </w:pPr>
          </w:p>
        </w:tc>
        <w:tc>
          <w:tcPr>
            <w:tcW w:w="851" w:type="dxa"/>
          </w:tcPr>
          <w:p w:rsidR="00975B95" w:rsidRPr="00C86BEE" w:rsidRDefault="00975B95" w:rsidP="00A15A77">
            <w:pPr>
              <w:jc w:val="center"/>
              <w:rPr>
                <w:rFonts w:ascii="Times New Roman" w:hAnsi="Times New Roman" w:cs="Times New Roman"/>
                <w:sz w:val="28"/>
                <w:szCs w:val="28"/>
                <w:lang w:val="en-US"/>
              </w:rPr>
            </w:pPr>
            <w:r>
              <w:rPr>
                <w:rFonts w:ascii="Times New Roman" w:hAnsi="Times New Roman" w:cs="Times New Roman"/>
                <w:sz w:val="28"/>
                <w:szCs w:val="28"/>
                <w:lang w:val="en-US"/>
              </w:rPr>
              <w:t>0,2</w:t>
            </w:r>
          </w:p>
        </w:tc>
        <w:tc>
          <w:tcPr>
            <w:tcW w:w="1559" w:type="dxa"/>
          </w:tcPr>
          <w:p w:rsidR="00975B95" w:rsidRPr="00C86BEE" w:rsidRDefault="00975B95" w:rsidP="00A15A77">
            <w:pPr>
              <w:jc w:val="center"/>
              <w:rPr>
                <w:rFonts w:ascii="Times New Roman" w:hAnsi="Times New Roman" w:cs="Times New Roman"/>
                <w:sz w:val="28"/>
                <w:szCs w:val="28"/>
                <w:lang w:val="en-US"/>
              </w:rPr>
            </w:pPr>
            <w:r>
              <w:rPr>
                <w:rFonts w:ascii="Times New Roman" w:hAnsi="Times New Roman" w:cs="Times New Roman"/>
                <w:sz w:val="28"/>
                <w:szCs w:val="28"/>
                <w:lang w:val="en-US"/>
              </w:rPr>
              <w:t>2</w:t>
            </w:r>
            <w:r w:rsidR="00931C4D">
              <w:rPr>
                <w:rFonts w:ascii="Times New Roman" w:hAnsi="Times New Roman" w:cs="Times New Roman"/>
                <w:sz w:val="28"/>
                <w:szCs w:val="28"/>
                <w:lang w:val="en-US"/>
              </w:rPr>
              <w:t>,</w:t>
            </w:r>
            <w:r>
              <w:rPr>
                <w:rFonts w:ascii="Times New Roman" w:hAnsi="Times New Roman" w:cs="Times New Roman"/>
                <w:sz w:val="28"/>
                <w:szCs w:val="28"/>
                <w:lang w:val="en-US"/>
              </w:rPr>
              <w:t>0</w:t>
            </w:r>
          </w:p>
        </w:tc>
        <w:tc>
          <w:tcPr>
            <w:tcW w:w="851" w:type="dxa"/>
          </w:tcPr>
          <w:p w:rsidR="00975B95" w:rsidRDefault="00975B95" w:rsidP="00A15A77">
            <w:pPr>
              <w:jc w:val="center"/>
              <w:rPr>
                <w:rFonts w:ascii="Times New Roman" w:hAnsi="Times New Roman" w:cs="Times New Roman"/>
                <w:sz w:val="28"/>
                <w:szCs w:val="28"/>
                <w:lang w:val="kk-KZ"/>
              </w:rPr>
            </w:pPr>
          </w:p>
        </w:tc>
        <w:tc>
          <w:tcPr>
            <w:tcW w:w="1311" w:type="dxa"/>
            <w:tcBorders>
              <w:right w:val="single" w:sz="4" w:space="0" w:color="auto"/>
            </w:tcBorders>
          </w:tcPr>
          <w:p w:rsidR="00975B95" w:rsidRPr="00C86BEE" w:rsidRDefault="00975B95" w:rsidP="00A15A77">
            <w:pPr>
              <w:jc w:val="center"/>
              <w:rPr>
                <w:rFonts w:ascii="Times New Roman" w:hAnsi="Times New Roman" w:cs="Times New Roman"/>
                <w:sz w:val="28"/>
                <w:szCs w:val="28"/>
                <w:lang w:val="en-US"/>
              </w:rPr>
            </w:pPr>
            <w:r>
              <w:rPr>
                <w:rFonts w:ascii="Times New Roman" w:hAnsi="Times New Roman" w:cs="Times New Roman"/>
                <w:sz w:val="28"/>
                <w:szCs w:val="28"/>
                <w:lang w:val="en-US"/>
              </w:rPr>
              <w:t>130</w:t>
            </w:r>
          </w:p>
        </w:tc>
        <w:tc>
          <w:tcPr>
            <w:tcW w:w="1034" w:type="dxa"/>
            <w:tcBorders>
              <w:left w:val="single" w:sz="4" w:space="0" w:color="auto"/>
            </w:tcBorders>
          </w:tcPr>
          <w:p w:rsidR="00975B95" w:rsidRPr="00C86BEE" w:rsidRDefault="00975B95" w:rsidP="00A15A77">
            <w:pPr>
              <w:jc w:val="center"/>
              <w:rPr>
                <w:rFonts w:ascii="Times New Roman" w:hAnsi="Times New Roman" w:cs="Times New Roman"/>
                <w:sz w:val="28"/>
                <w:szCs w:val="28"/>
                <w:lang w:val="en-US"/>
              </w:rPr>
            </w:pPr>
            <w:r>
              <w:rPr>
                <w:rFonts w:ascii="Times New Roman" w:hAnsi="Times New Roman" w:cs="Times New Roman"/>
                <w:sz w:val="28"/>
                <w:szCs w:val="28"/>
                <w:lang w:val="en-US"/>
              </w:rPr>
              <w:t>100</w:t>
            </w:r>
          </w:p>
        </w:tc>
      </w:tr>
      <w:tr w:rsidR="00931C4D" w:rsidTr="00B26C48">
        <w:tc>
          <w:tcPr>
            <w:tcW w:w="4219" w:type="dxa"/>
          </w:tcPr>
          <w:p w:rsidR="00931C4D" w:rsidRDefault="00931C4D" w:rsidP="000604F5">
            <w:pPr>
              <w:jc w:val="both"/>
              <w:rPr>
                <w:rFonts w:ascii="Times New Roman" w:hAnsi="Times New Roman" w:cs="Times New Roman"/>
                <w:sz w:val="28"/>
                <w:szCs w:val="28"/>
                <w:lang w:val="kk-KZ"/>
              </w:rPr>
            </w:pPr>
            <w:r>
              <w:rPr>
                <w:rFonts w:ascii="Times New Roman" w:hAnsi="Times New Roman" w:cs="Times New Roman"/>
                <w:sz w:val="28"/>
                <w:szCs w:val="28"/>
                <w:lang w:val="kk-KZ"/>
              </w:rPr>
              <w:t>Азық</w:t>
            </w:r>
            <w:r w:rsidRPr="00C92C78">
              <w:rPr>
                <w:rFonts w:ascii="Times New Roman" w:hAnsi="Times New Roman" w:cs="Times New Roman"/>
                <w:sz w:val="28"/>
                <w:szCs w:val="28"/>
                <w:lang w:val="kk-KZ"/>
              </w:rPr>
              <w:t>-</w:t>
            </w:r>
            <w:r>
              <w:rPr>
                <w:rFonts w:ascii="Times New Roman" w:hAnsi="Times New Roman" w:cs="Times New Roman"/>
                <w:sz w:val="28"/>
                <w:szCs w:val="28"/>
                <w:lang w:val="kk-KZ"/>
              </w:rPr>
              <w:t>түліктік тұқым, соның ішінде астық, қара бидай, сұлы, арпа, тары, қарақұмық, күріш, жүгері</w:t>
            </w:r>
          </w:p>
          <w:p w:rsidR="00A41A60" w:rsidRDefault="00A41A60" w:rsidP="000604F5">
            <w:pPr>
              <w:jc w:val="both"/>
              <w:rPr>
                <w:rFonts w:ascii="Times New Roman" w:hAnsi="Times New Roman" w:cs="Times New Roman"/>
                <w:sz w:val="28"/>
                <w:szCs w:val="28"/>
                <w:lang w:val="kk-KZ"/>
              </w:rPr>
            </w:pPr>
          </w:p>
        </w:tc>
        <w:tc>
          <w:tcPr>
            <w:tcW w:w="709" w:type="dxa"/>
          </w:tcPr>
          <w:p w:rsidR="00931C4D" w:rsidRPr="00C86BEE" w:rsidRDefault="00931C4D" w:rsidP="00931C4D">
            <w:pPr>
              <w:jc w:val="center"/>
              <w:rPr>
                <w:rFonts w:ascii="Times New Roman" w:hAnsi="Times New Roman" w:cs="Times New Roman"/>
                <w:sz w:val="28"/>
                <w:szCs w:val="28"/>
                <w:lang w:val="en-US"/>
              </w:rPr>
            </w:pPr>
            <w:r>
              <w:rPr>
                <w:rFonts w:ascii="Times New Roman" w:hAnsi="Times New Roman" w:cs="Times New Roman"/>
                <w:sz w:val="28"/>
                <w:szCs w:val="28"/>
                <w:lang w:val="en-US"/>
              </w:rPr>
              <w:t>0,5</w:t>
            </w:r>
          </w:p>
        </w:tc>
        <w:tc>
          <w:tcPr>
            <w:tcW w:w="850" w:type="dxa"/>
          </w:tcPr>
          <w:p w:rsidR="00931C4D" w:rsidRPr="00C86BEE" w:rsidRDefault="00931C4D" w:rsidP="00931C4D">
            <w:pPr>
              <w:jc w:val="center"/>
              <w:rPr>
                <w:rFonts w:ascii="Times New Roman" w:hAnsi="Times New Roman" w:cs="Times New Roman"/>
                <w:sz w:val="28"/>
                <w:szCs w:val="28"/>
                <w:lang w:val="en-US"/>
              </w:rPr>
            </w:pPr>
            <w:r>
              <w:rPr>
                <w:rFonts w:ascii="Times New Roman" w:hAnsi="Times New Roman" w:cs="Times New Roman"/>
                <w:sz w:val="28"/>
                <w:szCs w:val="28"/>
                <w:lang w:val="en-US"/>
              </w:rPr>
              <w:t>1,0</w:t>
            </w:r>
          </w:p>
        </w:tc>
        <w:tc>
          <w:tcPr>
            <w:tcW w:w="851" w:type="dxa"/>
          </w:tcPr>
          <w:p w:rsidR="00931C4D" w:rsidRPr="00C86BEE" w:rsidRDefault="00931C4D" w:rsidP="00931C4D">
            <w:pPr>
              <w:jc w:val="center"/>
              <w:rPr>
                <w:rFonts w:ascii="Times New Roman" w:hAnsi="Times New Roman" w:cs="Times New Roman"/>
                <w:sz w:val="28"/>
                <w:szCs w:val="28"/>
                <w:lang w:val="en-US"/>
              </w:rPr>
            </w:pPr>
            <w:r>
              <w:rPr>
                <w:rFonts w:ascii="Times New Roman" w:hAnsi="Times New Roman" w:cs="Times New Roman"/>
                <w:sz w:val="28"/>
                <w:szCs w:val="28"/>
                <w:lang w:val="en-US"/>
              </w:rPr>
              <w:t>0,03</w:t>
            </w:r>
          </w:p>
        </w:tc>
        <w:tc>
          <w:tcPr>
            <w:tcW w:w="850" w:type="dxa"/>
          </w:tcPr>
          <w:p w:rsidR="00931C4D" w:rsidRPr="00C86BEE" w:rsidRDefault="00931C4D" w:rsidP="00931C4D">
            <w:pPr>
              <w:jc w:val="center"/>
              <w:rPr>
                <w:rFonts w:ascii="Times New Roman" w:hAnsi="Times New Roman" w:cs="Times New Roman"/>
                <w:sz w:val="28"/>
                <w:szCs w:val="28"/>
                <w:lang w:val="en-US"/>
              </w:rPr>
            </w:pPr>
            <w:r>
              <w:rPr>
                <w:rFonts w:ascii="Times New Roman" w:hAnsi="Times New Roman" w:cs="Times New Roman"/>
                <w:sz w:val="28"/>
                <w:szCs w:val="28"/>
                <w:lang w:val="en-US"/>
              </w:rPr>
              <w:t>0,2</w:t>
            </w:r>
          </w:p>
        </w:tc>
        <w:tc>
          <w:tcPr>
            <w:tcW w:w="851" w:type="dxa"/>
          </w:tcPr>
          <w:p w:rsidR="00931C4D" w:rsidRPr="00C86BEE" w:rsidRDefault="00931C4D" w:rsidP="00931C4D">
            <w:pPr>
              <w:jc w:val="center"/>
              <w:rPr>
                <w:rFonts w:ascii="Times New Roman" w:hAnsi="Times New Roman" w:cs="Times New Roman"/>
                <w:sz w:val="28"/>
                <w:szCs w:val="28"/>
                <w:lang w:val="en-US"/>
              </w:rPr>
            </w:pPr>
            <w:r>
              <w:rPr>
                <w:rFonts w:ascii="Times New Roman" w:hAnsi="Times New Roman" w:cs="Times New Roman"/>
                <w:sz w:val="28"/>
                <w:szCs w:val="28"/>
                <w:lang w:val="en-US"/>
              </w:rPr>
              <w:t>10-15</w:t>
            </w:r>
          </w:p>
        </w:tc>
        <w:tc>
          <w:tcPr>
            <w:tcW w:w="850" w:type="dxa"/>
          </w:tcPr>
          <w:p w:rsidR="00931C4D" w:rsidRPr="00C86BEE" w:rsidRDefault="00931C4D" w:rsidP="00931C4D">
            <w:pPr>
              <w:jc w:val="center"/>
              <w:rPr>
                <w:rFonts w:ascii="Times New Roman" w:hAnsi="Times New Roman" w:cs="Times New Roman"/>
                <w:sz w:val="28"/>
                <w:szCs w:val="28"/>
                <w:lang w:val="en-US"/>
              </w:rPr>
            </w:pPr>
            <w:r>
              <w:rPr>
                <w:rFonts w:ascii="Times New Roman" w:hAnsi="Times New Roman" w:cs="Times New Roman"/>
                <w:sz w:val="28"/>
                <w:szCs w:val="28"/>
                <w:lang w:val="en-US"/>
              </w:rPr>
              <w:t>50,0</w:t>
            </w:r>
          </w:p>
        </w:tc>
        <w:tc>
          <w:tcPr>
            <w:tcW w:w="851" w:type="dxa"/>
          </w:tcPr>
          <w:p w:rsidR="00931C4D" w:rsidRPr="00C86BEE" w:rsidRDefault="00931C4D" w:rsidP="00A15A77">
            <w:pPr>
              <w:jc w:val="center"/>
              <w:rPr>
                <w:rFonts w:ascii="Times New Roman" w:hAnsi="Times New Roman" w:cs="Times New Roman"/>
                <w:sz w:val="28"/>
                <w:szCs w:val="28"/>
                <w:lang w:val="en-US"/>
              </w:rPr>
            </w:pPr>
          </w:p>
        </w:tc>
        <w:tc>
          <w:tcPr>
            <w:tcW w:w="1559" w:type="dxa"/>
          </w:tcPr>
          <w:p w:rsidR="00931C4D" w:rsidRPr="00C86BEE" w:rsidRDefault="00931C4D" w:rsidP="00931C4D">
            <w:pPr>
              <w:jc w:val="center"/>
              <w:rPr>
                <w:rFonts w:ascii="Times New Roman" w:hAnsi="Times New Roman" w:cs="Times New Roman"/>
                <w:sz w:val="28"/>
                <w:szCs w:val="28"/>
                <w:lang w:val="en-US"/>
              </w:rPr>
            </w:pPr>
            <w:r>
              <w:rPr>
                <w:rFonts w:ascii="Times New Roman" w:hAnsi="Times New Roman" w:cs="Times New Roman"/>
                <w:sz w:val="28"/>
                <w:szCs w:val="28"/>
                <w:lang w:val="en-US"/>
              </w:rPr>
              <w:t>0,02</w:t>
            </w:r>
          </w:p>
        </w:tc>
        <w:tc>
          <w:tcPr>
            <w:tcW w:w="851" w:type="dxa"/>
          </w:tcPr>
          <w:p w:rsidR="00931C4D" w:rsidRDefault="00931C4D" w:rsidP="00A15A77">
            <w:pPr>
              <w:jc w:val="center"/>
              <w:rPr>
                <w:rFonts w:ascii="Times New Roman" w:hAnsi="Times New Roman" w:cs="Times New Roman"/>
                <w:sz w:val="28"/>
                <w:szCs w:val="28"/>
                <w:lang w:val="kk-KZ"/>
              </w:rPr>
            </w:pPr>
          </w:p>
        </w:tc>
        <w:tc>
          <w:tcPr>
            <w:tcW w:w="1311" w:type="dxa"/>
            <w:tcBorders>
              <w:right w:val="single" w:sz="4" w:space="0" w:color="auto"/>
            </w:tcBorders>
          </w:tcPr>
          <w:p w:rsidR="00931C4D" w:rsidRPr="00C86BEE" w:rsidRDefault="00931C4D" w:rsidP="00931C4D">
            <w:pPr>
              <w:jc w:val="center"/>
              <w:rPr>
                <w:rFonts w:ascii="Times New Roman" w:hAnsi="Times New Roman" w:cs="Times New Roman"/>
                <w:sz w:val="28"/>
                <w:szCs w:val="28"/>
                <w:lang w:val="en-US"/>
              </w:rPr>
            </w:pPr>
            <w:r>
              <w:rPr>
                <w:rFonts w:ascii="Times New Roman" w:hAnsi="Times New Roman" w:cs="Times New Roman"/>
                <w:sz w:val="28"/>
                <w:szCs w:val="28"/>
                <w:lang w:val="en-US"/>
              </w:rPr>
              <w:t>80</w:t>
            </w:r>
          </w:p>
        </w:tc>
        <w:tc>
          <w:tcPr>
            <w:tcW w:w="1034" w:type="dxa"/>
            <w:tcBorders>
              <w:left w:val="single" w:sz="4" w:space="0" w:color="auto"/>
            </w:tcBorders>
          </w:tcPr>
          <w:p w:rsidR="00931C4D" w:rsidRPr="00C86BEE" w:rsidRDefault="00931C4D" w:rsidP="00931C4D">
            <w:pPr>
              <w:jc w:val="center"/>
              <w:rPr>
                <w:rFonts w:ascii="Times New Roman" w:hAnsi="Times New Roman" w:cs="Times New Roman"/>
                <w:sz w:val="28"/>
                <w:szCs w:val="28"/>
                <w:lang w:val="en-US"/>
              </w:rPr>
            </w:pPr>
            <w:r>
              <w:rPr>
                <w:rFonts w:ascii="Times New Roman" w:hAnsi="Times New Roman" w:cs="Times New Roman"/>
                <w:sz w:val="28"/>
                <w:szCs w:val="28"/>
                <w:lang w:val="en-US"/>
              </w:rPr>
              <w:t>40</w:t>
            </w:r>
          </w:p>
        </w:tc>
      </w:tr>
      <w:tr w:rsidR="00931C4D" w:rsidTr="00B26C48">
        <w:tc>
          <w:tcPr>
            <w:tcW w:w="4219" w:type="dxa"/>
          </w:tcPr>
          <w:p w:rsidR="00A41A60" w:rsidRDefault="00931C4D" w:rsidP="00BD2F6A">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Бидай ұны, соның ішінде сұлы, жүгері, ұндарынан жасалған макарондық өнімдер </w:t>
            </w:r>
          </w:p>
        </w:tc>
        <w:tc>
          <w:tcPr>
            <w:tcW w:w="709" w:type="dxa"/>
          </w:tcPr>
          <w:p w:rsidR="00931C4D" w:rsidRPr="00C86BEE" w:rsidRDefault="00931C4D" w:rsidP="00A15A77">
            <w:pPr>
              <w:jc w:val="center"/>
              <w:rPr>
                <w:rFonts w:ascii="Times New Roman" w:hAnsi="Times New Roman" w:cs="Times New Roman"/>
                <w:sz w:val="28"/>
                <w:szCs w:val="28"/>
                <w:lang w:val="en-US"/>
              </w:rPr>
            </w:pPr>
            <w:r>
              <w:rPr>
                <w:rFonts w:ascii="Times New Roman" w:hAnsi="Times New Roman" w:cs="Times New Roman"/>
                <w:sz w:val="28"/>
                <w:szCs w:val="28"/>
                <w:lang w:val="en-US"/>
              </w:rPr>
              <w:t>0,5</w:t>
            </w:r>
          </w:p>
        </w:tc>
        <w:tc>
          <w:tcPr>
            <w:tcW w:w="850" w:type="dxa"/>
          </w:tcPr>
          <w:p w:rsidR="00931C4D" w:rsidRPr="00C86BEE" w:rsidRDefault="00931C4D" w:rsidP="00931C4D">
            <w:pPr>
              <w:jc w:val="center"/>
              <w:rPr>
                <w:rFonts w:ascii="Times New Roman" w:hAnsi="Times New Roman" w:cs="Times New Roman"/>
                <w:sz w:val="28"/>
                <w:szCs w:val="28"/>
                <w:lang w:val="en-US"/>
              </w:rPr>
            </w:pPr>
            <w:r>
              <w:rPr>
                <w:rFonts w:ascii="Times New Roman" w:hAnsi="Times New Roman" w:cs="Times New Roman"/>
                <w:sz w:val="28"/>
                <w:szCs w:val="28"/>
                <w:lang w:val="en-US"/>
              </w:rPr>
              <w:t>0,1</w:t>
            </w:r>
          </w:p>
        </w:tc>
        <w:tc>
          <w:tcPr>
            <w:tcW w:w="851" w:type="dxa"/>
          </w:tcPr>
          <w:p w:rsidR="00931C4D" w:rsidRPr="00C86BEE" w:rsidRDefault="00931C4D" w:rsidP="00A15A77">
            <w:pPr>
              <w:jc w:val="center"/>
              <w:rPr>
                <w:rFonts w:ascii="Times New Roman" w:hAnsi="Times New Roman" w:cs="Times New Roman"/>
                <w:sz w:val="28"/>
                <w:szCs w:val="28"/>
                <w:lang w:val="en-US"/>
              </w:rPr>
            </w:pPr>
            <w:r>
              <w:rPr>
                <w:rFonts w:ascii="Times New Roman" w:hAnsi="Times New Roman" w:cs="Times New Roman"/>
                <w:sz w:val="28"/>
                <w:szCs w:val="28"/>
                <w:lang w:val="en-US"/>
              </w:rPr>
              <w:t>0,03</w:t>
            </w:r>
          </w:p>
        </w:tc>
        <w:tc>
          <w:tcPr>
            <w:tcW w:w="850" w:type="dxa"/>
          </w:tcPr>
          <w:p w:rsidR="00931C4D" w:rsidRPr="00C86BEE" w:rsidRDefault="00931C4D" w:rsidP="00A15A77">
            <w:pPr>
              <w:jc w:val="center"/>
              <w:rPr>
                <w:rFonts w:ascii="Times New Roman" w:hAnsi="Times New Roman" w:cs="Times New Roman"/>
                <w:sz w:val="28"/>
                <w:szCs w:val="28"/>
                <w:lang w:val="en-US"/>
              </w:rPr>
            </w:pPr>
            <w:r>
              <w:rPr>
                <w:rFonts w:ascii="Times New Roman" w:hAnsi="Times New Roman" w:cs="Times New Roman"/>
                <w:sz w:val="28"/>
                <w:szCs w:val="28"/>
                <w:lang w:val="en-US"/>
              </w:rPr>
              <w:t>0,2</w:t>
            </w:r>
          </w:p>
        </w:tc>
        <w:tc>
          <w:tcPr>
            <w:tcW w:w="851" w:type="dxa"/>
          </w:tcPr>
          <w:p w:rsidR="00931C4D" w:rsidRPr="00C86BEE" w:rsidRDefault="00931C4D" w:rsidP="00931C4D">
            <w:pPr>
              <w:jc w:val="center"/>
              <w:rPr>
                <w:rFonts w:ascii="Times New Roman" w:hAnsi="Times New Roman" w:cs="Times New Roman"/>
                <w:sz w:val="28"/>
                <w:szCs w:val="28"/>
                <w:lang w:val="en-US"/>
              </w:rPr>
            </w:pPr>
            <w:r>
              <w:rPr>
                <w:rFonts w:ascii="Times New Roman" w:hAnsi="Times New Roman" w:cs="Times New Roman"/>
                <w:sz w:val="28"/>
                <w:szCs w:val="28"/>
                <w:lang w:val="en-US"/>
              </w:rPr>
              <w:t>11-15</w:t>
            </w:r>
          </w:p>
        </w:tc>
        <w:tc>
          <w:tcPr>
            <w:tcW w:w="850" w:type="dxa"/>
          </w:tcPr>
          <w:p w:rsidR="00931C4D" w:rsidRPr="00C86BEE" w:rsidRDefault="00931C4D" w:rsidP="00A15A77">
            <w:pPr>
              <w:jc w:val="center"/>
              <w:rPr>
                <w:rFonts w:ascii="Times New Roman" w:hAnsi="Times New Roman" w:cs="Times New Roman"/>
                <w:sz w:val="28"/>
                <w:szCs w:val="28"/>
                <w:lang w:val="en-US"/>
              </w:rPr>
            </w:pPr>
            <w:r>
              <w:rPr>
                <w:rFonts w:ascii="Times New Roman" w:hAnsi="Times New Roman" w:cs="Times New Roman"/>
                <w:sz w:val="28"/>
                <w:szCs w:val="28"/>
                <w:lang w:val="en-US"/>
              </w:rPr>
              <w:t>50,0</w:t>
            </w:r>
          </w:p>
        </w:tc>
        <w:tc>
          <w:tcPr>
            <w:tcW w:w="851" w:type="dxa"/>
          </w:tcPr>
          <w:p w:rsidR="00931C4D" w:rsidRPr="00C86BEE" w:rsidRDefault="00931C4D" w:rsidP="00A15A77">
            <w:pPr>
              <w:jc w:val="center"/>
              <w:rPr>
                <w:rFonts w:ascii="Times New Roman" w:hAnsi="Times New Roman" w:cs="Times New Roman"/>
                <w:sz w:val="28"/>
                <w:szCs w:val="28"/>
                <w:lang w:val="en-US"/>
              </w:rPr>
            </w:pPr>
            <w:r>
              <w:rPr>
                <w:rFonts w:ascii="Times New Roman" w:hAnsi="Times New Roman" w:cs="Times New Roman"/>
                <w:sz w:val="28"/>
                <w:szCs w:val="28"/>
                <w:lang w:val="en-US"/>
              </w:rPr>
              <w:t>0,5</w:t>
            </w:r>
          </w:p>
        </w:tc>
        <w:tc>
          <w:tcPr>
            <w:tcW w:w="1559" w:type="dxa"/>
          </w:tcPr>
          <w:p w:rsidR="00931C4D" w:rsidRPr="00C86BEE" w:rsidRDefault="00931C4D" w:rsidP="00A15A77">
            <w:pPr>
              <w:jc w:val="center"/>
              <w:rPr>
                <w:rFonts w:ascii="Times New Roman" w:hAnsi="Times New Roman" w:cs="Times New Roman"/>
                <w:sz w:val="28"/>
                <w:szCs w:val="28"/>
                <w:lang w:val="en-US"/>
              </w:rPr>
            </w:pPr>
            <w:r>
              <w:rPr>
                <w:rFonts w:ascii="Times New Roman" w:hAnsi="Times New Roman" w:cs="Times New Roman"/>
                <w:sz w:val="28"/>
                <w:szCs w:val="28"/>
                <w:lang w:val="en-US"/>
              </w:rPr>
              <w:t>0,02-0,05</w:t>
            </w:r>
          </w:p>
        </w:tc>
        <w:tc>
          <w:tcPr>
            <w:tcW w:w="851" w:type="dxa"/>
          </w:tcPr>
          <w:p w:rsidR="00931C4D" w:rsidRDefault="00931C4D" w:rsidP="00A15A77">
            <w:pPr>
              <w:jc w:val="center"/>
              <w:rPr>
                <w:rFonts w:ascii="Times New Roman" w:hAnsi="Times New Roman" w:cs="Times New Roman"/>
                <w:sz w:val="28"/>
                <w:szCs w:val="28"/>
                <w:lang w:val="kk-KZ"/>
              </w:rPr>
            </w:pPr>
          </w:p>
        </w:tc>
        <w:tc>
          <w:tcPr>
            <w:tcW w:w="1311" w:type="dxa"/>
            <w:tcBorders>
              <w:right w:val="single" w:sz="4" w:space="0" w:color="auto"/>
            </w:tcBorders>
          </w:tcPr>
          <w:p w:rsidR="00931C4D" w:rsidRPr="00C86BEE" w:rsidRDefault="00931C4D" w:rsidP="00931C4D">
            <w:pPr>
              <w:jc w:val="center"/>
              <w:rPr>
                <w:rFonts w:ascii="Times New Roman" w:hAnsi="Times New Roman" w:cs="Times New Roman"/>
                <w:sz w:val="28"/>
                <w:szCs w:val="28"/>
                <w:lang w:val="en-US"/>
              </w:rPr>
            </w:pPr>
            <w:r>
              <w:rPr>
                <w:rFonts w:ascii="Times New Roman" w:hAnsi="Times New Roman" w:cs="Times New Roman"/>
                <w:sz w:val="28"/>
                <w:szCs w:val="28"/>
                <w:lang w:val="en-US"/>
              </w:rPr>
              <w:t>60</w:t>
            </w:r>
          </w:p>
        </w:tc>
        <w:tc>
          <w:tcPr>
            <w:tcW w:w="1034" w:type="dxa"/>
            <w:tcBorders>
              <w:left w:val="single" w:sz="4" w:space="0" w:color="auto"/>
            </w:tcBorders>
          </w:tcPr>
          <w:p w:rsidR="00931C4D" w:rsidRPr="00C86BEE" w:rsidRDefault="00931C4D" w:rsidP="00931C4D">
            <w:pPr>
              <w:jc w:val="center"/>
              <w:rPr>
                <w:rFonts w:ascii="Times New Roman" w:hAnsi="Times New Roman" w:cs="Times New Roman"/>
                <w:sz w:val="28"/>
                <w:szCs w:val="28"/>
                <w:lang w:val="en-US"/>
              </w:rPr>
            </w:pPr>
            <w:r>
              <w:rPr>
                <w:rFonts w:ascii="Times New Roman" w:hAnsi="Times New Roman" w:cs="Times New Roman"/>
                <w:sz w:val="28"/>
                <w:szCs w:val="28"/>
                <w:lang w:val="en-US"/>
              </w:rPr>
              <w:t>100</w:t>
            </w:r>
          </w:p>
        </w:tc>
      </w:tr>
      <w:tr w:rsidR="00931C4D" w:rsidTr="00B26C48">
        <w:tc>
          <w:tcPr>
            <w:tcW w:w="4219" w:type="dxa"/>
          </w:tcPr>
          <w:p w:rsidR="00931C4D" w:rsidRDefault="00931C4D" w:rsidP="000604F5">
            <w:pPr>
              <w:jc w:val="both"/>
              <w:rPr>
                <w:rFonts w:ascii="Times New Roman" w:hAnsi="Times New Roman" w:cs="Times New Roman"/>
                <w:sz w:val="28"/>
                <w:szCs w:val="28"/>
                <w:lang w:val="kk-KZ"/>
              </w:rPr>
            </w:pPr>
            <w:r>
              <w:rPr>
                <w:rFonts w:ascii="Times New Roman" w:hAnsi="Times New Roman" w:cs="Times New Roman"/>
                <w:sz w:val="28"/>
                <w:szCs w:val="28"/>
                <w:lang w:val="kk-KZ"/>
              </w:rPr>
              <w:t>Қант</w:t>
            </w:r>
          </w:p>
          <w:p w:rsidR="00A41A60" w:rsidRDefault="00A41A60" w:rsidP="000604F5">
            <w:pPr>
              <w:jc w:val="both"/>
              <w:rPr>
                <w:rFonts w:ascii="Times New Roman" w:hAnsi="Times New Roman" w:cs="Times New Roman"/>
                <w:sz w:val="28"/>
                <w:szCs w:val="28"/>
                <w:lang w:val="kk-KZ"/>
              </w:rPr>
            </w:pPr>
          </w:p>
        </w:tc>
        <w:tc>
          <w:tcPr>
            <w:tcW w:w="709" w:type="dxa"/>
          </w:tcPr>
          <w:p w:rsidR="00931C4D" w:rsidRPr="00C86BEE" w:rsidRDefault="00931C4D" w:rsidP="00A15A77">
            <w:pPr>
              <w:jc w:val="center"/>
              <w:rPr>
                <w:rFonts w:ascii="Times New Roman" w:hAnsi="Times New Roman" w:cs="Times New Roman"/>
                <w:sz w:val="28"/>
                <w:szCs w:val="28"/>
                <w:lang w:val="en-US"/>
              </w:rPr>
            </w:pPr>
            <w:r>
              <w:rPr>
                <w:rFonts w:ascii="Times New Roman" w:hAnsi="Times New Roman" w:cs="Times New Roman"/>
                <w:sz w:val="28"/>
                <w:szCs w:val="28"/>
                <w:lang w:val="en-US"/>
              </w:rPr>
              <w:t>0,5</w:t>
            </w:r>
          </w:p>
        </w:tc>
        <w:tc>
          <w:tcPr>
            <w:tcW w:w="850" w:type="dxa"/>
          </w:tcPr>
          <w:p w:rsidR="00931C4D" w:rsidRPr="00C86BEE" w:rsidRDefault="00931C4D" w:rsidP="00931C4D">
            <w:pPr>
              <w:jc w:val="center"/>
              <w:rPr>
                <w:rFonts w:ascii="Times New Roman" w:hAnsi="Times New Roman" w:cs="Times New Roman"/>
                <w:sz w:val="28"/>
                <w:szCs w:val="28"/>
                <w:lang w:val="en-US"/>
              </w:rPr>
            </w:pPr>
            <w:r>
              <w:rPr>
                <w:rFonts w:ascii="Times New Roman" w:hAnsi="Times New Roman" w:cs="Times New Roman"/>
                <w:sz w:val="28"/>
                <w:szCs w:val="28"/>
                <w:lang w:val="en-US"/>
              </w:rPr>
              <w:t>0,05</w:t>
            </w:r>
          </w:p>
        </w:tc>
        <w:tc>
          <w:tcPr>
            <w:tcW w:w="851" w:type="dxa"/>
          </w:tcPr>
          <w:p w:rsidR="00931C4D" w:rsidRPr="00C86BEE" w:rsidRDefault="00931C4D" w:rsidP="00931C4D">
            <w:pPr>
              <w:jc w:val="center"/>
              <w:rPr>
                <w:rFonts w:ascii="Times New Roman" w:hAnsi="Times New Roman" w:cs="Times New Roman"/>
                <w:sz w:val="28"/>
                <w:szCs w:val="28"/>
                <w:lang w:val="en-US"/>
              </w:rPr>
            </w:pPr>
            <w:r>
              <w:rPr>
                <w:rFonts w:ascii="Times New Roman" w:hAnsi="Times New Roman" w:cs="Times New Roman"/>
                <w:sz w:val="28"/>
                <w:szCs w:val="28"/>
                <w:lang w:val="en-US"/>
              </w:rPr>
              <w:t>0,01</w:t>
            </w:r>
          </w:p>
        </w:tc>
        <w:tc>
          <w:tcPr>
            <w:tcW w:w="850" w:type="dxa"/>
          </w:tcPr>
          <w:p w:rsidR="00931C4D" w:rsidRPr="00C86BEE" w:rsidRDefault="00931C4D" w:rsidP="00931C4D">
            <w:pPr>
              <w:jc w:val="center"/>
              <w:rPr>
                <w:rFonts w:ascii="Times New Roman" w:hAnsi="Times New Roman" w:cs="Times New Roman"/>
                <w:sz w:val="28"/>
                <w:szCs w:val="28"/>
                <w:lang w:val="en-US"/>
              </w:rPr>
            </w:pPr>
            <w:r>
              <w:rPr>
                <w:rFonts w:ascii="Times New Roman" w:hAnsi="Times New Roman" w:cs="Times New Roman"/>
                <w:sz w:val="28"/>
                <w:szCs w:val="28"/>
                <w:lang w:val="en-US"/>
              </w:rPr>
              <w:t>1,0</w:t>
            </w:r>
          </w:p>
        </w:tc>
        <w:tc>
          <w:tcPr>
            <w:tcW w:w="851" w:type="dxa"/>
          </w:tcPr>
          <w:p w:rsidR="00931C4D" w:rsidRPr="00C86BEE" w:rsidRDefault="00931C4D" w:rsidP="00931C4D">
            <w:pPr>
              <w:jc w:val="center"/>
              <w:rPr>
                <w:rFonts w:ascii="Times New Roman" w:hAnsi="Times New Roman" w:cs="Times New Roman"/>
                <w:sz w:val="28"/>
                <w:szCs w:val="28"/>
                <w:lang w:val="en-US"/>
              </w:rPr>
            </w:pPr>
            <w:r>
              <w:rPr>
                <w:rFonts w:ascii="Times New Roman" w:hAnsi="Times New Roman" w:cs="Times New Roman"/>
                <w:sz w:val="28"/>
                <w:szCs w:val="28"/>
                <w:lang w:val="en-US"/>
              </w:rPr>
              <w:t>2,0</w:t>
            </w:r>
          </w:p>
        </w:tc>
        <w:tc>
          <w:tcPr>
            <w:tcW w:w="850" w:type="dxa"/>
          </w:tcPr>
          <w:p w:rsidR="00931C4D" w:rsidRPr="00C86BEE" w:rsidRDefault="00931C4D" w:rsidP="00A15A77">
            <w:pPr>
              <w:jc w:val="center"/>
              <w:rPr>
                <w:rFonts w:ascii="Times New Roman" w:hAnsi="Times New Roman" w:cs="Times New Roman"/>
                <w:sz w:val="28"/>
                <w:szCs w:val="28"/>
                <w:lang w:val="en-US"/>
              </w:rPr>
            </w:pPr>
          </w:p>
        </w:tc>
        <w:tc>
          <w:tcPr>
            <w:tcW w:w="851" w:type="dxa"/>
          </w:tcPr>
          <w:p w:rsidR="00931C4D" w:rsidRPr="00C86BEE" w:rsidRDefault="00931C4D" w:rsidP="00A15A77">
            <w:pPr>
              <w:jc w:val="center"/>
              <w:rPr>
                <w:rFonts w:ascii="Times New Roman" w:hAnsi="Times New Roman" w:cs="Times New Roman"/>
                <w:sz w:val="28"/>
                <w:szCs w:val="28"/>
                <w:lang w:val="en-US"/>
              </w:rPr>
            </w:pPr>
            <w:r>
              <w:rPr>
                <w:rFonts w:ascii="Times New Roman" w:hAnsi="Times New Roman" w:cs="Times New Roman"/>
                <w:sz w:val="28"/>
                <w:szCs w:val="28"/>
                <w:lang w:val="en-US"/>
              </w:rPr>
              <w:t>0,005</w:t>
            </w:r>
          </w:p>
        </w:tc>
        <w:tc>
          <w:tcPr>
            <w:tcW w:w="1559" w:type="dxa"/>
          </w:tcPr>
          <w:p w:rsidR="00931C4D" w:rsidRPr="00C86BEE" w:rsidRDefault="00931C4D" w:rsidP="00931C4D">
            <w:pPr>
              <w:jc w:val="center"/>
              <w:rPr>
                <w:rFonts w:ascii="Times New Roman" w:hAnsi="Times New Roman" w:cs="Times New Roman"/>
                <w:sz w:val="28"/>
                <w:szCs w:val="28"/>
                <w:lang w:val="en-US"/>
              </w:rPr>
            </w:pPr>
            <w:r>
              <w:rPr>
                <w:rFonts w:ascii="Times New Roman" w:hAnsi="Times New Roman" w:cs="Times New Roman"/>
                <w:sz w:val="28"/>
                <w:szCs w:val="28"/>
                <w:lang w:val="en-US"/>
              </w:rPr>
              <w:t>0,005</w:t>
            </w:r>
          </w:p>
        </w:tc>
        <w:tc>
          <w:tcPr>
            <w:tcW w:w="851" w:type="dxa"/>
          </w:tcPr>
          <w:p w:rsidR="00931C4D" w:rsidRDefault="00931C4D" w:rsidP="00A15A77">
            <w:pPr>
              <w:jc w:val="center"/>
              <w:rPr>
                <w:rFonts w:ascii="Times New Roman" w:hAnsi="Times New Roman" w:cs="Times New Roman"/>
                <w:sz w:val="28"/>
                <w:szCs w:val="28"/>
                <w:lang w:val="kk-KZ"/>
              </w:rPr>
            </w:pPr>
          </w:p>
        </w:tc>
        <w:tc>
          <w:tcPr>
            <w:tcW w:w="1311" w:type="dxa"/>
            <w:tcBorders>
              <w:right w:val="single" w:sz="4" w:space="0" w:color="auto"/>
            </w:tcBorders>
          </w:tcPr>
          <w:p w:rsidR="00931C4D" w:rsidRPr="00C86BEE" w:rsidRDefault="00931C4D" w:rsidP="00931C4D">
            <w:pPr>
              <w:jc w:val="center"/>
              <w:rPr>
                <w:rFonts w:ascii="Times New Roman" w:hAnsi="Times New Roman" w:cs="Times New Roman"/>
                <w:sz w:val="28"/>
                <w:szCs w:val="28"/>
                <w:lang w:val="en-US"/>
              </w:rPr>
            </w:pPr>
            <w:r>
              <w:rPr>
                <w:rFonts w:ascii="Times New Roman" w:hAnsi="Times New Roman" w:cs="Times New Roman"/>
                <w:sz w:val="28"/>
                <w:szCs w:val="28"/>
                <w:lang w:val="en-US"/>
              </w:rPr>
              <w:t>140</w:t>
            </w:r>
          </w:p>
        </w:tc>
        <w:tc>
          <w:tcPr>
            <w:tcW w:w="1034" w:type="dxa"/>
            <w:tcBorders>
              <w:left w:val="single" w:sz="4" w:space="0" w:color="auto"/>
            </w:tcBorders>
          </w:tcPr>
          <w:p w:rsidR="00931C4D" w:rsidRPr="00C86BEE" w:rsidRDefault="00931C4D" w:rsidP="00931C4D">
            <w:pPr>
              <w:jc w:val="center"/>
              <w:rPr>
                <w:rFonts w:ascii="Times New Roman" w:hAnsi="Times New Roman" w:cs="Times New Roman"/>
                <w:sz w:val="28"/>
                <w:szCs w:val="28"/>
                <w:lang w:val="en-US"/>
              </w:rPr>
            </w:pPr>
            <w:r>
              <w:rPr>
                <w:rFonts w:ascii="Times New Roman" w:hAnsi="Times New Roman" w:cs="Times New Roman"/>
                <w:sz w:val="28"/>
                <w:szCs w:val="28"/>
                <w:lang w:val="en-US"/>
              </w:rPr>
              <w:t>100</w:t>
            </w:r>
          </w:p>
        </w:tc>
      </w:tr>
      <w:tr w:rsidR="00931C4D" w:rsidTr="00B26C48">
        <w:tc>
          <w:tcPr>
            <w:tcW w:w="4219" w:type="dxa"/>
          </w:tcPr>
          <w:p w:rsidR="00931C4D" w:rsidRDefault="00931C4D" w:rsidP="000604F5">
            <w:pPr>
              <w:jc w:val="both"/>
              <w:rPr>
                <w:rFonts w:ascii="Times New Roman" w:hAnsi="Times New Roman" w:cs="Times New Roman"/>
                <w:sz w:val="28"/>
                <w:szCs w:val="28"/>
                <w:lang w:val="kk-KZ"/>
              </w:rPr>
            </w:pPr>
            <w:r>
              <w:rPr>
                <w:rFonts w:ascii="Times New Roman" w:hAnsi="Times New Roman" w:cs="Times New Roman"/>
                <w:sz w:val="28"/>
                <w:szCs w:val="28"/>
                <w:lang w:val="kk-KZ"/>
              </w:rPr>
              <w:t>Қантталған кондитерлік өнімдер</w:t>
            </w:r>
          </w:p>
          <w:p w:rsidR="00A41A60" w:rsidRDefault="00A41A60" w:rsidP="000604F5">
            <w:pPr>
              <w:jc w:val="both"/>
              <w:rPr>
                <w:rFonts w:ascii="Times New Roman" w:hAnsi="Times New Roman" w:cs="Times New Roman"/>
                <w:sz w:val="28"/>
                <w:szCs w:val="28"/>
                <w:lang w:val="kk-KZ"/>
              </w:rPr>
            </w:pPr>
          </w:p>
        </w:tc>
        <w:tc>
          <w:tcPr>
            <w:tcW w:w="709" w:type="dxa"/>
          </w:tcPr>
          <w:p w:rsidR="00931C4D" w:rsidRPr="00C86BEE" w:rsidRDefault="00931C4D" w:rsidP="00931C4D">
            <w:pPr>
              <w:jc w:val="center"/>
              <w:rPr>
                <w:rFonts w:ascii="Times New Roman" w:hAnsi="Times New Roman" w:cs="Times New Roman"/>
                <w:sz w:val="28"/>
                <w:szCs w:val="28"/>
                <w:lang w:val="en-US"/>
              </w:rPr>
            </w:pPr>
            <w:r>
              <w:rPr>
                <w:rFonts w:ascii="Times New Roman" w:hAnsi="Times New Roman" w:cs="Times New Roman"/>
                <w:sz w:val="28"/>
                <w:szCs w:val="28"/>
                <w:lang w:val="en-US"/>
              </w:rPr>
              <w:t>1,0</w:t>
            </w:r>
          </w:p>
        </w:tc>
        <w:tc>
          <w:tcPr>
            <w:tcW w:w="850" w:type="dxa"/>
          </w:tcPr>
          <w:p w:rsidR="00931C4D" w:rsidRPr="00C86BEE" w:rsidRDefault="00931C4D" w:rsidP="00931C4D">
            <w:pPr>
              <w:jc w:val="center"/>
              <w:rPr>
                <w:rFonts w:ascii="Times New Roman" w:hAnsi="Times New Roman" w:cs="Times New Roman"/>
                <w:sz w:val="28"/>
                <w:szCs w:val="28"/>
                <w:lang w:val="en-US"/>
              </w:rPr>
            </w:pPr>
            <w:r>
              <w:rPr>
                <w:rFonts w:ascii="Times New Roman" w:hAnsi="Times New Roman" w:cs="Times New Roman"/>
                <w:sz w:val="28"/>
                <w:szCs w:val="28"/>
                <w:lang w:val="en-US"/>
              </w:rPr>
              <w:t>0,1</w:t>
            </w:r>
          </w:p>
        </w:tc>
        <w:tc>
          <w:tcPr>
            <w:tcW w:w="851" w:type="dxa"/>
          </w:tcPr>
          <w:p w:rsidR="00931C4D" w:rsidRPr="00C86BEE" w:rsidRDefault="00931C4D" w:rsidP="00931C4D">
            <w:pPr>
              <w:jc w:val="center"/>
              <w:rPr>
                <w:rFonts w:ascii="Times New Roman" w:hAnsi="Times New Roman" w:cs="Times New Roman"/>
                <w:sz w:val="28"/>
                <w:szCs w:val="28"/>
                <w:lang w:val="en-US"/>
              </w:rPr>
            </w:pPr>
            <w:r>
              <w:rPr>
                <w:rFonts w:ascii="Times New Roman" w:hAnsi="Times New Roman" w:cs="Times New Roman"/>
                <w:sz w:val="28"/>
                <w:szCs w:val="28"/>
                <w:lang w:val="en-US"/>
              </w:rPr>
              <w:t>0,01</w:t>
            </w:r>
          </w:p>
        </w:tc>
        <w:tc>
          <w:tcPr>
            <w:tcW w:w="850" w:type="dxa"/>
          </w:tcPr>
          <w:p w:rsidR="00931C4D" w:rsidRPr="00C86BEE" w:rsidRDefault="00931C4D" w:rsidP="00931C4D">
            <w:pPr>
              <w:jc w:val="center"/>
              <w:rPr>
                <w:rFonts w:ascii="Times New Roman" w:hAnsi="Times New Roman" w:cs="Times New Roman"/>
                <w:sz w:val="28"/>
                <w:szCs w:val="28"/>
                <w:lang w:val="en-US"/>
              </w:rPr>
            </w:pPr>
            <w:r>
              <w:rPr>
                <w:rFonts w:ascii="Times New Roman" w:hAnsi="Times New Roman" w:cs="Times New Roman"/>
                <w:sz w:val="28"/>
                <w:szCs w:val="28"/>
                <w:lang w:val="en-US"/>
              </w:rPr>
              <w:t>1,0</w:t>
            </w:r>
          </w:p>
        </w:tc>
        <w:tc>
          <w:tcPr>
            <w:tcW w:w="851" w:type="dxa"/>
          </w:tcPr>
          <w:p w:rsidR="00931C4D" w:rsidRPr="00C86BEE" w:rsidRDefault="00931C4D" w:rsidP="00A15A77">
            <w:pPr>
              <w:jc w:val="center"/>
              <w:rPr>
                <w:rFonts w:ascii="Times New Roman" w:hAnsi="Times New Roman" w:cs="Times New Roman"/>
                <w:sz w:val="28"/>
                <w:szCs w:val="28"/>
                <w:lang w:val="en-US"/>
              </w:rPr>
            </w:pPr>
            <w:r>
              <w:rPr>
                <w:rFonts w:ascii="Times New Roman" w:hAnsi="Times New Roman" w:cs="Times New Roman"/>
                <w:sz w:val="28"/>
                <w:szCs w:val="28"/>
                <w:lang w:val="en-US"/>
              </w:rPr>
              <w:t>15</w:t>
            </w:r>
          </w:p>
        </w:tc>
        <w:tc>
          <w:tcPr>
            <w:tcW w:w="850" w:type="dxa"/>
          </w:tcPr>
          <w:p w:rsidR="00931C4D" w:rsidRPr="00C86BEE" w:rsidRDefault="00931C4D" w:rsidP="00931C4D">
            <w:pPr>
              <w:jc w:val="center"/>
              <w:rPr>
                <w:rFonts w:ascii="Times New Roman" w:hAnsi="Times New Roman" w:cs="Times New Roman"/>
                <w:sz w:val="28"/>
                <w:szCs w:val="28"/>
                <w:lang w:val="en-US"/>
              </w:rPr>
            </w:pPr>
            <w:r>
              <w:rPr>
                <w:rFonts w:ascii="Times New Roman" w:hAnsi="Times New Roman" w:cs="Times New Roman"/>
                <w:sz w:val="28"/>
                <w:szCs w:val="28"/>
                <w:lang w:val="en-US"/>
              </w:rPr>
              <w:t>30</w:t>
            </w:r>
          </w:p>
        </w:tc>
        <w:tc>
          <w:tcPr>
            <w:tcW w:w="851" w:type="dxa"/>
          </w:tcPr>
          <w:p w:rsidR="00931C4D" w:rsidRPr="00C86BEE" w:rsidRDefault="00931C4D" w:rsidP="00A15A77">
            <w:pPr>
              <w:jc w:val="center"/>
              <w:rPr>
                <w:rFonts w:ascii="Times New Roman" w:hAnsi="Times New Roman" w:cs="Times New Roman"/>
                <w:sz w:val="28"/>
                <w:szCs w:val="28"/>
                <w:lang w:val="en-US"/>
              </w:rPr>
            </w:pPr>
          </w:p>
        </w:tc>
        <w:tc>
          <w:tcPr>
            <w:tcW w:w="1559" w:type="dxa"/>
          </w:tcPr>
          <w:p w:rsidR="00931C4D" w:rsidRPr="00C86BEE" w:rsidRDefault="00931C4D" w:rsidP="00A15A77">
            <w:pPr>
              <w:jc w:val="center"/>
              <w:rPr>
                <w:rFonts w:ascii="Times New Roman" w:hAnsi="Times New Roman" w:cs="Times New Roman"/>
                <w:sz w:val="28"/>
                <w:szCs w:val="28"/>
                <w:lang w:val="en-US"/>
              </w:rPr>
            </w:pPr>
          </w:p>
        </w:tc>
        <w:tc>
          <w:tcPr>
            <w:tcW w:w="851" w:type="dxa"/>
          </w:tcPr>
          <w:p w:rsidR="00931C4D" w:rsidRDefault="00931C4D" w:rsidP="00A15A77">
            <w:pPr>
              <w:jc w:val="center"/>
              <w:rPr>
                <w:rFonts w:ascii="Times New Roman" w:hAnsi="Times New Roman" w:cs="Times New Roman"/>
                <w:sz w:val="28"/>
                <w:szCs w:val="28"/>
                <w:lang w:val="kk-KZ"/>
              </w:rPr>
            </w:pPr>
          </w:p>
        </w:tc>
        <w:tc>
          <w:tcPr>
            <w:tcW w:w="1311" w:type="dxa"/>
            <w:tcBorders>
              <w:right w:val="single" w:sz="4" w:space="0" w:color="auto"/>
            </w:tcBorders>
          </w:tcPr>
          <w:p w:rsidR="00931C4D" w:rsidRPr="00C86BEE" w:rsidRDefault="00931C4D" w:rsidP="00931C4D">
            <w:pPr>
              <w:jc w:val="center"/>
              <w:rPr>
                <w:rFonts w:ascii="Times New Roman" w:hAnsi="Times New Roman" w:cs="Times New Roman"/>
                <w:sz w:val="28"/>
                <w:szCs w:val="28"/>
                <w:lang w:val="en-US"/>
              </w:rPr>
            </w:pPr>
            <w:r>
              <w:rPr>
                <w:rFonts w:ascii="Times New Roman" w:hAnsi="Times New Roman" w:cs="Times New Roman"/>
                <w:sz w:val="28"/>
                <w:szCs w:val="28"/>
                <w:lang w:val="en-US"/>
              </w:rPr>
              <w:t>140</w:t>
            </w:r>
          </w:p>
        </w:tc>
        <w:tc>
          <w:tcPr>
            <w:tcW w:w="1034" w:type="dxa"/>
            <w:tcBorders>
              <w:left w:val="single" w:sz="4" w:space="0" w:color="auto"/>
            </w:tcBorders>
          </w:tcPr>
          <w:p w:rsidR="00931C4D" w:rsidRPr="00C86BEE" w:rsidRDefault="00931C4D" w:rsidP="00931C4D">
            <w:pPr>
              <w:jc w:val="center"/>
              <w:rPr>
                <w:rFonts w:ascii="Times New Roman" w:hAnsi="Times New Roman" w:cs="Times New Roman"/>
                <w:sz w:val="28"/>
                <w:szCs w:val="28"/>
                <w:lang w:val="en-US"/>
              </w:rPr>
            </w:pPr>
            <w:r>
              <w:rPr>
                <w:rFonts w:ascii="Times New Roman" w:hAnsi="Times New Roman" w:cs="Times New Roman"/>
                <w:sz w:val="28"/>
                <w:szCs w:val="28"/>
                <w:lang w:val="en-US"/>
              </w:rPr>
              <w:t>100</w:t>
            </w:r>
          </w:p>
        </w:tc>
      </w:tr>
      <w:tr w:rsidR="00931C4D" w:rsidTr="00B26C48">
        <w:tc>
          <w:tcPr>
            <w:tcW w:w="4219" w:type="dxa"/>
          </w:tcPr>
          <w:p w:rsidR="00A41A60" w:rsidRDefault="00931C4D" w:rsidP="00A41A60">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Жаңа жиналған және қатырылған жемістер, картоп, бақша өнімдері, </w:t>
            </w:r>
            <w:r w:rsidR="00A41A60">
              <w:rPr>
                <w:rFonts w:ascii="Times New Roman" w:hAnsi="Times New Roman" w:cs="Times New Roman"/>
                <w:sz w:val="28"/>
                <w:szCs w:val="28"/>
                <w:lang w:val="kk-KZ"/>
              </w:rPr>
              <w:t>ж</w:t>
            </w:r>
            <w:r>
              <w:rPr>
                <w:rFonts w:ascii="Times New Roman" w:hAnsi="Times New Roman" w:cs="Times New Roman"/>
                <w:sz w:val="28"/>
                <w:szCs w:val="28"/>
                <w:lang w:val="kk-KZ"/>
              </w:rPr>
              <w:t>идектер, саңырауқұлақтар</w:t>
            </w:r>
          </w:p>
        </w:tc>
        <w:tc>
          <w:tcPr>
            <w:tcW w:w="709" w:type="dxa"/>
          </w:tcPr>
          <w:p w:rsidR="00931C4D" w:rsidRPr="00C506CD" w:rsidRDefault="00C506CD" w:rsidP="00C506CD">
            <w:pPr>
              <w:jc w:val="center"/>
              <w:rPr>
                <w:rFonts w:ascii="Times New Roman" w:hAnsi="Times New Roman" w:cs="Times New Roman"/>
                <w:sz w:val="28"/>
                <w:szCs w:val="28"/>
                <w:lang w:val="en-US"/>
              </w:rPr>
            </w:pPr>
            <w:r>
              <w:rPr>
                <w:rFonts w:ascii="Times New Roman" w:hAnsi="Times New Roman" w:cs="Times New Roman"/>
                <w:sz w:val="28"/>
                <w:szCs w:val="28"/>
                <w:lang w:val="en-US"/>
              </w:rPr>
              <w:t>0,4-0,5</w:t>
            </w:r>
          </w:p>
        </w:tc>
        <w:tc>
          <w:tcPr>
            <w:tcW w:w="850" w:type="dxa"/>
          </w:tcPr>
          <w:p w:rsidR="00931C4D" w:rsidRPr="00C506CD" w:rsidRDefault="00C506CD" w:rsidP="00C506CD">
            <w:pPr>
              <w:jc w:val="center"/>
              <w:rPr>
                <w:rFonts w:ascii="Times New Roman" w:hAnsi="Times New Roman" w:cs="Times New Roman"/>
                <w:sz w:val="28"/>
                <w:szCs w:val="28"/>
                <w:lang w:val="en-US"/>
              </w:rPr>
            </w:pPr>
            <w:r>
              <w:rPr>
                <w:rFonts w:ascii="Times New Roman" w:hAnsi="Times New Roman" w:cs="Times New Roman"/>
                <w:sz w:val="28"/>
                <w:szCs w:val="28"/>
                <w:lang w:val="en-US"/>
              </w:rPr>
              <w:t>0,03-0,1</w:t>
            </w:r>
          </w:p>
        </w:tc>
        <w:tc>
          <w:tcPr>
            <w:tcW w:w="851" w:type="dxa"/>
          </w:tcPr>
          <w:p w:rsidR="00931C4D" w:rsidRPr="00C506CD" w:rsidRDefault="00C506CD" w:rsidP="00C506CD">
            <w:pPr>
              <w:jc w:val="center"/>
              <w:rPr>
                <w:rFonts w:ascii="Times New Roman" w:hAnsi="Times New Roman" w:cs="Times New Roman"/>
                <w:sz w:val="28"/>
                <w:szCs w:val="28"/>
                <w:lang w:val="en-US"/>
              </w:rPr>
            </w:pPr>
            <w:r>
              <w:rPr>
                <w:rFonts w:ascii="Times New Roman" w:hAnsi="Times New Roman" w:cs="Times New Roman"/>
                <w:sz w:val="28"/>
                <w:szCs w:val="28"/>
                <w:lang w:val="en-US"/>
              </w:rPr>
              <w:t>0,02-0,05</w:t>
            </w:r>
          </w:p>
        </w:tc>
        <w:tc>
          <w:tcPr>
            <w:tcW w:w="850" w:type="dxa"/>
          </w:tcPr>
          <w:p w:rsidR="00931C4D" w:rsidRPr="00C506CD" w:rsidRDefault="00C506CD" w:rsidP="00C506CD">
            <w:pPr>
              <w:jc w:val="center"/>
              <w:rPr>
                <w:rFonts w:ascii="Times New Roman" w:hAnsi="Times New Roman" w:cs="Times New Roman"/>
                <w:sz w:val="28"/>
                <w:szCs w:val="28"/>
                <w:lang w:val="en-US"/>
              </w:rPr>
            </w:pPr>
            <w:r>
              <w:rPr>
                <w:rFonts w:ascii="Times New Roman" w:hAnsi="Times New Roman" w:cs="Times New Roman"/>
                <w:sz w:val="28"/>
                <w:szCs w:val="28"/>
                <w:lang w:val="en-US"/>
              </w:rPr>
              <w:t>0,2-0,5</w:t>
            </w:r>
          </w:p>
        </w:tc>
        <w:tc>
          <w:tcPr>
            <w:tcW w:w="851" w:type="dxa"/>
          </w:tcPr>
          <w:p w:rsidR="00931C4D" w:rsidRPr="00C506CD" w:rsidRDefault="00C506CD" w:rsidP="00C506CD">
            <w:pPr>
              <w:jc w:val="center"/>
              <w:rPr>
                <w:rFonts w:ascii="Times New Roman" w:hAnsi="Times New Roman" w:cs="Times New Roman"/>
                <w:sz w:val="28"/>
                <w:szCs w:val="28"/>
                <w:lang w:val="en-US"/>
              </w:rPr>
            </w:pPr>
            <w:r>
              <w:rPr>
                <w:rFonts w:ascii="Times New Roman" w:hAnsi="Times New Roman" w:cs="Times New Roman"/>
                <w:sz w:val="28"/>
                <w:szCs w:val="28"/>
                <w:lang w:val="en-US"/>
              </w:rPr>
              <w:t>5-10</w:t>
            </w:r>
          </w:p>
        </w:tc>
        <w:tc>
          <w:tcPr>
            <w:tcW w:w="850" w:type="dxa"/>
          </w:tcPr>
          <w:p w:rsidR="00931C4D" w:rsidRPr="00C506CD" w:rsidRDefault="00C506CD" w:rsidP="00C506CD">
            <w:pPr>
              <w:jc w:val="center"/>
              <w:rPr>
                <w:rFonts w:ascii="Times New Roman" w:hAnsi="Times New Roman" w:cs="Times New Roman"/>
                <w:sz w:val="28"/>
                <w:szCs w:val="28"/>
                <w:lang w:val="en-US"/>
              </w:rPr>
            </w:pPr>
            <w:r>
              <w:rPr>
                <w:rFonts w:ascii="Times New Roman" w:hAnsi="Times New Roman" w:cs="Times New Roman"/>
                <w:sz w:val="28"/>
                <w:szCs w:val="28"/>
                <w:lang w:val="en-US"/>
              </w:rPr>
              <w:t>10-20</w:t>
            </w:r>
          </w:p>
        </w:tc>
        <w:tc>
          <w:tcPr>
            <w:tcW w:w="851" w:type="dxa"/>
          </w:tcPr>
          <w:p w:rsidR="00931C4D" w:rsidRPr="00C506CD" w:rsidRDefault="00C506CD" w:rsidP="00C506CD">
            <w:pPr>
              <w:jc w:val="center"/>
              <w:rPr>
                <w:rFonts w:ascii="Times New Roman" w:hAnsi="Times New Roman" w:cs="Times New Roman"/>
                <w:sz w:val="28"/>
                <w:szCs w:val="28"/>
                <w:lang w:val="en-US"/>
              </w:rPr>
            </w:pPr>
            <w:r>
              <w:rPr>
                <w:rFonts w:ascii="Times New Roman" w:hAnsi="Times New Roman" w:cs="Times New Roman"/>
                <w:sz w:val="28"/>
                <w:szCs w:val="28"/>
                <w:lang w:val="en-US"/>
              </w:rPr>
              <w:t>0,1</w:t>
            </w:r>
          </w:p>
        </w:tc>
        <w:tc>
          <w:tcPr>
            <w:tcW w:w="1559" w:type="dxa"/>
          </w:tcPr>
          <w:p w:rsidR="00931C4D" w:rsidRPr="00C506CD" w:rsidRDefault="00C506CD" w:rsidP="00C506CD">
            <w:pPr>
              <w:jc w:val="center"/>
              <w:rPr>
                <w:rFonts w:ascii="Times New Roman" w:hAnsi="Times New Roman" w:cs="Times New Roman"/>
                <w:sz w:val="28"/>
                <w:szCs w:val="28"/>
                <w:lang w:val="en-US"/>
              </w:rPr>
            </w:pPr>
            <w:r>
              <w:rPr>
                <w:rFonts w:ascii="Times New Roman" w:hAnsi="Times New Roman" w:cs="Times New Roman"/>
                <w:sz w:val="28"/>
                <w:szCs w:val="28"/>
                <w:lang w:val="en-US"/>
              </w:rPr>
              <w:t>0,1</w:t>
            </w:r>
          </w:p>
        </w:tc>
        <w:tc>
          <w:tcPr>
            <w:tcW w:w="851" w:type="dxa"/>
          </w:tcPr>
          <w:p w:rsidR="00931C4D" w:rsidRPr="00C506CD" w:rsidRDefault="00C506CD" w:rsidP="00C506CD">
            <w:pPr>
              <w:jc w:val="center"/>
              <w:rPr>
                <w:rFonts w:ascii="Times New Roman" w:hAnsi="Times New Roman" w:cs="Times New Roman"/>
                <w:sz w:val="28"/>
                <w:szCs w:val="28"/>
                <w:lang w:val="en-US"/>
              </w:rPr>
            </w:pPr>
            <w:r>
              <w:rPr>
                <w:rFonts w:ascii="Times New Roman" w:hAnsi="Times New Roman" w:cs="Times New Roman"/>
                <w:sz w:val="28"/>
                <w:szCs w:val="28"/>
                <w:lang w:val="en-US"/>
              </w:rPr>
              <w:t>60-2000</w:t>
            </w:r>
          </w:p>
        </w:tc>
        <w:tc>
          <w:tcPr>
            <w:tcW w:w="1311" w:type="dxa"/>
            <w:tcBorders>
              <w:right w:val="single" w:sz="4" w:space="0" w:color="auto"/>
            </w:tcBorders>
          </w:tcPr>
          <w:p w:rsidR="00931C4D" w:rsidRPr="00C506CD" w:rsidRDefault="00C506CD" w:rsidP="00C506CD">
            <w:pPr>
              <w:jc w:val="center"/>
              <w:rPr>
                <w:rFonts w:ascii="Times New Roman" w:hAnsi="Times New Roman" w:cs="Times New Roman"/>
                <w:sz w:val="28"/>
                <w:szCs w:val="28"/>
                <w:lang w:val="en-US"/>
              </w:rPr>
            </w:pPr>
            <w:r>
              <w:rPr>
                <w:rFonts w:ascii="Times New Roman" w:hAnsi="Times New Roman" w:cs="Times New Roman"/>
                <w:sz w:val="28"/>
                <w:szCs w:val="28"/>
                <w:lang w:val="en-US"/>
              </w:rPr>
              <w:t>40-500</w:t>
            </w:r>
          </w:p>
        </w:tc>
        <w:tc>
          <w:tcPr>
            <w:tcW w:w="1034" w:type="dxa"/>
            <w:tcBorders>
              <w:left w:val="single" w:sz="4" w:space="0" w:color="auto"/>
            </w:tcBorders>
          </w:tcPr>
          <w:p w:rsidR="00931C4D" w:rsidRPr="00C506CD" w:rsidRDefault="00C506CD" w:rsidP="00C506CD">
            <w:pPr>
              <w:jc w:val="center"/>
              <w:rPr>
                <w:rFonts w:ascii="Times New Roman" w:hAnsi="Times New Roman" w:cs="Times New Roman"/>
                <w:sz w:val="28"/>
                <w:szCs w:val="28"/>
                <w:lang w:val="en-US"/>
              </w:rPr>
            </w:pPr>
            <w:r>
              <w:rPr>
                <w:rFonts w:ascii="Times New Roman" w:hAnsi="Times New Roman" w:cs="Times New Roman"/>
                <w:sz w:val="28"/>
                <w:szCs w:val="28"/>
                <w:lang w:val="en-US"/>
              </w:rPr>
              <w:t>50-60</w:t>
            </w:r>
          </w:p>
        </w:tc>
      </w:tr>
      <w:tr w:rsidR="00C506CD" w:rsidTr="00B26C48">
        <w:tc>
          <w:tcPr>
            <w:tcW w:w="4219" w:type="dxa"/>
          </w:tcPr>
          <w:p w:rsidR="00C506CD" w:rsidRDefault="00C506CD" w:rsidP="000604F5">
            <w:pPr>
              <w:jc w:val="both"/>
              <w:rPr>
                <w:rFonts w:ascii="Times New Roman" w:hAnsi="Times New Roman" w:cs="Times New Roman"/>
                <w:sz w:val="28"/>
                <w:szCs w:val="28"/>
                <w:lang w:val="kk-KZ"/>
              </w:rPr>
            </w:pPr>
            <w:r>
              <w:rPr>
                <w:rFonts w:ascii="Times New Roman" w:hAnsi="Times New Roman" w:cs="Times New Roman"/>
                <w:sz w:val="28"/>
                <w:szCs w:val="28"/>
                <w:lang w:val="kk-KZ"/>
              </w:rPr>
              <w:t>Шырындар, сусындар, жеміс концентранттары, жеміс</w:t>
            </w:r>
            <w:r w:rsidRPr="00C92C78">
              <w:rPr>
                <w:rFonts w:ascii="Times New Roman" w:hAnsi="Times New Roman" w:cs="Times New Roman"/>
                <w:sz w:val="28"/>
                <w:szCs w:val="28"/>
                <w:lang w:val="kk-KZ"/>
              </w:rPr>
              <w:t>-</w:t>
            </w:r>
            <w:r>
              <w:rPr>
                <w:rFonts w:ascii="Times New Roman" w:hAnsi="Times New Roman" w:cs="Times New Roman"/>
                <w:sz w:val="28"/>
                <w:szCs w:val="28"/>
                <w:lang w:val="kk-KZ"/>
              </w:rPr>
              <w:t>жидек консервілері</w:t>
            </w:r>
          </w:p>
          <w:p w:rsidR="00A41A60" w:rsidRDefault="00A41A60" w:rsidP="000604F5">
            <w:pPr>
              <w:jc w:val="both"/>
              <w:rPr>
                <w:rFonts w:ascii="Times New Roman" w:hAnsi="Times New Roman" w:cs="Times New Roman"/>
                <w:sz w:val="28"/>
                <w:szCs w:val="28"/>
                <w:lang w:val="kk-KZ"/>
              </w:rPr>
            </w:pPr>
          </w:p>
        </w:tc>
        <w:tc>
          <w:tcPr>
            <w:tcW w:w="709" w:type="dxa"/>
          </w:tcPr>
          <w:p w:rsidR="00C506CD" w:rsidRPr="00C506CD" w:rsidRDefault="00C506CD" w:rsidP="00A15A77">
            <w:pPr>
              <w:jc w:val="center"/>
              <w:rPr>
                <w:rFonts w:ascii="Times New Roman" w:hAnsi="Times New Roman" w:cs="Times New Roman"/>
                <w:sz w:val="28"/>
                <w:szCs w:val="28"/>
                <w:lang w:val="en-US"/>
              </w:rPr>
            </w:pPr>
            <w:r>
              <w:rPr>
                <w:rFonts w:ascii="Times New Roman" w:hAnsi="Times New Roman" w:cs="Times New Roman"/>
                <w:sz w:val="28"/>
                <w:szCs w:val="28"/>
                <w:lang w:val="en-US"/>
              </w:rPr>
              <w:t>0,4-0,5</w:t>
            </w:r>
          </w:p>
        </w:tc>
        <w:tc>
          <w:tcPr>
            <w:tcW w:w="850" w:type="dxa"/>
          </w:tcPr>
          <w:p w:rsidR="00C506CD" w:rsidRPr="00C506CD" w:rsidRDefault="00C506CD" w:rsidP="00C506CD">
            <w:pPr>
              <w:jc w:val="center"/>
              <w:rPr>
                <w:rFonts w:ascii="Times New Roman" w:hAnsi="Times New Roman" w:cs="Times New Roman"/>
                <w:sz w:val="28"/>
                <w:szCs w:val="28"/>
                <w:lang w:val="en-US"/>
              </w:rPr>
            </w:pPr>
            <w:r>
              <w:rPr>
                <w:rFonts w:ascii="Times New Roman" w:hAnsi="Times New Roman" w:cs="Times New Roman"/>
                <w:sz w:val="28"/>
                <w:szCs w:val="28"/>
                <w:lang w:val="en-US"/>
              </w:rPr>
              <w:t>0,03-0,05</w:t>
            </w:r>
          </w:p>
        </w:tc>
        <w:tc>
          <w:tcPr>
            <w:tcW w:w="851" w:type="dxa"/>
          </w:tcPr>
          <w:p w:rsidR="00C506CD" w:rsidRPr="00C506CD" w:rsidRDefault="00C506CD" w:rsidP="00211506">
            <w:pPr>
              <w:jc w:val="center"/>
              <w:rPr>
                <w:rFonts w:ascii="Times New Roman" w:hAnsi="Times New Roman" w:cs="Times New Roman"/>
                <w:sz w:val="28"/>
                <w:szCs w:val="28"/>
                <w:lang w:val="en-US"/>
              </w:rPr>
            </w:pPr>
            <w:r>
              <w:rPr>
                <w:rFonts w:ascii="Times New Roman" w:hAnsi="Times New Roman" w:cs="Times New Roman"/>
                <w:sz w:val="28"/>
                <w:szCs w:val="28"/>
                <w:lang w:val="en-US"/>
              </w:rPr>
              <w:t>0,02</w:t>
            </w:r>
          </w:p>
        </w:tc>
        <w:tc>
          <w:tcPr>
            <w:tcW w:w="850" w:type="dxa"/>
          </w:tcPr>
          <w:p w:rsidR="00C506CD" w:rsidRPr="00C506CD" w:rsidRDefault="00C506CD" w:rsidP="00211506">
            <w:pPr>
              <w:jc w:val="center"/>
              <w:rPr>
                <w:rFonts w:ascii="Times New Roman" w:hAnsi="Times New Roman" w:cs="Times New Roman"/>
                <w:sz w:val="28"/>
                <w:szCs w:val="28"/>
                <w:lang w:val="en-US"/>
              </w:rPr>
            </w:pPr>
            <w:r>
              <w:rPr>
                <w:rFonts w:ascii="Times New Roman" w:hAnsi="Times New Roman" w:cs="Times New Roman"/>
                <w:sz w:val="28"/>
                <w:szCs w:val="28"/>
                <w:lang w:val="en-US"/>
              </w:rPr>
              <w:t>0,2</w:t>
            </w:r>
          </w:p>
        </w:tc>
        <w:tc>
          <w:tcPr>
            <w:tcW w:w="851" w:type="dxa"/>
          </w:tcPr>
          <w:p w:rsidR="00C506CD" w:rsidRPr="00C506CD" w:rsidRDefault="00C506CD" w:rsidP="00211506">
            <w:pPr>
              <w:jc w:val="center"/>
              <w:rPr>
                <w:rFonts w:ascii="Times New Roman" w:hAnsi="Times New Roman" w:cs="Times New Roman"/>
                <w:sz w:val="28"/>
                <w:szCs w:val="28"/>
                <w:lang w:val="en-US"/>
              </w:rPr>
            </w:pPr>
            <w:r>
              <w:rPr>
                <w:rFonts w:ascii="Times New Roman" w:hAnsi="Times New Roman" w:cs="Times New Roman"/>
                <w:sz w:val="28"/>
                <w:szCs w:val="28"/>
                <w:lang w:val="en-US"/>
              </w:rPr>
              <w:t>5</w:t>
            </w:r>
            <w:r w:rsidR="00211506">
              <w:rPr>
                <w:rFonts w:ascii="Times New Roman" w:hAnsi="Times New Roman" w:cs="Times New Roman"/>
                <w:sz w:val="28"/>
                <w:szCs w:val="28"/>
                <w:lang w:val="en-US"/>
              </w:rPr>
              <w:t>,0</w:t>
            </w:r>
          </w:p>
        </w:tc>
        <w:tc>
          <w:tcPr>
            <w:tcW w:w="850" w:type="dxa"/>
          </w:tcPr>
          <w:p w:rsidR="00C506CD" w:rsidRPr="00C506CD" w:rsidRDefault="00C506CD" w:rsidP="00211506">
            <w:pPr>
              <w:jc w:val="center"/>
              <w:rPr>
                <w:rFonts w:ascii="Times New Roman" w:hAnsi="Times New Roman" w:cs="Times New Roman"/>
                <w:sz w:val="28"/>
                <w:szCs w:val="28"/>
                <w:lang w:val="en-US"/>
              </w:rPr>
            </w:pPr>
            <w:r>
              <w:rPr>
                <w:rFonts w:ascii="Times New Roman" w:hAnsi="Times New Roman" w:cs="Times New Roman"/>
                <w:sz w:val="28"/>
                <w:szCs w:val="28"/>
                <w:lang w:val="en-US"/>
              </w:rPr>
              <w:t>10</w:t>
            </w:r>
          </w:p>
        </w:tc>
        <w:tc>
          <w:tcPr>
            <w:tcW w:w="851" w:type="dxa"/>
          </w:tcPr>
          <w:p w:rsidR="00C506CD" w:rsidRPr="00C506CD" w:rsidRDefault="00C506CD" w:rsidP="00A15A77">
            <w:pPr>
              <w:jc w:val="center"/>
              <w:rPr>
                <w:rFonts w:ascii="Times New Roman" w:hAnsi="Times New Roman" w:cs="Times New Roman"/>
                <w:sz w:val="28"/>
                <w:szCs w:val="28"/>
                <w:lang w:val="en-US"/>
              </w:rPr>
            </w:pPr>
          </w:p>
        </w:tc>
        <w:tc>
          <w:tcPr>
            <w:tcW w:w="1559" w:type="dxa"/>
          </w:tcPr>
          <w:p w:rsidR="00C506CD" w:rsidRPr="00C506CD" w:rsidRDefault="00C506CD" w:rsidP="00A15A77">
            <w:pPr>
              <w:jc w:val="center"/>
              <w:rPr>
                <w:rFonts w:ascii="Times New Roman" w:hAnsi="Times New Roman" w:cs="Times New Roman"/>
                <w:sz w:val="28"/>
                <w:szCs w:val="28"/>
                <w:lang w:val="en-US"/>
              </w:rPr>
            </w:pPr>
          </w:p>
        </w:tc>
        <w:tc>
          <w:tcPr>
            <w:tcW w:w="851" w:type="dxa"/>
          </w:tcPr>
          <w:p w:rsidR="00C506CD" w:rsidRPr="00C506CD" w:rsidRDefault="00C506CD" w:rsidP="00A15A77">
            <w:pPr>
              <w:jc w:val="center"/>
              <w:rPr>
                <w:rFonts w:ascii="Times New Roman" w:hAnsi="Times New Roman" w:cs="Times New Roman"/>
                <w:sz w:val="28"/>
                <w:szCs w:val="28"/>
                <w:lang w:val="en-US"/>
              </w:rPr>
            </w:pPr>
          </w:p>
        </w:tc>
        <w:tc>
          <w:tcPr>
            <w:tcW w:w="1311" w:type="dxa"/>
            <w:tcBorders>
              <w:right w:val="single" w:sz="4" w:space="0" w:color="auto"/>
            </w:tcBorders>
          </w:tcPr>
          <w:p w:rsidR="00C506CD" w:rsidRPr="00C506CD" w:rsidRDefault="00211506" w:rsidP="00211506">
            <w:pPr>
              <w:jc w:val="center"/>
              <w:rPr>
                <w:rFonts w:ascii="Times New Roman" w:hAnsi="Times New Roman" w:cs="Times New Roman"/>
                <w:sz w:val="28"/>
                <w:szCs w:val="28"/>
                <w:lang w:val="en-US"/>
              </w:rPr>
            </w:pPr>
            <w:r>
              <w:rPr>
                <w:rFonts w:ascii="Times New Roman" w:hAnsi="Times New Roman" w:cs="Times New Roman"/>
                <w:sz w:val="28"/>
                <w:szCs w:val="28"/>
                <w:lang w:val="en-US"/>
              </w:rPr>
              <w:t>12</w:t>
            </w:r>
            <w:r w:rsidR="00C506CD">
              <w:rPr>
                <w:rFonts w:ascii="Times New Roman" w:hAnsi="Times New Roman" w:cs="Times New Roman"/>
                <w:sz w:val="28"/>
                <w:szCs w:val="28"/>
                <w:lang w:val="en-US"/>
              </w:rPr>
              <w:t>00</w:t>
            </w:r>
          </w:p>
        </w:tc>
        <w:tc>
          <w:tcPr>
            <w:tcW w:w="1034" w:type="dxa"/>
            <w:tcBorders>
              <w:left w:val="single" w:sz="4" w:space="0" w:color="auto"/>
            </w:tcBorders>
          </w:tcPr>
          <w:p w:rsidR="00C506CD" w:rsidRPr="00C506CD" w:rsidRDefault="00211506" w:rsidP="00211506">
            <w:pPr>
              <w:jc w:val="center"/>
              <w:rPr>
                <w:rFonts w:ascii="Times New Roman" w:hAnsi="Times New Roman" w:cs="Times New Roman"/>
                <w:sz w:val="28"/>
                <w:szCs w:val="28"/>
                <w:lang w:val="en-US"/>
              </w:rPr>
            </w:pPr>
            <w:r>
              <w:rPr>
                <w:rFonts w:ascii="Times New Roman" w:hAnsi="Times New Roman" w:cs="Times New Roman"/>
                <w:sz w:val="28"/>
                <w:szCs w:val="28"/>
                <w:lang w:val="en-US"/>
              </w:rPr>
              <w:t>24</w:t>
            </w:r>
            <w:r w:rsidR="00C506CD">
              <w:rPr>
                <w:rFonts w:ascii="Times New Roman" w:hAnsi="Times New Roman" w:cs="Times New Roman"/>
                <w:sz w:val="28"/>
                <w:szCs w:val="28"/>
                <w:lang w:val="en-US"/>
              </w:rPr>
              <w:t>0</w:t>
            </w:r>
          </w:p>
        </w:tc>
      </w:tr>
    </w:tbl>
    <w:p w:rsidR="005617D1" w:rsidRPr="00186E37" w:rsidRDefault="005617D1" w:rsidP="00E161B7">
      <w:pPr>
        <w:spacing w:after="0" w:line="240" w:lineRule="auto"/>
        <w:jc w:val="both"/>
        <w:rPr>
          <w:rFonts w:ascii="Times New Roman" w:hAnsi="Times New Roman" w:cs="Times New Roman"/>
          <w:sz w:val="28"/>
          <w:szCs w:val="28"/>
          <w:lang w:val="kk-KZ"/>
        </w:rPr>
        <w:sectPr w:rsidR="005617D1" w:rsidRPr="00186E37" w:rsidSect="00B162A5">
          <w:pgSz w:w="16838" w:h="11906" w:orient="landscape"/>
          <w:pgMar w:top="1701" w:right="1134" w:bottom="851" w:left="1134" w:header="709" w:footer="709" w:gutter="0"/>
          <w:cols w:space="708"/>
          <w:docGrid w:linePitch="360"/>
        </w:sectPr>
      </w:pPr>
    </w:p>
    <w:p w:rsidR="005617D1" w:rsidRPr="00537E1F" w:rsidRDefault="006C1A71" w:rsidP="005617D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Pr="00537E1F">
        <w:rPr>
          <w:rFonts w:ascii="Times New Roman" w:hAnsi="Times New Roman" w:cs="Times New Roman"/>
          <w:sz w:val="28"/>
          <w:szCs w:val="28"/>
          <w:lang w:val="kk-KZ"/>
        </w:rPr>
        <w:t>Тамақ өнімдерінде оларға</w:t>
      </w:r>
      <w:r>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 xml:space="preserve">қосылатын қосымшалардан басқа </w:t>
      </w:r>
      <w:r w:rsidR="005617D1" w:rsidRPr="00537E1F">
        <w:rPr>
          <w:rFonts w:ascii="Times New Roman" w:hAnsi="Times New Roman" w:cs="Times New Roman"/>
          <w:sz w:val="28"/>
          <w:szCs w:val="28"/>
          <w:lang w:val="kk-KZ"/>
        </w:rPr>
        <w:t>заттардың болуы, өнімнің алдын</w:t>
      </w:r>
      <w:r w:rsidR="005617D1">
        <w:rPr>
          <w:rFonts w:ascii="Times New Roman" w:hAnsi="Times New Roman" w:cs="Times New Roman"/>
          <w:sz w:val="28"/>
          <w:szCs w:val="28"/>
          <w:lang w:val="kk-KZ"/>
        </w:rPr>
        <w:t xml:space="preserve"> </w:t>
      </w:r>
      <w:r w:rsidR="005617D1" w:rsidRPr="00537E1F">
        <w:rPr>
          <w:rFonts w:ascii="Times New Roman" w:hAnsi="Times New Roman" w:cs="Times New Roman"/>
          <w:sz w:val="28"/>
          <w:szCs w:val="28"/>
          <w:lang w:val="kk-KZ"/>
        </w:rPr>
        <w:t xml:space="preserve">ала </w:t>
      </w:r>
      <w:r w:rsidR="005617D1">
        <w:rPr>
          <w:rFonts w:ascii="Times New Roman" w:hAnsi="Times New Roman" w:cs="Times New Roman"/>
          <w:sz w:val="28"/>
          <w:szCs w:val="28"/>
          <w:lang w:val="kk-KZ"/>
        </w:rPr>
        <w:t>ө</w:t>
      </w:r>
      <w:r w:rsidR="005617D1" w:rsidRPr="00537E1F">
        <w:rPr>
          <w:rFonts w:ascii="Times New Roman" w:hAnsi="Times New Roman" w:cs="Times New Roman"/>
          <w:sz w:val="28"/>
          <w:szCs w:val="28"/>
          <w:lang w:val="kk-KZ"/>
        </w:rPr>
        <w:t>ңдеу кезінде т.б. жолдармен түсуі мүмкін. Оларға өндірістен</w:t>
      </w:r>
      <w:r w:rsidR="005617D1">
        <w:rPr>
          <w:rFonts w:ascii="Times New Roman" w:hAnsi="Times New Roman" w:cs="Times New Roman"/>
          <w:sz w:val="28"/>
          <w:szCs w:val="28"/>
          <w:lang w:val="kk-KZ"/>
        </w:rPr>
        <w:t xml:space="preserve"> </w:t>
      </w:r>
      <w:r w:rsidR="005617D1" w:rsidRPr="00537E1F">
        <w:rPr>
          <w:rFonts w:ascii="Times New Roman" w:hAnsi="Times New Roman" w:cs="Times New Roman"/>
          <w:sz w:val="28"/>
          <w:szCs w:val="28"/>
          <w:lang w:val="kk-KZ"/>
        </w:rPr>
        <w:t>шыққан, көліктен, орайтын заттардан шыққан улы қалдықтар;</w:t>
      </w:r>
      <w:r w:rsidR="005617D1">
        <w:rPr>
          <w:rFonts w:ascii="Times New Roman" w:hAnsi="Times New Roman" w:cs="Times New Roman"/>
          <w:sz w:val="28"/>
          <w:szCs w:val="28"/>
          <w:lang w:val="kk-KZ"/>
        </w:rPr>
        <w:t xml:space="preserve"> </w:t>
      </w:r>
      <w:r w:rsidR="005617D1" w:rsidRPr="00537E1F">
        <w:rPr>
          <w:rFonts w:ascii="Times New Roman" w:hAnsi="Times New Roman" w:cs="Times New Roman"/>
          <w:sz w:val="28"/>
          <w:szCs w:val="28"/>
          <w:lang w:val="kk-KZ"/>
        </w:rPr>
        <w:t>микотоксиндер; бактериалдық токсиндер; ауылшаруашылық улы</w:t>
      </w:r>
    </w:p>
    <w:p w:rsidR="000C2036" w:rsidRDefault="000C2036" w:rsidP="000C2036">
      <w:pPr>
        <w:spacing w:after="0" w:line="240" w:lineRule="auto"/>
        <w:jc w:val="both"/>
        <w:rPr>
          <w:rFonts w:ascii="Times New Roman" w:hAnsi="Times New Roman" w:cs="Times New Roman"/>
          <w:sz w:val="28"/>
          <w:szCs w:val="28"/>
          <w:lang w:val="kk-KZ"/>
        </w:rPr>
      </w:pPr>
      <w:r w:rsidRPr="00537E1F">
        <w:rPr>
          <w:rFonts w:ascii="Times New Roman" w:hAnsi="Times New Roman" w:cs="Times New Roman"/>
          <w:sz w:val="28"/>
          <w:szCs w:val="28"/>
          <w:lang w:val="kk-KZ"/>
        </w:rPr>
        <w:t>химиялық қалдықтар; мал шаруашылығында қолданылатын дәрі -</w:t>
      </w:r>
      <w:r>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дәрмектер; солардың ішінде антибиотиктер мен гормондар; жууға</w:t>
      </w:r>
      <w:r>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пайдаланылатын заттар және т.б. жатады.</w:t>
      </w:r>
      <w:r>
        <w:rPr>
          <w:rFonts w:ascii="Times New Roman" w:hAnsi="Times New Roman" w:cs="Times New Roman"/>
          <w:sz w:val="28"/>
          <w:szCs w:val="28"/>
          <w:lang w:val="kk-KZ"/>
        </w:rPr>
        <w:t xml:space="preserve">     </w:t>
      </w:r>
    </w:p>
    <w:p w:rsidR="006F059A" w:rsidRDefault="000C2036" w:rsidP="006F059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C1A71">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Басты гигиеналық талап бойынша, ол тамаққа қосылатын</w:t>
      </w:r>
      <w:r>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бояғыштар мен дәм беретін қосылыстардың тазалығы. Осы заттармен</w:t>
      </w:r>
      <w:r>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бірге түскен зиянды қосылыстар, бұлардың өзінен да қауіпті болмауы</w:t>
      </w:r>
      <w:r>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мүмкін. Гигиена қызметкерлері тамаққа қосылатын бояғыш заттардың</w:t>
      </w:r>
      <w:r>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тамақ өнімдерімен сәйкестігіне де көңіл б</w:t>
      </w:r>
      <w:r w:rsidR="00EA2F1A">
        <w:rPr>
          <w:rFonts w:ascii="Times New Roman" w:hAnsi="Times New Roman" w:cs="Times New Roman"/>
          <w:sz w:val="28"/>
          <w:szCs w:val="28"/>
          <w:lang w:val="kk-KZ"/>
        </w:rPr>
        <w:t>ө</w:t>
      </w:r>
      <w:r w:rsidRPr="00537E1F">
        <w:rPr>
          <w:rFonts w:ascii="Times New Roman" w:hAnsi="Times New Roman" w:cs="Times New Roman"/>
          <w:sz w:val="28"/>
          <w:szCs w:val="28"/>
          <w:lang w:val="kk-KZ"/>
        </w:rPr>
        <w:t>леді. Тамаққа қосылатын</w:t>
      </w:r>
      <w:r>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дәм беру қосылыстары, соның ішінде бояғыш заттар туралы қатаң</w:t>
      </w:r>
      <w:r>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 xml:space="preserve">регламенттеледі. Осындай </w:t>
      </w:r>
      <w:r w:rsidR="00451066">
        <w:rPr>
          <w:rFonts w:ascii="Times New Roman" w:hAnsi="Times New Roman" w:cs="Times New Roman"/>
          <w:sz w:val="28"/>
          <w:szCs w:val="28"/>
          <w:lang w:val="kk-KZ"/>
        </w:rPr>
        <w:t xml:space="preserve"> </w:t>
      </w:r>
      <w:r w:rsidR="006F059A" w:rsidRPr="00537E1F">
        <w:rPr>
          <w:rFonts w:ascii="Times New Roman" w:hAnsi="Times New Roman" w:cs="Times New Roman"/>
          <w:sz w:val="28"/>
          <w:szCs w:val="28"/>
          <w:lang w:val="kk-KZ"/>
        </w:rPr>
        <w:t>регламенттеуші заңды акты алғаш рет</w:t>
      </w:r>
      <w:r w:rsidR="00EA2F1A">
        <w:rPr>
          <w:rFonts w:ascii="Times New Roman" w:hAnsi="Times New Roman" w:cs="Times New Roman"/>
          <w:sz w:val="28"/>
          <w:szCs w:val="28"/>
          <w:lang w:val="kk-KZ"/>
        </w:rPr>
        <w:t xml:space="preserve"> </w:t>
      </w:r>
      <w:r w:rsidR="006F059A" w:rsidRPr="00537E1F">
        <w:rPr>
          <w:rFonts w:ascii="Times New Roman" w:hAnsi="Times New Roman" w:cs="Times New Roman"/>
          <w:sz w:val="28"/>
          <w:szCs w:val="28"/>
          <w:lang w:val="kk-KZ"/>
        </w:rPr>
        <w:t>1887ж. Германияда шықты. Соңынан осындай заңдар басқа елдерде</w:t>
      </w:r>
      <w:r w:rsidR="006F059A">
        <w:rPr>
          <w:rFonts w:ascii="Times New Roman" w:hAnsi="Times New Roman" w:cs="Times New Roman"/>
          <w:sz w:val="28"/>
          <w:szCs w:val="28"/>
          <w:lang w:val="kk-KZ"/>
        </w:rPr>
        <w:t xml:space="preserve"> </w:t>
      </w:r>
      <w:r w:rsidR="006F059A" w:rsidRPr="00537E1F">
        <w:rPr>
          <w:rFonts w:ascii="Times New Roman" w:hAnsi="Times New Roman" w:cs="Times New Roman"/>
          <w:sz w:val="28"/>
          <w:szCs w:val="28"/>
          <w:lang w:val="kk-KZ"/>
        </w:rPr>
        <w:t>де</w:t>
      </w:r>
      <w:r w:rsidR="006F059A">
        <w:rPr>
          <w:rFonts w:ascii="Times New Roman" w:hAnsi="Times New Roman" w:cs="Times New Roman"/>
          <w:sz w:val="28"/>
          <w:szCs w:val="28"/>
          <w:lang w:val="kk-KZ"/>
        </w:rPr>
        <w:t xml:space="preserve"> </w:t>
      </w:r>
      <w:r w:rsidR="006F059A" w:rsidRPr="00537E1F">
        <w:rPr>
          <w:rFonts w:ascii="Times New Roman" w:hAnsi="Times New Roman" w:cs="Times New Roman"/>
          <w:sz w:val="28"/>
          <w:szCs w:val="28"/>
          <w:lang w:val="kk-KZ"/>
        </w:rPr>
        <w:t>шыға бастады.</w:t>
      </w:r>
      <w:r w:rsidR="006F059A">
        <w:rPr>
          <w:rFonts w:ascii="Times New Roman" w:hAnsi="Times New Roman" w:cs="Times New Roman"/>
          <w:sz w:val="28"/>
          <w:szCs w:val="28"/>
          <w:lang w:val="kk-KZ"/>
        </w:rPr>
        <w:t xml:space="preserve"> </w:t>
      </w:r>
      <w:r w:rsidR="006F059A" w:rsidRPr="00537E1F">
        <w:rPr>
          <w:rFonts w:ascii="Times New Roman" w:hAnsi="Times New Roman" w:cs="Times New Roman"/>
          <w:sz w:val="28"/>
          <w:szCs w:val="28"/>
          <w:lang w:val="kk-KZ"/>
        </w:rPr>
        <w:t>Бұндай заңдар "жағымсыз тізбектегі" заттарды практикада</w:t>
      </w:r>
      <w:r w:rsidR="006F059A">
        <w:rPr>
          <w:rFonts w:ascii="Times New Roman" w:hAnsi="Times New Roman" w:cs="Times New Roman"/>
          <w:sz w:val="28"/>
          <w:szCs w:val="28"/>
          <w:lang w:val="kk-KZ"/>
        </w:rPr>
        <w:t xml:space="preserve"> </w:t>
      </w:r>
      <w:r w:rsidR="006F059A" w:rsidRPr="00537E1F">
        <w:rPr>
          <w:rFonts w:ascii="Times New Roman" w:hAnsi="Times New Roman" w:cs="Times New Roman"/>
          <w:sz w:val="28"/>
          <w:szCs w:val="28"/>
          <w:lang w:val="kk-KZ"/>
        </w:rPr>
        <w:t>пайдалануды болдырмау үшін пайда болды. Қазіргі уақытта көптеген</w:t>
      </w:r>
      <w:r w:rsidR="006F059A">
        <w:rPr>
          <w:rFonts w:ascii="Times New Roman" w:hAnsi="Times New Roman" w:cs="Times New Roman"/>
          <w:sz w:val="28"/>
          <w:szCs w:val="28"/>
          <w:lang w:val="kk-KZ"/>
        </w:rPr>
        <w:t xml:space="preserve"> </w:t>
      </w:r>
      <w:r w:rsidR="006F059A" w:rsidRPr="00537E1F">
        <w:rPr>
          <w:rFonts w:ascii="Times New Roman" w:hAnsi="Times New Roman" w:cs="Times New Roman"/>
          <w:sz w:val="28"/>
          <w:szCs w:val="28"/>
          <w:lang w:val="kk-KZ"/>
        </w:rPr>
        <w:t>елдер, Ресейді қосқанда, тама</w:t>
      </w:r>
      <w:r w:rsidR="006F059A">
        <w:rPr>
          <w:rFonts w:ascii="Times New Roman" w:hAnsi="Times New Roman" w:cs="Times New Roman"/>
          <w:sz w:val="28"/>
          <w:szCs w:val="28"/>
          <w:lang w:val="kk-KZ"/>
        </w:rPr>
        <w:t>қ</w:t>
      </w:r>
      <w:r w:rsidR="006F059A" w:rsidRPr="00537E1F">
        <w:rPr>
          <w:rFonts w:ascii="Times New Roman" w:hAnsi="Times New Roman" w:cs="Times New Roman"/>
          <w:sz w:val="28"/>
          <w:szCs w:val="28"/>
          <w:lang w:val="kk-KZ"/>
        </w:rPr>
        <w:t xml:space="preserve"> </w:t>
      </w:r>
      <w:r w:rsidR="006F059A">
        <w:rPr>
          <w:rFonts w:ascii="Times New Roman" w:hAnsi="Times New Roman" w:cs="Times New Roman"/>
          <w:sz w:val="28"/>
          <w:szCs w:val="28"/>
          <w:lang w:val="kk-KZ"/>
        </w:rPr>
        <w:t>ө</w:t>
      </w:r>
      <w:r w:rsidR="006F059A" w:rsidRPr="00537E1F">
        <w:rPr>
          <w:rFonts w:ascii="Times New Roman" w:hAnsi="Times New Roman" w:cs="Times New Roman"/>
          <w:sz w:val="28"/>
          <w:szCs w:val="28"/>
          <w:lang w:val="kk-KZ"/>
        </w:rPr>
        <w:t>неркәсібі ұсынатын заттарды</w:t>
      </w:r>
      <w:r w:rsidR="006F059A">
        <w:rPr>
          <w:rFonts w:ascii="Times New Roman" w:hAnsi="Times New Roman" w:cs="Times New Roman"/>
          <w:sz w:val="28"/>
          <w:szCs w:val="28"/>
          <w:lang w:val="kk-KZ"/>
        </w:rPr>
        <w:t xml:space="preserve"> </w:t>
      </w:r>
      <w:r w:rsidR="006F059A" w:rsidRPr="00537E1F">
        <w:rPr>
          <w:rFonts w:ascii="Times New Roman" w:hAnsi="Times New Roman" w:cs="Times New Roman"/>
          <w:sz w:val="28"/>
          <w:szCs w:val="28"/>
          <w:lang w:val="kk-KZ"/>
        </w:rPr>
        <w:t>пайдалануды көздейді.</w:t>
      </w:r>
      <w:r w:rsidR="006F059A">
        <w:rPr>
          <w:rFonts w:ascii="Times New Roman" w:hAnsi="Times New Roman" w:cs="Times New Roman"/>
          <w:sz w:val="28"/>
          <w:szCs w:val="28"/>
          <w:lang w:val="kk-KZ"/>
        </w:rPr>
        <w:t xml:space="preserve"> </w:t>
      </w:r>
    </w:p>
    <w:p w:rsidR="00451066" w:rsidRDefault="00EA2F1A" w:rsidP="00537E1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Тамақ өнімінде қауіпсіздікті бақылаудың мақсаты, тамаққа</w:t>
      </w:r>
      <w:r w:rsidR="00451066">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қосылатын ингредиенттердің рұқсат етілген шамадан аспауын</w:t>
      </w:r>
      <w:r w:rsidR="00451066">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қадағалау. ФАО— ВОЗ тамаққа қосылатын қосымша заттар жөніндегі</w:t>
      </w:r>
      <w:r w:rsidR="00451066">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сараптық комитеті, тамаққа қосылатын бояғыш заттарға</w:t>
      </w:r>
      <w:r w:rsidR="00451066">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токсикологиялық бағалау және олардың әрқайсысының адам</w:t>
      </w:r>
      <w:r w:rsidR="00451066">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организміне</w:t>
      </w:r>
      <w:r w:rsidR="00451066">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тәуліктік түсу нормасын белгілейді. Кодекс Алиментарус</w:t>
      </w:r>
      <w:r w:rsidR="00451066">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комиссиясы тамаққа қосуға болатын бояғыш заттар туралы тізім</w:t>
      </w:r>
      <w:r w:rsidR="00451066">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шығарады.</w:t>
      </w:r>
      <w:r w:rsidR="00451066">
        <w:rPr>
          <w:rFonts w:ascii="Times New Roman" w:hAnsi="Times New Roman" w:cs="Times New Roman"/>
          <w:sz w:val="28"/>
          <w:szCs w:val="28"/>
          <w:lang w:val="kk-KZ"/>
        </w:rPr>
        <w:t xml:space="preserve"> </w:t>
      </w:r>
    </w:p>
    <w:p w:rsidR="00537E1F" w:rsidRPr="00537E1F" w:rsidRDefault="00451066" w:rsidP="00537E1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Бұндай тізімдер тамаққа қосылатын басқа заттарға да шығарылады.</w:t>
      </w:r>
      <w:r>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 xml:space="preserve">Тамақ </w:t>
      </w:r>
      <w:r>
        <w:rPr>
          <w:rFonts w:ascii="Times New Roman" w:hAnsi="Times New Roman" w:cs="Times New Roman"/>
          <w:sz w:val="28"/>
          <w:szCs w:val="28"/>
          <w:lang w:val="kk-KZ"/>
        </w:rPr>
        <w:t>ө</w:t>
      </w:r>
      <w:r w:rsidR="00537E1F" w:rsidRPr="00537E1F">
        <w:rPr>
          <w:rFonts w:ascii="Times New Roman" w:hAnsi="Times New Roman" w:cs="Times New Roman"/>
          <w:sz w:val="28"/>
          <w:szCs w:val="28"/>
          <w:lang w:val="kk-KZ"/>
        </w:rPr>
        <w:t>німдерінің құрамында кездесетін ете қауіпті қосылысқа</w:t>
      </w:r>
      <w:r>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нитриттер жатады. Олар барлық жерде таралған: топыраққа азотты</w:t>
      </w:r>
      <w:r>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тыңайтқыш ретінде түседі, гербици</w:t>
      </w:r>
      <w:r w:rsidR="00EA2F1A">
        <w:rPr>
          <w:rFonts w:ascii="Times New Roman" w:hAnsi="Times New Roman" w:cs="Times New Roman"/>
          <w:sz w:val="28"/>
          <w:szCs w:val="28"/>
          <w:lang w:val="kk-KZ"/>
        </w:rPr>
        <w:t>д</w:t>
      </w:r>
      <w:r w:rsidR="00537E1F" w:rsidRPr="00537E1F">
        <w:rPr>
          <w:rFonts w:ascii="Times New Roman" w:hAnsi="Times New Roman" w:cs="Times New Roman"/>
          <w:sz w:val="28"/>
          <w:szCs w:val="28"/>
          <w:lang w:val="kk-KZ"/>
        </w:rPr>
        <w:t>тердің құрамына кіреді. Тамақ</w:t>
      </w:r>
      <w:r>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өнімдерінде олар нитраттар м</w:t>
      </w:r>
      <w:r w:rsidR="006F059A">
        <w:rPr>
          <w:rFonts w:ascii="Times New Roman" w:hAnsi="Times New Roman" w:cs="Times New Roman"/>
          <w:sz w:val="28"/>
          <w:szCs w:val="28"/>
          <w:lang w:val="kk-KZ"/>
        </w:rPr>
        <w:t xml:space="preserve">ен </w:t>
      </w:r>
      <w:r w:rsidR="00537E1F" w:rsidRPr="00537E1F">
        <w:rPr>
          <w:rFonts w:ascii="Times New Roman" w:hAnsi="Times New Roman" w:cs="Times New Roman"/>
          <w:sz w:val="28"/>
          <w:szCs w:val="28"/>
          <w:lang w:val="kk-KZ"/>
        </w:rPr>
        <w:t xml:space="preserve"> нитрозаминдерге айналады.</w:t>
      </w:r>
      <w:r>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 xml:space="preserve">Нитрозаминдер </w:t>
      </w:r>
      <w:r>
        <w:rPr>
          <w:rFonts w:ascii="Times New Roman" w:hAnsi="Times New Roman" w:cs="Times New Roman"/>
          <w:sz w:val="28"/>
          <w:szCs w:val="28"/>
          <w:lang w:val="kk-KZ"/>
        </w:rPr>
        <w:t>ө</w:t>
      </w:r>
      <w:r w:rsidR="00537E1F" w:rsidRPr="00537E1F">
        <w:rPr>
          <w:rFonts w:ascii="Times New Roman" w:hAnsi="Times New Roman" w:cs="Times New Roman"/>
          <w:sz w:val="28"/>
          <w:szCs w:val="28"/>
          <w:lang w:val="kk-KZ"/>
        </w:rPr>
        <w:t>те қауіпті канцерогендік заттарға жатады.</w:t>
      </w:r>
    </w:p>
    <w:p w:rsidR="00537E1F" w:rsidRPr="00537E1F" w:rsidRDefault="00451066" w:rsidP="00537E1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Тамақ өнімдерінде адамға зиянды заттардың бірі, мал дәрігерлері</w:t>
      </w:r>
      <w:r>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қолданатын каразолол. ФОЗ— ВОЗ сараптық қорытындысы бойынша,</w:t>
      </w:r>
      <w:r>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қолқасы немесе демікпемен ауыратын адамдар каразололдың</w:t>
      </w:r>
      <w:r>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азғантай м</w:t>
      </w:r>
      <w:r>
        <w:rPr>
          <w:rFonts w:ascii="Times New Roman" w:hAnsi="Times New Roman" w:cs="Times New Roman"/>
          <w:sz w:val="28"/>
          <w:szCs w:val="28"/>
          <w:lang w:val="kk-KZ"/>
        </w:rPr>
        <w:t>ө</w:t>
      </w:r>
      <w:r w:rsidR="00537E1F" w:rsidRPr="00537E1F">
        <w:rPr>
          <w:rFonts w:ascii="Times New Roman" w:hAnsi="Times New Roman" w:cs="Times New Roman"/>
          <w:sz w:val="28"/>
          <w:szCs w:val="28"/>
          <w:lang w:val="kk-KZ"/>
        </w:rPr>
        <w:t>лшерінің өзіне сезімтал.</w:t>
      </w:r>
    </w:p>
    <w:p w:rsidR="00537E1F" w:rsidRPr="00537E1F" w:rsidRDefault="00451066" w:rsidP="00537E1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Экологиялық таза тамақ өнімдері үшін дамыған көптеген елдер</w:t>
      </w:r>
      <w:r>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арасында әртүрлі қоғамдық қозғалыстар бірлесіп жұмыс</w:t>
      </w:r>
      <w:r>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жасайды.</w:t>
      </w:r>
      <w:r>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 xml:space="preserve">Мысалы, Германияда "Жасыл тұтынушылар" халықтың </w:t>
      </w:r>
      <m:oMath>
        <m:f>
          <m:fPr>
            <m:ctrlPr>
              <w:rPr>
                <w:rFonts w:ascii="Cambria Math" w:hAnsi="Cambria Math"/>
                <w:i/>
                <w:sz w:val="28"/>
                <w:lang w:val="kk-KZ"/>
              </w:rPr>
            </m:ctrlPr>
          </m:fPr>
          <m:num>
            <m:r>
              <w:rPr>
                <w:rFonts w:ascii="Cambria Math" w:hAnsi="Cambria Math" w:cs="Times New Roman"/>
                <w:sz w:val="28"/>
                <w:szCs w:val="28"/>
                <w:lang w:val="kk-KZ"/>
              </w:rPr>
              <m:t>1</m:t>
            </m:r>
          </m:num>
          <m:den>
            <m:r>
              <w:rPr>
                <w:rFonts w:ascii="Cambria Math" w:hAnsi="Cambria Math" w:cs="Times New Roman"/>
                <w:sz w:val="28"/>
                <w:szCs w:val="28"/>
                <w:lang w:val="kk-KZ"/>
              </w:rPr>
              <m:t>4</m:t>
            </m:r>
          </m:den>
        </m:f>
      </m:oMath>
      <w:r w:rsidR="00537E1F" w:rsidRPr="00537E1F">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бөлігін</w:t>
      </w:r>
      <w:r>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қамтиды.</w:t>
      </w:r>
      <w:r>
        <w:rPr>
          <w:rFonts w:ascii="Times New Roman" w:hAnsi="Times New Roman" w:cs="Times New Roman"/>
          <w:sz w:val="28"/>
          <w:szCs w:val="28"/>
          <w:lang w:val="kk-KZ"/>
        </w:rPr>
        <w:t xml:space="preserve"> </w:t>
      </w:r>
    </w:p>
    <w:p w:rsidR="00537E1F" w:rsidRPr="00537E1F" w:rsidRDefault="005518EF" w:rsidP="00537E1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Қазақстан Республикасында тамақ өнімдерінің қауіпсіздігін және</w:t>
      </w:r>
      <w:r>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тамақ</w:t>
      </w:r>
      <w:r>
        <w:rPr>
          <w:rFonts w:ascii="Times New Roman" w:hAnsi="Times New Roman" w:cs="Times New Roman"/>
          <w:sz w:val="28"/>
          <w:szCs w:val="28"/>
          <w:lang w:val="kk-KZ"/>
        </w:rPr>
        <w:t xml:space="preserve"> ө</w:t>
      </w:r>
      <w:r w:rsidR="00537E1F" w:rsidRPr="00537E1F">
        <w:rPr>
          <w:rFonts w:ascii="Times New Roman" w:hAnsi="Times New Roman" w:cs="Times New Roman"/>
          <w:sz w:val="28"/>
          <w:szCs w:val="28"/>
          <w:lang w:val="kk-KZ"/>
        </w:rPr>
        <w:t>німдеріне қосылатын қосымша заттарды мынадай құжаттарға</w:t>
      </w:r>
      <w:r>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сай</w:t>
      </w:r>
      <w:r>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орындайды:</w:t>
      </w:r>
    </w:p>
    <w:p w:rsidR="00537E1F" w:rsidRPr="00537E1F" w:rsidRDefault="00537E1F" w:rsidP="00537E1F">
      <w:pPr>
        <w:spacing w:after="0" w:line="240" w:lineRule="auto"/>
        <w:jc w:val="both"/>
        <w:rPr>
          <w:rFonts w:ascii="Times New Roman" w:hAnsi="Times New Roman" w:cs="Times New Roman"/>
          <w:sz w:val="28"/>
          <w:szCs w:val="28"/>
          <w:lang w:val="kk-KZ"/>
        </w:rPr>
      </w:pPr>
      <w:r w:rsidRPr="00537E1F">
        <w:rPr>
          <w:rFonts w:ascii="Times New Roman" w:hAnsi="Times New Roman" w:cs="Times New Roman"/>
          <w:sz w:val="28"/>
          <w:szCs w:val="28"/>
          <w:lang w:val="kk-KZ"/>
        </w:rPr>
        <w:t>-</w:t>
      </w:r>
      <w:r w:rsidRPr="00537E1F">
        <w:rPr>
          <w:rFonts w:ascii="Times New Roman" w:hAnsi="Times New Roman" w:cs="Times New Roman"/>
          <w:sz w:val="28"/>
          <w:szCs w:val="28"/>
          <w:lang w:val="kk-KZ"/>
        </w:rPr>
        <w:tab/>
        <w:t>тамаққа қосылатын қосымша заттарды санитарлық ережеге сай</w:t>
      </w:r>
      <w:r w:rsidR="005518EF">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қолдану, осыған қосымша, Мемлекеттік санитарлық</w:t>
      </w:r>
      <w:r w:rsidR="005518EF">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эпидиомологиялық қадағалаудың шешімі (1976 ж. бекітілген);</w:t>
      </w:r>
    </w:p>
    <w:p w:rsidR="00537E1F" w:rsidRPr="00537E1F" w:rsidRDefault="00537E1F" w:rsidP="00537E1F">
      <w:pPr>
        <w:spacing w:after="0" w:line="240" w:lineRule="auto"/>
        <w:jc w:val="both"/>
        <w:rPr>
          <w:rFonts w:ascii="Times New Roman" w:hAnsi="Times New Roman" w:cs="Times New Roman"/>
          <w:sz w:val="28"/>
          <w:szCs w:val="28"/>
          <w:lang w:val="kk-KZ"/>
        </w:rPr>
      </w:pPr>
      <w:r w:rsidRPr="00537E1F">
        <w:rPr>
          <w:rFonts w:ascii="Times New Roman" w:hAnsi="Times New Roman" w:cs="Times New Roman"/>
          <w:sz w:val="28"/>
          <w:szCs w:val="28"/>
          <w:lang w:val="kk-KZ"/>
        </w:rPr>
        <w:lastRenderedPageBreak/>
        <w:t>-</w:t>
      </w:r>
      <w:r w:rsidRPr="00537E1F">
        <w:rPr>
          <w:rFonts w:ascii="Times New Roman" w:hAnsi="Times New Roman" w:cs="Times New Roman"/>
          <w:sz w:val="28"/>
          <w:szCs w:val="28"/>
          <w:lang w:val="kk-KZ"/>
        </w:rPr>
        <w:tab/>
        <w:t>азық-түліктік шикізаттың және тамақ өнімдерінің сапасына</w:t>
      </w:r>
      <w:r w:rsidR="005518EF">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медициналық-биологиялық</w:t>
      </w:r>
      <w:r w:rsidR="00EA2F1A">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талап (1994 ж. бекітілген);</w:t>
      </w:r>
    </w:p>
    <w:p w:rsidR="00537E1F" w:rsidRPr="00537E1F" w:rsidRDefault="00537E1F" w:rsidP="00537E1F">
      <w:pPr>
        <w:spacing w:after="0" w:line="240" w:lineRule="auto"/>
        <w:jc w:val="both"/>
        <w:rPr>
          <w:rFonts w:ascii="Times New Roman" w:hAnsi="Times New Roman" w:cs="Times New Roman"/>
          <w:sz w:val="28"/>
          <w:szCs w:val="28"/>
          <w:lang w:val="kk-KZ"/>
        </w:rPr>
      </w:pPr>
      <w:r w:rsidRPr="00537E1F">
        <w:rPr>
          <w:rFonts w:ascii="Times New Roman" w:hAnsi="Times New Roman" w:cs="Times New Roman"/>
          <w:sz w:val="28"/>
          <w:szCs w:val="28"/>
          <w:lang w:val="kk-KZ"/>
        </w:rPr>
        <w:t>-</w:t>
      </w:r>
      <w:r w:rsidRPr="00537E1F">
        <w:rPr>
          <w:rFonts w:ascii="Times New Roman" w:hAnsi="Times New Roman" w:cs="Times New Roman"/>
          <w:sz w:val="28"/>
          <w:szCs w:val="28"/>
          <w:lang w:val="kk-KZ"/>
        </w:rPr>
        <w:tab/>
        <w:t>"Азық-түліктік шикізатқа және тамақ өнімдерінің сапасына</w:t>
      </w:r>
      <w:r w:rsidR="005518EF">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гигиеналық талаптар" санитарлық нормасы мен ережесі (СанПиН</w:t>
      </w:r>
      <w:r w:rsidR="005518EF">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РК.4.01.047-97).</w:t>
      </w:r>
      <w:r w:rsidR="005518EF">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Соңғы құжаттамақ өнімдеріндегі радионкулидтердің (цезий және</w:t>
      </w:r>
      <w:r w:rsidR="005518EF">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стронций) мөлшерін, мал дәрігерлерінің антибиотиктерді қолданған</w:t>
      </w:r>
      <w:r w:rsidR="005518EF">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мөлшерін, транквилизаторлар, гормондардың мөлшерін белгілейді.</w:t>
      </w:r>
    </w:p>
    <w:p w:rsidR="005518EF" w:rsidRDefault="005518EF" w:rsidP="00537E1F">
      <w:pPr>
        <w:spacing w:after="0" w:line="240" w:lineRule="auto"/>
        <w:jc w:val="both"/>
        <w:rPr>
          <w:rFonts w:ascii="Times New Roman" w:hAnsi="Times New Roman" w:cs="Times New Roman"/>
          <w:sz w:val="28"/>
          <w:szCs w:val="28"/>
          <w:lang w:val="kk-KZ"/>
        </w:rPr>
      </w:pPr>
    </w:p>
    <w:p w:rsidR="00FD21EB" w:rsidRDefault="00E27D4E" w:rsidP="006F059A">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8.3 </w:t>
      </w:r>
      <w:r w:rsidR="00537E1F" w:rsidRPr="00FD21EB">
        <w:rPr>
          <w:rFonts w:ascii="Times New Roman" w:hAnsi="Times New Roman" w:cs="Times New Roman"/>
          <w:b/>
          <w:sz w:val="28"/>
          <w:szCs w:val="28"/>
          <w:lang w:val="kk-KZ"/>
        </w:rPr>
        <w:t xml:space="preserve">Химиялық қосылыстардың қауіпсіздік класы </w:t>
      </w:r>
    </w:p>
    <w:p w:rsidR="00C419AE" w:rsidRPr="0043221F" w:rsidRDefault="00C419AE" w:rsidP="00C419AE">
      <w:pPr>
        <w:spacing w:after="0" w:line="240" w:lineRule="auto"/>
        <w:rPr>
          <w:rFonts w:ascii="Times New Roman" w:hAnsi="Times New Roman" w:cs="Times New Roman"/>
          <w:sz w:val="28"/>
          <w:szCs w:val="28"/>
          <w:lang w:val="kk-KZ"/>
        </w:rPr>
      </w:pPr>
    </w:p>
    <w:p w:rsidR="00537E1F" w:rsidRPr="00537E1F" w:rsidRDefault="00FB03E9" w:rsidP="00FB03E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Атмосфераны ластайтын кез</w:t>
      </w:r>
      <w:r w:rsidR="000D7D67" w:rsidRPr="000D7D67">
        <w:rPr>
          <w:rFonts w:ascii="Times New Roman" w:hAnsi="Times New Roman" w:cs="Times New Roman"/>
          <w:sz w:val="28"/>
          <w:szCs w:val="28"/>
          <w:lang w:val="kk-KZ"/>
        </w:rPr>
        <w:t>-</w:t>
      </w:r>
      <w:r w:rsidR="00537E1F" w:rsidRPr="00537E1F">
        <w:rPr>
          <w:rFonts w:ascii="Times New Roman" w:hAnsi="Times New Roman" w:cs="Times New Roman"/>
          <w:sz w:val="28"/>
          <w:szCs w:val="28"/>
          <w:lang w:val="kk-KZ"/>
        </w:rPr>
        <w:t>келген химиялық зиянды</w:t>
      </w:r>
      <w:r>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қосылыстың бастапқы әсері болады, сондықтан бастапқы</w:t>
      </w:r>
      <w:r>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және бастапқы алды концентрацияларын</w:t>
      </w:r>
      <w:r>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ажырата білу керек.</w:t>
      </w:r>
    </w:p>
    <w:p w:rsidR="00537E1F" w:rsidRPr="00537E1F" w:rsidRDefault="00FB03E9" w:rsidP="00FB03E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0D7D67">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 xml:space="preserve">Атмосфераны ластайтын зиянды қосылыстардың </w:t>
      </w:r>
      <w:r w:rsidR="000D7D67">
        <w:rPr>
          <w:rFonts w:ascii="Times New Roman" w:hAnsi="Times New Roman" w:cs="Times New Roman"/>
          <w:sz w:val="28"/>
          <w:szCs w:val="28"/>
          <w:lang w:val="kk-KZ"/>
        </w:rPr>
        <w:t>ШМК</w:t>
      </w:r>
      <w:r>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белгілегенде осы бастапқы мәнге қарайды. Ол тұрғындардың, оның</w:t>
      </w:r>
      <w:r>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ішінде жас, кәрі жастағы адамдар мен аурулы адамдарды есептеу</w:t>
      </w:r>
      <w:r>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арқылы нормалайды. Нормалау негізіне экспериментті әдісті</w:t>
      </w:r>
      <w:r>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қолданады. Ол әдіс бойынша берілген жағдайды модельдеу және</w:t>
      </w:r>
      <w:r>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зиянды қосылыстардың белектенген және аралас әсерінен</w:t>
      </w:r>
    </w:p>
    <w:p w:rsidR="00537E1F" w:rsidRPr="00537E1F" w:rsidRDefault="00537E1F" w:rsidP="00FB03E9">
      <w:pPr>
        <w:spacing w:after="0" w:line="240" w:lineRule="auto"/>
        <w:rPr>
          <w:rFonts w:ascii="Times New Roman" w:hAnsi="Times New Roman" w:cs="Times New Roman"/>
          <w:sz w:val="28"/>
          <w:szCs w:val="28"/>
          <w:lang w:val="kk-KZ"/>
        </w:rPr>
      </w:pPr>
      <w:r w:rsidRPr="00537E1F">
        <w:rPr>
          <w:rFonts w:ascii="Times New Roman" w:hAnsi="Times New Roman" w:cs="Times New Roman"/>
          <w:sz w:val="28"/>
          <w:szCs w:val="28"/>
          <w:lang w:val="kk-KZ"/>
        </w:rPr>
        <w:t>биологиялық әсерлер нәтижелерін болжауға негізделген. Әдістемелік</w:t>
      </w:r>
      <w:r w:rsidR="00FB03E9">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к</w:t>
      </w:r>
      <w:r w:rsidR="009A2FE1">
        <w:rPr>
          <w:rFonts w:ascii="Times New Roman" w:hAnsi="Times New Roman" w:cs="Times New Roman"/>
          <w:sz w:val="28"/>
          <w:szCs w:val="28"/>
          <w:lang w:val="kk-KZ"/>
        </w:rPr>
        <w:t>ө</w:t>
      </w:r>
      <w:r w:rsidRPr="00537E1F">
        <w:rPr>
          <w:rFonts w:ascii="Times New Roman" w:hAnsi="Times New Roman" w:cs="Times New Roman"/>
          <w:sz w:val="28"/>
          <w:szCs w:val="28"/>
          <w:lang w:val="kk-KZ"/>
        </w:rPr>
        <w:t>зқарас бойынша, ластанған ауадағы халықтың денсаулығын</w:t>
      </w:r>
      <w:r w:rsidR="009A2FE1">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бақылағаннан бұл әдіс қолайлы.</w:t>
      </w:r>
    </w:p>
    <w:p w:rsidR="00537E1F" w:rsidRPr="00537E1F" w:rsidRDefault="009A2FE1" w:rsidP="009A2FE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0D7D67">
        <w:rPr>
          <w:rFonts w:ascii="Times New Roman" w:hAnsi="Times New Roman" w:cs="Times New Roman"/>
          <w:sz w:val="28"/>
          <w:szCs w:val="28"/>
          <w:lang w:val="kk-KZ"/>
        </w:rPr>
        <w:t>ШМКо</w:t>
      </w:r>
      <w:r w:rsidR="00537E1F" w:rsidRPr="00537E1F">
        <w:rPr>
          <w:rFonts w:ascii="Times New Roman" w:hAnsi="Times New Roman" w:cs="Times New Roman"/>
          <w:sz w:val="28"/>
          <w:szCs w:val="28"/>
          <w:lang w:val="kk-KZ"/>
        </w:rPr>
        <w:t>.</w:t>
      </w:r>
      <w:r w:rsidR="000D7D67">
        <w:rPr>
          <w:rFonts w:ascii="Times New Roman" w:hAnsi="Times New Roman" w:cs="Times New Roman"/>
          <w:sz w:val="28"/>
          <w:szCs w:val="28"/>
          <w:lang w:val="kk-KZ"/>
        </w:rPr>
        <w:t>т</w:t>
      </w:r>
      <w:r w:rsidR="00537E1F" w:rsidRPr="00537E1F">
        <w:rPr>
          <w:rFonts w:ascii="Times New Roman" w:hAnsi="Times New Roman" w:cs="Times New Roman"/>
          <w:sz w:val="28"/>
          <w:szCs w:val="28"/>
          <w:lang w:val="kk-KZ"/>
        </w:rPr>
        <w:t>. (орташа тәуліктік) зиянды заттардың әрқайсысының</w:t>
      </w:r>
      <w:r>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тәжірибе жасалатын жануарларға тәулік бойы әсеріне негізделген.</w:t>
      </w:r>
      <w:r>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Тәжірибе жасау уақыты 3-4 ай немесе ақ тышқандардың өмірінің</w:t>
      </w:r>
      <w:r>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10-15 құрайды. Осы тәжірибе қорытындылары адамдарға</w:t>
      </w:r>
      <w:r>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қолданылады. Бақылау жұмысы халыққа натурды түрдежүреді және</w:t>
      </w:r>
      <w:r>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нормалаудың мінд</w:t>
      </w:r>
      <w:r>
        <w:rPr>
          <w:rFonts w:ascii="Times New Roman" w:hAnsi="Times New Roman" w:cs="Times New Roman"/>
          <w:sz w:val="28"/>
          <w:szCs w:val="28"/>
          <w:lang w:val="kk-KZ"/>
        </w:rPr>
        <w:t>е</w:t>
      </w:r>
      <w:r w:rsidR="00537E1F" w:rsidRPr="00537E1F">
        <w:rPr>
          <w:rFonts w:ascii="Times New Roman" w:hAnsi="Times New Roman" w:cs="Times New Roman"/>
          <w:sz w:val="28"/>
          <w:szCs w:val="28"/>
          <w:lang w:val="kk-KZ"/>
        </w:rPr>
        <w:t>тті екінші сатысы деп қаралады. Жануарларға әсерететін бастапқы таңдағанда, бастапқы концентрацияның алдығы</w:t>
      </w:r>
      <w:r>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концентрациясы 3-10 есе бастапқы концентрациядан төмен болады.</w:t>
      </w:r>
      <w:r>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Екінші саты бойынша жиналған мәліметтер, ТМД елдерінде</w:t>
      </w:r>
      <w:r>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 xml:space="preserve">атмосфералық ауадағы зиянды қосылыстардың </w:t>
      </w:r>
      <w:r w:rsidR="00B12430">
        <w:rPr>
          <w:rFonts w:ascii="Times New Roman" w:hAnsi="Times New Roman" w:cs="Times New Roman"/>
          <w:sz w:val="28"/>
          <w:szCs w:val="28"/>
          <w:lang w:val="kk-KZ"/>
        </w:rPr>
        <w:t xml:space="preserve">ШМК </w:t>
      </w:r>
      <w:r w:rsidR="00537E1F" w:rsidRPr="00537E1F">
        <w:rPr>
          <w:rFonts w:ascii="Times New Roman" w:hAnsi="Times New Roman" w:cs="Times New Roman"/>
          <w:sz w:val="28"/>
          <w:szCs w:val="28"/>
          <w:lang w:val="kk-KZ"/>
        </w:rPr>
        <w:t>сенімді,</w:t>
      </w:r>
      <w:r w:rsidR="00B12430">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дұрыстығы дәлелденген.</w:t>
      </w:r>
    </w:p>
    <w:p w:rsidR="00537E1F" w:rsidRPr="00537E1F" w:rsidRDefault="009A2FE1" w:rsidP="009A2FE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Кез келген зиянды әсерге организмнің биологиялық реакция спектрі,</w:t>
      </w:r>
      <w:r>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өлім, ауру, аурудың физиологиялық белгілері, функционалдық</w:t>
      </w:r>
      <w:r>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ауытқулар, организмде немесетіндезиянды қосылыстардың</w:t>
      </w:r>
      <w:r>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жиналуы</w:t>
      </w:r>
      <w:r>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пайда болады. Әлемдік денсаулық сақтау мекемесі организмдердің атмосфералық ауадағы зиянды қосылыстарға қайтаратын</w:t>
      </w:r>
      <w:r>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биологиялық жауабын (реакциясын), зияндық аралықтағы анықтау</w:t>
      </w:r>
      <w:r>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бойынша, атмосферадағы зиянды қосылыстарды үш зонаға бөледі:</w:t>
      </w:r>
    </w:p>
    <w:p w:rsidR="00537E1F" w:rsidRPr="00537E1F" w:rsidRDefault="009A2FE1" w:rsidP="00FB03E9">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1-ші зона -бастапқының алдындағы мөлшердің болмауы;</w:t>
      </w:r>
    </w:p>
    <w:p w:rsidR="00537E1F" w:rsidRPr="00537E1F" w:rsidRDefault="00ED3C63" w:rsidP="00FB03E9">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2-ші</w:t>
      </w:r>
      <w:r>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зона</w:t>
      </w:r>
      <w:r w:rsidR="00537E1F" w:rsidRPr="00537E1F">
        <w:rPr>
          <w:rFonts w:ascii="Times New Roman" w:hAnsi="Times New Roman" w:cs="Times New Roman"/>
          <w:sz w:val="28"/>
          <w:szCs w:val="28"/>
          <w:lang w:val="kk-KZ"/>
        </w:rPr>
        <w:tab/>
        <w:t>- организмде</w:t>
      </w:r>
      <w:r>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белгісіз</w:t>
      </w:r>
      <w:r>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биологиялық</w:t>
      </w:r>
      <w:r>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қозғалыстың</w:t>
      </w:r>
      <w:r>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болуы;</w:t>
      </w:r>
    </w:p>
    <w:p w:rsidR="00537E1F" w:rsidRPr="00537E1F" w:rsidRDefault="00ED3C63" w:rsidP="00FB03E9">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3-ші</w:t>
      </w:r>
      <w:r>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зона - ластану салдарынан организмде патологиялық</w:t>
      </w:r>
      <w:r>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өзерістердің болуы.</w:t>
      </w:r>
    </w:p>
    <w:p w:rsidR="00537E1F" w:rsidRPr="00537E1F" w:rsidRDefault="00ED3C63" w:rsidP="00ED3C6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37E1F" w:rsidRPr="00537E1F">
        <w:rPr>
          <w:rFonts w:ascii="Times New Roman" w:hAnsi="Times New Roman" w:cs="Times New Roman"/>
          <w:sz w:val="28"/>
          <w:szCs w:val="28"/>
          <w:lang w:val="kk-KZ"/>
        </w:rPr>
        <w:t>Шел елдерде ауаның сапасына нормативті белгілеу 3-ші және</w:t>
      </w:r>
    </w:p>
    <w:p w:rsidR="00A859F0" w:rsidRDefault="00537E1F" w:rsidP="00ED3C63">
      <w:pPr>
        <w:spacing w:after="0" w:line="240" w:lineRule="auto"/>
        <w:jc w:val="both"/>
        <w:rPr>
          <w:rFonts w:ascii="Times New Roman" w:hAnsi="Times New Roman" w:cs="Times New Roman"/>
          <w:sz w:val="28"/>
          <w:szCs w:val="28"/>
          <w:lang w:val="kk-KZ"/>
        </w:rPr>
      </w:pPr>
      <w:r w:rsidRPr="00537E1F">
        <w:rPr>
          <w:rFonts w:ascii="Times New Roman" w:hAnsi="Times New Roman" w:cs="Times New Roman"/>
          <w:sz w:val="28"/>
          <w:szCs w:val="28"/>
          <w:lang w:val="kk-KZ"/>
        </w:rPr>
        <w:lastRenderedPageBreak/>
        <w:t>2-ші мен 3-ші зоналар арасында, б</w:t>
      </w:r>
      <w:r w:rsidR="00ED3C63">
        <w:rPr>
          <w:rFonts w:ascii="Times New Roman" w:hAnsi="Times New Roman" w:cs="Times New Roman"/>
          <w:sz w:val="28"/>
          <w:szCs w:val="28"/>
          <w:lang w:val="kk-KZ"/>
        </w:rPr>
        <w:t>ұ</w:t>
      </w:r>
      <w:r w:rsidRPr="00537E1F">
        <w:rPr>
          <w:rFonts w:ascii="Times New Roman" w:hAnsi="Times New Roman" w:cs="Times New Roman"/>
          <w:sz w:val="28"/>
          <w:szCs w:val="28"/>
          <w:lang w:val="kk-KZ"/>
        </w:rPr>
        <w:t>л ауаның құрамындағы зиянды</w:t>
      </w:r>
      <w:r w:rsidR="00ED3C63">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заттардың нормасының жоғары дәрежеде екенін көрсетеді. Салыстыру</w:t>
      </w:r>
      <w:r w:rsidR="00ED3C63">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үшін 1</w:t>
      </w:r>
      <w:r w:rsidR="00BD2F6A">
        <w:rPr>
          <w:rFonts w:ascii="Times New Roman" w:hAnsi="Times New Roman" w:cs="Times New Roman"/>
          <w:sz w:val="28"/>
          <w:szCs w:val="28"/>
          <w:lang w:val="kk-KZ"/>
        </w:rPr>
        <w:t>8</w:t>
      </w:r>
      <w:r w:rsidRPr="00537E1F">
        <w:rPr>
          <w:rFonts w:ascii="Times New Roman" w:hAnsi="Times New Roman" w:cs="Times New Roman"/>
          <w:sz w:val="28"/>
          <w:szCs w:val="28"/>
          <w:lang w:val="kk-KZ"/>
        </w:rPr>
        <w:t>- кестеде әртүрлі</w:t>
      </w:r>
      <w:r w:rsidR="00EB36D3">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елдердегі күкірттің қос тотығының орташа</w:t>
      </w:r>
      <w:r w:rsidR="00ED3C63">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тәуліктік</w:t>
      </w:r>
      <w:r w:rsidR="00ED3C63">
        <w:rPr>
          <w:rFonts w:ascii="Times New Roman" w:hAnsi="Times New Roman" w:cs="Times New Roman"/>
          <w:sz w:val="28"/>
          <w:szCs w:val="28"/>
          <w:lang w:val="kk-KZ"/>
        </w:rPr>
        <w:t xml:space="preserve"> </w:t>
      </w:r>
      <w:r w:rsidRPr="00537E1F">
        <w:rPr>
          <w:rFonts w:ascii="Times New Roman" w:hAnsi="Times New Roman" w:cs="Times New Roman"/>
          <w:sz w:val="28"/>
          <w:szCs w:val="28"/>
          <w:lang w:val="kk-KZ"/>
        </w:rPr>
        <w:t>концентрациялар тізімі берілген.</w:t>
      </w:r>
    </w:p>
    <w:p w:rsidR="00B12430" w:rsidRDefault="00B12430" w:rsidP="00ED3C63">
      <w:pPr>
        <w:spacing w:after="0" w:line="240" w:lineRule="auto"/>
        <w:jc w:val="both"/>
        <w:rPr>
          <w:rFonts w:ascii="Times New Roman" w:hAnsi="Times New Roman" w:cs="Times New Roman"/>
          <w:sz w:val="28"/>
          <w:szCs w:val="28"/>
          <w:lang w:val="kk-KZ"/>
        </w:rPr>
      </w:pPr>
    </w:p>
    <w:p w:rsidR="00BD2F6A" w:rsidRDefault="00BD2F6A" w:rsidP="00BD2F6A">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Кесте 18</w:t>
      </w:r>
    </w:p>
    <w:p w:rsidR="00B12430" w:rsidRDefault="00B12430" w:rsidP="00BD2F6A">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Әртүрлі елдердегі  </w:t>
      </w:r>
      <w:r w:rsidRPr="00B12430">
        <w:rPr>
          <w:rFonts w:ascii="Times New Roman" w:hAnsi="Times New Roman" w:cs="Times New Roman"/>
          <w:sz w:val="28"/>
          <w:szCs w:val="28"/>
          <w:lang w:val="kk-KZ"/>
        </w:rPr>
        <w:t>SO</w:t>
      </w:r>
      <w:r w:rsidRPr="00B12430">
        <w:rPr>
          <w:rFonts w:ascii="Times New Roman" w:hAnsi="Times New Roman" w:cs="Times New Roman"/>
          <w:sz w:val="28"/>
          <w:szCs w:val="28"/>
          <w:vertAlign w:val="subscript"/>
          <w:lang w:val="kk-KZ"/>
        </w:rPr>
        <w:t>2</w:t>
      </w:r>
      <w:r w:rsidRPr="00B12430">
        <w:rPr>
          <w:rFonts w:ascii="Times New Roman" w:hAnsi="Times New Roman" w:cs="Times New Roman"/>
          <w:sz w:val="28"/>
          <w:szCs w:val="28"/>
          <w:lang w:val="kk-KZ"/>
        </w:rPr>
        <w:t xml:space="preserve"> </w:t>
      </w:r>
      <w:r>
        <w:rPr>
          <w:rFonts w:ascii="Times New Roman" w:hAnsi="Times New Roman" w:cs="Times New Roman"/>
          <w:sz w:val="28"/>
          <w:szCs w:val="28"/>
          <w:lang w:val="kk-KZ"/>
        </w:rPr>
        <w:t>орташа тәуліктік концентрациясы</w:t>
      </w:r>
    </w:p>
    <w:p w:rsidR="00B12430" w:rsidRPr="00B12430" w:rsidRDefault="00B12430" w:rsidP="00B12430">
      <w:pPr>
        <w:spacing w:after="0" w:line="240" w:lineRule="auto"/>
        <w:jc w:val="center"/>
        <w:rPr>
          <w:rFonts w:ascii="Times New Roman" w:hAnsi="Times New Roman" w:cs="Times New Roman"/>
          <w:sz w:val="28"/>
          <w:szCs w:val="28"/>
          <w:lang w:val="kk-KZ"/>
        </w:rPr>
      </w:pPr>
    </w:p>
    <w:tbl>
      <w:tblPr>
        <w:tblStyle w:val="ab"/>
        <w:tblW w:w="0" w:type="auto"/>
        <w:tblLook w:val="04A0"/>
      </w:tblPr>
      <w:tblGrid>
        <w:gridCol w:w="1810"/>
        <w:gridCol w:w="2976"/>
        <w:gridCol w:w="4785"/>
      </w:tblGrid>
      <w:tr w:rsidR="00B12430" w:rsidTr="00095609">
        <w:tc>
          <w:tcPr>
            <w:tcW w:w="1810" w:type="dxa"/>
          </w:tcPr>
          <w:p w:rsidR="00B12430" w:rsidRDefault="00B12430" w:rsidP="00B12430">
            <w:pPr>
              <w:jc w:val="center"/>
              <w:rPr>
                <w:rFonts w:ascii="Times New Roman" w:hAnsi="Times New Roman" w:cs="Times New Roman"/>
                <w:sz w:val="28"/>
                <w:szCs w:val="28"/>
                <w:lang w:val="kk-KZ"/>
              </w:rPr>
            </w:pPr>
            <w:r>
              <w:rPr>
                <w:rFonts w:ascii="Times New Roman" w:hAnsi="Times New Roman" w:cs="Times New Roman"/>
                <w:sz w:val="28"/>
                <w:szCs w:val="28"/>
                <w:lang w:val="kk-KZ"/>
              </w:rPr>
              <w:t>Елдер</w:t>
            </w:r>
          </w:p>
        </w:tc>
        <w:tc>
          <w:tcPr>
            <w:tcW w:w="2976" w:type="dxa"/>
          </w:tcPr>
          <w:p w:rsidR="00B12430" w:rsidRPr="00B12430" w:rsidRDefault="00B12430" w:rsidP="00B12430">
            <w:pPr>
              <w:jc w:val="center"/>
              <w:rPr>
                <w:rFonts w:ascii="Times New Roman" w:hAnsi="Times New Roman" w:cs="Times New Roman"/>
                <w:sz w:val="28"/>
                <w:szCs w:val="28"/>
                <w:lang w:val="en-US"/>
              </w:rPr>
            </w:pPr>
            <w:r w:rsidRPr="00B12430">
              <w:rPr>
                <w:rFonts w:ascii="Times New Roman" w:hAnsi="Times New Roman" w:cs="Times New Roman"/>
                <w:sz w:val="28"/>
                <w:szCs w:val="28"/>
                <w:lang w:val="kk-KZ"/>
              </w:rPr>
              <w:t>SO</w:t>
            </w:r>
            <w:r w:rsidRPr="00B12430">
              <w:rPr>
                <w:rFonts w:ascii="Times New Roman" w:hAnsi="Times New Roman" w:cs="Times New Roman"/>
                <w:sz w:val="28"/>
                <w:szCs w:val="28"/>
                <w:vertAlign w:val="subscript"/>
                <w:lang w:val="kk-KZ"/>
              </w:rPr>
              <w:t>2</w:t>
            </w:r>
            <w:r>
              <w:rPr>
                <w:rFonts w:ascii="Times New Roman" w:hAnsi="Times New Roman" w:cs="Times New Roman"/>
                <w:sz w:val="28"/>
                <w:szCs w:val="28"/>
                <w:lang w:val="kk-KZ"/>
              </w:rPr>
              <w:t xml:space="preserve">  ШМКо.т.,мг/м</w:t>
            </w:r>
            <w:r w:rsidRPr="00B12430">
              <w:rPr>
                <w:rFonts w:ascii="Times New Roman" w:hAnsi="Times New Roman" w:cs="Times New Roman"/>
                <w:sz w:val="28"/>
                <w:szCs w:val="28"/>
                <w:vertAlign w:val="superscript"/>
                <w:lang w:val="kk-KZ"/>
              </w:rPr>
              <w:t>3</w:t>
            </w:r>
          </w:p>
        </w:tc>
        <w:tc>
          <w:tcPr>
            <w:tcW w:w="4785" w:type="dxa"/>
          </w:tcPr>
          <w:p w:rsidR="00B12430" w:rsidRDefault="00B12430" w:rsidP="00B12430">
            <w:pPr>
              <w:jc w:val="center"/>
              <w:rPr>
                <w:rFonts w:ascii="Times New Roman" w:hAnsi="Times New Roman" w:cs="Times New Roman"/>
                <w:sz w:val="28"/>
                <w:szCs w:val="28"/>
                <w:lang w:val="kk-KZ"/>
              </w:rPr>
            </w:pPr>
            <w:r>
              <w:rPr>
                <w:rFonts w:ascii="Times New Roman" w:hAnsi="Times New Roman" w:cs="Times New Roman"/>
                <w:sz w:val="28"/>
                <w:szCs w:val="28"/>
                <w:lang w:val="kk-KZ"/>
              </w:rPr>
              <w:t>Ескерту</w:t>
            </w:r>
          </w:p>
        </w:tc>
      </w:tr>
      <w:tr w:rsidR="00B12430" w:rsidTr="00095609">
        <w:tc>
          <w:tcPr>
            <w:tcW w:w="1810" w:type="dxa"/>
          </w:tcPr>
          <w:p w:rsidR="00B12430" w:rsidRDefault="00B12430" w:rsidP="00ED3C63">
            <w:pPr>
              <w:jc w:val="both"/>
              <w:rPr>
                <w:rFonts w:ascii="Times New Roman" w:hAnsi="Times New Roman" w:cs="Times New Roman"/>
                <w:sz w:val="28"/>
                <w:szCs w:val="28"/>
                <w:lang w:val="kk-KZ"/>
              </w:rPr>
            </w:pPr>
            <w:r>
              <w:rPr>
                <w:rFonts w:ascii="Times New Roman" w:hAnsi="Times New Roman" w:cs="Times New Roman"/>
                <w:sz w:val="28"/>
                <w:szCs w:val="28"/>
                <w:lang w:val="kk-KZ"/>
              </w:rPr>
              <w:t>ТМД</w:t>
            </w:r>
          </w:p>
        </w:tc>
        <w:tc>
          <w:tcPr>
            <w:tcW w:w="2976" w:type="dxa"/>
          </w:tcPr>
          <w:p w:rsidR="00B12430" w:rsidRDefault="00095609" w:rsidP="00095609">
            <w:pPr>
              <w:jc w:val="center"/>
              <w:rPr>
                <w:rFonts w:ascii="Times New Roman" w:hAnsi="Times New Roman" w:cs="Times New Roman"/>
                <w:sz w:val="28"/>
                <w:szCs w:val="28"/>
                <w:lang w:val="kk-KZ"/>
              </w:rPr>
            </w:pPr>
            <w:r>
              <w:rPr>
                <w:rFonts w:ascii="Times New Roman" w:hAnsi="Times New Roman" w:cs="Times New Roman"/>
                <w:sz w:val="28"/>
                <w:szCs w:val="28"/>
                <w:lang w:val="kk-KZ"/>
              </w:rPr>
              <w:t>0,05</w:t>
            </w:r>
          </w:p>
        </w:tc>
        <w:tc>
          <w:tcPr>
            <w:tcW w:w="4785" w:type="dxa"/>
          </w:tcPr>
          <w:p w:rsidR="00B12430" w:rsidRDefault="00B12430" w:rsidP="00095609">
            <w:pPr>
              <w:jc w:val="center"/>
              <w:rPr>
                <w:rFonts w:ascii="Times New Roman" w:hAnsi="Times New Roman" w:cs="Times New Roman"/>
                <w:sz w:val="28"/>
                <w:szCs w:val="28"/>
                <w:lang w:val="kk-KZ"/>
              </w:rPr>
            </w:pPr>
            <w:r>
              <w:rPr>
                <w:rFonts w:ascii="Times New Roman" w:hAnsi="Times New Roman" w:cs="Times New Roman"/>
                <w:sz w:val="28"/>
                <w:szCs w:val="28"/>
                <w:lang w:val="kk-KZ"/>
              </w:rPr>
              <w:t>Тәуліктен аспауы керек</w:t>
            </w:r>
          </w:p>
        </w:tc>
      </w:tr>
      <w:tr w:rsidR="00B12430" w:rsidTr="00095609">
        <w:tc>
          <w:tcPr>
            <w:tcW w:w="1810" w:type="dxa"/>
          </w:tcPr>
          <w:p w:rsidR="00B12430" w:rsidRDefault="00B12430" w:rsidP="00ED3C63">
            <w:pPr>
              <w:jc w:val="both"/>
              <w:rPr>
                <w:rFonts w:ascii="Times New Roman" w:hAnsi="Times New Roman" w:cs="Times New Roman"/>
                <w:sz w:val="28"/>
                <w:szCs w:val="28"/>
                <w:lang w:val="kk-KZ"/>
              </w:rPr>
            </w:pPr>
            <w:r>
              <w:rPr>
                <w:rFonts w:ascii="Times New Roman" w:hAnsi="Times New Roman" w:cs="Times New Roman"/>
                <w:sz w:val="28"/>
                <w:szCs w:val="28"/>
                <w:lang w:val="kk-KZ"/>
              </w:rPr>
              <w:t>Польша</w:t>
            </w:r>
          </w:p>
        </w:tc>
        <w:tc>
          <w:tcPr>
            <w:tcW w:w="2976" w:type="dxa"/>
          </w:tcPr>
          <w:p w:rsidR="00B12430" w:rsidRDefault="00095609" w:rsidP="00095609">
            <w:pPr>
              <w:jc w:val="center"/>
              <w:rPr>
                <w:rFonts w:ascii="Times New Roman" w:hAnsi="Times New Roman" w:cs="Times New Roman"/>
                <w:sz w:val="28"/>
                <w:szCs w:val="28"/>
                <w:lang w:val="kk-KZ"/>
              </w:rPr>
            </w:pPr>
            <w:r>
              <w:rPr>
                <w:rFonts w:ascii="Times New Roman" w:hAnsi="Times New Roman" w:cs="Times New Roman"/>
                <w:sz w:val="28"/>
                <w:szCs w:val="28"/>
                <w:lang w:val="kk-KZ"/>
              </w:rPr>
              <w:t>0,35</w:t>
            </w:r>
          </w:p>
        </w:tc>
        <w:tc>
          <w:tcPr>
            <w:tcW w:w="4785" w:type="dxa"/>
          </w:tcPr>
          <w:p w:rsidR="00B12430" w:rsidRDefault="00B12430" w:rsidP="00095609">
            <w:pPr>
              <w:jc w:val="center"/>
              <w:rPr>
                <w:rFonts w:ascii="Times New Roman" w:hAnsi="Times New Roman" w:cs="Times New Roman"/>
                <w:sz w:val="28"/>
                <w:szCs w:val="28"/>
                <w:lang w:val="kk-KZ"/>
              </w:rPr>
            </w:pPr>
            <w:r>
              <w:rPr>
                <w:rFonts w:ascii="Times New Roman" w:hAnsi="Times New Roman" w:cs="Times New Roman"/>
                <w:sz w:val="28"/>
                <w:szCs w:val="28"/>
                <w:lang w:val="kk-KZ"/>
              </w:rPr>
              <w:t>Адамдар тұратын жерге арналған ШМК</w:t>
            </w:r>
          </w:p>
        </w:tc>
      </w:tr>
      <w:tr w:rsidR="00B12430" w:rsidTr="00095609">
        <w:tc>
          <w:tcPr>
            <w:tcW w:w="1810" w:type="dxa"/>
          </w:tcPr>
          <w:p w:rsidR="00B12430" w:rsidRDefault="00B12430" w:rsidP="00ED3C63">
            <w:pPr>
              <w:jc w:val="both"/>
              <w:rPr>
                <w:rFonts w:ascii="Times New Roman" w:hAnsi="Times New Roman" w:cs="Times New Roman"/>
                <w:sz w:val="28"/>
                <w:szCs w:val="28"/>
                <w:lang w:val="kk-KZ"/>
              </w:rPr>
            </w:pPr>
            <w:r>
              <w:rPr>
                <w:rFonts w:ascii="Times New Roman" w:hAnsi="Times New Roman" w:cs="Times New Roman"/>
                <w:sz w:val="28"/>
                <w:szCs w:val="28"/>
                <w:lang w:val="kk-KZ"/>
              </w:rPr>
              <w:t>Румыния</w:t>
            </w:r>
          </w:p>
        </w:tc>
        <w:tc>
          <w:tcPr>
            <w:tcW w:w="2976" w:type="dxa"/>
          </w:tcPr>
          <w:p w:rsidR="00B12430" w:rsidRDefault="00095609" w:rsidP="00095609">
            <w:pPr>
              <w:jc w:val="center"/>
              <w:rPr>
                <w:rFonts w:ascii="Times New Roman" w:hAnsi="Times New Roman" w:cs="Times New Roman"/>
                <w:sz w:val="28"/>
                <w:szCs w:val="28"/>
                <w:lang w:val="kk-KZ"/>
              </w:rPr>
            </w:pPr>
            <w:r>
              <w:rPr>
                <w:rFonts w:ascii="Times New Roman" w:hAnsi="Times New Roman" w:cs="Times New Roman"/>
                <w:sz w:val="28"/>
                <w:szCs w:val="28"/>
                <w:lang w:val="kk-KZ"/>
              </w:rPr>
              <w:t>0,25</w:t>
            </w:r>
          </w:p>
        </w:tc>
        <w:tc>
          <w:tcPr>
            <w:tcW w:w="4785" w:type="dxa"/>
          </w:tcPr>
          <w:p w:rsidR="00B12430" w:rsidRDefault="00095609" w:rsidP="00095609">
            <w:pPr>
              <w:jc w:val="center"/>
              <w:rPr>
                <w:rFonts w:ascii="Times New Roman" w:hAnsi="Times New Roman" w:cs="Times New Roman"/>
                <w:sz w:val="28"/>
                <w:szCs w:val="28"/>
                <w:lang w:val="kk-KZ"/>
              </w:rPr>
            </w:pPr>
            <w:r>
              <w:rPr>
                <w:rFonts w:ascii="Times New Roman" w:hAnsi="Times New Roman" w:cs="Times New Roman"/>
                <w:sz w:val="28"/>
                <w:szCs w:val="28"/>
                <w:lang w:val="kk-KZ"/>
              </w:rPr>
              <w:t>ШМК</w:t>
            </w:r>
          </w:p>
        </w:tc>
      </w:tr>
      <w:tr w:rsidR="00B12430" w:rsidTr="00095609">
        <w:tc>
          <w:tcPr>
            <w:tcW w:w="1810" w:type="dxa"/>
          </w:tcPr>
          <w:p w:rsidR="00B12430" w:rsidRDefault="00B12430" w:rsidP="00ED3C63">
            <w:pPr>
              <w:jc w:val="both"/>
              <w:rPr>
                <w:rFonts w:ascii="Times New Roman" w:hAnsi="Times New Roman" w:cs="Times New Roman"/>
                <w:sz w:val="28"/>
                <w:szCs w:val="28"/>
                <w:lang w:val="kk-KZ"/>
              </w:rPr>
            </w:pPr>
            <w:r>
              <w:rPr>
                <w:rFonts w:ascii="Times New Roman" w:hAnsi="Times New Roman" w:cs="Times New Roman"/>
                <w:sz w:val="28"/>
                <w:szCs w:val="28"/>
                <w:lang w:val="kk-KZ"/>
              </w:rPr>
              <w:t>Нидерландия</w:t>
            </w:r>
          </w:p>
        </w:tc>
        <w:tc>
          <w:tcPr>
            <w:tcW w:w="2976" w:type="dxa"/>
          </w:tcPr>
          <w:p w:rsidR="00B12430" w:rsidRDefault="00095609" w:rsidP="00095609">
            <w:pPr>
              <w:jc w:val="center"/>
              <w:rPr>
                <w:rFonts w:ascii="Times New Roman" w:hAnsi="Times New Roman" w:cs="Times New Roman"/>
                <w:sz w:val="28"/>
                <w:szCs w:val="28"/>
                <w:lang w:val="kk-KZ"/>
              </w:rPr>
            </w:pPr>
            <w:r>
              <w:rPr>
                <w:rFonts w:ascii="Times New Roman" w:hAnsi="Times New Roman" w:cs="Times New Roman"/>
                <w:sz w:val="28"/>
                <w:szCs w:val="28"/>
                <w:lang w:val="kk-KZ"/>
              </w:rPr>
              <w:t>0,075</w:t>
            </w:r>
          </w:p>
        </w:tc>
        <w:tc>
          <w:tcPr>
            <w:tcW w:w="4785" w:type="dxa"/>
          </w:tcPr>
          <w:p w:rsidR="00B12430" w:rsidRDefault="00095609" w:rsidP="00095609">
            <w:pPr>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Сынаманың </w:t>
            </w:r>
            <w:r>
              <w:rPr>
                <w:rFonts w:ascii="Times New Roman" w:hAnsi="Times New Roman" w:cs="Times New Roman"/>
                <w:sz w:val="28"/>
                <w:szCs w:val="28"/>
              </w:rPr>
              <w:t>50% аспауы керек</w:t>
            </w:r>
          </w:p>
        </w:tc>
      </w:tr>
      <w:tr w:rsidR="00B12430" w:rsidTr="00095609">
        <w:tc>
          <w:tcPr>
            <w:tcW w:w="1810" w:type="dxa"/>
          </w:tcPr>
          <w:p w:rsidR="00B12430" w:rsidRDefault="00B12430" w:rsidP="00ED3C63">
            <w:pPr>
              <w:jc w:val="both"/>
              <w:rPr>
                <w:rFonts w:ascii="Times New Roman" w:hAnsi="Times New Roman" w:cs="Times New Roman"/>
                <w:sz w:val="28"/>
                <w:szCs w:val="28"/>
                <w:lang w:val="kk-KZ"/>
              </w:rPr>
            </w:pPr>
            <w:r>
              <w:rPr>
                <w:rFonts w:ascii="Times New Roman" w:hAnsi="Times New Roman" w:cs="Times New Roman"/>
                <w:sz w:val="28"/>
                <w:szCs w:val="28"/>
                <w:lang w:val="kk-KZ"/>
              </w:rPr>
              <w:t>Жапония</w:t>
            </w:r>
          </w:p>
        </w:tc>
        <w:tc>
          <w:tcPr>
            <w:tcW w:w="2976" w:type="dxa"/>
          </w:tcPr>
          <w:p w:rsidR="00B12430" w:rsidRDefault="00095609" w:rsidP="00095609">
            <w:pPr>
              <w:jc w:val="center"/>
              <w:rPr>
                <w:rFonts w:ascii="Times New Roman" w:hAnsi="Times New Roman" w:cs="Times New Roman"/>
                <w:sz w:val="28"/>
                <w:szCs w:val="28"/>
                <w:lang w:val="kk-KZ"/>
              </w:rPr>
            </w:pPr>
            <w:r>
              <w:rPr>
                <w:rFonts w:ascii="Times New Roman" w:hAnsi="Times New Roman" w:cs="Times New Roman"/>
                <w:sz w:val="28"/>
                <w:szCs w:val="28"/>
                <w:lang w:val="kk-KZ"/>
              </w:rPr>
              <w:t>0,1</w:t>
            </w:r>
          </w:p>
        </w:tc>
        <w:tc>
          <w:tcPr>
            <w:tcW w:w="4785" w:type="dxa"/>
          </w:tcPr>
          <w:p w:rsidR="00B12430" w:rsidRDefault="00095609" w:rsidP="00095609">
            <w:pPr>
              <w:jc w:val="center"/>
              <w:rPr>
                <w:rFonts w:ascii="Times New Roman" w:hAnsi="Times New Roman" w:cs="Times New Roman"/>
                <w:sz w:val="28"/>
                <w:szCs w:val="28"/>
                <w:lang w:val="kk-KZ"/>
              </w:rPr>
            </w:pPr>
            <w:r>
              <w:rPr>
                <w:rFonts w:ascii="Times New Roman" w:hAnsi="Times New Roman" w:cs="Times New Roman"/>
                <w:sz w:val="28"/>
                <w:szCs w:val="28"/>
                <w:lang w:val="kk-KZ"/>
              </w:rPr>
              <w:t>Ұлттық стандарт</w:t>
            </w:r>
          </w:p>
        </w:tc>
      </w:tr>
      <w:tr w:rsidR="00B12430" w:rsidTr="00095609">
        <w:tc>
          <w:tcPr>
            <w:tcW w:w="1810" w:type="dxa"/>
          </w:tcPr>
          <w:p w:rsidR="00B12430" w:rsidRDefault="00B12430" w:rsidP="00B12430">
            <w:pPr>
              <w:jc w:val="both"/>
              <w:rPr>
                <w:rFonts w:ascii="Times New Roman" w:hAnsi="Times New Roman" w:cs="Times New Roman"/>
                <w:sz w:val="28"/>
                <w:szCs w:val="28"/>
                <w:lang w:val="kk-KZ"/>
              </w:rPr>
            </w:pPr>
            <w:r>
              <w:rPr>
                <w:rFonts w:ascii="Times New Roman" w:hAnsi="Times New Roman" w:cs="Times New Roman"/>
                <w:sz w:val="28"/>
                <w:szCs w:val="28"/>
                <w:lang w:val="kk-KZ"/>
              </w:rPr>
              <w:t>АҚШ</w:t>
            </w:r>
          </w:p>
        </w:tc>
        <w:tc>
          <w:tcPr>
            <w:tcW w:w="2976" w:type="dxa"/>
          </w:tcPr>
          <w:p w:rsidR="00B12430" w:rsidRDefault="00095609" w:rsidP="00095609">
            <w:pPr>
              <w:jc w:val="center"/>
              <w:rPr>
                <w:rFonts w:ascii="Times New Roman" w:hAnsi="Times New Roman" w:cs="Times New Roman"/>
                <w:sz w:val="28"/>
                <w:szCs w:val="28"/>
                <w:lang w:val="kk-KZ"/>
              </w:rPr>
            </w:pPr>
            <w:r>
              <w:rPr>
                <w:rFonts w:ascii="Times New Roman" w:hAnsi="Times New Roman" w:cs="Times New Roman"/>
                <w:sz w:val="28"/>
                <w:szCs w:val="28"/>
                <w:lang w:val="kk-KZ"/>
              </w:rPr>
              <w:t>0,26</w:t>
            </w:r>
          </w:p>
        </w:tc>
        <w:tc>
          <w:tcPr>
            <w:tcW w:w="4785" w:type="dxa"/>
          </w:tcPr>
          <w:p w:rsidR="00B12430" w:rsidRDefault="00095609" w:rsidP="00095609">
            <w:pPr>
              <w:jc w:val="center"/>
              <w:rPr>
                <w:rFonts w:ascii="Times New Roman" w:hAnsi="Times New Roman" w:cs="Times New Roman"/>
                <w:sz w:val="28"/>
                <w:szCs w:val="28"/>
                <w:lang w:val="kk-KZ"/>
              </w:rPr>
            </w:pPr>
            <w:r>
              <w:rPr>
                <w:rFonts w:ascii="Times New Roman" w:hAnsi="Times New Roman" w:cs="Times New Roman"/>
                <w:sz w:val="28"/>
                <w:szCs w:val="28"/>
                <w:lang w:val="kk-KZ"/>
              </w:rPr>
              <w:t>Одақтық стандарт</w:t>
            </w:r>
          </w:p>
        </w:tc>
      </w:tr>
      <w:tr w:rsidR="00B12430" w:rsidTr="00095609">
        <w:tc>
          <w:tcPr>
            <w:tcW w:w="1810" w:type="dxa"/>
          </w:tcPr>
          <w:p w:rsidR="00B12430" w:rsidRDefault="00B12430" w:rsidP="00ED3C63">
            <w:pPr>
              <w:jc w:val="both"/>
              <w:rPr>
                <w:rFonts w:ascii="Times New Roman" w:hAnsi="Times New Roman" w:cs="Times New Roman"/>
                <w:sz w:val="28"/>
                <w:szCs w:val="28"/>
                <w:lang w:val="kk-KZ"/>
              </w:rPr>
            </w:pPr>
            <w:r>
              <w:rPr>
                <w:rFonts w:ascii="Times New Roman" w:hAnsi="Times New Roman" w:cs="Times New Roman"/>
                <w:sz w:val="28"/>
                <w:szCs w:val="28"/>
                <w:lang w:val="kk-KZ"/>
              </w:rPr>
              <w:t>Франция</w:t>
            </w:r>
          </w:p>
        </w:tc>
        <w:tc>
          <w:tcPr>
            <w:tcW w:w="2976" w:type="dxa"/>
          </w:tcPr>
          <w:p w:rsidR="00B12430" w:rsidRDefault="00095609" w:rsidP="00095609">
            <w:pPr>
              <w:jc w:val="center"/>
              <w:rPr>
                <w:rFonts w:ascii="Times New Roman" w:hAnsi="Times New Roman" w:cs="Times New Roman"/>
                <w:sz w:val="28"/>
                <w:szCs w:val="28"/>
                <w:lang w:val="kk-KZ"/>
              </w:rPr>
            </w:pPr>
            <w:r>
              <w:rPr>
                <w:rFonts w:ascii="Times New Roman" w:hAnsi="Times New Roman" w:cs="Times New Roman"/>
                <w:sz w:val="28"/>
                <w:szCs w:val="28"/>
                <w:lang w:val="kk-KZ"/>
              </w:rPr>
              <w:t>0,75</w:t>
            </w:r>
          </w:p>
        </w:tc>
        <w:tc>
          <w:tcPr>
            <w:tcW w:w="4785" w:type="dxa"/>
          </w:tcPr>
          <w:p w:rsidR="00B12430" w:rsidRDefault="00095609" w:rsidP="00095609">
            <w:pPr>
              <w:jc w:val="center"/>
              <w:rPr>
                <w:rFonts w:ascii="Times New Roman" w:hAnsi="Times New Roman" w:cs="Times New Roman"/>
                <w:sz w:val="28"/>
                <w:szCs w:val="28"/>
                <w:lang w:val="kk-KZ"/>
              </w:rPr>
            </w:pPr>
            <w:r>
              <w:rPr>
                <w:rFonts w:ascii="Times New Roman" w:hAnsi="Times New Roman" w:cs="Times New Roman"/>
                <w:sz w:val="28"/>
                <w:szCs w:val="28"/>
                <w:lang w:val="kk-KZ"/>
              </w:rPr>
              <w:t>Париждің арнайы зоналары үшін</w:t>
            </w:r>
          </w:p>
        </w:tc>
      </w:tr>
      <w:tr w:rsidR="00B12430" w:rsidRPr="00CD1891" w:rsidTr="00095609">
        <w:tc>
          <w:tcPr>
            <w:tcW w:w="1810" w:type="dxa"/>
          </w:tcPr>
          <w:p w:rsidR="00B12430" w:rsidRDefault="00B12430" w:rsidP="00ED3C63">
            <w:pPr>
              <w:jc w:val="both"/>
              <w:rPr>
                <w:rFonts w:ascii="Times New Roman" w:hAnsi="Times New Roman" w:cs="Times New Roman"/>
                <w:sz w:val="28"/>
                <w:szCs w:val="28"/>
                <w:lang w:val="kk-KZ"/>
              </w:rPr>
            </w:pPr>
            <w:r>
              <w:rPr>
                <w:rFonts w:ascii="Times New Roman" w:hAnsi="Times New Roman" w:cs="Times New Roman"/>
                <w:sz w:val="28"/>
                <w:szCs w:val="28"/>
                <w:lang w:val="kk-KZ"/>
              </w:rPr>
              <w:t>Швеция</w:t>
            </w:r>
          </w:p>
        </w:tc>
        <w:tc>
          <w:tcPr>
            <w:tcW w:w="2976" w:type="dxa"/>
          </w:tcPr>
          <w:p w:rsidR="00B12430" w:rsidRDefault="00095609" w:rsidP="00095609">
            <w:pPr>
              <w:jc w:val="center"/>
              <w:rPr>
                <w:rFonts w:ascii="Times New Roman" w:hAnsi="Times New Roman" w:cs="Times New Roman"/>
                <w:sz w:val="28"/>
                <w:szCs w:val="28"/>
                <w:lang w:val="kk-KZ"/>
              </w:rPr>
            </w:pPr>
            <w:r>
              <w:rPr>
                <w:rFonts w:ascii="Times New Roman" w:hAnsi="Times New Roman" w:cs="Times New Roman"/>
                <w:sz w:val="28"/>
                <w:szCs w:val="28"/>
                <w:lang w:val="kk-KZ"/>
              </w:rPr>
              <w:t>0,25</w:t>
            </w:r>
          </w:p>
        </w:tc>
        <w:tc>
          <w:tcPr>
            <w:tcW w:w="4785" w:type="dxa"/>
          </w:tcPr>
          <w:p w:rsidR="00B12430" w:rsidRDefault="00095609" w:rsidP="00095609">
            <w:pPr>
              <w:jc w:val="center"/>
              <w:rPr>
                <w:rFonts w:ascii="Times New Roman" w:hAnsi="Times New Roman" w:cs="Times New Roman"/>
                <w:sz w:val="28"/>
                <w:szCs w:val="28"/>
                <w:lang w:val="kk-KZ"/>
              </w:rPr>
            </w:pPr>
            <w:r>
              <w:rPr>
                <w:rFonts w:ascii="Times New Roman" w:hAnsi="Times New Roman" w:cs="Times New Roman"/>
                <w:sz w:val="28"/>
                <w:szCs w:val="28"/>
                <w:lang w:val="kk-KZ"/>
              </w:rPr>
              <w:t>Бір айда бір реттен аспауы керек</w:t>
            </w:r>
          </w:p>
        </w:tc>
      </w:tr>
    </w:tbl>
    <w:p w:rsidR="00B12430" w:rsidRDefault="00B12430" w:rsidP="00ED3C63">
      <w:pPr>
        <w:spacing w:after="0" w:line="240" w:lineRule="auto"/>
        <w:jc w:val="both"/>
        <w:rPr>
          <w:rFonts w:ascii="Times New Roman" w:hAnsi="Times New Roman" w:cs="Times New Roman"/>
          <w:sz w:val="28"/>
          <w:szCs w:val="28"/>
          <w:lang w:val="kk-KZ"/>
        </w:rPr>
      </w:pPr>
    </w:p>
    <w:p w:rsidR="0025246D" w:rsidRPr="0025246D" w:rsidRDefault="00124946" w:rsidP="0025246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5246D" w:rsidRPr="0025246D">
        <w:rPr>
          <w:rFonts w:ascii="Times New Roman" w:hAnsi="Times New Roman" w:cs="Times New Roman"/>
          <w:sz w:val="28"/>
          <w:szCs w:val="28"/>
          <w:lang w:val="kk-KZ"/>
        </w:rPr>
        <w:t>Зиянды химиялық қосылыстар зияндығына, токсикологиялық</w:t>
      </w:r>
    </w:p>
    <w:p w:rsidR="0025246D" w:rsidRPr="0025246D" w:rsidRDefault="0025246D" w:rsidP="0025246D">
      <w:pPr>
        <w:spacing w:after="0" w:line="240" w:lineRule="auto"/>
        <w:jc w:val="both"/>
        <w:rPr>
          <w:rFonts w:ascii="Times New Roman" w:hAnsi="Times New Roman" w:cs="Times New Roman"/>
          <w:sz w:val="28"/>
          <w:szCs w:val="28"/>
          <w:lang w:val="kk-KZ"/>
        </w:rPr>
      </w:pPr>
      <w:r w:rsidRPr="0025246D">
        <w:rPr>
          <w:rFonts w:ascii="Times New Roman" w:hAnsi="Times New Roman" w:cs="Times New Roman"/>
          <w:sz w:val="28"/>
          <w:szCs w:val="28"/>
          <w:lang w:val="kk-KZ"/>
        </w:rPr>
        <w:t>дәрежесіне байланысты 4 қауілтілік класына жіктеледі:</w:t>
      </w:r>
    </w:p>
    <w:p w:rsidR="0025246D" w:rsidRPr="0025246D" w:rsidRDefault="0025246D" w:rsidP="0025246D">
      <w:pPr>
        <w:spacing w:after="0" w:line="240" w:lineRule="auto"/>
        <w:jc w:val="both"/>
        <w:rPr>
          <w:rFonts w:ascii="Times New Roman" w:hAnsi="Times New Roman" w:cs="Times New Roman"/>
          <w:sz w:val="28"/>
          <w:szCs w:val="28"/>
          <w:lang w:val="kk-KZ"/>
        </w:rPr>
      </w:pPr>
      <w:r w:rsidRPr="0025246D">
        <w:rPr>
          <w:rFonts w:ascii="Times New Roman" w:hAnsi="Times New Roman" w:cs="Times New Roman"/>
          <w:sz w:val="28"/>
          <w:szCs w:val="28"/>
          <w:lang w:val="kk-KZ"/>
        </w:rPr>
        <w:t>1-ші</w:t>
      </w:r>
      <w:r w:rsidRPr="0025246D">
        <w:rPr>
          <w:rFonts w:ascii="Times New Roman" w:hAnsi="Times New Roman" w:cs="Times New Roman"/>
          <w:sz w:val="28"/>
          <w:szCs w:val="28"/>
          <w:lang w:val="kk-KZ"/>
        </w:rPr>
        <w:tab/>
        <w:t>-төтеншеқауіпті;</w:t>
      </w:r>
    </w:p>
    <w:p w:rsidR="0025246D" w:rsidRPr="0025246D" w:rsidRDefault="0025246D" w:rsidP="0025246D">
      <w:pPr>
        <w:spacing w:after="0" w:line="240" w:lineRule="auto"/>
        <w:jc w:val="both"/>
        <w:rPr>
          <w:rFonts w:ascii="Times New Roman" w:hAnsi="Times New Roman" w:cs="Times New Roman"/>
          <w:sz w:val="28"/>
          <w:szCs w:val="28"/>
          <w:lang w:val="kk-KZ"/>
        </w:rPr>
      </w:pPr>
      <w:r w:rsidRPr="0025246D">
        <w:rPr>
          <w:rFonts w:ascii="Times New Roman" w:hAnsi="Times New Roman" w:cs="Times New Roman"/>
          <w:sz w:val="28"/>
          <w:szCs w:val="28"/>
          <w:lang w:val="kk-KZ"/>
        </w:rPr>
        <w:t>2-ші</w:t>
      </w:r>
      <w:r w:rsidRPr="0025246D">
        <w:rPr>
          <w:rFonts w:ascii="Times New Roman" w:hAnsi="Times New Roman" w:cs="Times New Roman"/>
          <w:sz w:val="28"/>
          <w:szCs w:val="28"/>
          <w:lang w:val="kk-KZ"/>
        </w:rPr>
        <w:tab/>
        <w:t>-жоғары қауіпті;</w:t>
      </w:r>
    </w:p>
    <w:p w:rsidR="0025246D" w:rsidRPr="0025246D" w:rsidRDefault="0025246D" w:rsidP="0025246D">
      <w:pPr>
        <w:spacing w:after="0" w:line="240" w:lineRule="auto"/>
        <w:jc w:val="both"/>
        <w:rPr>
          <w:rFonts w:ascii="Times New Roman" w:hAnsi="Times New Roman" w:cs="Times New Roman"/>
          <w:sz w:val="28"/>
          <w:szCs w:val="28"/>
          <w:lang w:val="kk-KZ"/>
        </w:rPr>
      </w:pPr>
      <w:r w:rsidRPr="0025246D">
        <w:rPr>
          <w:rFonts w:ascii="Times New Roman" w:hAnsi="Times New Roman" w:cs="Times New Roman"/>
          <w:sz w:val="28"/>
          <w:szCs w:val="28"/>
          <w:lang w:val="kk-KZ"/>
        </w:rPr>
        <w:t>3-ші</w:t>
      </w:r>
      <w:r w:rsidRPr="0025246D">
        <w:rPr>
          <w:rFonts w:ascii="Times New Roman" w:hAnsi="Times New Roman" w:cs="Times New Roman"/>
          <w:sz w:val="28"/>
          <w:szCs w:val="28"/>
          <w:lang w:val="kk-KZ"/>
        </w:rPr>
        <w:tab/>
        <w:t>- орташа қауіпті;</w:t>
      </w:r>
    </w:p>
    <w:p w:rsidR="0025246D" w:rsidRPr="0025246D" w:rsidRDefault="0025246D" w:rsidP="0025246D">
      <w:pPr>
        <w:spacing w:after="0" w:line="240" w:lineRule="auto"/>
        <w:jc w:val="both"/>
        <w:rPr>
          <w:rFonts w:ascii="Times New Roman" w:hAnsi="Times New Roman" w:cs="Times New Roman"/>
          <w:sz w:val="28"/>
          <w:szCs w:val="28"/>
          <w:lang w:val="kk-KZ"/>
        </w:rPr>
      </w:pPr>
      <w:r w:rsidRPr="0025246D">
        <w:rPr>
          <w:rFonts w:ascii="Times New Roman" w:hAnsi="Times New Roman" w:cs="Times New Roman"/>
          <w:sz w:val="28"/>
          <w:szCs w:val="28"/>
          <w:lang w:val="kk-KZ"/>
        </w:rPr>
        <w:t>4-ші</w:t>
      </w:r>
      <w:r w:rsidRPr="0025246D">
        <w:rPr>
          <w:rFonts w:ascii="Times New Roman" w:hAnsi="Times New Roman" w:cs="Times New Roman"/>
          <w:sz w:val="28"/>
          <w:szCs w:val="28"/>
          <w:lang w:val="kk-KZ"/>
        </w:rPr>
        <w:tab/>
        <w:t>- өте қауіпті емес.</w:t>
      </w:r>
    </w:p>
    <w:p w:rsidR="0025246D" w:rsidRDefault="00124946" w:rsidP="0025246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5246D" w:rsidRPr="0025246D">
        <w:rPr>
          <w:rFonts w:ascii="Times New Roman" w:hAnsi="Times New Roman" w:cs="Times New Roman"/>
          <w:sz w:val="28"/>
          <w:szCs w:val="28"/>
          <w:lang w:val="kk-KZ"/>
        </w:rPr>
        <w:t>Жиі кездесетін зиянды заттардың қауіптілік класына байланысты</w:t>
      </w:r>
      <w:r>
        <w:rPr>
          <w:rFonts w:ascii="Times New Roman" w:hAnsi="Times New Roman" w:cs="Times New Roman"/>
          <w:sz w:val="28"/>
          <w:szCs w:val="28"/>
          <w:lang w:val="kk-KZ"/>
        </w:rPr>
        <w:t xml:space="preserve"> ж</w:t>
      </w:r>
      <w:r w:rsidR="0025246D" w:rsidRPr="0025246D">
        <w:rPr>
          <w:rFonts w:ascii="Times New Roman" w:hAnsi="Times New Roman" w:cs="Times New Roman"/>
          <w:sz w:val="28"/>
          <w:szCs w:val="28"/>
          <w:lang w:val="kk-KZ"/>
        </w:rPr>
        <w:t>і</w:t>
      </w:r>
      <w:r>
        <w:rPr>
          <w:rFonts w:ascii="Times New Roman" w:hAnsi="Times New Roman" w:cs="Times New Roman"/>
          <w:sz w:val="28"/>
          <w:szCs w:val="28"/>
          <w:lang w:val="kk-KZ"/>
        </w:rPr>
        <w:t>ктелу</w:t>
      </w:r>
      <w:r w:rsidR="0025246D" w:rsidRPr="0025246D">
        <w:rPr>
          <w:rFonts w:ascii="Times New Roman" w:hAnsi="Times New Roman" w:cs="Times New Roman"/>
          <w:sz w:val="28"/>
          <w:szCs w:val="28"/>
          <w:lang w:val="kk-KZ"/>
        </w:rPr>
        <w:t>і 1</w:t>
      </w:r>
      <w:r w:rsidR="00BD2F6A">
        <w:rPr>
          <w:rFonts w:ascii="Times New Roman" w:hAnsi="Times New Roman" w:cs="Times New Roman"/>
          <w:sz w:val="28"/>
          <w:szCs w:val="28"/>
          <w:lang w:val="kk-KZ"/>
        </w:rPr>
        <w:t>9</w:t>
      </w:r>
      <w:r w:rsidR="0025246D" w:rsidRPr="0025246D">
        <w:rPr>
          <w:rFonts w:ascii="Times New Roman" w:hAnsi="Times New Roman" w:cs="Times New Roman"/>
          <w:sz w:val="28"/>
          <w:szCs w:val="28"/>
          <w:lang w:val="kk-KZ"/>
        </w:rPr>
        <w:t xml:space="preserve"> кестеде берілген.</w:t>
      </w:r>
    </w:p>
    <w:p w:rsidR="00BD2F6A" w:rsidRDefault="00BD2F6A" w:rsidP="00A15A77">
      <w:pPr>
        <w:spacing w:after="0" w:line="240" w:lineRule="auto"/>
        <w:rPr>
          <w:rFonts w:ascii="Times New Roman" w:hAnsi="Times New Roman" w:cs="Times New Roman"/>
          <w:sz w:val="28"/>
          <w:szCs w:val="28"/>
          <w:lang w:val="kk-KZ"/>
        </w:rPr>
      </w:pPr>
    </w:p>
    <w:p w:rsidR="00BD2F6A" w:rsidRDefault="00BD2F6A" w:rsidP="00A15A77">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Кесте 19</w:t>
      </w:r>
    </w:p>
    <w:p w:rsidR="00C56591" w:rsidRDefault="00C56591" w:rsidP="00A15A77">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Зиянды заттардың қауіптілік класы</w:t>
      </w:r>
    </w:p>
    <w:p w:rsidR="00C56591" w:rsidRDefault="00C56591" w:rsidP="00C56591">
      <w:pPr>
        <w:spacing w:after="0" w:line="240" w:lineRule="auto"/>
        <w:jc w:val="center"/>
        <w:rPr>
          <w:rFonts w:ascii="Times New Roman" w:hAnsi="Times New Roman" w:cs="Times New Roman"/>
          <w:sz w:val="28"/>
          <w:szCs w:val="28"/>
          <w:lang w:val="kk-KZ"/>
        </w:rPr>
      </w:pPr>
    </w:p>
    <w:tbl>
      <w:tblPr>
        <w:tblStyle w:val="ab"/>
        <w:tblW w:w="0" w:type="auto"/>
        <w:tblLook w:val="04A0"/>
      </w:tblPr>
      <w:tblGrid>
        <w:gridCol w:w="2392"/>
        <w:gridCol w:w="2393"/>
        <w:gridCol w:w="2393"/>
        <w:gridCol w:w="2393"/>
      </w:tblGrid>
      <w:tr w:rsidR="00C56591" w:rsidTr="00C56591">
        <w:tc>
          <w:tcPr>
            <w:tcW w:w="2392" w:type="dxa"/>
          </w:tcPr>
          <w:p w:rsidR="00C56591" w:rsidRDefault="00C56591" w:rsidP="00C56591">
            <w:pPr>
              <w:jc w:val="center"/>
              <w:rPr>
                <w:rFonts w:ascii="Times New Roman" w:hAnsi="Times New Roman" w:cs="Times New Roman"/>
                <w:sz w:val="28"/>
                <w:szCs w:val="28"/>
                <w:lang w:val="kk-KZ"/>
              </w:rPr>
            </w:pPr>
            <w:r>
              <w:rPr>
                <w:rFonts w:ascii="Times New Roman" w:hAnsi="Times New Roman" w:cs="Times New Roman"/>
                <w:sz w:val="28"/>
                <w:szCs w:val="28"/>
                <w:lang w:val="kk-KZ"/>
              </w:rPr>
              <w:t>1-ші класс</w:t>
            </w:r>
          </w:p>
        </w:tc>
        <w:tc>
          <w:tcPr>
            <w:tcW w:w="2393" w:type="dxa"/>
          </w:tcPr>
          <w:p w:rsidR="00C56591" w:rsidRDefault="00C56591" w:rsidP="00C56591">
            <w:pPr>
              <w:jc w:val="center"/>
              <w:rPr>
                <w:rFonts w:ascii="Times New Roman" w:hAnsi="Times New Roman" w:cs="Times New Roman"/>
                <w:sz w:val="28"/>
                <w:szCs w:val="28"/>
                <w:lang w:val="kk-KZ"/>
              </w:rPr>
            </w:pPr>
            <w:r>
              <w:rPr>
                <w:rFonts w:ascii="Times New Roman" w:hAnsi="Times New Roman" w:cs="Times New Roman"/>
                <w:sz w:val="28"/>
                <w:szCs w:val="28"/>
                <w:lang w:val="kk-KZ"/>
              </w:rPr>
              <w:t>2-ші класс</w:t>
            </w:r>
          </w:p>
        </w:tc>
        <w:tc>
          <w:tcPr>
            <w:tcW w:w="2393" w:type="dxa"/>
          </w:tcPr>
          <w:p w:rsidR="00C56591" w:rsidRDefault="00C56591" w:rsidP="00C56591">
            <w:pPr>
              <w:jc w:val="center"/>
              <w:rPr>
                <w:rFonts w:ascii="Times New Roman" w:hAnsi="Times New Roman" w:cs="Times New Roman"/>
                <w:sz w:val="28"/>
                <w:szCs w:val="28"/>
                <w:lang w:val="kk-KZ"/>
              </w:rPr>
            </w:pPr>
            <w:r>
              <w:rPr>
                <w:rFonts w:ascii="Times New Roman" w:hAnsi="Times New Roman" w:cs="Times New Roman"/>
                <w:sz w:val="28"/>
                <w:szCs w:val="28"/>
                <w:lang w:val="kk-KZ"/>
              </w:rPr>
              <w:t>3-ші класс</w:t>
            </w:r>
          </w:p>
        </w:tc>
        <w:tc>
          <w:tcPr>
            <w:tcW w:w="2393" w:type="dxa"/>
          </w:tcPr>
          <w:p w:rsidR="00C56591" w:rsidRDefault="00C56591" w:rsidP="00C56591">
            <w:pPr>
              <w:jc w:val="center"/>
              <w:rPr>
                <w:rFonts w:ascii="Times New Roman" w:hAnsi="Times New Roman" w:cs="Times New Roman"/>
                <w:sz w:val="28"/>
                <w:szCs w:val="28"/>
                <w:lang w:val="kk-KZ"/>
              </w:rPr>
            </w:pPr>
            <w:r>
              <w:rPr>
                <w:rFonts w:ascii="Times New Roman" w:hAnsi="Times New Roman" w:cs="Times New Roman"/>
                <w:sz w:val="28"/>
                <w:szCs w:val="28"/>
                <w:lang w:val="kk-KZ"/>
              </w:rPr>
              <w:t>4-ші класс</w:t>
            </w:r>
          </w:p>
        </w:tc>
      </w:tr>
      <w:tr w:rsidR="00C56591" w:rsidTr="00C56591">
        <w:tc>
          <w:tcPr>
            <w:tcW w:w="2392" w:type="dxa"/>
          </w:tcPr>
          <w:p w:rsidR="00C56591" w:rsidRDefault="00A15A77" w:rsidP="00A15A77">
            <w:pPr>
              <w:jc w:val="center"/>
              <w:rPr>
                <w:rFonts w:ascii="Times New Roman" w:hAnsi="Times New Roman" w:cs="Times New Roman"/>
                <w:sz w:val="28"/>
                <w:szCs w:val="28"/>
                <w:lang w:val="kk-KZ"/>
              </w:rPr>
            </w:pPr>
            <w:r>
              <w:rPr>
                <w:rFonts w:ascii="Times New Roman" w:hAnsi="Times New Roman" w:cs="Times New Roman"/>
                <w:sz w:val="28"/>
                <w:szCs w:val="28"/>
                <w:lang w:val="kk-KZ"/>
              </w:rPr>
              <w:t>Бенз(а)пирен</w:t>
            </w:r>
          </w:p>
        </w:tc>
        <w:tc>
          <w:tcPr>
            <w:tcW w:w="2393" w:type="dxa"/>
          </w:tcPr>
          <w:p w:rsidR="00C56591" w:rsidRDefault="00A15A77" w:rsidP="00A15A77">
            <w:pPr>
              <w:jc w:val="center"/>
              <w:rPr>
                <w:rFonts w:ascii="Times New Roman" w:hAnsi="Times New Roman" w:cs="Times New Roman"/>
                <w:sz w:val="28"/>
                <w:szCs w:val="28"/>
                <w:lang w:val="kk-KZ"/>
              </w:rPr>
            </w:pPr>
            <w:r>
              <w:rPr>
                <w:rFonts w:ascii="Times New Roman" w:hAnsi="Times New Roman" w:cs="Times New Roman"/>
                <w:sz w:val="28"/>
                <w:szCs w:val="28"/>
                <w:lang w:val="kk-KZ"/>
              </w:rPr>
              <w:t>Азоттың қос тотығы</w:t>
            </w:r>
          </w:p>
        </w:tc>
        <w:tc>
          <w:tcPr>
            <w:tcW w:w="2393" w:type="dxa"/>
          </w:tcPr>
          <w:p w:rsidR="00C56591" w:rsidRDefault="00A15A77" w:rsidP="00A15A77">
            <w:pPr>
              <w:jc w:val="center"/>
              <w:rPr>
                <w:rFonts w:ascii="Times New Roman" w:hAnsi="Times New Roman" w:cs="Times New Roman"/>
                <w:sz w:val="28"/>
                <w:szCs w:val="28"/>
                <w:lang w:val="kk-KZ"/>
              </w:rPr>
            </w:pPr>
            <w:r>
              <w:rPr>
                <w:rFonts w:ascii="Times New Roman" w:hAnsi="Times New Roman" w:cs="Times New Roman"/>
                <w:sz w:val="28"/>
                <w:szCs w:val="28"/>
                <w:lang w:val="kk-KZ"/>
              </w:rPr>
              <w:t>Азот тотығы</w:t>
            </w:r>
          </w:p>
        </w:tc>
        <w:tc>
          <w:tcPr>
            <w:tcW w:w="2393" w:type="dxa"/>
          </w:tcPr>
          <w:p w:rsidR="00C56591" w:rsidRDefault="00A15A77" w:rsidP="00A15A77">
            <w:pPr>
              <w:jc w:val="center"/>
              <w:rPr>
                <w:rFonts w:ascii="Times New Roman" w:hAnsi="Times New Roman" w:cs="Times New Roman"/>
                <w:sz w:val="28"/>
                <w:szCs w:val="28"/>
                <w:lang w:val="kk-KZ"/>
              </w:rPr>
            </w:pPr>
            <w:r>
              <w:rPr>
                <w:rFonts w:ascii="Times New Roman" w:hAnsi="Times New Roman" w:cs="Times New Roman"/>
                <w:sz w:val="28"/>
                <w:szCs w:val="28"/>
                <w:lang w:val="kk-KZ"/>
              </w:rPr>
              <w:t>Аммиак</w:t>
            </w:r>
          </w:p>
        </w:tc>
      </w:tr>
      <w:tr w:rsidR="00C56591" w:rsidRPr="00CD1891" w:rsidTr="00C56591">
        <w:tc>
          <w:tcPr>
            <w:tcW w:w="2392" w:type="dxa"/>
          </w:tcPr>
          <w:p w:rsidR="00C56591" w:rsidRDefault="00A15A77" w:rsidP="00A15A77">
            <w:pPr>
              <w:jc w:val="center"/>
              <w:rPr>
                <w:rFonts w:ascii="Times New Roman" w:hAnsi="Times New Roman" w:cs="Times New Roman"/>
                <w:sz w:val="28"/>
                <w:szCs w:val="28"/>
                <w:lang w:val="kk-KZ"/>
              </w:rPr>
            </w:pPr>
            <w:r>
              <w:rPr>
                <w:rFonts w:ascii="Times New Roman" w:hAnsi="Times New Roman" w:cs="Times New Roman"/>
                <w:sz w:val="28"/>
                <w:szCs w:val="28"/>
                <w:lang w:val="kk-KZ"/>
              </w:rPr>
              <w:t>Озон</w:t>
            </w:r>
          </w:p>
        </w:tc>
        <w:tc>
          <w:tcPr>
            <w:tcW w:w="2393" w:type="dxa"/>
          </w:tcPr>
          <w:p w:rsidR="00C56591" w:rsidRDefault="00A15A77" w:rsidP="00A15A77">
            <w:pPr>
              <w:jc w:val="center"/>
              <w:rPr>
                <w:rFonts w:ascii="Times New Roman" w:hAnsi="Times New Roman" w:cs="Times New Roman"/>
                <w:sz w:val="28"/>
                <w:szCs w:val="28"/>
                <w:lang w:val="kk-KZ"/>
              </w:rPr>
            </w:pPr>
            <w:r>
              <w:rPr>
                <w:rFonts w:ascii="Times New Roman" w:hAnsi="Times New Roman" w:cs="Times New Roman"/>
                <w:sz w:val="28"/>
                <w:szCs w:val="28"/>
                <w:lang w:val="kk-KZ"/>
              </w:rPr>
              <w:t>Бензол</w:t>
            </w:r>
          </w:p>
        </w:tc>
        <w:tc>
          <w:tcPr>
            <w:tcW w:w="2393" w:type="dxa"/>
          </w:tcPr>
          <w:p w:rsidR="00C56591" w:rsidRDefault="00A15A77" w:rsidP="00A15A77">
            <w:pPr>
              <w:jc w:val="center"/>
              <w:rPr>
                <w:rFonts w:ascii="Times New Roman" w:hAnsi="Times New Roman" w:cs="Times New Roman"/>
                <w:sz w:val="28"/>
                <w:szCs w:val="28"/>
                <w:lang w:val="kk-KZ"/>
              </w:rPr>
            </w:pPr>
            <w:r>
              <w:rPr>
                <w:rFonts w:ascii="Times New Roman" w:hAnsi="Times New Roman" w:cs="Times New Roman"/>
                <w:sz w:val="28"/>
                <w:szCs w:val="28"/>
                <w:lang w:val="kk-KZ"/>
              </w:rPr>
              <w:t>Күкірт тотығы</w:t>
            </w:r>
          </w:p>
        </w:tc>
        <w:tc>
          <w:tcPr>
            <w:tcW w:w="2393" w:type="dxa"/>
          </w:tcPr>
          <w:p w:rsidR="00C56591" w:rsidRDefault="00A15A77" w:rsidP="00A15A77">
            <w:pPr>
              <w:jc w:val="center"/>
              <w:rPr>
                <w:rFonts w:ascii="Times New Roman" w:hAnsi="Times New Roman" w:cs="Times New Roman"/>
                <w:sz w:val="28"/>
                <w:szCs w:val="28"/>
                <w:lang w:val="kk-KZ"/>
              </w:rPr>
            </w:pPr>
            <w:r>
              <w:rPr>
                <w:rFonts w:ascii="Times New Roman" w:hAnsi="Times New Roman" w:cs="Times New Roman"/>
                <w:sz w:val="28"/>
                <w:szCs w:val="28"/>
                <w:lang w:val="kk-KZ"/>
              </w:rPr>
              <w:t>Құрамында күкірті аз мұнайлы бензин</w:t>
            </w:r>
          </w:p>
        </w:tc>
      </w:tr>
      <w:tr w:rsidR="00C56591" w:rsidTr="00C56591">
        <w:tc>
          <w:tcPr>
            <w:tcW w:w="2392" w:type="dxa"/>
          </w:tcPr>
          <w:p w:rsidR="00C56591" w:rsidRDefault="00A15A77" w:rsidP="00A15A77">
            <w:pPr>
              <w:jc w:val="center"/>
              <w:rPr>
                <w:rFonts w:ascii="Times New Roman" w:hAnsi="Times New Roman" w:cs="Times New Roman"/>
                <w:sz w:val="28"/>
                <w:szCs w:val="28"/>
                <w:lang w:val="kk-KZ"/>
              </w:rPr>
            </w:pPr>
            <w:r>
              <w:rPr>
                <w:rFonts w:ascii="Times New Roman" w:hAnsi="Times New Roman" w:cs="Times New Roman"/>
                <w:sz w:val="28"/>
                <w:szCs w:val="28"/>
                <w:lang w:val="kk-KZ"/>
              </w:rPr>
              <w:t>Сынап</w:t>
            </w:r>
          </w:p>
        </w:tc>
        <w:tc>
          <w:tcPr>
            <w:tcW w:w="2393" w:type="dxa"/>
          </w:tcPr>
          <w:p w:rsidR="00C56591" w:rsidRDefault="00A15A77" w:rsidP="00A15A77">
            <w:pPr>
              <w:jc w:val="center"/>
              <w:rPr>
                <w:rFonts w:ascii="Times New Roman" w:hAnsi="Times New Roman" w:cs="Times New Roman"/>
                <w:sz w:val="28"/>
                <w:szCs w:val="28"/>
                <w:lang w:val="kk-KZ"/>
              </w:rPr>
            </w:pPr>
            <w:r>
              <w:rPr>
                <w:rFonts w:ascii="Times New Roman" w:hAnsi="Times New Roman" w:cs="Times New Roman"/>
                <w:sz w:val="28"/>
                <w:szCs w:val="28"/>
                <w:lang w:val="kk-KZ"/>
              </w:rPr>
              <w:t>Хлорлы сутек</w:t>
            </w:r>
          </w:p>
        </w:tc>
        <w:tc>
          <w:tcPr>
            <w:tcW w:w="2393" w:type="dxa"/>
          </w:tcPr>
          <w:p w:rsidR="00C56591" w:rsidRDefault="00A15A77" w:rsidP="00A15A77">
            <w:pPr>
              <w:jc w:val="center"/>
              <w:rPr>
                <w:rFonts w:ascii="Times New Roman" w:hAnsi="Times New Roman" w:cs="Times New Roman"/>
                <w:sz w:val="28"/>
                <w:szCs w:val="28"/>
                <w:lang w:val="kk-KZ"/>
              </w:rPr>
            </w:pPr>
            <w:r>
              <w:rPr>
                <w:rFonts w:ascii="Times New Roman" w:hAnsi="Times New Roman" w:cs="Times New Roman"/>
                <w:sz w:val="28"/>
                <w:szCs w:val="28"/>
                <w:lang w:val="kk-KZ"/>
              </w:rPr>
              <w:t>Өлшенетін заттар</w:t>
            </w:r>
          </w:p>
        </w:tc>
        <w:tc>
          <w:tcPr>
            <w:tcW w:w="2393" w:type="dxa"/>
          </w:tcPr>
          <w:p w:rsidR="00C56591" w:rsidRDefault="00A15A77" w:rsidP="00A15A77">
            <w:pPr>
              <w:jc w:val="center"/>
              <w:rPr>
                <w:rFonts w:ascii="Times New Roman" w:hAnsi="Times New Roman" w:cs="Times New Roman"/>
                <w:sz w:val="28"/>
                <w:szCs w:val="28"/>
                <w:lang w:val="kk-KZ"/>
              </w:rPr>
            </w:pPr>
            <w:r>
              <w:rPr>
                <w:rFonts w:ascii="Times New Roman" w:hAnsi="Times New Roman" w:cs="Times New Roman"/>
                <w:sz w:val="28"/>
                <w:szCs w:val="28"/>
                <w:lang w:val="kk-KZ"/>
              </w:rPr>
              <w:t>Сланцылы бензин</w:t>
            </w:r>
          </w:p>
        </w:tc>
      </w:tr>
      <w:tr w:rsidR="00C56591" w:rsidTr="00C56591">
        <w:tc>
          <w:tcPr>
            <w:tcW w:w="2392" w:type="dxa"/>
          </w:tcPr>
          <w:p w:rsidR="00C56591" w:rsidRDefault="00C56591" w:rsidP="00A15A77">
            <w:pPr>
              <w:jc w:val="center"/>
              <w:rPr>
                <w:rFonts w:ascii="Times New Roman" w:hAnsi="Times New Roman" w:cs="Times New Roman"/>
                <w:sz w:val="28"/>
                <w:szCs w:val="28"/>
                <w:lang w:val="kk-KZ"/>
              </w:rPr>
            </w:pPr>
          </w:p>
        </w:tc>
        <w:tc>
          <w:tcPr>
            <w:tcW w:w="2393" w:type="dxa"/>
          </w:tcPr>
          <w:p w:rsidR="00C56591" w:rsidRDefault="00A15A77" w:rsidP="00A15A77">
            <w:pPr>
              <w:jc w:val="center"/>
              <w:rPr>
                <w:rFonts w:ascii="Times New Roman" w:hAnsi="Times New Roman" w:cs="Times New Roman"/>
                <w:sz w:val="28"/>
                <w:szCs w:val="28"/>
                <w:lang w:val="kk-KZ"/>
              </w:rPr>
            </w:pPr>
            <w:r>
              <w:rPr>
                <w:rFonts w:ascii="Times New Roman" w:hAnsi="Times New Roman" w:cs="Times New Roman"/>
                <w:sz w:val="28"/>
                <w:szCs w:val="28"/>
                <w:lang w:val="kk-KZ"/>
              </w:rPr>
              <w:t>Азот қышқылы</w:t>
            </w:r>
          </w:p>
        </w:tc>
        <w:tc>
          <w:tcPr>
            <w:tcW w:w="2393" w:type="dxa"/>
          </w:tcPr>
          <w:p w:rsidR="00C56591" w:rsidRDefault="00A15A77" w:rsidP="00A15A77">
            <w:pPr>
              <w:jc w:val="center"/>
              <w:rPr>
                <w:rFonts w:ascii="Times New Roman" w:hAnsi="Times New Roman" w:cs="Times New Roman"/>
                <w:sz w:val="28"/>
                <w:szCs w:val="28"/>
                <w:lang w:val="kk-KZ"/>
              </w:rPr>
            </w:pPr>
            <w:r>
              <w:rPr>
                <w:rFonts w:ascii="Times New Roman" w:hAnsi="Times New Roman" w:cs="Times New Roman"/>
                <w:sz w:val="28"/>
                <w:szCs w:val="28"/>
                <w:lang w:val="kk-KZ"/>
              </w:rPr>
              <w:t>Темір сульфаты</w:t>
            </w:r>
          </w:p>
        </w:tc>
        <w:tc>
          <w:tcPr>
            <w:tcW w:w="2393" w:type="dxa"/>
          </w:tcPr>
          <w:p w:rsidR="00C56591" w:rsidRDefault="00A15A77" w:rsidP="00A15A77">
            <w:pPr>
              <w:jc w:val="center"/>
              <w:rPr>
                <w:rFonts w:ascii="Times New Roman" w:hAnsi="Times New Roman" w:cs="Times New Roman"/>
                <w:sz w:val="28"/>
                <w:szCs w:val="28"/>
                <w:lang w:val="kk-KZ"/>
              </w:rPr>
            </w:pPr>
            <w:r>
              <w:rPr>
                <w:rFonts w:ascii="Times New Roman" w:hAnsi="Times New Roman" w:cs="Times New Roman"/>
                <w:sz w:val="28"/>
                <w:szCs w:val="28"/>
                <w:lang w:val="kk-KZ"/>
              </w:rPr>
              <w:t>Көміртегі тотығы</w:t>
            </w:r>
          </w:p>
        </w:tc>
      </w:tr>
      <w:tr w:rsidR="00C56591" w:rsidTr="00C56591">
        <w:tc>
          <w:tcPr>
            <w:tcW w:w="2392" w:type="dxa"/>
          </w:tcPr>
          <w:p w:rsidR="00C56591" w:rsidRDefault="00C56591" w:rsidP="00A15A77">
            <w:pPr>
              <w:jc w:val="center"/>
              <w:rPr>
                <w:rFonts w:ascii="Times New Roman" w:hAnsi="Times New Roman" w:cs="Times New Roman"/>
                <w:sz w:val="28"/>
                <w:szCs w:val="28"/>
                <w:lang w:val="kk-KZ"/>
              </w:rPr>
            </w:pPr>
          </w:p>
        </w:tc>
        <w:tc>
          <w:tcPr>
            <w:tcW w:w="2393" w:type="dxa"/>
          </w:tcPr>
          <w:p w:rsidR="00C56591" w:rsidRDefault="00A15A77" w:rsidP="00A15A77">
            <w:pPr>
              <w:jc w:val="center"/>
              <w:rPr>
                <w:rFonts w:ascii="Times New Roman" w:hAnsi="Times New Roman" w:cs="Times New Roman"/>
                <w:sz w:val="28"/>
                <w:szCs w:val="28"/>
                <w:lang w:val="kk-KZ"/>
              </w:rPr>
            </w:pPr>
            <w:r>
              <w:rPr>
                <w:rFonts w:ascii="Times New Roman" w:hAnsi="Times New Roman" w:cs="Times New Roman"/>
                <w:sz w:val="28"/>
                <w:szCs w:val="28"/>
                <w:lang w:val="kk-KZ"/>
              </w:rPr>
              <w:t>Күкірт қышқылы</w:t>
            </w:r>
          </w:p>
        </w:tc>
        <w:tc>
          <w:tcPr>
            <w:tcW w:w="2393" w:type="dxa"/>
          </w:tcPr>
          <w:p w:rsidR="00C56591" w:rsidRDefault="00A15A77" w:rsidP="00A15A77">
            <w:pPr>
              <w:jc w:val="center"/>
              <w:rPr>
                <w:rFonts w:ascii="Times New Roman" w:hAnsi="Times New Roman" w:cs="Times New Roman"/>
                <w:sz w:val="28"/>
                <w:szCs w:val="28"/>
                <w:lang w:val="kk-KZ"/>
              </w:rPr>
            </w:pPr>
            <w:r>
              <w:rPr>
                <w:rFonts w:ascii="Times New Roman" w:hAnsi="Times New Roman" w:cs="Times New Roman"/>
                <w:sz w:val="28"/>
                <w:szCs w:val="28"/>
                <w:lang w:val="kk-KZ"/>
              </w:rPr>
              <w:t>Кальций тотығы</w:t>
            </w:r>
          </w:p>
        </w:tc>
        <w:tc>
          <w:tcPr>
            <w:tcW w:w="2393" w:type="dxa"/>
          </w:tcPr>
          <w:p w:rsidR="00C56591" w:rsidRDefault="00C56591" w:rsidP="00A15A77">
            <w:pPr>
              <w:jc w:val="center"/>
              <w:rPr>
                <w:rFonts w:ascii="Times New Roman" w:hAnsi="Times New Roman" w:cs="Times New Roman"/>
                <w:sz w:val="28"/>
                <w:szCs w:val="28"/>
                <w:lang w:val="kk-KZ"/>
              </w:rPr>
            </w:pPr>
          </w:p>
        </w:tc>
      </w:tr>
      <w:tr w:rsidR="00C56591" w:rsidTr="00C56591">
        <w:tc>
          <w:tcPr>
            <w:tcW w:w="2392" w:type="dxa"/>
          </w:tcPr>
          <w:p w:rsidR="00C56591" w:rsidRDefault="00C56591" w:rsidP="00A15A77">
            <w:pPr>
              <w:jc w:val="center"/>
              <w:rPr>
                <w:rFonts w:ascii="Times New Roman" w:hAnsi="Times New Roman" w:cs="Times New Roman"/>
                <w:sz w:val="28"/>
                <w:szCs w:val="28"/>
                <w:lang w:val="kk-KZ"/>
              </w:rPr>
            </w:pPr>
          </w:p>
        </w:tc>
        <w:tc>
          <w:tcPr>
            <w:tcW w:w="2393" w:type="dxa"/>
          </w:tcPr>
          <w:p w:rsidR="00C56591" w:rsidRDefault="00A15A77" w:rsidP="00A15A77">
            <w:pPr>
              <w:jc w:val="center"/>
              <w:rPr>
                <w:rFonts w:ascii="Times New Roman" w:hAnsi="Times New Roman" w:cs="Times New Roman"/>
                <w:sz w:val="28"/>
                <w:szCs w:val="28"/>
                <w:lang w:val="kk-KZ"/>
              </w:rPr>
            </w:pPr>
            <w:r>
              <w:rPr>
                <w:rFonts w:ascii="Times New Roman" w:hAnsi="Times New Roman" w:cs="Times New Roman"/>
                <w:sz w:val="28"/>
                <w:szCs w:val="28"/>
                <w:lang w:val="kk-KZ"/>
              </w:rPr>
              <w:t>Фенол</w:t>
            </w:r>
          </w:p>
        </w:tc>
        <w:tc>
          <w:tcPr>
            <w:tcW w:w="2393" w:type="dxa"/>
          </w:tcPr>
          <w:p w:rsidR="00C56591" w:rsidRDefault="00A15A77" w:rsidP="00A15A77">
            <w:pPr>
              <w:jc w:val="center"/>
              <w:rPr>
                <w:rFonts w:ascii="Times New Roman" w:hAnsi="Times New Roman" w:cs="Times New Roman"/>
                <w:sz w:val="28"/>
                <w:szCs w:val="28"/>
                <w:lang w:val="kk-KZ"/>
              </w:rPr>
            </w:pPr>
            <w:r>
              <w:rPr>
                <w:rFonts w:ascii="Times New Roman" w:hAnsi="Times New Roman" w:cs="Times New Roman"/>
                <w:sz w:val="28"/>
                <w:szCs w:val="28"/>
                <w:lang w:val="kk-KZ"/>
              </w:rPr>
              <w:t>Органикалық емес шаң</w:t>
            </w:r>
          </w:p>
        </w:tc>
        <w:tc>
          <w:tcPr>
            <w:tcW w:w="2393" w:type="dxa"/>
          </w:tcPr>
          <w:p w:rsidR="00C56591" w:rsidRDefault="00C56591" w:rsidP="00A15A77">
            <w:pPr>
              <w:jc w:val="center"/>
              <w:rPr>
                <w:rFonts w:ascii="Times New Roman" w:hAnsi="Times New Roman" w:cs="Times New Roman"/>
                <w:sz w:val="28"/>
                <w:szCs w:val="28"/>
                <w:lang w:val="kk-KZ"/>
              </w:rPr>
            </w:pPr>
          </w:p>
        </w:tc>
      </w:tr>
      <w:tr w:rsidR="00C56591" w:rsidTr="00C56591">
        <w:tc>
          <w:tcPr>
            <w:tcW w:w="2392" w:type="dxa"/>
          </w:tcPr>
          <w:p w:rsidR="00C56591" w:rsidRDefault="00C56591" w:rsidP="00A15A77">
            <w:pPr>
              <w:jc w:val="center"/>
              <w:rPr>
                <w:rFonts w:ascii="Times New Roman" w:hAnsi="Times New Roman" w:cs="Times New Roman"/>
                <w:sz w:val="28"/>
                <w:szCs w:val="28"/>
                <w:lang w:val="kk-KZ"/>
              </w:rPr>
            </w:pPr>
          </w:p>
        </w:tc>
        <w:tc>
          <w:tcPr>
            <w:tcW w:w="2393" w:type="dxa"/>
          </w:tcPr>
          <w:p w:rsidR="00C56591" w:rsidRDefault="00A15A77" w:rsidP="00A15A77">
            <w:pPr>
              <w:jc w:val="center"/>
              <w:rPr>
                <w:rFonts w:ascii="Times New Roman" w:hAnsi="Times New Roman" w:cs="Times New Roman"/>
                <w:sz w:val="28"/>
                <w:szCs w:val="28"/>
                <w:lang w:val="kk-KZ"/>
              </w:rPr>
            </w:pPr>
            <w:r>
              <w:rPr>
                <w:rFonts w:ascii="Times New Roman" w:hAnsi="Times New Roman" w:cs="Times New Roman"/>
                <w:sz w:val="28"/>
                <w:szCs w:val="28"/>
                <w:lang w:val="kk-KZ"/>
              </w:rPr>
              <w:t>Күкіртті сутек</w:t>
            </w:r>
          </w:p>
        </w:tc>
        <w:tc>
          <w:tcPr>
            <w:tcW w:w="2393" w:type="dxa"/>
          </w:tcPr>
          <w:p w:rsidR="00C56591" w:rsidRDefault="00A15A77" w:rsidP="00A15A77">
            <w:pPr>
              <w:jc w:val="center"/>
              <w:rPr>
                <w:rFonts w:ascii="Times New Roman" w:hAnsi="Times New Roman" w:cs="Times New Roman"/>
                <w:sz w:val="28"/>
                <w:szCs w:val="28"/>
                <w:lang w:val="kk-KZ"/>
              </w:rPr>
            </w:pPr>
            <w:r>
              <w:rPr>
                <w:rFonts w:ascii="Times New Roman" w:hAnsi="Times New Roman" w:cs="Times New Roman"/>
                <w:sz w:val="28"/>
                <w:szCs w:val="28"/>
                <w:lang w:val="kk-KZ"/>
              </w:rPr>
              <w:t>Күйе</w:t>
            </w:r>
          </w:p>
        </w:tc>
        <w:tc>
          <w:tcPr>
            <w:tcW w:w="2393" w:type="dxa"/>
          </w:tcPr>
          <w:p w:rsidR="00C56591" w:rsidRDefault="00C56591" w:rsidP="00A15A77">
            <w:pPr>
              <w:jc w:val="center"/>
              <w:rPr>
                <w:rFonts w:ascii="Times New Roman" w:hAnsi="Times New Roman" w:cs="Times New Roman"/>
                <w:sz w:val="28"/>
                <w:szCs w:val="28"/>
                <w:lang w:val="kk-KZ"/>
              </w:rPr>
            </w:pPr>
          </w:p>
        </w:tc>
      </w:tr>
    </w:tbl>
    <w:p w:rsidR="00C56591" w:rsidRDefault="00C56591" w:rsidP="00C56591">
      <w:pPr>
        <w:spacing w:after="0" w:line="240" w:lineRule="auto"/>
        <w:jc w:val="center"/>
        <w:rPr>
          <w:rFonts w:ascii="Times New Roman" w:hAnsi="Times New Roman" w:cs="Times New Roman"/>
          <w:sz w:val="28"/>
          <w:szCs w:val="28"/>
          <w:lang w:val="kk-KZ"/>
        </w:rPr>
      </w:pPr>
    </w:p>
    <w:p w:rsidR="00A15A77" w:rsidRDefault="00DD7658" w:rsidP="0025246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0025246D" w:rsidRPr="0025246D">
        <w:rPr>
          <w:rFonts w:ascii="Times New Roman" w:hAnsi="Times New Roman" w:cs="Times New Roman"/>
          <w:sz w:val="28"/>
          <w:szCs w:val="28"/>
          <w:lang w:val="kk-KZ"/>
        </w:rPr>
        <w:t>Жоғарғы бір реттік шектеулі мүмкін мөлшер (</w:t>
      </w:r>
      <w:r w:rsidR="00A15A77">
        <w:rPr>
          <w:rFonts w:ascii="Times New Roman" w:hAnsi="Times New Roman" w:cs="Times New Roman"/>
          <w:sz w:val="28"/>
          <w:szCs w:val="28"/>
          <w:lang w:val="kk-KZ"/>
        </w:rPr>
        <w:t>ШМК</w:t>
      </w:r>
      <w:r w:rsidR="0025246D" w:rsidRPr="0025246D">
        <w:rPr>
          <w:rFonts w:ascii="Times New Roman" w:hAnsi="Times New Roman" w:cs="Times New Roman"/>
          <w:sz w:val="28"/>
          <w:szCs w:val="28"/>
          <w:lang w:val="kk-KZ"/>
        </w:rPr>
        <w:t>м.р.)</w:t>
      </w:r>
      <w:r>
        <w:rPr>
          <w:rFonts w:ascii="Times New Roman" w:hAnsi="Times New Roman" w:cs="Times New Roman"/>
          <w:sz w:val="28"/>
          <w:szCs w:val="28"/>
          <w:lang w:val="kk-KZ"/>
        </w:rPr>
        <w:t xml:space="preserve"> </w:t>
      </w:r>
      <w:r w:rsidR="0025246D" w:rsidRPr="0025246D">
        <w:rPr>
          <w:rFonts w:ascii="Times New Roman" w:hAnsi="Times New Roman" w:cs="Times New Roman"/>
          <w:sz w:val="28"/>
          <w:szCs w:val="28"/>
          <w:lang w:val="kk-KZ"/>
        </w:rPr>
        <w:t>рефлекторлық әсер - иіс сезу арқылы белгіленеді. Исі бар заттар</w:t>
      </w:r>
      <w:r>
        <w:rPr>
          <w:rFonts w:ascii="Times New Roman" w:hAnsi="Times New Roman" w:cs="Times New Roman"/>
          <w:sz w:val="28"/>
          <w:szCs w:val="28"/>
          <w:lang w:val="kk-KZ"/>
        </w:rPr>
        <w:t xml:space="preserve"> </w:t>
      </w:r>
      <w:r w:rsidR="0025246D" w:rsidRPr="0025246D">
        <w:rPr>
          <w:rFonts w:ascii="Times New Roman" w:hAnsi="Times New Roman" w:cs="Times New Roman"/>
          <w:sz w:val="28"/>
          <w:szCs w:val="28"/>
          <w:lang w:val="kk-KZ"/>
        </w:rPr>
        <w:t>немесе тітіркендіргіштерді, өз еркімен келіскен жағдайда, қысқа уақыт</w:t>
      </w:r>
      <w:r>
        <w:rPr>
          <w:rFonts w:ascii="Times New Roman" w:hAnsi="Times New Roman" w:cs="Times New Roman"/>
          <w:sz w:val="28"/>
          <w:szCs w:val="28"/>
          <w:lang w:val="kk-KZ"/>
        </w:rPr>
        <w:t xml:space="preserve"> </w:t>
      </w:r>
      <w:r w:rsidR="0025246D" w:rsidRPr="0025246D">
        <w:rPr>
          <w:rFonts w:ascii="Times New Roman" w:hAnsi="Times New Roman" w:cs="Times New Roman"/>
          <w:sz w:val="28"/>
          <w:szCs w:val="28"/>
          <w:lang w:val="kk-KZ"/>
        </w:rPr>
        <w:t>аралығына бастапқы концентрацияны анықтау үшін</w:t>
      </w:r>
      <w:r>
        <w:rPr>
          <w:rFonts w:ascii="Times New Roman" w:hAnsi="Times New Roman" w:cs="Times New Roman"/>
          <w:sz w:val="28"/>
          <w:szCs w:val="28"/>
          <w:lang w:val="kk-KZ"/>
        </w:rPr>
        <w:t xml:space="preserve"> </w:t>
      </w:r>
      <w:r w:rsidR="0025246D" w:rsidRPr="0025246D">
        <w:rPr>
          <w:rFonts w:ascii="Times New Roman" w:hAnsi="Times New Roman" w:cs="Times New Roman"/>
          <w:sz w:val="28"/>
          <w:szCs w:val="28"/>
          <w:lang w:val="kk-KZ"/>
        </w:rPr>
        <w:t>қолданады.</w:t>
      </w:r>
    </w:p>
    <w:p w:rsidR="0025246D" w:rsidRPr="0025246D" w:rsidRDefault="00DD7658" w:rsidP="0025246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15A77">
        <w:rPr>
          <w:rFonts w:ascii="Times New Roman" w:hAnsi="Times New Roman" w:cs="Times New Roman"/>
          <w:sz w:val="28"/>
          <w:szCs w:val="28"/>
          <w:lang w:val="kk-KZ"/>
        </w:rPr>
        <w:t>ШМК</w:t>
      </w:r>
      <w:r w:rsidR="0025246D" w:rsidRPr="0025246D">
        <w:rPr>
          <w:rFonts w:ascii="Times New Roman" w:hAnsi="Times New Roman" w:cs="Times New Roman"/>
          <w:sz w:val="28"/>
          <w:szCs w:val="28"/>
          <w:lang w:val="kk-KZ"/>
        </w:rPr>
        <w:t>м.р. негіздеген уақытта, орташа бастапқы немесе</w:t>
      </w:r>
      <w:r>
        <w:rPr>
          <w:rFonts w:ascii="Times New Roman" w:hAnsi="Times New Roman" w:cs="Times New Roman"/>
          <w:sz w:val="28"/>
          <w:szCs w:val="28"/>
          <w:lang w:val="kk-KZ"/>
        </w:rPr>
        <w:t xml:space="preserve"> </w:t>
      </w:r>
      <w:r w:rsidR="0025246D" w:rsidRPr="0025246D">
        <w:rPr>
          <w:rFonts w:ascii="Times New Roman" w:hAnsi="Times New Roman" w:cs="Times New Roman"/>
          <w:sz w:val="28"/>
          <w:szCs w:val="28"/>
          <w:lang w:val="kk-KZ"/>
        </w:rPr>
        <w:t>бастапқы алды концентрациялардың бір</w:t>
      </w:r>
      <w:r w:rsidR="00A15A77">
        <w:rPr>
          <w:rFonts w:ascii="Times New Roman" w:hAnsi="Times New Roman" w:cs="Times New Roman"/>
          <w:sz w:val="28"/>
          <w:szCs w:val="28"/>
          <w:lang w:val="kk-KZ"/>
        </w:rPr>
        <w:t xml:space="preserve"> </w:t>
      </w:r>
      <w:r w:rsidR="0025246D" w:rsidRPr="0025246D">
        <w:rPr>
          <w:rFonts w:ascii="Times New Roman" w:hAnsi="Times New Roman" w:cs="Times New Roman"/>
          <w:sz w:val="28"/>
          <w:szCs w:val="28"/>
          <w:lang w:val="kk-KZ"/>
        </w:rPr>
        <w:t>топқа емес,</w:t>
      </w:r>
      <w:r>
        <w:rPr>
          <w:rFonts w:ascii="Times New Roman" w:hAnsi="Times New Roman" w:cs="Times New Roman"/>
          <w:sz w:val="28"/>
          <w:szCs w:val="28"/>
          <w:lang w:val="kk-KZ"/>
        </w:rPr>
        <w:t xml:space="preserve"> </w:t>
      </w:r>
      <w:r w:rsidR="0025246D" w:rsidRPr="0025246D">
        <w:rPr>
          <w:rFonts w:ascii="Times New Roman" w:hAnsi="Times New Roman" w:cs="Times New Roman"/>
          <w:sz w:val="28"/>
          <w:szCs w:val="28"/>
          <w:lang w:val="kk-KZ"/>
        </w:rPr>
        <w:t>сезімтал адамдарға әсері алынады.</w:t>
      </w:r>
    </w:p>
    <w:p w:rsidR="0025246D" w:rsidRPr="0025246D" w:rsidRDefault="00DD7658" w:rsidP="0025246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5246D" w:rsidRPr="0025246D">
        <w:rPr>
          <w:rFonts w:ascii="Times New Roman" w:hAnsi="Times New Roman" w:cs="Times New Roman"/>
          <w:sz w:val="28"/>
          <w:szCs w:val="28"/>
          <w:lang w:val="kk-KZ"/>
        </w:rPr>
        <w:t>Атмосфералық ауа үшін баға статусы оның экологиялық</w:t>
      </w:r>
      <w:r>
        <w:rPr>
          <w:rFonts w:ascii="Times New Roman" w:hAnsi="Times New Roman" w:cs="Times New Roman"/>
          <w:sz w:val="28"/>
          <w:szCs w:val="28"/>
          <w:lang w:val="kk-KZ"/>
        </w:rPr>
        <w:t xml:space="preserve"> </w:t>
      </w:r>
      <w:r w:rsidR="00A15A77">
        <w:rPr>
          <w:rFonts w:ascii="Times New Roman" w:hAnsi="Times New Roman" w:cs="Times New Roman"/>
          <w:sz w:val="28"/>
          <w:szCs w:val="28"/>
          <w:lang w:val="kk-KZ"/>
        </w:rPr>
        <w:t>нашарлығы</w:t>
      </w:r>
      <w:r w:rsidR="0025246D" w:rsidRPr="0025246D">
        <w:rPr>
          <w:rFonts w:ascii="Times New Roman" w:hAnsi="Times New Roman" w:cs="Times New Roman"/>
          <w:sz w:val="28"/>
          <w:szCs w:val="28"/>
          <w:lang w:val="kk-KZ"/>
        </w:rPr>
        <w:t xml:space="preserve"> "Критериев оценки зкологической обстановки территорий</w:t>
      </w:r>
      <w:r>
        <w:rPr>
          <w:rFonts w:ascii="Times New Roman" w:hAnsi="Times New Roman" w:cs="Times New Roman"/>
          <w:sz w:val="28"/>
          <w:szCs w:val="28"/>
          <w:lang w:val="kk-KZ"/>
        </w:rPr>
        <w:t xml:space="preserve"> </w:t>
      </w:r>
      <w:r w:rsidR="0025246D" w:rsidRPr="0025246D">
        <w:rPr>
          <w:rFonts w:ascii="Times New Roman" w:hAnsi="Times New Roman" w:cs="Times New Roman"/>
          <w:sz w:val="28"/>
          <w:szCs w:val="28"/>
          <w:lang w:val="kk-KZ"/>
        </w:rPr>
        <w:t>для выявления зон чрезвычайной экологической ситуации и зон</w:t>
      </w:r>
      <w:r>
        <w:rPr>
          <w:rFonts w:ascii="Times New Roman" w:hAnsi="Times New Roman" w:cs="Times New Roman"/>
          <w:sz w:val="28"/>
          <w:szCs w:val="28"/>
          <w:lang w:val="kk-KZ"/>
        </w:rPr>
        <w:t xml:space="preserve"> </w:t>
      </w:r>
      <w:r w:rsidR="0025246D" w:rsidRPr="0025246D">
        <w:rPr>
          <w:rFonts w:ascii="Times New Roman" w:hAnsi="Times New Roman" w:cs="Times New Roman"/>
          <w:sz w:val="28"/>
          <w:szCs w:val="28"/>
          <w:lang w:val="kk-KZ"/>
        </w:rPr>
        <w:t>экологического бедствия" (1992 ж.) талабы бойынша жүргізіледі.</w:t>
      </w:r>
      <w:r>
        <w:rPr>
          <w:rFonts w:ascii="Times New Roman" w:hAnsi="Times New Roman" w:cs="Times New Roman"/>
          <w:sz w:val="28"/>
          <w:szCs w:val="28"/>
          <w:lang w:val="kk-KZ"/>
        </w:rPr>
        <w:t xml:space="preserve"> </w:t>
      </w:r>
      <w:r w:rsidR="0025246D" w:rsidRPr="0025246D">
        <w:rPr>
          <w:rFonts w:ascii="Times New Roman" w:hAnsi="Times New Roman" w:cs="Times New Roman"/>
          <w:sz w:val="28"/>
          <w:szCs w:val="28"/>
          <w:lang w:val="kk-KZ"/>
        </w:rPr>
        <w:t xml:space="preserve">Атмосфералық ауаның ластану деңгейін </w:t>
      </w:r>
      <w:r w:rsidR="00A15A77">
        <w:rPr>
          <w:rFonts w:ascii="Times New Roman" w:hAnsi="Times New Roman" w:cs="Times New Roman"/>
          <w:sz w:val="28"/>
          <w:szCs w:val="28"/>
          <w:lang w:val="kk-KZ"/>
        </w:rPr>
        <w:t xml:space="preserve">ШМК </w:t>
      </w:r>
      <w:r w:rsidR="0025246D" w:rsidRPr="0025246D">
        <w:rPr>
          <w:rFonts w:ascii="Times New Roman" w:hAnsi="Times New Roman" w:cs="Times New Roman"/>
          <w:sz w:val="28"/>
          <w:szCs w:val="28"/>
          <w:lang w:val="kk-KZ"/>
        </w:rPr>
        <w:t>асқан қысқалық</w:t>
      </w:r>
      <w:r>
        <w:rPr>
          <w:rFonts w:ascii="Times New Roman" w:hAnsi="Times New Roman" w:cs="Times New Roman"/>
          <w:sz w:val="28"/>
          <w:szCs w:val="28"/>
          <w:lang w:val="kk-KZ"/>
        </w:rPr>
        <w:t xml:space="preserve"> </w:t>
      </w:r>
      <w:r w:rsidR="0025246D" w:rsidRPr="0025246D">
        <w:rPr>
          <w:rFonts w:ascii="Times New Roman" w:hAnsi="Times New Roman" w:cs="Times New Roman"/>
          <w:sz w:val="28"/>
          <w:szCs w:val="28"/>
          <w:lang w:val="kk-KZ"/>
        </w:rPr>
        <w:t xml:space="preserve">бойынша белгілейді. Берілген </w:t>
      </w:r>
      <w:r w:rsidR="00A15A77">
        <w:rPr>
          <w:rFonts w:ascii="Times New Roman" w:hAnsi="Times New Roman" w:cs="Times New Roman"/>
          <w:sz w:val="28"/>
          <w:szCs w:val="28"/>
          <w:lang w:val="kk-KZ"/>
        </w:rPr>
        <w:t>ШМК</w:t>
      </w:r>
      <w:r w:rsidR="0025246D" w:rsidRPr="0025246D">
        <w:rPr>
          <w:rFonts w:ascii="Times New Roman" w:hAnsi="Times New Roman" w:cs="Times New Roman"/>
          <w:sz w:val="28"/>
          <w:szCs w:val="28"/>
          <w:lang w:val="kk-KZ"/>
        </w:rPr>
        <w:t xml:space="preserve"> сай ауаның ластануын бағалау,</w:t>
      </w:r>
      <w:r>
        <w:rPr>
          <w:rFonts w:ascii="Times New Roman" w:hAnsi="Times New Roman" w:cs="Times New Roman"/>
          <w:sz w:val="28"/>
          <w:szCs w:val="28"/>
          <w:lang w:val="kk-KZ"/>
        </w:rPr>
        <w:t xml:space="preserve"> </w:t>
      </w:r>
      <w:r w:rsidR="0025246D" w:rsidRPr="0025246D">
        <w:rPr>
          <w:rFonts w:ascii="Times New Roman" w:hAnsi="Times New Roman" w:cs="Times New Roman"/>
          <w:sz w:val="28"/>
          <w:szCs w:val="28"/>
          <w:lang w:val="kk-KZ"/>
        </w:rPr>
        <w:t>соңы бірнеше, екі жылдан жоғары жылдардағы нақты жоғарғы бір</w:t>
      </w:r>
      <w:r>
        <w:rPr>
          <w:rFonts w:ascii="Times New Roman" w:hAnsi="Times New Roman" w:cs="Times New Roman"/>
          <w:sz w:val="28"/>
          <w:szCs w:val="28"/>
          <w:lang w:val="kk-KZ"/>
        </w:rPr>
        <w:t xml:space="preserve"> </w:t>
      </w:r>
      <w:r w:rsidR="0025246D" w:rsidRPr="0025246D">
        <w:rPr>
          <w:rFonts w:ascii="Times New Roman" w:hAnsi="Times New Roman" w:cs="Times New Roman"/>
          <w:sz w:val="28"/>
          <w:szCs w:val="28"/>
          <w:lang w:val="kk-KZ"/>
        </w:rPr>
        <w:t>реттік және орташа тәуліктік концентрациялары қабылданады. Әрбір</w:t>
      </w:r>
      <w:r>
        <w:rPr>
          <w:rFonts w:ascii="Times New Roman" w:hAnsi="Times New Roman" w:cs="Times New Roman"/>
          <w:sz w:val="28"/>
          <w:szCs w:val="28"/>
          <w:lang w:val="kk-KZ"/>
        </w:rPr>
        <w:t xml:space="preserve"> </w:t>
      </w:r>
      <w:r w:rsidR="0025246D" w:rsidRPr="0025246D">
        <w:rPr>
          <w:rFonts w:ascii="Times New Roman" w:hAnsi="Times New Roman" w:cs="Times New Roman"/>
          <w:sz w:val="28"/>
          <w:szCs w:val="28"/>
          <w:lang w:val="kk-KZ"/>
        </w:rPr>
        <w:t>заттар үшін кем дегенде 200 бақылау болу керек.</w:t>
      </w:r>
    </w:p>
    <w:p w:rsidR="0025246D" w:rsidRDefault="00DD7658" w:rsidP="0025246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5246D" w:rsidRPr="0025246D">
        <w:rPr>
          <w:rFonts w:ascii="Times New Roman" w:hAnsi="Times New Roman" w:cs="Times New Roman"/>
          <w:sz w:val="28"/>
          <w:szCs w:val="28"/>
          <w:lang w:val="kk-KZ"/>
        </w:rPr>
        <w:t>Атмосфералық ауаның ластануы жоғарғы бір реттік концентрация</w:t>
      </w:r>
      <w:r>
        <w:rPr>
          <w:rFonts w:ascii="Times New Roman" w:hAnsi="Times New Roman" w:cs="Times New Roman"/>
          <w:sz w:val="28"/>
          <w:szCs w:val="28"/>
          <w:lang w:val="kk-KZ"/>
        </w:rPr>
        <w:t xml:space="preserve"> </w:t>
      </w:r>
      <w:r w:rsidR="0025246D" w:rsidRPr="0025246D">
        <w:rPr>
          <w:rFonts w:ascii="Times New Roman" w:hAnsi="Times New Roman" w:cs="Times New Roman"/>
          <w:sz w:val="28"/>
          <w:szCs w:val="28"/>
          <w:lang w:val="kk-KZ"/>
        </w:rPr>
        <w:t>арқылы болған жағдайда, сенімділікті нығайту үшін материалды</w:t>
      </w:r>
      <w:r>
        <w:rPr>
          <w:rFonts w:ascii="Times New Roman" w:hAnsi="Times New Roman" w:cs="Times New Roman"/>
          <w:sz w:val="28"/>
          <w:szCs w:val="28"/>
          <w:lang w:val="kk-KZ"/>
        </w:rPr>
        <w:t xml:space="preserve"> </w:t>
      </w:r>
      <w:r w:rsidR="0025246D" w:rsidRPr="0025246D">
        <w:rPr>
          <w:rFonts w:ascii="Times New Roman" w:hAnsi="Times New Roman" w:cs="Times New Roman"/>
          <w:sz w:val="28"/>
          <w:szCs w:val="28"/>
          <w:lang w:val="kk-KZ"/>
        </w:rPr>
        <w:t>статистикалық талдау қабылданады. Бұл кезде вариация</w:t>
      </w:r>
      <w:r>
        <w:rPr>
          <w:rFonts w:ascii="Times New Roman" w:hAnsi="Times New Roman" w:cs="Times New Roman"/>
          <w:sz w:val="28"/>
          <w:szCs w:val="28"/>
          <w:lang w:val="kk-KZ"/>
        </w:rPr>
        <w:t xml:space="preserve"> </w:t>
      </w:r>
      <w:r w:rsidR="0025246D" w:rsidRPr="0025246D">
        <w:rPr>
          <w:rFonts w:ascii="Times New Roman" w:hAnsi="Times New Roman" w:cs="Times New Roman"/>
          <w:sz w:val="28"/>
          <w:szCs w:val="28"/>
          <w:lang w:val="kk-KZ"/>
        </w:rPr>
        <w:t>концентрациясы арқылы, 95% (С95) есептеу концентрациясымен</w:t>
      </w:r>
      <w:r>
        <w:rPr>
          <w:rFonts w:ascii="Times New Roman" w:hAnsi="Times New Roman" w:cs="Times New Roman"/>
          <w:sz w:val="28"/>
          <w:szCs w:val="28"/>
          <w:lang w:val="kk-KZ"/>
        </w:rPr>
        <w:t xml:space="preserve"> </w:t>
      </w:r>
      <w:r w:rsidR="0025246D" w:rsidRPr="0025246D">
        <w:rPr>
          <w:rFonts w:ascii="Times New Roman" w:hAnsi="Times New Roman" w:cs="Times New Roman"/>
          <w:sz w:val="28"/>
          <w:szCs w:val="28"/>
          <w:lang w:val="kk-KZ"/>
        </w:rPr>
        <w:t>шамалас мәнді аламыз. Қысқалық асу (кратность превышения) К</w:t>
      </w:r>
      <w:r>
        <w:rPr>
          <w:rFonts w:ascii="Times New Roman" w:hAnsi="Times New Roman" w:cs="Times New Roman"/>
          <w:sz w:val="28"/>
          <w:szCs w:val="28"/>
          <w:lang w:val="kk-KZ"/>
        </w:rPr>
        <w:t xml:space="preserve"> </w:t>
      </w:r>
      <w:r w:rsidR="0025246D" w:rsidRPr="0025246D">
        <w:rPr>
          <w:rFonts w:ascii="Times New Roman" w:hAnsi="Times New Roman" w:cs="Times New Roman"/>
          <w:sz w:val="28"/>
          <w:szCs w:val="28"/>
          <w:lang w:val="kk-KZ"/>
        </w:rPr>
        <w:t>мына формуламен есептеледі:</w:t>
      </w:r>
    </w:p>
    <w:p w:rsidR="0025246D" w:rsidRDefault="00CD1891" w:rsidP="00C93A5C">
      <w:pPr>
        <w:spacing w:after="0" w:line="240" w:lineRule="auto"/>
        <w:jc w:val="center"/>
        <w:rPr>
          <w:rFonts w:ascii="Times New Roman" w:hAnsi="Times New Roman" w:cs="Times New Roman"/>
          <w:sz w:val="28"/>
          <w:szCs w:val="28"/>
          <w:lang w:val="kk-KZ"/>
        </w:rPr>
      </w:pPr>
      <w:r w:rsidRPr="00631EDC">
        <w:rPr>
          <w:rFonts w:ascii="Times New Roman" w:hAnsi="Times New Roman" w:cs="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59" o:spid="_x0000_i1025" type="#_x0000_t75" style="width:90.6pt;height:45.3pt;visibility:visible">
            <v:imagedata r:id="rId41" o:title=""/>
          </v:shape>
        </w:pict>
      </w:r>
    </w:p>
    <w:p w:rsidR="0025246D" w:rsidRPr="0025246D" w:rsidRDefault="00C93A5C" w:rsidP="0025246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5246D" w:rsidRPr="0025246D">
        <w:rPr>
          <w:rFonts w:ascii="Times New Roman" w:hAnsi="Times New Roman" w:cs="Times New Roman"/>
          <w:sz w:val="28"/>
          <w:szCs w:val="28"/>
          <w:lang w:val="kk-KZ"/>
        </w:rPr>
        <w:t xml:space="preserve">Ластану деңгейін бағалау </w:t>
      </w:r>
      <w:r w:rsidR="00E13DDD">
        <w:rPr>
          <w:rFonts w:ascii="Times New Roman" w:hAnsi="Times New Roman" w:cs="Times New Roman"/>
          <w:sz w:val="28"/>
          <w:szCs w:val="28"/>
          <w:lang w:val="kk-KZ"/>
        </w:rPr>
        <w:t>ШМК</w:t>
      </w:r>
      <w:r w:rsidR="0025246D" w:rsidRPr="0025246D">
        <w:rPr>
          <w:rFonts w:ascii="Times New Roman" w:hAnsi="Times New Roman" w:cs="Times New Roman"/>
          <w:sz w:val="28"/>
          <w:szCs w:val="28"/>
          <w:lang w:val="kk-KZ"/>
        </w:rPr>
        <w:t>м.р. асу қысқалығына байланысты</w:t>
      </w:r>
      <w:r>
        <w:rPr>
          <w:rFonts w:ascii="Times New Roman" w:hAnsi="Times New Roman" w:cs="Times New Roman"/>
          <w:sz w:val="28"/>
          <w:szCs w:val="28"/>
          <w:lang w:val="kk-KZ"/>
        </w:rPr>
        <w:t xml:space="preserve"> </w:t>
      </w:r>
      <w:r w:rsidR="0025246D" w:rsidRPr="0025246D">
        <w:rPr>
          <w:rFonts w:ascii="Times New Roman" w:hAnsi="Times New Roman" w:cs="Times New Roman"/>
          <w:sz w:val="28"/>
          <w:szCs w:val="28"/>
          <w:lang w:val="kk-KZ"/>
        </w:rPr>
        <w:t>1</w:t>
      </w:r>
      <w:r w:rsidR="00554B54">
        <w:rPr>
          <w:rFonts w:ascii="Times New Roman" w:hAnsi="Times New Roman" w:cs="Times New Roman"/>
          <w:sz w:val="28"/>
          <w:szCs w:val="28"/>
          <w:lang w:val="kk-KZ"/>
        </w:rPr>
        <w:t>8</w:t>
      </w:r>
      <w:r w:rsidR="0025246D" w:rsidRPr="0025246D">
        <w:rPr>
          <w:rFonts w:ascii="Times New Roman" w:hAnsi="Times New Roman" w:cs="Times New Roman"/>
          <w:sz w:val="28"/>
          <w:szCs w:val="28"/>
          <w:lang w:val="kk-KZ"/>
        </w:rPr>
        <w:t>- кесте бойынша жүреді.</w:t>
      </w:r>
    </w:p>
    <w:p w:rsidR="0025246D" w:rsidRDefault="00C93A5C" w:rsidP="0025246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5246D" w:rsidRPr="0025246D">
        <w:rPr>
          <w:rFonts w:ascii="Times New Roman" w:hAnsi="Times New Roman" w:cs="Times New Roman"/>
          <w:sz w:val="28"/>
          <w:szCs w:val="28"/>
          <w:lang w:val="kk-KZ"/>
        </w:rPr>
        <w:t>Егер атмосфералық ауада биологиялық әсердің жалпы эффектісін</w:t>
      </w:r>
      <w:r>
        <w:rPr>
          <w:rFonts w:ascii="Times New Roman" w:hAnsi="Times New Roman" w:cs="Times New Roman"/>
          <w:sz w:val="28"/>
          <w:szCs w:val="28"/>
          <w:lang w:val="kk-KZ"/>
        </w:rPr>
        <w:t xml:space="preserve"> </w:t>
      </w:r>
      <w:r w:rsidR="0025246D" w:rsidRPr="0025246D">
        <w:rPr>
          <w:rFonts w:ascii="Times New Roman" w:hAnsi="Times New Roman" w:cs="Times New Roman"/>
          <w:sz w:val="28"/>
          <w:szCs w:val="28"/>
          <w:lang w:val="kk-KZ"/>
        </w:rPr>
        <w:t>иеленген заттар қатысса, жалпы заттардың біреуінің концентрациясы</w:t>
      </w:r>
      <w:r>
        <w:rPr>
          <w:rFonts w:ascii="Times New Roman" w:hAnsi="Times New Roman" w:cs="Times New Roman"/>
          <w:sz w:val="28"/>
          <w:szCs w:val="28"/>
          <w:lang w:val="kk-KZ"/>
        </w:rPr>
        <w:t xml:space="preserve"> </w:t>
      </w:r>
      <w:r w:rsidR="0025246D" w:rsidRPr="0025246D">
        <w:rPr>
          <w:rFonts w:ascii="Times New Roman" w:hAnsi="Times New Roman" w:cs="Times New Roman"/>
          <w:sz w:val="28"/>
          <w:szCs w:val="28"/>
          <w:lang w:val="kk-KZ"/>
        </w:rPr>
        <w:t>(С95пр) есептеледі:</w:t>
      </w:r>
    </w:p>
    <w:p w:rsidR="0025246D" w:rsidRDefault="00CD1891" w:rsidP="00C93A5C">
      <w:pPr>
        <w:spacing w:after="0" w:line="240" w:lineRule="auto"/>
        <w:jc w:val="center"/>
        <w:rPr>
          <w:rFonts w:ascii="Times New Roman" w:hAnsi="Times New Roman" w:cs="Times New Roman"/>
          <w:sz w:val="28"/>
          <w:szCs w:val="28"/>
          <w:lang w:val="kk-KZ"/>
        </w:rPr>
      </w:pPr>
      <w:r w:rsidRPr="00631EDC">
        <w:rPr>
          <w:rFonts w:ascii="Times New Roman" w:hAnsi="Times New Roman" w:cs="Times New Roman"/>
          <w:noProof/>
          <w:sz w:val="28"/>
          <w:szCs w:val="28"/>
        </w:rPr>
        <w:pict>
          <v:shape id="Рисунок 62" o:spid="_x0000_i1026" type="#_x0000_t75" style="width:335.6pt;height:41.8pt;visibility:visible">
            <v:imagedata r:id="rId42" o:title=""/>
          </v:shape>
        </w:pict>
      </w:r>
    </w:p>
    <w:p w:rsidR="001E733E" w:rsidRDefault="00C93A5C" w:rsidP="001E733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Жалпы заттардың комбинациясы үшін атмосфералық ауаның</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ластану бағалау дәрежесі берілген концентрация бойынша жүргізіледі.</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Бұл жағдайда қауіптілік класы жоғары заттарды осындай заттарға қосу</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ұсынылады.</w:t>
      </w:r>
    </w:p>
    <w:p w:rsidR="00C93A5C" w:rsidRDefault="00C93A5C" w:rsidP="001E733E">
      <w:pPr>
        <w:spacing w:after="0" w:line="240" w:lineRule="auto"/>
        <w:jc w:val="both"/>
        <w:rPr>
          <w:rFonts w:ascii="Times New Roman" w:hAnsi="Times New Roman" w:cs="Times New Roman"/>
          <w:sz w:val="28"/>
          <w:szCs w:val="28"/>
          <w:lang w:val="kk-KZ"/>
        </w:rPr>
      </w:pPr>
    </w:p>
    <w:p w:rsidR="00BD2F6A" w:rsidRDefault="00BD2F6A" w:rsidP="001E733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Кесте 20</w:t>
      </w:r>
    </w:p>
    <w:p w:rsidR="00E13DDD" w:rsidRDefault="00E13DDD" w:rsidP="00BD2F6A">
      <w:pPr>
        <w:spacing w:after="0" w:line="240" w:lineRule="auto"/>
        <w:rPr>
          <w:rFonts w:ascii="Times New Roman" w:hAnsi="Times New Roman" w:cs="Times New Roman"/>
          <w:sz w:val="28"/>
          <w:szCs w:val="28"/>
          <w:lang w:val="kk-KZ"/>
        </w:rPr>
      </w:pPr>
      <w:r w:rsidRPr="00997F77">
        <w:rPr>
          <w:rFonts w:ascii="Times New Roman" w:hAnsi="Times New Roman" w:cs="Times New Roman"/>
          <w:sz w:val="28"/>
          <w:szCs w:val="28"/>
          <w:lang w:val="kk-KZ"/>
        </w:rPr>
        <w:t xml:space="preserve">ШМКм.р. ШМК(РФ) </w:t>
      </w:r>
      <w:r>
        <w:rPr>
          <w:rFonts w:ascii="Times New Roman" w:hAnsi="Times New Roman" w:cs="Times New Roman"/>
          <w:sz w:val="28"/>
          <w:szCs w:val="28"/>
          <w:lang w:val="kk-KZ"/>
        </w:rPr>
        <w:t>атмосфералықауаның ластану дәрежесін бағалау</w:t>
      </w:r>
    </w:p>
    <w:p w:rsidR="00E13DDD" w:rsidRDefault="00E13DDD" w:rsidP="00E13DDD">
      <w:pPr>
        <w:spacing w:after="0" w:line="240" w:lineRule="auto"/>
        <w:jc w:val="center"/>
        <w:rPr>
          <w:rFonts w:ascii="Times New Roman" w:hAnsi="Times New Roman" w:cs="Times New Roman"/>
          <w:sz w:val="28"/>
          <w:szCs w:val="28"/>
          <w:lang w:val="kk-KZ"/>
        </w:rPr>
      </w:pPr>
    </w:p>
    <w:tbl>
      <w:tblPr>
        <w:tblStyle w:val="ab"/>
        <w:tblW w:w="0" w:type="auto"/>
        <w:tblLook w:val="04A0"/>
      </w:tblPr>
      <w:tblGrid>
        <w:gridCol w:w="2235"/>
        <w:gridCol w:w="1593"/>
        <w:gridCol w:w="1914"/>
        <w:gridCol w:w="1914"/>
        <w:gridCol w:w="1915"/>
      </w:tblGrid>
      <w:tr w:rsidR="00E13DDD" w:rsidTr="00E13DDD">
        <w:tc>
          <w:tcPr>
            <w:tcW w:w="2235" w:type="dxa"/>
            <w:vMerge w:val="restart"/>
          </w:tcPr>
          <w:p w:rsidR="00E13DDD" w:rsidRDefault="00E13DDD" w:rsidP="00E13DDD">
            <w:pPr>
              <w:jc w:val="center"/>
              <w:rPr>
                <w:rFonts w:ascii="Times New Roman" w:hAnsi="Times New Roman" w:cs="Times New Roman"/>
                <w:sz w:val="28"/>
                <w:szCs w:val="28"/>
                <w:lang w:val="kk-KZ"/>
              </w:rPr>
            </w:pPr>
            <w:r>
              <w:rPr>
                <w:rFonts w:ascii="Times New Roman" w:hAnsi="Times New Roman" w:cs="Times New Roman"/>
                <w:sz w:val="28"/>
                <w:szCs w:val="28"/>
                <w:lang w:val="kk-KZ"/>
              </w:rPr>
              <w:t>Зиянды заттардың қауіптілік класы</w:t>
            </w:r>
          </w:p>
        </w:tc>
        <w:tc>
          <w:tcPr>
            <w:tcW w:w="3507" w:type="dxa"/>
            <w:gridSpan w:val="2"/>
          </w:tcPr>
          <w:p w:rsidR="00E13DDD" w:rsidRDefault="00E13DDD" w:rsidP="00E13DDD">
            <w:pPr>
              <w:jc w:val="center"/>
              <w:rPr>
                <w:rFonts w:ascii="Times New Roman" w:hAnsi="Times New Roman" w:cs="Times New Roman"/>
                <w:sz w:val="28"/>
                <w:szCs w:val="28"/>
                <w:lang w:val="kk-KZ"/>
              </w:rPr>
            </w:pPr>
            <w:r>
              <w:rPr>
                <w:rFonts w:ascii="Times New Roman" w:hAnsi="Times New Roman" w:cs="Times New Roman"/>
                <w:sz w:val="28"/>
                <w:szCs w:val="28"/>
                <w:lang w:val="kk-KZ"/>
              </w:rPr>
              <w:t>Экологиялық апат</w:t>
            </w:r>
          </w:p>
        </w:tc>
        <w:tc>
          <w:tcPr>
            <w:tcW w:w="3829" w:type="dxa"/>
            <w:gridSpan w:val="2"/>
          </w:tcPr>
          <w:p w:rsidR="00E13DDD" w:rsidRDefault="00E13DDD" w:rsidP="00E13DDD">
            <w:pPr>
              <w:jc w:val="center"/>
              <w:rPr>
                <w:rFonts w:ascii="Times New Roman" w:hAnsi="Times New Roman" w:cs="Times New Roman"/>
                <w:sz w:val="28"/>
                <w:szCs w:val="28"/>
                <w:lang w:val="kk-KZ"/>
              </w:rPr>
            </w:pPr>
            <w:r>
              <w:rPr>
                <w:rFonts w:ascii="Times New Roman" w:hAnsi="Times New Roman" w:cs="Times New Roman"/>
                <w:sz w:val="28"/>
                <w:szCs w:val="28"/>
                <w:lang w:val="kk-KZ"/>
              </w:rPr>
              <w:t>Төтенше экологиялық жағдай</w:t>
            </w:r>
          </w:p>
        </w:tc>
      </w:tr>
      <w:tr w:rsidR="00E13DDD" w:rsidTr="00E13DDD">
        <w:tc>
          <w:tcPr>
            <w:tcW w:w="2235" w:type="dxa"/>
            <w:vMerge/>
          </w:tcPr>
          <w:p w:rsidR="00E13DDD" w:rsidRDefault="00E13DDD" w:rsidP="00E13DDD">
            <w:pPr>
              <w:jc w:val="center"/>
              <w:rPr>
                <w:rFonts w:ascii="Times New Roman" w:hAnsi="Times New Roman" w:cs="Times New Roman"/>
                <w:sz w:val="28"/>
                <w:szCs w:val="28"/>
                <w:lang w:val="kk-KZ"/>
              </w:rPr>
            </w:pPr>
          </w:p>
        </w:tc>
        <w:tc>
          <w:tcPr>
            <w:tcW w:w="1593" w:type="dxa"/>
          </w:tcPr>
          <w:p w:rsidR="00E13DDD" w:rsidRDefault="00E13DDD" w:rsidP="00E13DDD">
            <w:pPr>
              <w:jc w:val="center"/>
              <w:rPr>
                <w:rFonts w:ascii="Times New Roman" w:hAnsi="Times New Roman" w:cs="Times New Roman"/>
                <w:sz w:val="28"/>
                <w:szCs w:val="28"/>
                <w:lang w:val="kk-KZ"/>
              </w:rPr>
            </w:pPr>
            <w:r>
              <w:rPr>
                <w:rFonts w:ascii="Times New Roman" w:hAnsi="Times New Roman" w:cs="Times New Roman"/>
                <w:sz w:val="28"/>
                <w:szCs w:val="28"/>
                <w:lang w:val="kk-KZ"/>
              </w:rPr>
              <w:t>К</w:t>
            </w:r>
          </w:p>
        </w:tc>
        <w:tc>
          <w:tcPr>
            <w:tcW w:w="1914" w:type="dxa"/>
          </w:tcPr>
          <w:p w:rsidR="00E13DDD" w:rsidRDefault="00E13DDD" w:rsidP="00E13DDD">
            <w:pPr>
              <w:jc w:val="center"/>
              <w:rPr>
                <w:rFonts w:ascii="Times New Roman" w:hAnsi="Times New Roman" w:cs="Times New Roman"/>
                <w:sz w:val="28"/>
                <w:szCs w:val="28"/>
                <w:lang w:val="kk-KZ"/>
              </w:rPr>
            </w:pPr>
            <w:r>
              <w:rPr>
                <w:rFonts w:ascii="Times New Roman" w:hAnsi="Times New Roman" w:cs="Times New Roman"/>
                <w:sz w:val="28"/>
                <w:szCs w:val="28"/>
                <w:lang w:val="kk-KZ"/>
              </w:rPr>
              <w:t>ШМК жоғары болған % өлшемдер</w:t>
            </w:r>
          </w:p>
        </w:tc>
        <w:tc>
          <w:tcPr>
            <w:tcW w:w="1914" w:type="dxa"/>
          </w:tcPr>
          <w:p w:rsidR="00E13DDD" w:rsidRDefault="00E13DDD" w:rsidP="00997F77">
            <w:pPr>
              <w:jc w:val="center"/>
              <w:rPr>
                <w:rFonts w:ascii="Times New Roman" w:hAnsi="Times New Roman" w:cs="Times New Roman"/>
                <w:sz w:val="28"/>
                <w:szCs w:val="28"/>
                <w:lang w:val="kk-KZ"/>
              </w:rPr>
            </w:pPr>
            <w:r>
              <w:rPr>
                <w:rFonts w:ascii="Times New Roman" w:hAnsi="Times New Roman" w:cs="Times New Roman"/>
                <w:sz w:val="28"/>
                <w:szCs w:val="28"/>
                <w:lang w:val="kk-KZ"/>
              </w:rPr>
              <w:t>К</w:t>
            </w:r>
          </w:p>
        </w:tc>
        <w:tc>
          <w:tcPr>
            <w:tcW w:w="1915" w:type="dxa"/>
          </w:tcPr>
          <w:p w:rsidR="00E13DDD" w:rsidRDefault="00E13DDD" w:rsidP="00997F77">
            <w:pPr>
              <w:jc w:val="center"/>
              <w:rPr>
                <w:rFonts w:ascii="Times New Roman" w:hAnsi="Times New Roman" w:cs="Times New Roman"/>
                <w:sz w:val="28"/>
                <w:szCs w:val="28"/>
                <w:lang w:val="kk-KZ"/>
              </w:rPr>
            </w:pPr>
            <w:r>
              <w:rPr>
                <w:rFonts w:ascii="Times New Roman" w:hAnsi="Times New Roman" w:cs="Times New Roman"/>
                <w:sz w:val="28"/>
                <w:szCs w:val="28"/>
                <w:lang w:val="kk-KZ"/>
              </w:rPr>
              <w:t>ШМК жоғары болған % өлшемдер</w:t>
            </w:r>
          </w:p>
        </w:tc>
      </w:tr>
      <w:tr w:rsidR="00E13DDD" w:rsidTr="00E13DDD">
        <w:tc>
          <w:tcPr>
            <w:tcW w:w="2235" w:type="dxa"/>
          </w:tcPr>
          <w:p w:rsidR="00E13DDD" w:rsidRPr="00E13DDD" w:rsidRDefault="00E13DDD" w:rsidP="00E13DDD">
            <w:pPr>
              <w:jc w:val="center"/>
              <w:rPr>
                <w:rFonts w:ascii="Times New Roman" w:hAnsi="Times New Roman" w:cs="Times New Roman"/>
                <w:sz w:val="28"/>
                <w:szCs w:val="28"/>
              </w:rPr>
            </w:pPr>
            <w:r>
              <w:rPr>
                <w:rFonts w:ascii="Times New Roman" w:hAnsi="Times New Roman" w:cs="Times New Roman"/>
                <w:sz w:val="28"/>
                <w:szCs w:val="28"/>
              </w:rPr>
              <w:t>1</w:t>
            </w:r>
          </w:p>
        </w:tc>
        <w:tc>
          <w:tcPr>
            <w:tcW w:w="1593" w:type="dxa"/>
          </w:tcPr>
          <w:p w:rsidR="00E13DDD" w:rsidRDefault="00E13DDD" w:rsidP="00E13DDD">
            <w:pPr>
              <w:jc w:val="center"/>
              <w:rPr>
                <w:rFonts w:ascii="Times New Roman" w:hAnsi="Times New Roman" w:cs="Times New Roman"/>
                <w:sz w:val="28"/>
                <w:szCs w:val="28"/>
                <w:lang w:val="kk-KZ"/>
              </w:rPr>
            </w:pPr>
            <w:r>
              <w:rPr>
                <w:rFonts w:ascii="Times New Roman" w:hAnsi="Times New Roman" w:cs="Times New Roman"/>
                <w:sz w:val="28"/>
                <w:szCs w:val="28"/>
                <w:lang w:val="kk-KZ"/>
              </w:rPr>
              <w:t>&gt;5</w:t>
            </w:r>
          </w:p>
        </w:tc>
        <w:tc>
          <w:tcPr>
            <w:tcW w:w="1914" w:type="dxa"/>
          </w:tcPr>
          <w:p w:rsidR="00E13DDD" w:rsidRDefault="00E13DDD" w:rsidP="00E13DDD">
            <w:pPr>
              <w:jc w:val="center"/>
              <w:rPr>
                <w:rFonts w:ascii="Times New Roman" w:hAnsi="Times New Roman" w:cs="Times New Roman"/>
                <w:sz w:val="28"/>
                <w:szCs w:val="28"/>
                <w:lang w:val="kk-KZ"/>
              </w:rPr>
            </w:pPr>
            <w:r>
              <w:rPr>
                <w:rFonts w:ascii="Times New Roman" w:hAnsi="Times New Roman" w:cs="Times New Roman"/>
                <w:sz w:val="28"/>
                <w:szCs w:val="28"/>
                <w:lang w:val="kk-KZ"/>
              </w:rPr>
              <w:t>&gt;30</w:t>
            </w:r>
          </w:p>
        </w:tc>
        <w:tc>
          <w:tcPr>
            <w:tcW w:w="1914" w:type="dxa"/>
          </w:tcPr>
          <w:p w:rsidR="00E13DDD" w:rsidRDefault="00E13DDD" w:rsidP="00E13DDD">
            <w:pPr>
              <w:jc w:val="center"/>
              <w:rPr>
                <w:rFonts w:ascii="Times New Roman" w:hAnsi="Times New Roman" w:cs="Times New Roman"/>
                <w:sz w:val="28"/>
                <w:szCs w:val="28"/>
                <w:lang w:val="kk-KZ"/>
              </w:rPr>
            </w:pPr>
            <w:r>
              <w:rPr>
                <w:rFonts w:ascii="Times New Roman" w:hAnsi="Times New Roman" w:cs="Times New Roman"/>
                <w:sz w:val="28"/>
                <w:szCs w:val="28"/>
                <w:lang w:val="kk-KZ"/>
              </w:rPr>
              <w:t>&gt;3-5</w:t>
            </w:r>
          </w:p>
        </w:tc>
        <w:tc>
          <w:tcPr>
            <w:tcW w:w="1915" w:type="dxa"/>
          </w:tcPr>
          <w:p w:rsidR="00E13DDD" w:rsidRDefault="00E13DDD" w:rsidP="00E13DDD">
            <w:pPr>
              <w:jc w:val="center"/>
              <w:rPr>
                <w:rFonts w:ascii="Times New Roman" w:hAnsi="Times New Roman" w:cs="Times New Roman"/>
                <w:sz w:val="28"/>
                <w:szCs w:val="28"/>
                <w:lang w:val="kk-KZ"/>
              </w:rPr>
            </w:pPr>
            <w:r>
              <w:rPr>
                <w:rFonts w:ascii="Times New Roman" w:hAnsi="Times New Roman" w:cs="Times New Roman"/>
                <w:sz w:val="28"/>
                <w:szCs w:val="28"/>
                <w:lang w:val="kk-KZ"/>
              </w:rPr>
              <w:t>&gt;30</w:t>
            </w:r>
          </w:p>
        </w:tc>
      </w:tr>
      <w:tr w:rsidR="00E13DDD" w:rsidTr="00E13DDD">
        <w:tc>
          <w:tcPr>
            <w:tcW w:w="2235" w:type="dxa"/>
          </w:tcPr>
          <w:p w:rsidR="00E13DDD" w:rsidRDefault="00E13DDD" w:rsidP="00E13DDD">
            <w:pPr>
              <w:jc w:val="center"/>
              <w:rPr>
                <w:rFonts w:ascii="Times New Roman" w:hAnsi="Times New Roman" w:cs="Times New Roman"/>
                <w:sz w:val="28"/>
                <w:szCs w:val="28"/>
                <w:lang w:val="kk-KZ"/>
              </w:rPr>
            </w:pPr>
            <w:r>
              <w:rPr>
                <w:rFonts w:ascii="Times New Roman" w:hAnsi="Times New Roman" w:cs="Times New Roman"/>
                <w:sz w:val="28"/>
                <w:szCs w:val="28"/>
                <w:lang w:val="kk-KZ"/>
              </w:rPr>
              <w:t>2</w:t>
            </w:r>
          </w:p>
        </w:tc>
        <w:tc>
          <w:tcPr>
            <w:tcW w:w="1593" w:type="dxa"/>
          </w:tcPr>
          <w:p w:rsidR="00E13DDD" w:rsidRDefault="00E13DDD" w:rsidP="00E13DDD">
            <w:pPr>
              <w:jc w:val="center"/>
              <w:rPr>
                <w:rFonts w:ascii="Times New Roman" w:hAnsi="Times New Roman" w:cs="Times New Roman"/>
                <w:sz w:val="28"/>
                <w:szCs w:val="28"/>
                <w:lang w:val="kk-KZ"/>
              </w:rPr>
            </w:pPr>
            <w:r>
              <w:rPr>
                <w:rFonts w:ascii="Times New Roman" w:hAnsi="Times New Roman" w:cs="Times New Roman"/>
                <w:sz w:val="28"/>
                <w:szCs w:val="28"/>
                <w:lang w:val="kk-KZ"/>
              </w:rPr>
              <w:t>&gt;7,5</w:t>
            </w:r>
          </w:p>
        </w:tc>
        <w:tc>
          <w:tcPr>
            <w:tcW w:w="1914" w:type="dxa"/>
          </w:tcPr>
          <w:p w:rsidR="00E13DDD" w:rsidRDefault="00E13DDD" w:rsidP="00E13DDD">
            <w:pPr>
              <w:jc w:val="center"/>
              <w:rPr>
                <w:rFonts w:ascii="Times New Roman" w:hAnsi="Times New Roman" w:cs="Times New Roman"/>
                <w:sz w:val="28"/>
                <w:szCs w:val="28"/>
                <w:lang w:val="kk-KZ"/>
              </w:rPr>
            </w:pPr>
            <w:r>
              <w:rPr>
                <w:rFonts w:ascii="Times New Roman" w:hAnsi="Times New Roman" w:cs="Times New Roman"/>
                <w:sz w:val="28"/>
                <w:szCs w:val="28"/>
                <w:lang w:val="kk-KZ"/>
              </w:rPr>
              <w:t>&gt;30</w:t>
            </w:r>
          </w:p>
        </w:tc>
        <w:tc>
          <w:tcPr>
            <w:tcW w:w="1914" w:type="dxa"/>
          </w:tcPr>
          <w:p w:rsidR="00E13DDD" w:rsidRDefault="00E13DDD" w:rsidP="00E13DDD">
            <w:pPr>
              <w:jc w:val="center"/>
              <w:rPr>
                <w:rFonts w:ascii="Times New Roman" w:hAnsi="Times New Roman" w:cs="Times New Roman"/>
                <w:sz w:val="28"/>
                <w:szCs w:val="28"/>
                <w:lang w:val="kk-KZ"/>
              </w:rPr>
            </w:pPr>
            <w:r>
              <w:rPr>
                <w:rFonts w:ascii="Times New Roman" w:hAnsi="Times New Roman" w:cs="Times New Roman"/>
                <w:sz w:val="28"/>
                <w:szCs w:val="28"/>
                <w:lang w:val="kk-KZ"/>
              </w:rPr>
              <w:t>&gt;5-7,5</w:t>
            </w:r>
          </w:p>
        </w:tc>
        <w:tc>
          <w:tcPr>
            <w:tcW w:w="1915" w:type="dxa"/>
          </w:tcPr>
          <w:p w:rsidR="00E13DDD" w:rsidRDefault="00E13DDD" w:rsidP="00E13DDD">
            <w:pPr>
              <w:jc w:val="center"/>
              <w:rPr>
                <w:rFonts w:ascii="Times New Roman" w:hAnsi="Times New Roman" w:cs="Times New Roman"/>
                <w:sz w:val="28"/>
                <w:szCs w:val="28"/>
                <w:lang w:val="kk-KZ"/>
              </w:rPr>
            </w:pPr>
            <w:r>
              <w:rPr>
                <w:rFonts w:ascii="Times New Roman" w:hAnsi="Times New Roman" w:cs="Times New Roman"/>
                <w:sz w:val="28"/>
                <w:szCs w:val="28"/>
                <w:lang w:val="kk-KZ"/>
              </w:rPr>
              <w:t>&gt;30</w:t>
            </w:r>
          </w:p>
        </w:tc>
      </w:tr>
      <w:tr w:rsidR="00E13DDD" w:rsidTr="00E13DDD">
        <w:tc>
          <w:tcPr>
            <w:tcW w:w="2235" w:type="dxa"/>
          </w:tcPr>
          <w:p w:rsidR="00E13DDD" w:rsidRDefault="00E13DDD" w:rsidP="00E13DDD">
            <w:pPr>
              <w:jc w:val="center"/>
              <w:rPr>
                <w:rFonts w:ascii="Times New Roman" w:hAnsi="Times New Roman" w:cs="Times New Roman"/>
                <w:sz w:val="28"/>
                <w:szCs w:val="28"/>
                <w:lang w:val="kk-KZ"/>
              </w:rPr>
            </w:pPr>
            <w:r>
              <w:rPr>
                <w:rFonts w:ascii="Times New Roman" w:hAnsi="Times New Roman" w:cs="Times New Roman"/>
                <w:sz w:val="28"/>
                <w:szCs w:val="28"/>
                <w:lang w:val="kk-KZ"/>
              </w:rPr>
              <w:t>3</w:t>
            </w:r>
          </w:p>
        </w:tc>
        <w:tc>
          <w:tcPr>
            <w:tcW w:w="1593" w:type="dxa"/>
          </w:tcPr>
          <w:p w:rsidR="00E13DDD" w:rsidRDefault="00E13DDD" w:rsidP="00E13DDD">
            <w:pPr>
              <w:jc w:val="center"/>
              <w:rPr>
                <w:rFonts w:ascii="Times New Roman" w:hAnsi="Times New Roman" w:cs="Times New Roman"/>
                <w:sz w:val="28"/>
                <w:szCs w:val="28"/>
                <w:lang w:val="kk-KZ"/>
              </w:rPr>
            </w:pPr>
            <w:r>
              <w:rPr>
                <w:rFonts w:ascii="Times New Roman" w:hAnsi="Times New Roman" w:cs="Times New Roman"/>
                <w:sz w:val="28"/>
                <w:szCs w:val="28"/>
                <w:lang w:val="kk-KZ"/>
              </w:rPr>
              <w:t>12,5</w:t>
            </w:r>
          </w:p>
        </w:tc>
        <w:tc>
          <w:tcPr>
            <w:tcW w:w="1914" w:type="dxa"/>
          </w:tcPr>
          <w:p w:rsidR="00E13DDD" w:rsidRDefault="00E13DDD" w:rsidP="00E13DDD">
            <w:pPr>
              <w:jc w:val="center"/>
              <w:rPr>
                <w:rFonts w:ascii="Times New Roman" w:hAnsi="Times New Roman" w:cs="Times New Roman"/>
                <w:sz w:val="28"/>
                <w:szCs w:val="28"/>
                <w:lang w:val="kk-KZ"/>
              </w:rPr>
            </w:pPr>
            <w:r>
              <w:rPr>
                <w:rFonts w:ascii="Times New Roman" w:hAnsi="Times New Roman" w:cs="Times New Roman"/>
                <w:sz w:val="28"/>
                <w:szCs w:val="28"/>
                <w:lang w:val="kk-KZ"/>
              </w:rPr>
              <w:t>&gt;50</w:t>
            </w:r>
          </w:p>
        </w:tc>
        <w:tc>
          <w:tcPr>
            <w:tcW w:w="1914" w:type="dxa"/>
          </w:tcPr>
          <w:p w:rsidR="00E13DDD" w:rsidRDefault="00E13DDD" w:rsidP="00E13DDD">
            <w:pPr>
              <w:jc w:val="center"/>
              <w:rPr>
                <w:rFonts w:ascii="Times New Roman" w:hAnsi="Times New Roman" w:cs="Times New Roman"/>
                <w:sz w:val="28"/>
                <w:szCs w:val="28"/>
                <w:lang w:val="kk-KZ"/>
              </w:rPr>
            </w:pPr>
            <w:r>
              <w:rPr>
                <w:rFonts w:ascii="Times New Roman" w:hAnsi="Times New Roman" w:cs="Times New Roman"/>
                <w:sz w:val="28"/>
                <w:szCs w:val="28"/>
                <w:lang w:val="kk-KZ"/>
              </w:rPr>
              <w:t>8-12,5</w:t>
            </w:r>
          </w:p>
        </w:tc>
        <w:tc>
          <w:tcPr>
            <w:tcW w:w="1915" w:type="dxa"/>
          </w:tcPr>
          <w:p w:rsidR="00E13DDD" w:rsidRDefault="00E13DDD" w:rsidP="00E13DDD">
            <w:pPr>
              <w:jc w:val="center"/>
              <w:rPr>
                <w:rFonts w:ascii="Times New Roman" w:hAnsi="Times New Roman" w:cs="Times New Roman"/>
                <w:sz w:val="28"/>
                <w:szCs w:val="28"/>
                <w:lang w:val="kk-KZ"/>
              </w:rPr>
            </w:pPr>
            <w:r>
              <w:rPr>
                <w:rFonts w:ascii="Times New Roman" w:hAnsi="Times New Roman" w:cs="Times New Roman"/>
                <w:sz w:val="28"/>
                <w:szCs w:val="28"/>
                <w:lang w:val="kk-KZ"/>
              </w:rPr>
              <w:t>&gt;50</w:t>
            </w:r>
          </w:p>
        </w:tc>
      </w:tr>
      <w:tr w:rsidR="00E13DDD" w:rsidTr="00E13DDD">
        <w:tc>
          <w:tcPr>
            <w:tcW w:w="2235" w:type="dxa"/>
          </w:tcPr>
          <w:p w:rsidR="00E13DDD" w:rsidRDefault="00E13DDD" w:rsidP="00E13DDD">
            <w:pPr>
              <w:jc w:val="center"/>
              <w:rPr>
                <w:rFonts w:ascii="Times New Roman" w:hAnsi="Times New Roman" w:cs="Times New Roman"/>
                <w:sz w:val="28"/>
                <w:szCs w:val="28"/>
                <w:lang w:val="kk-KZ"/>
              </w:rPr>
            </w:pPr>
            <w:r>
              <w:rPr>
                <w:rFonts w:ascii="Times New Roman" w:hAnsi="Times New Roman" w:cs="Times New Roman"/>
                <w:sz w:val="28"/>
                <w:szCs w:val="28"/>
                <w:lang w:val="kk-KZ"/>
              </w:rPr>
              <w:t>4</w:t>
            </w:r>
          </w:p>
        </w:tc>
        <w:tc>
          <w:tcPr>
            <w:tcW w:w="1593" w:type="dxa"/>
          </w:tcPr>
          <w:p w:rsidR="00E13DDD" w:rsidRDefault="00E13DDD" w:rsidP="00E13DDD">
            <w:pPr>
              <w:jc w:val="center"/>
              <w:rPr>
                <w:rFonts w:ascii="Times New Roman" w:hAnsi="Times New Roman" w:cs="Times New Roman"/>
                <w:sz w:val="28"/>
                <w:szCs w:val="28"/>
                <w:lang w:val="kk-KZ"/>
              </w:rPr>
            </w:pPr>
            <w:r>
              <w:rPr>
                <w:rFonts w:ascii="Times New Roman" w:hAnsi="Times New Roman" w:cs="Times New Roman"/>
                <w:sz w:val="28"/>
                <w:szCs w:val="28"/>
                <w:lang w:val="kk-KZ"/>
              </w:rPr>
              <w:t>20,0</w:t>
            </w:r>
          </w:p>
        </w:tc>
        <w:tc>
          <w:tcPr>
            <w:tcW w:w="1914" w:type="dxa"/>
          </w:tcPr>
          <w:p w:rsidR="00E13DDD" w:rsidRDefault="00E13DDD" w:rsidP="00E13DDD">
            <w:pPr>
              <w:jc w:val="center"/>
              <w:rPr>
                <w:rFonts w:ascii="Times New Roman" w:hAnsi="Times New Roman" w:cs="Times New Roman"/>
                <w:sz w:val="28"/>
                <w:szCs w:val="28"/>
                <w:lang w:val="kk-KZ"/>
              </w:rPr>
            </w:pPr>
            <w:r>
              <w:rPr>
                <w:rFonts w:ascii="Times New Roman" w:hAnsi="Times New Roman" w:cs="Times New Roman"/>
                <w:sz w:val="28"/>
                <w:szCs w:val="28"/>
                <w:lang w:val="kk-KZ"/>
              </w:rPr>
              <w:t>&gt;50</w:t>
            </w:r>
          </w:p>
        </w:tc>
        <w:tc>
          <w:tcPr>
            <w:tcW w:w="1914" w:type="dxa"/>
          </w:tcPr>
          <w:p w:rsidR="00E13DDD" w:rsidRDefault="00E13DDD" w:rsidP="00E13DDD">
            <w:pPr>
              <w:jc w:val="center"/>
              <w:rPr>
                <w:rFonts w:ascii="Times New Roman" w:hAnsi="Times New Roman" w:cs="Times New Roman"/>
                <w:sz w:val="28"/>
                <w:szCs w:val="28"/>
                <w:lang w:val="kk-KZ"/>
              </w:rPr>
            </w:pPr>
            <w:r>
              <w:rPr>
                <w:rFonts w:ascii="Times New Roman" w:hAnsi="Times New Roman" w:cs="Times New Roman"/>
                <w:sz w:val="28"/>
                <w:szCs w:val="28"/>
                <w:lang w:val="kk-KZ"/>
              </w:rPr>
              <w:t>12,5-20,0</w:t>
            </w:r>
          </w:p>
        </w:tc>
        <w:tc>
          <w:tcPr>
            <w:tcW w:w="1915" w:type="dxa"/>
          </w:tcPr>
          <w:p w:rsidR="00E13DDD" w:rsidRDefault="00E13DDD" w:rsidP="00E13DDD">
            <w:pPr>
              <w:jc w:val="center"/>
              <w:rPr>
                <w:rFonts w:ascii="Times New Roman" w:hAnsi="Times New Roman" w:cs="Times New Roman"/>
                <w:sz w:val="28"/>
                <w:szCs w:val="28"/>
                <w:lang w:val="kk-KZ"/>
              </w:rPr>
            </w:pPr>
            <w:r>
              <w:rPr>
                <w:rFonts w:ascii="Times New Roman" w:hAnsi="Times New Roman" w:cs="Times New Roman"/>
                <w:sz w:val="28"/>
                <w:szCs w:val="28"/>
                <w:lang w:val="kk-KZ"/>
              </w:rPr>
              <w:t>&gt;50</w:t>
            </w:r>
          </w:p>
        </w:tc>
      </w:tr>
    </w:tbl>
    <w:p w:rsidR="00E13DDD" w:rsidRPr="00E13DDD" w:rsidRDefault="00E13DDD" w:rsidP="00E13DDD">
      <w:pPr>
        <w:spacing w:after="0" w:line="240" w:lineRule="auto"/>
        <w:jc w:val="center"/>
        <w:rPr>
          <w:rFonts w:ascii="Times New Roman" w:hAnsi="Times New Roman" w:cs="Times New Roman"/>
          <w:sz w:val="28"/>
          <w:szCs w:val="28"/>
          <w:lang w:val="kk-KZ"/>
        </w:rPr>
      </w:pPr>
    </w:p>
    <w:p w:rsidR="001E733E" w:rsidRDefault="00C93A5C" w:rsidP="001E733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Ластану дәрежесінің орташа тәуліктік концентрациямен бағалауды</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w:t>
      </w:r>
      <w:r w:rsidR="00BD2F6A">
        <w:rPr>
          <w:rFonts w:ascii="Times New Roman" w:hAnsi="Times New Roman" w:cs="Times New Roman"/>
          <w:sz w:val="28"/>
          <w:szCs w:val="28"/>
          <w:lang w:val="kk-KZ"/>
        </w:rPr>
        <w:t>2</w:t>
      </w:r>
      <w:r w:rsidR="00705694">
        <w:rPr>
          <w:rFonts w:ascii="Times New Roman" w:hAnsi="Times New Roman" w:cs="Times New Roman"/>
          <w:sz w:val="28"/>
          <w:szCs w:val="28"/>
          <w:lang w:val="kk-KZ"/>
        </w:rPr>
        <w:t>1</w:t>
      </w:r>
      <w:r w:rsidR="001E733E" w:rsidRPr="001E733E">
        <w:rPr>
          <w:rFonts w:ascii="Times New Roman" w:hAnsi="Times New Roman" w:cs="Times New Roman"/>
          <w:sz w:val="28"/>
          <w:szCs w:val="28"/>
          <w:lang w:val="kk-KZ"/>
        </w:rPr>
        <w:t>-кесте) есептеуге, ауадан үздіксіз 24 сағат бойы немесе бір тәулікте</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бірдей уақыт аралығында 4 рет алынған концентрация алынады.</w:t>
      </w:r>
    </w:p>
    <w:p w:rsidR="00705694" w:rsidRDefault="00705694" w:rsidP="001E733E">
      <w:pPr>
        <w:spacing w:after="0" w:line="240" w:lineRule="auto"/>
        <w:jc w:val="both"/>
        <w:rPr>
          <w:rFonts w:ascii="Times New Roman" w:hAnsi="Times New Roman" w:cs="Times New Roman"/>
          <w:sz w:val="28"/>
          <w:szCs w:val="28"/>
          <w:lang w:val="kk-KZ"/>
        </w:rPr>
      </w:pPr>
    </w:p>
    <w:p w:rsidR="00BD2F6A" w:rsidRDefault="00BD2F6A" w:rsidP="00BD2F6A">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Кесте 21</w:t>
      </w:r>
    </w:p>
    <w:p w:rsidR="007A7CEE" w:rsidRDefault="007A7CEE" w:rsidP="007A7CEE">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Орташа тәуліктік концентрация бойынша атмосфералық ауаның ластану дәрежесін бағалау</w:t>
      </w:r>
    </w:p>
    <w:p w:rsidR="007A7CEE" w:rsidRDefault="007A7CEE" w:rsidP="007A7CEE">
      <w:pPr>
        <w:spacing w:after="0" w:line="240" w:lineRule="auto"/>
        <w:jc w:val="center"/>
        <w:rPr>
          <w:rFonts w:ascii="Times New Roman" w:hAnsi="Times New Roman" w:cs="Times New Roman"/>
          <w:sz w:val="28"/>
          <w:szCs w:val="28"/>
          <w:lang w:val="kk-KZ"/>
        </w:rPr>
      </w:pPr>
    </w:p>
    <w:tbl>
      <w:tblPr>
        <w:tblStyle w:val="ab"/>
        <w:tblW w:w="0" w:type="auto"/>
        <w:tblLayout w:type="fixed"/>
        <w:tblLook w:val="04A0"/>
      </w:tblPr>
      <w:tblGrid>
        <w:gridCol w:w="1914"/>
        <w:gridCol w:w="746"/>
        <w:gridCol w:w="3118"/>
        <w:gridCol w:w="1134"/>
        <w:gridCol w:w="2659"/>
      </w:tblGrid>
      <w:tr w:rsidR="007A7CEE" w:rsidTr="007A7CEE">
        <w:tc>
          <w:tcPr>
            <w:tcW w:w="1914" w:type="dxa"/>
            <w:vMerge w:val="restart"/>
          </w:tcPr>
          <w:p w:rsidR="007A7CEE" w:rsidRDefault="007A7CEE" w:rsidP="007A7CEE">
            <w:pPr>
              <w:jc w:val="center"/>
              <w:rPr>
                <w:rFonts w:ascii="Times New Roman" w:hAnsi="Times New Roman" w:cs="Times New Roman"/>
                <w:sz w:val="28"/>
                <w:szCs w:val="28"/>
                <w:lang w:val="kk-KZ"/>
              </w:rPr>
            </w:pPr>
            <w:r>
              <w:rPr>
                <w:rFonts w:ascii="Times New Roman" w:hAnsi="Times New Roman" w:cs="Times New Roman"/>
                <w:sz w:val="28"/>
                <w:szCs w:val="28"/>
                <w:lang w:val="kk-KZ"/>
              </w:rPr>
              <w:t>Зиянды заттардың қауіптілік класы</w:t>
            </w:r>
          </w:p>
        </w:tc>
        <w:tc>
          <w:tcPr>
            <w:tcW w:w="3864" w:type="dxa"/>
            <w:gridSpan w:val="2"/>
          </w:tcPr>
          <w:p w:rsidR="007A7CEE" w:rsidRDefault="007A7CEE" w:rsidP="007A7CEE">
            <w:pPr>
              <w:jc w:val="center"/>
              <w:rPr>
                <w:rFonts w:ascii="Times New Roman" w:hAnsi="Times New Roman" w:cs="Times New Roman"/>
                <w:sz w:val="28"/>
                <w:szCs w:val="28"/>
                <w:lang w:val="kk-KZ"/>
              </w:rPr>
            </w:pPr>
            <w:r>
              <w:rPr>
                <w:rFonts w:ascii="Times New Roman" w:hAnsi="Times New Roman" w:cs="Times New Roman"/>
                <w:sz w:val="28"/>
                <w:szCs w:val="28"/>
                <w:lang w:val="kk-KZ"/>
              </w:rPr>
              <w:t>Экологиялық апат</w:t>
            </w:r>
          </w:p>
        </w:tc>
        <w:tc>
          <w:tcPr>
            <w:tcW w:w="3793" w:type="dxa"/>
            <w:gridSpan w:val="2"/>
          </w:tcPr>
          <w:p w:rsidR="007A7CEE" w:rsidRDefault="007A7CEE" w:rsidP="007A7CEE">
            <w:pPr>
              <w:jc w:val="center"/>
              <w:rPr>
                <w:rFonts w:ascii="Times New Roman" w:hAnsi="Times New Roman" w:cs="Times New Roman"/>
                <w:sz w:val="28"/>
                <w:szCs w:val="28"/>
                <w:lang w:val="kk-KZ"/>
              </w:rPr>
            </w:pPr>
            <w:r>
              <w:rPr>
                <w:rFonts w:ascii="Times New Roman" w:hAnsi="Times New Roman" w:cs="Times New Roman"/>
                <w:sz w:val="28"/>
                <w:szCs w:val="28"/>
                <w:lang w:val="kk-KZ"/>
              </w:rPr>
              <w:t>Төтенше экологиялық жағдай</w:t>
            </w:r>
          </w:p>
        </w:tc>
      </w:tr>
      <w:tr w:rsidR="007A7CEE" w:rsidTr="007A7CEE">
        <w:tc>
          <w:tcPr>
            <w:tcW w:w="1914" w:type="dxa"/>
            <w:vMerge/>
          </w:tcPr>
          <w:p w:rsidR="007A7CEE" w:rsidRDefault="007A7CEE" w:rsidP="007A7CEE">
            <w:pPr>
              <w:jc w:val="center"/>
              <w:rPr>
                <w:rFonts w:ascii="Times New Roman" w:hAnsi="Times New Roman" w:cs="Times New Roman"/>
                <w:sz w:val="28"/>
                <w:szCs w:val="28"/>
                <w:lang w:val="kk-KZ"/>
              </w:rPr>
            </w:pPr>
          </w:p>
        </w:tc>
        <w:tc>
          <w:tcPr>
            <w:tcW w:w="746" w:type="dxa"/>
          </w:tcPr>
          <w:p w:rsidR="007A7CEE" w:rsidRDefault="007A7CEE" w:rsidP="007A7CEE">
            <w:pPr>
              <w:jc w:val="center"/>
              <w:rPr>
                <w:rFonts w:ascii="Times New Roman" w:hAnsi="Times New Roman" w:cs="Times New Roman"/>
                <w:sz w:val="28"/>
                <w:szCs w:val="28"/>
                <w:lang w:val="kk-KZ"/>
              </w:rPr>
            </w:pPr>
            <w:r>
              <w:rPr>
                <w:rFonts w:ascii="Times New Roman" w:hAnsi="Times New Roman" w:cs="Times New Roman"/>
                <w:sz w:val="28"/>
                <w:szCs w:val="28"/>
                <w:lang w:val="kk-KZ"/>
              </w:rPr>
              <w:t>К</w:t>
            </w:r>
          </w:p>
        </w:tc>
        <w:tc>
          <w:tcPr>
            <w:tcW w:w="3118" w:type="dxa"/>
          </w:tcPr>
          <w:p w:rsidR="007A7CEE" w:rsidRDefault="007A7CEE" w:rsidP="007A7CEE">
            <w:pPr>
              <w:jc w:val="center"/>
              <w:rPr>
                <w:rFonts w:ascii="Times New Roman" w:hAnsi="Times New Roman" w:cs="Times New Roman"/>
                <w:sz w:val="28"/>
                <w:szCs w:val="28"/>
                <w:lang w:val="kk-KZ"/>
              </w:rPr>
            </w:pPr>
            <w:r>
              <w:rPr>
                <w:rFonts w:ascii="Times New Roman" w:hAnsi="Times New Roman" w:cs="Times New Roman"/>
                <w:sz w:val="28"/>
                <w:szCs w:val="28"/>
                <w:lang w:val="kk-KZ"/>
              </w:rPr>
              <w:t>ШМК жоғары болған % өлшемдер</w:t>
            </w:r>
          </w:p>
        </w:tc>
        <w:tc>
          <w:tcPr>
            <w:tcW w:w="1134" w:type="dxa"/>
          </w:tcPr>
          <w:p w:rsidR="007A7CEE" w:rsidRDefault="007A7CEE" w:rsidP="00CB4185">
            <w:pPr>
              <w:jc w:val="center"/>
              <w:rPr>
                <w:rFonts w:ascii="Times New Roman" w:hAnsi="Times New Roman" w:cs="Times New Roman"/>
                <w:sz w:val="28"/>
                <w:szCs w:val="28"/>
                <w:lang w:val="kk-KZ"/>
              </w:rPr>
            </w:pPr>
            <w:r>
              <w:rPr>
                <w:rFonts w:ascii="Times New Roman" w:hAnsi="Times New Roman" w:cs="Times New Roman"/>
                <w:sz w:val="28"/>
                <w:szCs w:val="28"/>
                <w:lang w:val="kk-KZ"/>
              </w:rPr>
              <w:t>К</w:t>
            </w:r>
          </w:p>
        </w:tc>
        <w:tc>
          <w:tcPr>
            <w:tcW w:w="2659" w:type="dxa"/>
          </w:tcPr>
          <w:p w:rsidR="007A7CEE" w:rsidRDefault="007A7CEE" w:rsidP="00CB4185">
            <w:pPr>
              <w:jc w:val="center"/>
              <w:rPr>
                <w:rFonts w:ascii="Times New Roman" w:hAnsi="Times New Roman" w:cs="Times New Roman"/>
                <w:sz w:val="28"/>
                <w:szCs w:val="28"/>
                <w:lang w:val="kk-KZ"/>
              </w:rPr>
            </w:pPr>
            <w:r>
              <w:rPr>
                <w:rFonts w:ascii="Times New Roman" w:hAnsi="Times New Roman" w:cs="Times New Roman"/>
                <w:sz w:val="28"/>
                <w:szCs w:val="28"/>
                <w:lang w:val="kk-KZ"/>
              </w:rPr>
              <w:t>ШМК жоғары болған % өлшемдер</w:t>
            </w:r>
          </w:p>
        </w:tc>
      </w:tr>
      <w:tr w:rsidR="007A7CEE" w:rsidTr="007A7CEE">
        <w:tc>
          <w:tcPr>
            <w:tcW w:w="1914" w:type="dxa"/>
          </w:tcPr>
          <w:p w:rsidR="007A7CEE" w:rsidRDefault="007A7CEE" w:rsidP="007A7CEE">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746" w:type="dxa"/>
          </w:tcPr>
          <w:p w:rsidR="007A7CEE" w:rsidRDefault="007A7CEE" w:rsidP="007A7CEE">
            <w:pPr>
              <w:jc w:val="center"/>
              <w:rPr>
                <w:rFonts w:ascii="Times New Roman" w:hAnsi="Times New Roman" w:cs="Times New Roman"/>
                <w:sz w:val="28"/>
                <w:szCs w:val="28"/>
                <w:lang w:val="kk-KZ"/>
              </w:rPr>
            </w:pPr>
            <w:r>
              <w:rPr>
                <w:rFonts w:ascii="Times New Roman" w:hAnsi="Times New Roman" w:cs="Times New Roman"/>
                <w:sz w:val="28"/>
                <w:szCs w:val="28"/>
                <w:lang w:val="kk-KZ"/>
              </w:rPr>
              <w:t>&gt;3</w:t>
            </w:r>
          </w:p>
        </w:tc>
        <w:tc>
          <w:tcPr>
            <w:tcW w:w="3118" w:type="dxa"/>
          </w:tcPr>
          <w:p w:rsidR="007A7CEE" w:rsidRDefault="007A7CEE" w:rsidP="007A7CEE">
            <w:pPr>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&gt;20 немесе &gt;7 күн қатарынан </w:t>
            </w:r>
          </w:p>
        </w:tc>
        <w:tc>
          <w:tcPr>
            <w:tcW w:w="1134" w:type="dxa"/>
          </w:tcPr>
          <w:p w:rsidR="007A7CEE" w:rsidRDefault="007A7CEE" w:rsidP="00CB4185">
            <w:pPr>
              <w:jc w:val="center"/>
              <w:rPr>
                <w:rFonts w:ascii="Times New Roman" w:hAnsi="Times New Roman" w:cs="Times New Roman"/>
                <w:sz w:val="28"/>
                <w:szCs w:val="28"/>
                <w:lang w:val="kk-KZ"/>
              </w:rPr>
            </w:pPr>
            <w:r>
              <w:rPr>
                <w:rFonts w:ascii="Times New Roman" w:hAnsi="Times New Roman" w:cs="Times New Roman"/>
                <w:sz w:val="28"/>
                <w:szCs w:val="28"/>
                <w:lang w:val="kk-KZ"/>
              </w:rPr>
              <w:t>&gt;2-3</w:t>
            </w:r>
          </w:p>
        </w:tc>
        <w:tc>
          <w:tcPr>
            <w:tcW w:w="2659" w:type="dxa"/>
          </w:tcPr>
          <w:p w:rsidR="007A7CEE" w:rsidRDefault="007A7CEE" w:rsidP="00CB4185">
            <w:pPr>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&gt;20 немесе &gt;7 күн қатарынан </w:t>
            </w:r>
          </w:p>
        </w:tc>
      </w:tr>
      <w:tr w:rsidR="007A7CEE" w:rsidTr="007A7CEE">
        <w:tc>
          <w:tcPr>
            <w:tcW w:w="1914" w:type="dxa"/>
          </w:tcPr>
          <w:p w:rsidR="007A7CEE" w:rsidRDefault="007A7CEE" w:rsidP="007A7CEE">
            <w:pPr>
              <w:jc w:val="center"/>
              <w:rPr>
                <w:rFonts w:ascii="Times New Roman" w:hAnsi="Times New Roman" w:cs="Times New Roman"/>
                <w:sz w:val="28"/>
                <w:szCs w:val="28"/>
                <w:lang w:val="kk-KZ"/>
              </w:rPr>
            </w:pPr>
            <w:r>
              <w:rPr>
                <w:rFonts w:ascii="Times New Roman" w:hAnsi="Times New Roman" w:cs="Times New Roman"/>
                <w:sz w:val="28"/>
                <w:szCs w:val="28"/>
                <w:lang w:val="kk-KZ"/>
              </w:rPr>
              <w:t>2</w:t>
            </w:r>
          </w:p>
        </w:tc>
        <w:tc>
          <w:tcPr>
            <w:tcW w:w="746" w:type="dxa"/>
          </w:tcPr>
          <w:p w:rsidR="007A7CEE" w:rsidRDefault="007A7CEE" w:rsidP="007A7CEE">
            <w:pPr>
              <w:jc w:val="center"/>
              <w:rPr>
                <w:rFonts w:ascii="Times New Roman" w:hAnsi="Times New Roman" w:cs="Times New Roman"/>
                <w:sz w:val="28"/>
                <w:szCs w:val="28"/>
                <w:lang w:val="kk-KZ"/>
              </w:rPr>
            </w:pPr>
            <w:r>
              <w:rPr>
                <w:rFonts w:ascii="Times New Roman" w:hAnsi="Times New Roman" w:cs="Times New Roman"/>
                <w:sz w:val="28"/>
                <w:szCs w:val="28"/>
                <w:lang w:val="kk-KZ"/>
              </w:rPr>
              <w:t>&gt;5</w:t>
            </w:r>
          </w:p>
        </w:tc>
        <w:tc>
          <w:tcPr>
            <w:tcW w:w="3118" w:type="dxa"/>
          </w:tcPr>
          <w:p w:rsidR="007A7CEE" w:rsidRDefault="007A7CEE" w:rsidP="007A7CEE">
            <w:pPr>
              <w:jc w:val="center"/>
              <w:rPr>
                <w:rFonts w:ascii="Times New Roman" w:hAnsi="Times New Roman" w:cs="Times New Roman"/>
                <w:sz w:val="28"/>
                <w:szCs w:val="28"/>
                <w:lang w:val="kk-KZ"/>
              </w:rPr>
            </w:pPr>
            <w:r>
              <w:rPr>
                <w:rFonts w:ascii="Times New Roman" w:hAnsi="Times New Roman" w:cs="Times New Roman"/>
                <w:sz w:val="28"/>
                <w:szCs w:val="28"/>
                <w:lang w:val="kk-KZ"/>
              </w:rPr>
              <w:t>&gt;20 немесе &gt;7 күн қатарынан</w:t>
            </w:r>
          </w:p>
        </w:tc>
        <w:tc>
          <w:tcPr>
            <w:tcW w:w="1134" w:type="dxa"/>
          </w:tcPr>
          <w:p w:rsidR="007A7CEE" w:rsidRDefault="007A7CEE" w:rsidP="007A7CEE">
            <w:pPr>
              <w:jc w:val="center"/>
              <w:rPr>
                <w:rFonts w:ascii="Times New Roman" w:hAnsi="Times New Roman" w:cs="Times New Roman"/>
                <w:sz w:val="28"/>
                <w:szCs w:val="28"/>
                <w:lang w:val="kk-KZ"/>
              </w:rPr>
            </w:pPr>
            <w:r>
              <w:rPr>
                <w:rFonts w:ascii="Times New Roman" w:hAnsi="Times New Roman" w:cs="Times New Roman"/>
                <w:sz w:val="28"/>
                <w:szCs w:val="28"/>
                <w:lang w:val="kk-KZ"/>
              </w:rPr>
              <w:t>3-5</w:t>
            </w:r>
          </w:p>
        </w:tc>
        <w:tc>
          <w:tcPr>
            <w:tcW w:w="2659" w:type="dxa"/>
          </w:tcPr>
          <w:p w:rsidR="007A7CEE" w:rsidRDefault="007A7CEE" w:rsidP="00CB4185">
            <w:pPr>
              <w:jc w:val="center"/>
              <w:rPr>
                <w:rFonts w:ascii="Times New Roman" w:hAnsi="Times New Roman" w:cs="Times New Roman"/>
                <w:sz w:val="28"/>
                <w:szCs w:val="28"/>
                <w:lang w:val="kk-KZ"/>
              </w:rPr>
            </w:pPr>
            <w:r>
              <w:rPr>
                <w:rFonts w:ascii="Times New Roman" w:hAnsi="Times New Roman" w:cs="Times New Roman"/>
                <w:sz w:val="28"/>
                <w:szCs w:val="28"/>
                <w:lang w:val="kk-KZ"/>
              </w:rPr>
              <w:t>&gt;20 немесе &gt;7 күн қатарынан</w:t>
            </w:r>
          </w:p>
        </w:tc>
      </w:tr>
      <w:tr w:rsidR="007A7CEE" w:rsidTr="007A7CEE">
        <w:tc>
          <w:tcPr>
            <w:tcW w:w="1914" w:type="dxa"/>
          </w:tcPr>
          <w:p w:rsidR="007A7CEE" w:rsidRDefault="007A7CEE" w:rsidP="007A7CEE">
            <w:pPr>
              <w:jc w:val="center"/>
              <w:rPr>
                <w:rFonts w:ascii="Times New Roman" w:hAnsi="Times New Roman" w:cs="Times New Roman"/>
                <w:sz w:val="28"/>
                <w:szCs w:val="28"/>
                <w:lang w:val="kk-KZ"/>
              </w:rPr>
            </w:pPr>
            <w:r>
              <w:rPr>
                <w:rFonts w:ascii="Times New Roman" w:hAnsi="Times New Roman" w:cs="Times New Roman"/>
                <w:sz w:val="28"/>
                <w:szCs w:val="28"/>
                <w:lang w:val="kk-KZ"/>
              </w:rPr>
              <w:t>3</w:t>
            </w:r>
          </w:p>
        </w:tc>
        <w:tc>
          <w:tcPr>
            <w:tcW w:w="746" w:type="dxa"/>
          </w:tcPr>
          <w:p w:rsidR="007A7CEE" w:rsidRDefault="007A7CEE" w:rsidP="007A7CEE">
            <w:pPr>
              <w:jc w:val="center"/>
              <w:rPr>
                <w:rFonts w:ascii="Times New Roman" w:hAnsi="Times New Roman" w:cs="Times New Roman"/>
                <w:sz w:val="28"/>
                <w:szCs w:val="28"/>
                <w:lang w:val="kk-KZ"/>
              </w:rPr>
            </w:pPr>
            <w:r>
              <w:rPr>
                <w:rFonts w:ascii="Times New Roman" w:hAnsi="Times New Roman" w:cs="Times New Roman"/>
                <w:sz w:val="28"/>
                <w:szCs w:val="28"/>
                <w:lang w:val="kk-KZ"/>
              </w:rPr>
              <w:t>7,5</w:t>
            </w:r>
          </w:p>
        </w:tc>
        <w:tc>
          <w:tcPr>
            <w:tcW w:w="3118" w:type="dxa"/>
          </w:tcPr>
          <w:p w:rsidR="007A7CEE" w:rsidRDefault="007A7CEE" w:rsidP="007A7CEE">
            <w:pPr>
              <w:jc w:val="center"/>
              <w:rPr>
                <w:rFonts w:ascii="Times New Roman" w:hAnsi="Times New Roman" w:cs="Times New Roman"/>
                <w:sz w:val="28"/>
                <w:szCs w:val="28"/>
                <w:lang w:val="kk-KZ"/>
              </w:rPr>
            </w:pPr>
            <w:r>
              <w:rPr>
                <w:rFonts w:ascii="Times New Roman" w:hAnsi="Times New Roman" w:cs="Times New Roman"/>
                <w:sz w:val="28"/>
                <w:szCs w:val="28"/>
                <w:lang w:val="kk-KZ"/>
              </w:rPr>
              <w:t>&gt;</w:t>
            </w:r>
            <w:r>
              <w:rPr>
                <w:rFonts w:ascii="Times New Roman" w:hAnsi="Times New Roman" w:cs="Times New Roman"/>
                <w:sz w:val="28"/>
                <w:szCs w:val="28"/>
              </w:rPr>
              <w:t>3</w:t>
            </w:r>
            <w:r>
              <w:rPr>
                <w:rFonts w:ascii="Times New Roman" w:hAnsi="Times New Roman" w:cs="Times New Roman"/>
                <w:sz w:val="28"/>
                <w:szCs w:val="28"/>
                <w:lang w:val="kk-KZ"/>
              </w:rPr>
              <w:t>0 немесе &gt;7 күн қатарынан</w:t>
            </w:r>
          </w:p>
        </w:tc>
        <w:tc>
          <w:tcPr>
            <w:tcW w:w="1134" w:type="dxa"/>
          </w:tcPr>
          <w:p w:rsidR="007A7CEE" w:rsidRDefault="007A7CEE" w:rsidP="00CB4185">
            <w:pPr>
              <w:jc w:val="center"/>
              <w:rPr>
                <w:rFonts w:ascii="Times New Roman" w:hAnsi="Times New Roman" w:cs="Times New Roman"/>
                <w:sz w:val="28"/>
                <w:szCs w:val="28"/>
                <w:lang w:val="kk-KZ"/>
              </w:rPr>
            </w:pPr>
            <w:r>
              <w:rPr>
                <w:rFonts w:ascii="Times New Roman" w:hAnsi="Times New Roman" w:cs="Times New Roman"/>
                <w:sz w:val="28"/>
                <w:szCs w:val="28"/>
                <w:lang w:val="kk-KZ"/>
              </w:rPr>
              <w:t>5-7,5</w:t>
            </w:r>
          </w:p>
        </w:tc>
        <w:tc>
          <w:tcPr>
            <w:tcW w:w="2659" w:type="dxa"/>
          </w:tcPr>
          <w:p w:rsidR="007A7CEE" w:rsidRDefault="007A7CEE" w:rsidP="00CB4185">
            <w:pPr>
              <w:jc w:val="center"/>
              <w:rPr>
                <w:rFonts w:ascii="Times New Roman" w:hAnsi="Times New Roman" w:cs="Times New Roman"/>
                <w:sz w:val="28"/>
                <w:szCs w:val="28"/>
                <w:lang w:val="kk-KZ"/>
              </w:rPr>
            </w:pPr>
            <w:r>
              <w:rPr>
                <w:rFonts w:ascii="Times New Roman" w:hAnsi="Times New Roman" w:cs="Times New Roman"/>
                <w:sz w:val="28"/>
                <w:szCs w:val="28"/>
                <w:lang w:val="kk-KZ"/>
              </w:rPr>
              <w:t>&gt;</w:t>
            </w:r>
            <w:r>
              <w:rPr>
                <w:rFonts w:ascii="Times New Roman" w:hAnsi="Times New Roman" w:cs="Times New Roman"/>
                <w:sz w:val="28"/>
                <w:szCs w:val="28"/>
              </w:rPr>
              <w:t>3</w:t>
            </w:r>
            <w:r>
              <w:rPr>
                <w:rFonts w:ascii="Times New Roman" w:hAnsi="Times New Roman" w:cs="Times New Roman"/>
                <w:sz w:val="28"/>
                <w:szCs w:val="28"/>
                <w:lang w:val="kk-KZ"/>
              </w:rPr>
              <w:t>0 немесе &gt;7 күн қатарынан</w:t>
            </w:r>
          </w:p>
        </w:tc>
      </w:tr>
      <w:tr w:rsidR="007A7CEE" w:rsidTr="007A7CEE">
        <w:tc>
          <w:tcPr>
            <w:tcW w:w="1914" w:type="dxa"/>
          </w:tcPr>
          <w:p w:rsidR="007A7CEE" w:rsidRDefault="007A7CEE" w:rsidP="007A7CEE">
            <w:pPr>
              <w:jc w:val="center"/>
              <w:rPr>
                <w:rFonts w:ascii="Times New Roman" w:hAnsi="Times New Roman" w:cs="Times New Roman"/>
                <w:sz w:val="28"/>
                <w:szCs w:val="28"/>
                <w:lang w:val="kk-KZ"/>
              </w:rPr>
            </w:pPr>
            <w:r>
              <w:rPr>
                <w:rFonts w:ascii="Times New Roman" w:hAnsi="Times New Roman" w:cs="Times New Roman"/>
                <w:sz w:val="28"/>
                <w:szCs w:val="28"/>
                <w:lang w:val="kk-KZ"/>
              </w:rPr>
              <w:t>4</w:t>
            </w:r>
          </w:p>
        </w:tc>
        <w:tc>
          <w:tcPr>
            <w:tcW w:w="746" w:type="dxa"/>
          </w:tcPr>
          <w:p w:rsidR="007A7CEE" w:rsidRDefault="007A7CEE" w:rsidP="007A7CEE">
            <w:pPr>
              <w:jc w:val="center"/>
              <w:rPr>
                <w:rFonts w:ascii="Times New Roman" w:hAnsi="Times New Roman" w:cs="Times New Roman"/>
                <w:sz w:val="28"/>
                <w:szCs w:val="28"/>
                <w:lang w:val="kk-KZ"/>
              </w:rPr>
            </w:pPr>
            <w:r>
              <w:rPr>
                <w:rFonts w:ascii="Times New Roman" w:hAnsi="Times New Roman" w:cs="Times New Roman"/>
                <w:sz w:val="28"/>
                <w:szCs w:val="28"/>
                <w:lang w:val="kk-KZ"/>
              </w:rPr>
              <w:t>12,0</w:t>
            </w:r>
          </w:p>
        </w:tc>
        <w:tc>
          <w:tcPr>
            <w:tcW w:w="3118" w:type="dxa"/>
          </w:tcPr>
          <w:p w:rsidR="007A7CEE" w:rsidRDefault="007A7CEE" w:rsidP="007A7CEE">
            <w:pPr>
              <w:jc w:val="center"/>
              <w:rPr>
                <w:rFonts w:ascii="Times New Roman" w:hAnsi="Times New Roman" w:cs="Times New Roman"/>
                <w:sz w:val="28"/>
                <w:szCs w:val="28"/>
                <w:lang w:val="kk-KZ"/>
              </w:rPr>
            </w:pPr>
            <w:r>
              <w:rPr>
                <w:rFonts w:ascii="Times New Roman" w:hAnsi="Times New Roman" w:cs="Times New Roman"/>
                <w:sz w:val="28"/>
                <w:szCs w:val="28"/>
                <w:lang w:val="kk-KZ"/>
              </w:rPr>
              <w:t>&gt;30 немесе &gt;7 күн қатарынан</w:t>
            </w:r>
          </w:p>
        </w:tc>
        <w:tc>
          <w:tcPr>
            <w:tcW w:w="1134" w:type="dxa"/>
          </w:tcPr>
          <w:p w:rsidR="007A7CEE" w:rsidRDefault="007A7CEE" w:rsidP="00CB4185">
            <w:pPr>
              <w:jc w:val="center"/>
              <w:rPr>
                <w:rFonts w:ascii="Times New Roman" w:hAnsi="Times New Roman" w:cs="Times New Roman"/>
                <w:sz w:val="28"/>
                <w:szCs w:val="28"/>
                <w:lang w:val="kk-KZ"/>
              </w:rPr>
            </w:pPr>
            <w:r>
              <w:rPr>
                <w:rFonts w:ascii="Times New Roman" w:hAnsi="Times New Roman" w:cs="Times New Roman"/>
                <w:sz w:val="28"/>
                <w:szCs w:val="28"/>
                <w:lang w:val="kk-KZ"/>
              </w:rPr>
              <w:t>8-12,0</w:t>
            </w:r>
          </w:p>
        </w:tc>
        <w:tc>
          <w:tcPr>
            <w:tcW w:w="2659" w:type="dxa"/>
          </w:tcPr>
          <w:p w:rsidR="007A7CEE" w:rsidRDefault="007A7CEE" w:rsidP="00CB4185">
            <w:pPr>
              <w:jc w:val="center"/>
              <w:rPr>
                <w:rFonts w:ascii="Times New Roman" w:hAnsi="Times New Roman" w:cs="Times New Roman"/>
                <w:sz w:val="28"/>
                <w:szCs w:val="28"/>
                <w:lang w:val="kk-KZ"/>
              </w:rPr>
            </w:pPr>
            <w:r>
              <w:rPr>
                <w:rFonts w:ascii="Times New Roman" w:hAnsi="Times New Roman" w:cs="Times New Roman"/>
                <w:sz w:val="28"/>
                <w:szCs w:val="28"/>
                <w:lang w:val="kk-KZ"/>
              </w:rPr>
              <w:t>&gt;30 немесе &gt;7 күн қатарынан</w:t>
            </w:r>
          </w:p>
        </w:tc>
      </w:tr>
    </w:tbl>
    <w:p w:rsidR="007A7CEE" w:rsidRDefault="007A7CEE" w:rsidP="007A7CEE">
      <w:pPr>
        <w:spacing w:after="0" w:line="240" w:lineRule="auto"/>
        <w:jc w:val="center"/>
        <w:rPr>
          <w:rFonts w:ascii="Times New Roman" w:hAnsi="Times New Roman" w:cs="Times New Roman"/>
          <w:sz w:val="28"/>
          <w:szCs w:val="28"/>
          <w:lang w:val="kk-KZ"/>
        </w:rPr>
      </w:pPr>
    </w:p>
    <w:p w:rsidR="001E733E" w:rsidRPr="001E733E" w:rsidRDefault="00C93A5C" w:rsidP="001E733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Сырттай қарау және иіс сезу арқылы сол жерге сай емес иістердің</w:t>
      </w:r>
      <w:r w:rsidR="00742248">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тұрақтылығымен; ауамен дем алған кезде адамның сезу ағзалары</w:t>
      </w:r>
      <w:r w:rsidR="00742248">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арқылы - көзді удай ашыту, көзден жас ағу, дәмді сезу, ауыр дем алу,</w:t>
      </w:r>
      <w:r w:rsidR="00742248">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терінің қызару немесе басқалай өзгеруі, запыран құсу және т.б. (бір</w:t>
      </w:r>
      <w:r w:rsidR="00742248">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мезгілде ондаған адамдарда); боялған жауындардың немесе</w:t>
      </w:r>
      <w:r w:rsidR="00742248">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атмосфералық дымқылдардың жаууы; дымқылдардың өздеріне тән</w:t>
      </w:r>
      <w:r w:rsidR="00742248">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исі және оларға тән емес</w:t>
      </w:r>
      <w:r w:rsidR="00742248">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дәмінің болуымен ерекшеленеді.</w:t>
      </w:r>
    </w:p>
    <w:p w:rsidR="001E733E" w:rsidRPr="001E733E" w:rsidRDefault="00742248" w:rsidP="001E733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Жер беті сулары, теңіз суларының жоғарғы бір реттік құрамы</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 xml:space="preserve">нормалау заттарының 1-2 қауіпсіздік класы үшін, </w:t>
      </w:r>
      <w:r w:rsidR="00762C24">
        <w:rPr>
          <w:rFonts w:ascii="Times New Roman" w:hAnsi="Times New Roman" w:cs="Times New Roman"/>
          <w:sz w:val="28"/>
          <w:szCs w:val="28"/>
          <w:lang w:val="kk-KZ"/>
        </w:rPr>
        <w:t>ШМК</w:t>
      </w:r>
      <w:r w:rsidR="001E733E" w:rsidRPr="001E733E">
        <w:rPr>
          <w:rFonts w:ascii="Times New Roman" w:hAnsi="Times New Roman" w:cs="Times New Roman"/>
          <w:sz w:val="28"/>
          <w:szCs w:val="28"/>
          <w:lang w:val="kk-KZ"/>
        </w:rPr>
        <w:t>-дан 5 және</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одан да көп асатын; суда бұрын болмаған иістің 4 балл</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қарқындылықпен болуы; су бетінің жұқа үлдірмен жабылуы (су беті</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көлемінің</w:t>
      </w:r>
      <w:r>
        <w:rPr>
          <w:rFonts w:ascii="Times New Roman" w:hAnsi="Times New Roman" w:cs="Times New Roman"/>
          <w:sz w:val="28"/>
          <w:szCs w:val="28"/>
          <w:lang w:val="kk-KZ"/>
        </w:rPr>
        <w:t xml:space="preserve"> 6</w:t>
      </w:r>
      <w:r w:rsidR="001E733E" w:rsidRPr="001E733E">
        <w:rPr>
          <w:rFonts w:ascii="Times New Roman" w:hAnsi="Times New Roman" w:cs="Times New Roman"/>
          <w:sz w:val="28"/>
          <w:szCs w:val="28"/>
          <w:lang w:val="kk-KZ"/>
        </w:rPr>
        <w:t>км</w:t>
      </w:r>
      <w:r w:rsidR="001E733E" w:rsidRPr="00742248">
        <w:rPr>
          <w:rFonts w:ascii="Times New Roman" w:hAnsi="Times New Roman" w:cs="Times New Roman"/>
          <w:sz w:val="28"/>
          <w:szCs w:val="28"/>
          <w:vertAlign w:val="superscript"/>
          <w:lang w:val="kk-KZ"/>
        </w:rPr>
        <w:t xml:space="preserve">2 </w:t>
      </w:r>
      <w:r w:rsidR="001E733E" w:rsidRPr="001E733E">
        <w:rPr>
          <w:rFonts w:ascii="Times New Roman" w:hAnsi="Times New Roman" w:cs="Times New Roman"/>
          <w:sz w:val="28"/>
          <w:szCs w:val="28"/>
          <w:lang w:val="kk-KZ"/>
        </w:rPr>
        <w:t>болғанда 1/3 бөлігінің м</w:t>
      </w:r>
      <w:r>
        <w:rPr>
          <w:rFonts w:ascii="Times New Roman" w:hAnsi="Times New Roman" w:cs="Times New Roman"/>
          <w:sz w:val="28"/>
          <w:szCs w:val="28"/>
          <w:lang w:val="kk-KZ"/>
        </w:rPr>
        <w:t>ұ</w:t>
      </w:r>
      <w:r w:rsidR="001E733E" w:rsidRPr="001E733E">
        <w:rPr>
          <w:rFonts w:ascii="Times New Roman" w:hAnsi="Times New Roman" w:cs="Times New Roman"/>
          <w:sz w:val="28"/>
          <w:szCs w:val="28"/>
          <w:lang w:val="kk-KZ"/>
        </w:rPr>
        <w:t>най, май немесе басқа осы</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сияқты заттармен); суда еріген оттегінің мөлшерінің 2 мг/л және одан</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темендеуі; оттегінің биохимиялық пайдалану мөлшерінің</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40 мг/л және одан жоғарылауы; моллюскалардың, шаяндардың,бақалардың, балдырдардың, балықтардың және су өсімдіктерінің</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жаппай өлуі.</w:t>
      </w:r>
    </w:p>
    <w:p w:rsidR="001E733E" w:rsidRPr="001E733E" w:rsidRDefault="00742248" w:rsidP="001E733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Топырақ пен жердің ластануына, оның құрамындағы техногендік</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 xml:space="preserve">заттардың мөлшерінің 50 </w:t>
      </w:r>
      <w:r w:rsidR="00A602DA">
        <w:rPr>
          <w:rFonts w:ascii="Times New Roman" w:hAnsi="Times New Roman" w:cs="Times New Roman"/>
          <w:sz w:val="28"/>
          <w:szCs w:val="28"/>
          <w:lang w:val="kk-KZ"/>
        </w:rPr>
        <w:t>ШМК</w:t>
      </w:r>
      <w:r w:rsidR="001E733E" w:rsidRPr="001E733E">
        <w:rPr>
          <w:rFonts w:ascii="Times New Roman" w:hAnsi="Times New Roman" w:cs="Times New Roman"/>
          <w:sz w:val="28"/>
          <w:szCs w:val="28"/>
          <w:lang w:val="kk-KZ"/>
        </w:rPr>
        <w:t xml:space="preserve"> және одан кеп болуы; жеке e</w:t>
      </w:r>
      <w:r>
        <w:rPr>
          <w:rFonts w:ascii="Times New Roman" w:hAnsi="Times New Roman" w:cs="Times New Roman"/>
          <w:sz w:val="28"/>
          <w:szCs w:val="28"/>
          <w:lang w:val="kk-KZ"/>
        </w:rPr>
        <w:t>г</w:t>
      </w:r>
      <w:r w:rsidR="001E733E" w:rsidRPr="001E733E">
        <w:rPr>
          <w:rFonts w:ascii="Times New Roman" w:hAnsi="Times New Roman" w:cs="Times New Roman"/>
          <w:sz w:val="28"/>
          <w:szCs w:val="28"/>
          <w:lang w:val="kk-KZ"/>
        </w:rPr>
        <w:t>ic</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ауданының 50%-дан жоғары егістіктің бүлінуі немесе зақымдануына</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байланысты, б</w:t>
      </w:r>
      <w:r>
        <w:rPr>
          <w:rFonts w:ascii="Times New Roman" w:hAnsi="Times New Roman" w:cs="Times New Roman"/>
          <w:sz w:val="28"/>
          <w:szCs w:val="28"/>
          <w:lang w:val="kk-KZ"/>
        </w:rPr>
        <w:t>ө</w:t>
      </w:r>
      <w:r w:rsidR="001E733E" w:rsidRPr="001E733E">
        <w:rPr>
          <w:rFonts w:ascii="Times New Roman" w:hAnsi="Times New Roman" w:cs="Times New Roman"/>
          <w:sz w:val="28"/>
          <w:szCs w:val="28"/>
          <w:lang w:val="kk-KZ"/>
        </w:rPr>
        <w:t>где өзгерістерді байқау (гидрометеожағдайлардан</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 xml:space="preserve">басқа); улы </w:t>
      </w:r>
      <w:r>
        <w:rPr>
          <w:rFonts w:ascii="Times New Roman" w:hAnsi="Times New Roman" w:cs="Times New Roman"/>
          <w:sz w:val="28"/>
          <w:szCs w:val="28"/>
          <w:lang w:val="kk-KZ"/>
        </w:rPr>
        <w:t>қ</w:t>
      </w:r>
      <w:r w:rsidR="001E733E" w:rsidRPr="001E733E">
        <w:rPr>
          <w:rFonts w:ascii="Times New Roman" w:hAnsi="Times New Roman" w:cs="Times New Roman"/>
          <w:sz w:val="28"/>
          <w:szCs w:val="28"/>
          <w:lang w:val="kk-KZ"/>
        </w:rPr>
        <w:t>алдықтардың кездесуі.</w:t>
      </w:r>
    </w:p>
    <w:p w:rsidR="00742248" w:rsidRDefault="00742248" w:rsidP="001E733E">
      <w:pPr>
        <w:spacing w:after="0" w:line="240" w:lineRule="auto"/>
        <w:jc w:val="both"/>
        <w:rPr>
          <w:rFonts w:ascii="Times New Roman" w:hAnsi="Times New Roman" w:cs="Times New Roman"/>
          <w:sz w:val="28"/>
          <w:szCs w:val="28"/>
          <w:lang w:val="kk-KZ"/>
        </w:rPr>
      </w:pPr>
    </w:p>
    <w:p w:rsidR="00A602DA" w:rsidRDefault="00A602DA" w:rsidP="00FD4801">
      <w:pPr>
        <w:spacing w:after="0" w:line="240" w:lineRule="auto"/>
        <w:jc w:val="center"/>
        <w:rPr>
          <w:rFonts w:ascii="Times New Roman" w:hAnsi="Times New Roman" w:cs="Times New Roman"/>
          <w:b/>
          <w:sz w:val="28"/>
          <w:szCs w:val="28"/>
          <w:lang w:val="kk-KZ"/>
        </w:rPr>
      </w:pPr>
    </w:p>
    <w:p w:rsidR="0018298E" w:rsidRDefault="0018298E" w:rsidP="0018298E">
      <w:pPr>
        <w:spacing w:after="0" w:line="240" w:lineRule="auto"/>
        <w:jc w:val="center"/>
        <w:rPr>
          <w:rFonts w:ascii="Times New Roman" w:hAnsi="Times New Roman" w:cs="Times New Roman"/>
          <w:b/>
          <w:sz w:val="28"/>
          <w:szCs w:val="28"/>
          <w:lang w:val="kk-KZ"/>
        </w:rPr>
      </w:pPr>
      <w:r w:rsidRPr="0018298E">
        <w:rPr>
          <w:rFonts w:ascii="Times New Roman" w:hAnsi="Times New Roman" w:cs="Times New Roman"/>
          <w:b/>
          <w:sz w:val="28"/>
          <w:szCs w:val="28"/>
          <w:lang w:val="kk-KZ"/>
        </w:rPr>
        <w:lastRenderedPageBreak/>
        <w:t>IX-</w:t>
      </w:r>
      <w:r>
        <w:rPr>
          <w:rFonts w:ascii="Times New Roman" w:hAnsi="Times New Roman" w:cs="Times New Roman"/>
          <w:b/>
          <w:sz w:val="28"/>
          <w:szCs w:val="28"/>
          <w:lang w:val="kk-KZ"/>
        </w:rPr>
        <w:t>тарау. Мониторингтік хабарларды жинау және талдау</w:t>
      </w:r>
    </w:p>
    <w:p w:rsidR="0018298E" w:rsidRDefault="0018298E" w:rsidP="0018298E">
      <w:pPr>
        <w:spacing w:after="0" w:line="240" w:lineRule="auto"/>
        <w:jc w:val="center"/>
        <w:rPr>
          <w:rFonts w:ascii="Times New Roman" w:hAnsi="Times New Roman" w:cs="Times New Roman"/>
          <w:b/>
          <w:sz w:val="28"/>
          <w:szCs w:val="28"/>
          <w:lang w:val="kk-KZ"/>
        </w:rPr>
      </w:pPr>
    </w:p>
    <w:p w:rsidR="001E733E" w:rsidRDefault="0018298E" w:rsidP="0018298E">
      <w:pPr>
        <w:spacing w:after="0" w:line="240" w:lineRule="auto"/>
        <w:jc w:val="center"/>
        <w:rPr>
          <w:rFonts w:ascii="Times New Roman" w:hAnsi="Times New Roman" w:cs="Times New Roman"/>
          <w:b/>
          <w:sz w:val="28"/>
          <w:szCs w:val="28"/>
          <w:lang w:val="kk-KZ"/>
        </w:rPr>
      </w:pPr>
      <w:r w:rsidRPr="0018298E">
        <w:rPr>
          <w:rFonts w:ascii="Times New Roman" w:hAnsi="Times New Roman" w:cs="Times New Roman"/>
          <w:b/>
          <w:sz w:val="28"/>
          <w:szCs w:val="28"/>
          <w:lang w:val="kk-KZ"/>
        </w:rPr>
        <w:t>9</w:t>
      </w:r>
      <w:r w:rsidR="00E27D4E">
        <w:rPr>
          <w:rFonts w:ascii="Times New Roman" w:hAnsi="Times New Roman" w:cs="Times New Roman"/>
          <w:b/>
          <w:sz w:val="28"/>
          <w:szCs w:val="28"/>
          <w:lang w:val="kk-KZ"/>
        </w:rPr>
        <w:t>.</w:t>
      </w:r>
      <w:r>
        <w:rPr>
          <w:rFonts w:ascii="Times New Roman" w:hAnsi="Times New Roman" w:cs="Times New Roman"/>
          <w:b/>
          <w:sz w:val="28"/>
          <w:szCs w:val="28"/>
          <w:lang w:val="kk-KZ"/>
        </w:rPr>
        <w:t>1</w:t>
      </w:r>
      <w:r w:rsidR="00E27D4E">
        <w:rPr>
          <w:rFonts w:ascii="Times New Roman" w:hAnsi="Times New Roman" w:cs="Times New Roman"/>
          <w:b/>
          <w:sz w:val="28"/>
          <w:szCs w:val="28"/>
          <w:lang w:val="kk-KZ"/>
        </w:rPr>
        <w:t xml:space="preserve"> </w:t>
      </w:r>
      <w:r w:rsidR="001E733E" w:rsidRPr="00025F71">
        <w:rPr>
          <w:rFonts w:ascii="Times New Roman" w:hAnsi="Times New Roman" w:cs="Times New Roman"/>
          <w:b/>
          <w:sz w:val="28"/>
          <w:szCs w:val="28"/>
          <w:lang w:val="kk-KZ"/>
        </w:rPr>
        <w:t>Қаланың атмосфералық ауасының ластануы туралы</w:t>
      </w:r>
      <w:r w:rsidR="00025F71" w:rsidRPr="00025F71">
        <w:rPr>
          <w:rFonts w:ascii="Times New Roman" w:hAnsi="Times New Roman" w:cs="Times New Roman"/>
          <w:b/>
          <w:sz w:val="28"/>
          <w:szCs w:val="28"/>
          <w:lang w:val="kk-KZ"/>
        </w:rPr>
        <w:t xml:space="preserve"> </w:t>
      </w:r>
      <w:r w:rsidR="001E733E" w:rsidRPr="00025F71">
        <w:rPr>
          <w:rFonts w:ascii="Times New Roman" w:hAnsi="Times New Roman" w:cs="Times New Roman"/>
          <w:b/>
          <w:sz w:val="28"/>
          <w:szCs w:val="28"/>
          <w:lang w:val="kk-KZ"/>
        </w:rPr>
        <w:t>мәліметті жинақтаудың мақсаты</w:t>
      </w:r>
    </w:p>
    <w:p w:rsidR="00CF782D" w:rsidRPr="00025F71" w:rsidRDefault="00CF782D" w:rsidP="00FD4801">
      <w:pPr>
        <w:spacing w:after="0" w:line="240" w:lineRule="auto"/>
        <w:jc w:val="center"/>
        <w:rPr>
          <w:rFonts w:ascii="Times New Roman" w:hAnsi="Times New Roman" w:cs="Times New Roman"/>
          <w:b/>
          <w:sz w:val="28"/>
          <w:szCs w:val="28"/>
          <w:lang w:val="kk-KZ"/>
        </w:rPr>
      </w:pPr>
    </w:p>
    <w:p w:rsidR="001E733E" w:rsidRPr="001E733E" w:rsidRDefault="00025F71" w:rsidP="001E733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602DA">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Хабарларды жинау және бақылау мәліметтерін талдаудың</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мақсаты, атмосфералық ауанының ластану деңгейі туралы аны</w:t>
      </w:r>
      <w:r>
        <w:rPr>
          <w:rFonts w:ascii="Times New Roman" w:hAnsi="Times New Roman" w:cs="Times New Roman"/>
          <w:sz w:val="28"/>
          <w:szCs w:val="28"/>
          <w:lang w:val="kk-KZ"/>
        </w:rPr>
        <w:t xml:space="preserve">қ </w:t>
      </w:r>
      <w:r w:rsidR="001E733E" w:rsidRPr="001E733E">
        <w:rPr>
          <w:rFonts w:ascii="Times New Roman" w:hAnsi="Times New Roman" w:cs="Times New Roman"/>
          <w:sz w:val="28"/>
          <w:szCs w:val="28"/>
          <w:lang w:val="kk-KZ"/>
        </w:rPr>
        <w:t xml:space="preserve"> және</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шын</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хабарларалу, ауаның</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ластанудеңгейінің тенденциясын анықтау,</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ластану м</w:t>
      </w:r>
      <w:r>
        <w:rPr>
          <w:rFonts w:ascii="Times New Roman" w:hAnsi="Times New Roman" w:cs="Times New Roman"/>
          <w:sz w:val="28"/>
          <w:szCs w:val="28"/>
          <w:lang w:val="kk-KZ"/>
        </w:rPr>
        <w:t>ө</w:t>
      </w:r>
      <w:r w:rsidR="001E733E" w:rsidRPr="001E733E">
        <w:rPr>
          <w:rFonts w:ascii="Times New Roman" w:hAnsi="Times New Roman" w:cs="Times New Roman"/>
          <w:sz w:val="28"/>
          <w:szCs w:val="28"/>
          <w:lang w:val="kk-KZ"/>
        </w:rPr>
        <w:t>лшерін төмендету бағытындағы ұсыныстарды талдау және</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оны тиісті шешім шығара алатын құзырлы органдарға жеткізу.</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Мәліметтер, бақылау негізінде ауадағы зиянды қосылыстардың</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м</w:t>
      </w:r>
      <w:r>
        <w:rPr>
          <w:rFonts w:ascii="Times New Roman" w:hAnsi="Times New Roman" w:cs="Times New Roman"/>
          <w:sz w:val="28"/>
          <w:szCs w:val="28"/>
          <w:lang w:val="kk-KZ"/>
        </w:rPr>
        <w:t>ө</w:t>
      </w:r>
      <w:r w:rsidR="001E733E" w:rsidRPr="001E733E">
        <w:rPr>
          <w:rFonts w:ascii="Times New Roman" w:hAnsi="Times New Roman" w:cs="Times New Roman"/>
          <w:sz w:val="28"/>
          <w:szCs w:val="28"/>
          <w:lang w:val="kk-KZ"/>
        </w:rPr>
        <w:t>лшерін анықтаған кездегі бір реттік немесе орташа тәуліктік</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концентрациялар және нақты қалалардағы ауаға шығарылған зиянды</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қосылыстардың мәліметтері арқылы жинақталады.</w:t>
      </w:r>
    </w:p>
    <w:p w:rsidR="001E733E" w:rsidRPr="001E733E" w:rsidRDefault="00025F71" w:rsidP="001E733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УГМ қарайтын аймақтардағы хабарлардың қорытындысы, мына</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жағдайларға қажет: 1) жоғарғы деңгейде атмосфералық ауасы</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ластанған қалаларда; 2) қаланың атмосфералық ауасына зиян</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келтіруге үлес қосып жатқан зиянды заттарды ауаға шығару көздері;</w:t>
      </w:r>
    </w:p>
    <w:p w:rsidR="001E733E" w:rsidRPr="001E733E" w:rsidRDefault="001E733E" w:rsidP="001E733E">
      <w:pPr>
        <w:spacing w:after="0" w:line="240" w:lineRule="auto"/>
        <w:jc w:val="both"/>
        <w:rPr>
          <w:rFonts w:ascii="Times New Roman" w:hAnsi="Times New Roman" w:cs="Times New Roman"/>
          <w:sz w:val="28"/>
          <w:szCs w:val="28"/>
          <w:lang w:val="kk-KZ"/>
        </w:rPr>
      </w:pPr>
      <w:r w:rsidRPr="001E733E">
        <w:rPr>
          <w:rFonts w:ascii="Times New Roman" w:hAnsi="Times New Roman" w:cs="Times New Roman"/>
          <w:sz w:val="28"/>
          <w:szCs w:val="28"/>
          <w:lang w:val="kk-KZ"/>
        </w:rPr>
        <w:t>3)</w:t>
      </w:r>
      <w:r w:rsidRPr="001E733E">
        <w:rPr>
          <w:rFonts w:ascii="Times New Roman" w:hAnsi="Times New Roman" w:cs="Times New Roman"/>
          <w:sz w:val="28"/>
          <w:szCs w:val="28"/>
          <w:lang w:val="kk-KZ"/>
        </w:rPr>
        <w:tab/>
        <w:t>атмосфералық ауаның ластануына себебін тигізетін зиянды заттар.</w:t>
      </w:r>
      <w:r w:rsidR="00025F71">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Бұлар зиянды заттардың ауаға бірлесіп шығуынан, атмосфераның</w:t>
      </w:r>
      <w:r w:rsidR="00025F71">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ластану сипатына және атмосферада зиянды заттардың таралуына,</w:t>
      </w:r>
      <w:r w:rsidR="00025F71">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жайылуына себебін тигізетін метеорологиялық жағдайларға</w:t>
      </w:r>
      <w:r w:rsidR="00025F71">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байланысты.</w:t>
      </w:r>
    </w:p>
    <w:p w:rsidR="001E733E" w:rsidRPr="001E733E" w:rsidRDefault="00EE67B7" w:rsidP="001E733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Хабарларды өңдеу кезінде және оларды жинақтау кезінде</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белгіленген ережелерді сақтау қажет. Қаладағы ауаның ластануы</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жағдайы 1 айдан 1 жылға және одан көп уақыт аралығында</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талқыланады. Талдау бір қала бойынша, бірнеше қала және УГМ</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аймағындағы елді мекендерді қамтуы мүмкін. Талдау кезінде елді</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мекендердің атмосфералық ауасының ластануының статистикалық</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сипаттамасы пайдаланылады.</w:t>
      </w:r>
    </w:p>
    <w:p w:rsidR="001E733E" w:rsidRPr="001E733E" w:rsidRDefault="00EE67B7" w:rsidP="001E733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Хабар жазылған құжаттар нормативті материалдарға сай, ақ</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парақта бір жарым ара қашықтықта толтырылады. Басылған мәтіннің</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м</w:t>
      </w:r>
      <w:r>
        <w:rPr>
          <w:rFonts w:ascii="Times New Roman" w:hAnsi="Times New Roman" w:cs="Times New Roman"/>
          <w:sz w:val="28"/>
          <w:szCs w:val="28"/>
          <w:lang w:val="kk-KZ"/>
        </w:rPr>
        <w:t>ө</w:t>
      </w:r>
      <w:r w:rsidR="001E733E" w:rsidRPr="001E733E">
        <w:rPr>
          <w:rFonts w:ascii="Times New Roman" w:hAnsi="Times New Roman" w:cs="Times New Roman"/>
          <w:sz w:val="28"/>
          <w:szCs w:val="28"/>
          <w:lang w:val="kk-KZ"/>
        </w:rPr>
        <w:t>лшері 170х260мм. Жазылу шрифтісі қара сиямен, анық жазылу</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қажет. Сызбалар, суреттер және шартты белгілер қара сиямен немесе</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тушпен жазылады.</w:t>
      </w:r>
    </w:p>
    <w:p w:rsidR="001E733E" w:rsidRPr="001E733E" w:rsidRDefault="00EE67B7" w:rsidP="001E733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Қаланың сызбасы 150х150мм мөлшердегі ақ қағазға немесе</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калькада сызылады. Бағдарлау белілері қарапайым: стрелкамен</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солтүстікті, суреттің жоғарғы жағына орналасқан. Суреттің төменгі</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жағында желдің сегіз румба (бағыт) бойынша жыл бойынша, әрбір</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айдағы мәні жазылады. Масштабты 1 см - 10%. Сызбаға басты</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алаңдар, магистралдар мен қала көшелері және олардың аттары,</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ландшафтың негізгі элементтері (теңіз, көл, өзен, парктер, таулар т.б.)</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және бақылау бекеттерінің орналасуы мен олардың рет саны</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белгіленеді.</w:t>
      </w:r>
    </w:p>
    <w:p w:rsidR="001E733E" w:rsidRPr="001E733E" w:rsidRDefault="00EE67B7" w:rsidP="001E733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Приместердің концентрацияларының уақытша графигі және</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метеопараметрлер 120 х 120 мм қағазға түсіріледі.</w:t>
      </w:r>
    </w:p>
    <w:p w:rsidR="001E733E" w:rsidRPr="001E733E" w:rsidRDefault="00EE67B7" w:rsidP="001E733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Кестенің көлемі стандартты беттен аспауы керек. Жеке</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қалалардағы ауаның құрамындағы зиянды заттардың концентрациясы</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туралы мәліметтер және қала ауасының ерекше ластануы барлық</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 xml:space="preserve">кестелер мен құжаттарда </w:t>
      </w:r>
      <w:r w:rsidR="001E733E" w:rsidRPr="001E733E">
        <w:rPr>
          <w:rFonts w:ascii="Times New Roman" w:hAnsi="Times New Roman" w:cs="Times New Roman"/>
          <w:sz w:val="28"/>
          <w:szCs w:val="28"/>
          <w:lang w:val="kk-KZ"/>
        </w:rPr>
        <w:lastRenderedPageBreak/>
        <w:t>алфавиттік бағытпен қала аттарынан</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басталады; приместер туралы мәлімет өздеріне тән шифрмен</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жазылады.</w:t>
      </w:r>
    </w:p>
    <w:p w:rsidR="001E733E" w:rsidRPr="001E733E" w:rsidRDefault="00EE67B7" w:rsidP="001E733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Құжат беттері, қосымша бетті қосқанда, барлығы н</w:t>
      </w:r>
      <w:r>
        <w:rPr>
          <w:rFonts w:ascii="Times New Roman" w:hAnsi="Times New Roman" w:cs="Times New Roman"/>
          <w:sz w:val="28"/>
          <w:szCs w:val="28"/>
          <w:lang w:val="kk-KZ"/>
        </w:rPr>
        <w:t>ө</w:t>
      </w:r>
      <w:r w:rsidR="001E733E" w:rsidRPr="001E733E">
        <w:rPr>
          <w:rFonts w:ascii="Times New Roman" w:hAnsi="Times New Roman" w:cs="Times New Roman"/>
          <w:sz w:val="28"/>
          <w:szCs w:val="28"/>
          <w:lang w:val="kk-KZ"/>
        </w:rPr>
        <w:t>мірленуі қажет.</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Титульдік</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бет</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жалпы н</w:t>
      </w:r>
      <w:r>
        <w:rPr>
          <w:rFonts w:ascii="Times New Roman" w:hAnsi="Times New Roman" w:cs="Times New Roman"/>
          <w:sz w:val="28"/>
          <w:szCs w:val="28"/>
          <w:lang w:val="kk-KZ"/>
        </w:rPr>
        <w:t>ө</w:t>
      </w:r>
      <w:r w:rsidR="001E733E" w:rsidRPr="001E733E">
        <w:rPr>
          <w:rFonts w:ascii="Times New Roman" w:hAnsi="Times New Roman" w:cs="Times New Roman"/>
          <w:sz w:val="28"/>
          <w:szCs w:val="28"/>
          <w:lang w:val="kk-KZ"/>
        </w:rPr>
        <w:t>мірлеуге кіреді, бірақ оған номер қойылмайды;</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басқа беттерге номер оң жақтың жоғарғы бұрышына араб цифрімен</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белгіленеді. Құжат мазмұннан басталады, онда әрбір мәліметтің бет</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саны көрсетіледі.</w:t>
      </w:r>
    </w:p>
    <w:p w:rsidR="00EE67B7" w:rsidRDefault="00EE67B7" w:rsidP="001E733E">
      <w:pPr>
        <w:spacing w:after="0" w:line="240" w:lineRule="auto"/>
        <w:jc w:val="both"/>
        <w:rPr>
          <w:rFonts w:ascii="Times New Roman" w:hAnsi="Times New Roman" w:cs="Times New Roman"/>
          <w:sz w:val="28"/>
          <w:szCs w:val="28"/>
          <w:lang w:val="kk-KZ"/>
        </w:rPr>
      </w:pPr>
    </w:p>
    <w:p w:rsidR="001E733E" w:rsidRDefault="00A05735" w:rsidP="00A05735">
      <w:pPr>
        <w:spacing w:after="0" w:line="240" w:lineRule="auto"/>
        <w:jc w:val="center"/>
        <w:rPr>
          <w:rFonts w:ascii="Times New Roman" w:hAnsi="Times New Roman" w:cs="Times New Roman"/>
          <w:b/>
          <w:sz w:val="28"/>
          <w:szCs w:val="28"/>
          <w:lang w:val="kk-KZ"/>
        </w:rPr>
      </w:pPr>
      <w:r w:rsidRPr="00A05735">
        <w:rPr>
          <w:rFonts w:ascii="Times New Roman" w:hAnsi="Times New Roman" w:cs="Times New Roman"/>
          <w:b/>
          <w:sz w:val="28"/>
          <w:szCs w:val="28"/>
          <w:lang w:val="kk-KZ"/>
        </w:rPr>
        <w:t>9.2</w:t>
      </w:r>
      <w:r>
        <w:rPr>
          <w:rFonts w:ascii="Times New Roman" w:hAnsi="Times New Roman" w:cs="Times New Roman"/>
          <w:b/>
          <w:sz w:val="28"/>
          <w:szCs w:val="28"/>
          <w:lang w:val="kk-KZ"/>
        </w:rPr>
        <w:t xml:space="preserve"> </w:t>
      </w:r>
      <w:r w:rsidR="001E733E" w:rsidRPr="00A05735">
        <w:rPr>
          <w:rFonts w:ascii="Times New Roman" w:hAnsi="Times New Roman" w:cs="Times New Roman"/>
          <w:b/>
          <w:sz w:val="28"/>
          <w:szCs w:val="28"/>
          <w:lang w:val="kk-KZ"/>
        </w:rPr>
        <w:t>Мониторинг туралы мәліметтерді талдау және</w:t>
      </w:r>
      <w:r w:rsidR="00EE67B7" w:rsidRPr="00A05735">
        <w:rPr>
          <w:rFonts w:ascii="Times New Roman" w:hAnsi="Times New Roman" w:cs="Times New Roman"/>
          <w:b/>
          <w:sz w:val="28"/>
          <w:szCs w:val="28"/>
          <w:lang w:val="kk-KZ"/>
        </w:rPr>
        <w:t xml:space="preserve"> </w:t>
      </w:r>
      <w:r w:rsidR="001E733E" w:rsidRPr="00A05735">
        <w:rPr>
          <w:rFonts w:ascii="Times New Roman" w:hAnsi="Times New Roman" w:cs="Times New Roman"/>
          <w:b/>
          <w:sz w:val="28"/>
          <w:szCs w:val="28"/>
          <w:lang w:val="kk-KZ"/>
        </w:rPr>
        <w:t>экологиялық бағалау</w:t>
      </w:r>
    </w:p>
    <w:p w:rsidR="00A05735" w:rsidRPr="00A05735" w:rsidRDefault="00A05735" w:rsidP="001E733E">
      <w:pPr>
        <w:spacing w:after="0" w:line="240" w:lineRule="auto"/>
        <w:jc w:val="both"/>
        <w:rPr>
          <w:rFonts w:ascii="Times New Roman" w:hAnsi="Times New Roman" w:cs="Times New Roman"/>
          <w:b/>
          <w:sz w:val="28"/>
          <w:szCs w:val="28"/>
          <w:lang w:val="kk-KZ"/>
        </w:rPr>
      </w:pPr>
    </w:p>
    <w:p w:rsidR="001E733E" w:rsidRPr="001E733E" w:rsidRDefault="00EE67B7" w:rsidP="001E733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Стационарлық</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және маршрутты бақылау бекеттерінде, сонымен</w:t>
      </w:r>
      <w:r w:rsidR="00E14384">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 xml:space="preserve">қатар </w:t>
      </w:r>
      <w:r w:rsidR="00E14384">
        <w:rPr>
          <w:rFonts w:ascii="Times New Roman" w:hAnsi="Times New Roman" w:cs="Times New Roman"/>
          <w:sz w:val="28"/>
          <w:szCs w:val="28"/>
          <w:lang w:val="kk-KZ"/>
        </w:rPr>
        <w:t>ө</w:t>
      </w:r>
      <w:r w:rsidR="001E733E" w:rsidRPr="001E733E">
        <w:rPr>
          <w:rFonts w:ascii="Times New Roman" w:hAnsi="Times New Roman" w:cs="Times New Roman"/>
          <w:sz w:val="28"/>
          <w:szCs w:val="28"/>
          <w:lang w:val="kk-KZ"/>
        </w:rPr>
        <w:t>ндіріс орындарының тұрбаларының, факель астылық бақылау</w:t>
      </w:r>
      <w:r w:rsidR="00E14384">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кезінде алынған зиянды қосылыстардың концентрациялары кездейсоқ</w:t>
      </w:r>
      <w:r w:rsidR="00E14384">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мөлшерлердің</w:t>
      </w:r>
      <w:r w:rsidR="00E14384">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жиынтығы — атмосфералық ауаның ластануының бір</w:t>
      </w:r>
      <w:r w:rsidR="00E14384">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реттік көрсеткіші.</w:t>
      </w:r>
    </w:p>
    <w:p w:rsidR="00FB414E" w:rsidRDefault="00E14384" w:rsidP="001E733E">
      <w:pPr>
        <w:spacing w:after="0" w:line="240" w:lineRule="auto"/>
        <w:jc w:val="both"/>
        <w:rPr>
          <w:rFonts w:ascii="Times New Roman" w:hAnsi="Times New Roman" w:cs="Times New Roman"/>
          <w:sz w:val="28"/>
          <w:szCs w:val="28"/>
          <w:lang w:val="kk-KZ"/>
        </w:rPr>
      </w:pPr>
      <w:r w:rsidRPr="00E14384">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Қаланың атмосфералық ауасының жерге жақын бетінде зиянды</w:t>
      </w:r>
      <w:r w:rsidRPr="00B358BA">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қосылыстардың концентрацияларының таралуы қалыпты логарифмдік</w:t>
      </w:r>
      <w:r w:rsidRPr="00B358BA">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таралуға сәйкес келетінін көптеген зерттеу жұмыстары дәлелдеген.</w:t>
      </w:r>
      <w:r w:rsidR="00B358BA" w:rsidRPr="00B358BA">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Бақылау нәтижелерінде, бақылау қорытындылары логарифмдік</w:t>
      </w:r>
      <w:r w:rsidR="00B358BA" w:rsidRPr="00B358BA">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қалыпты бөлінеді деген болжамды тексереді және логнормальді</w:t>
      </w:r>
      <w:r w:rsidR="00B358BA" w:rsidRPr="00B358BA">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бөлінудің көрсеткішін есептейді, болуы мүмкін максимальды</w:t>
      </w:r>
      <w:r w:rsidR="00B358BA" w:rsidRPr="00B358BA">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концентрацияның мәнін есептейді. Бақылау мәліметтері көлеміне сай</w:t>
      </w:r>
      <w:r w:rsidR="00B358BA" w:rsidRPr="00FB414E">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және приместердің</w:t>
      </w:r>
      <w:r w:rsidR="00B358BA" w:rsidRPr="00FB414E">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фондық концентрацияларына сай, максимальды</w:t>
      </w:r>
      <w:r w:rsidR="00B358BA" w:rsidRPr="00FB414E">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концентрациялардың 4, 1 және 0,1% жағдайда болуы мүмкін</w:t>
      </w:r>
      <w:r w:rsidR="00B358BA" w:rsidRPr="00FB414E">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концентрацияларын есептейді</w:t>
      </w:r>
      <w:r w:rsidR="00FB414E">
        <w:rPr>
          <w:rFonts w:ascii="Times New Roman" w:hAnsi="Times New Roman" w:cs="Times New Roman"/>
          <w:sz w:val="28"/>
          <w:szCs w:val="28"/>
          <w:lang w:val="kk-KZ"/>
        </w:rPr>
        <w:t>.</w:t>
      </w:r>
    </w:p>
    <w:p w:rsidR="001E733E" w:rsidRDefault="00FB414E" w:rsidP="001E733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Атмосфералық ауаның негізгі сапасының критерийі, бұл ҚР</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Денсаулық министрлігі бекіткен шекті мүмкін концентрация (</w:t>
      </w:r>
      <w:r w:rsidR="00A602DA">
        <w:rPr>
          <w:rFonts w:ascii="Times New Roman" w:hAnsi="Times New Roman" w:cs="Times New Roman"/>
          <w:sz w:val="28"/>
          <w:szCs w:val="28"/>
          <w:lang w:val="kk-KZ"/>
        </w:rPr>
        <w:t>ШМ</w:t>
      </w:r>
      <w:r w:rsidR="001E733E" w:rsidRPr="001E733E">
        <w:rPr>
          <w:rFonts w:ascii="Times New Roman" w:hAnsi="Times New Roman" w:cs="Times New Roman"/>
          <w:sz w:val="28"/>
          <w:szCs w:val="28"/>
          <w:lang w:val="kk-KZ"/>
        </w:rPr>
        <w:t>К).</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Сондықтан атмосфералық ауаның ластануын бағалау немесе ластану</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 xml:space="preserve">деңгейіне негізгі көрсеткіш, бұл </w:t>
      </w:r>
      <w:r w:rsidR="00A602DA">
        <w:rPr>
          <w:rFonts w:ascii="Times New Roman" w:hAnsi="Times New Roman" w:cs="Times New Roman"/>
          <w:sz w:val="28"/>
          <w:szCs w:val="28"/>
          <w:lang w:val="kk-KZ"/>
        </w:rPr>
        <w:t>ШМ</w:t>
      </w:r>
      <w:r w:rsidR="001E733E" w:rsidRPr="001E733E">
        <w:rPr>
          <w:rFonts w:ascii="Times New Roman" w:hAnsi="Times New Roman" w:cs="Times New Roman"/>
          <w:sz w:val="28"/>
          <w:szCs w:val="28"/>
          <w:lang w:val="kk-KZ"/>
        </w:rPr>
        <w:t>К.</w:t>
      </w:r>
    </w:p>
    <w:p w:rsidR="001E733E" w:rsidRDefault="00CD1891" w:rsidP="00FB414E">
      <w:pPr>
        <w:spacing w:after="0" w:line="240" w:lineRule="auto"/>
        <w:jc w:val="center"/>
        <w:rPr>
          <w:rFonts w:ascii="Times New Roman" w:hAnsi="Times New Roman" w:cs="Times New Roman"/>
          <w:sz w:val="28"/>
          <w:szCs w:val="28"/>
          <w:lang w:val="kk-KZ"/>
        </w:rPr>
      </w:pPr>
      <w:r w:rsidRPr="00631EDC">
        <w:rPr>
          <w:rFonts w:ascii="Times New Roman" w:hAnsi="Times New Roman" w:cs="Times New Roman"/>
          <w:noProof/>
          <w:sz w:val="28"/>
          <w:szCs w:val="28"/>
        </w:rPr>
        <w:pict>
          <v:shape id="Рисунок 77" o:spid="_x0000_i1027" type="#_x0000_t75" style="width:137.05pt;height:27.85pt;visibility:visible">
            <v:imagedata r:id="rId43" o:title=""/>
          </v:shape>
        </w:pict>
      </w:r>
    </w:p>
    <w:p w:rsidR="001E733E" w:rsidRDefault="00FB414E" w:rsidP="001E733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 xml:space="preserve">Себебі </w:t>
      </w:r>
      <w:r w:rsidR="00400CC9">
        <w:rPr>
          <w:rFonts w:ascii="Times New Roman" w:hAnsi="Times New Roman" w:cs="Times New Roman"/>
          <w:sz w:val="28"/>
          <w:szCs w:val="28"/>
          <w:lang w:val="kk-KZ"/>
        </w:rPr>
        <w:t>ШМКо</w:t>
      </w:r>
      <w:r w:rsidR="001E733E" w:rsidRPr="001E733E">
        <w:rPr>
          <w:rFonts w:ascii="Times New Roman" w:hAnsi="Times New Roman" w:cs="Times New Roman"/>
          <w:sz w:val="28"/>
          <w:szCs w:val="28"/>
          <w:lang w:val="kk-KZ"/>
        </w:rPr>
        <w:t>.</w:t>
      </w:r>
      <w:r w:rsidR="00400CC9">
        <w:rPr>
          <w:rFonts w:ascii="Times New Roman" w:hAnsi="Times New Roman" w:cs="Times New Roman"/>
          <w:sz w:val="28"/>
          <w:szCs w:val="28"/>
          <w:lang w:val="kk-KZ"/>
        </w:rPr>
        <w:t>т</w:t>
      </w:r>
      <w:r w:rsidR="001E733E" w:rsidRPr="001E733E">
        <w:rPr>
          <w:rFonts w:ascii="Times New Roman" w:hAnsi="Times New Roman" w:cs="Times New Roman"/>
          <w:sz w:val="28"/>
          <w:szCs w:val="28"/>
          <w:lang w:val="kk-KZ"/>
        </w:rPr>
        <w:t xml:space="preserve">. (орташа тәуліктік) </w:t>
      </w:r>
      <w:r>
        <w:rPr>
          <w:rFonts w:ascii="Times New Roman" w:hAnsi="Times New Roman" w:cs="Times New Roman"/>
          <w:sz w:val="28"/>
          <w:szCs w:val="28"/>
          <w:lang w:val="kk-KZ"/>
        </w:rPr>
        <w:t xml:space="preserve"> ұ</w:t>
      </w:r>
      <w:r w:rsidR="001E733E" w:rsidRPr="001E733E">
        <w:rPr>
          <w:rFonts w:ascii="Times New Roman" w:hAnsi="Times New Roman" w:cs="Times New Roman"/>
          <w:sz w:val="28"/>
          <w:szCs w:val="28"/>
          <w:lang w:val="kk-KZ"/>
        </w:rPr>
        <w:t>зақ уақытты қамтитын болған</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соң, мынандай арақатынасты орындау тексеріледі.</w:t>
      </w:r>
    </w:p>
    <w:p w:rsidR="00FB414E" w:rsidRDefault="00FB414E" w:rsidP="001E733E">
      <w:pPr>
        <w:spacing w:after="0" w:line="240" w:lineRule="auto"/>
        <w:jc w:val="both"/>
        <w:rPr>
          <w:rFonts w:ascii="Times New Roman" w:hAnsi="Times New Roman" w:cs="Times New Roman"/>
          <w:sz w:val="28"/>
          <w:szCs w:val="28"/>
          <w:lang w:val="kk-KZ"/>
        </w:rPr>
      </w:pPr>
    </w:p>
    <w:p w:rsidR="001E733E" w:rsidRDefault="00CD1891" w:rsidP="00FB414E">
      <w:pPr>
        <w:spacing w:after="0" w:line="240" w:lineRule="auto"/>
        <w:jc w:val="center"/>
        <w:rPr>
          <w:rFonts w:ascii="Times New Roman" w:hAnsi="Times New Roman" w:cs="Times New Roman"/>
          <w:sz w:val="28"/>
          <w:szCs w:val="28"/>
          <w:lang w:val="kk-KZ"/>
        </w:rPr>
      </w:pPr>
      <w:r w:rsidRPr="00631EDC">
        <w:rPr>
          <w:rFonts w:ascii="Times New Roman" w:hAnsi="Times New Roman" w:cs="Times New Roman"/>
          <w:noProof/>
          <w:sz w:val="28"/>
          <w:szCs w:val="28"/>
        </w:rPr>
        <w:pict>
          <v:shape id="Рисунок 80" o:spid="_x0000_i1028" type="#_x0000_t75" style="width:130.05pt;height:27.85pt;visibility:visible">
            <v:imagedata r:id="rId44" o:title=""/>
          </v:shape>
        </w:pict>
      </w:r>
    </w:p>
    <w:p w:rsidR="00FB414E" w:rsidRDefault="00FB414E" w:rsidP="00FB414E">
      <w:pPr>
        <w:spacing w:after="0" w:line="240" w:lineRule="auto"/>
        <w:jc w:val="center"/>
        <w:rPr>
          <w:rFonts w:ascii="Times New Roman" w:hAnsi="Times New Roman" w:cs="Times New Roman"/>
          <w:sz w:val="28"/>
          <w:szCs w:val="28"/>
          <w:lang w:val="kk-KZ"/>
        </w:rPr>
      </w:pPr>
    </w:p>
    <w:p w:rsidR="001E733E" w:rsidRPr="001E733E" w:rsidRDefault="00400CC9" w:rsidP="001E733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ШМК</w:t>
      </w:r>
      <w:r w:rsidR="001E733E" w:rsidRPr="001E733E">
        <w:rPr>
          <w:rFonts w:ascii="Times New Roman" w:hAnsi="Times New Roman" w:cs="Times New Roman"/>
          <w:sz w:val="28"/>
          <w:szCs w:val="28"/>
          <w:lang w:val="kk-KZ"/>
        </w:rPr>
        <w:t xml:space="preserve"> атмосфераның ластануының негізгі және бір реттік</w:t>
      </w:r>
      <w:r w:rsidR="00FB414E">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көрсеткіштерін нормалау атмосфералық ластану көрсеткіші (ИЗА)</w:t>
      </w:r>
      <w:r w:rsidR="00FB414E">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деп аталады.</w:t>
      </w:r>
      <w:r w:rsidR="0090410A">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 xml:space="preserve">Тексеру арқылы </w:t>
      </w:r>
      <w:r>
        <w:rPr>
          <w:rFonts w:ascii="Times New Roman" w:hAnsi="Times New Roman" w:cs="Times New Roman"/>
          <w:sz w:val="28"/>
          <w:szCs w:val="28"/>
          <w:lang w:val="kk-KZ"/>
        </w:rPr>
        <w:t>ШМК</w:t>
      </w:r>
      <w:r w:rsidR="001E733E" w:rsidRPr="001E733E">
        <w:rPr>
          <w:rFonts w:ascii="Times New Roman" w:hAnsi="Times New Roman" w:cs="Times New Roman"/>
          <w:sz w:val="28"/>
          <w:szCs w:val="28"/>
          <w:lang w:val="kk-KZ"/>
        </w:rPr>
        <w:t xml:space="preserve"> асқан (т) концентрацияларды және басқа</w:t>
      </w:r>
      <w:r w:rsidR="0090410A">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өлшемдерді есептейміз.</w:t>
      </w:r>
    </w:p>
    <w:p w:rsidR="001E733E" w:rsidRDefault="0090410A" w:rsidP="001E733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Барлық статистикалық сипаттамалар және бірең-саран ИЗА</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бақылау барысында әрбір бақыланатын заттарға белек есептеледі.</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Бірнеше қаланың ластану деңгейін салыстыру үшін жинақты ИЗА</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қолданылады - атмосфераның бірнеше қосылыстармен ластануын</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сипаттайтын шексіздік. Атмосферада бар L заттардың, жинақты ИЗА,</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мынадай формуламен есептелінеді</w:t>
      </w:r>
    </w:p>
    <w:p w:rsidR="00400CC9" w:rsidRDefault="00400CC9" w:rsidP="00FD4801">
      <w:pPr>
        <w:spacing w:after="0" w:line="240" w:lineRule="auto"/>
        <w:jc w:val="center"/>
        <w:rPr>
          <w:rFonts w:ascii="Times New Roman" w:hAnsi="Times New Roman" w:cs="Times New Roman"/>
          <w:sz w:val="28"/>
          <w:szCs w:val="28"/>
          <w:lang w:val="kk-KZ"/>
        </w:rPr>
      </w:pPr>
    </w:p>
    <w:p w:rsidR="001E733E" w:rsidRPr="002A5F9F" w:rsidRDefault="00A05735" w:rsidP="00FD4801">
      <w:pPr>
        <w:spacing w:after="0" w:line="240" w:lineRule="auto"/>
        <w:jc w:val="center"/>
        <w:rPr>
          <w:rFonts w:ascii="Times New Roman" w:hAnsi="Times New Roman" w:cs="Times New Roman"/>
          <w:b/>
          <w:sz w:val="28"/>
          <w:szCs w:val="28"/>
          <w:lang w:val="kk-KZ"/>
        </w:rPr>
      </w:pPr>
      <w:r w:rsidRPr="00A05735">
        <w:rPr>
          <w:rFonts w:ascii="Times New Roman" w:hAnsi="Times New Roman" w:cs="Times New Roman"/>
          <w:b/>
          <w:sz w:val="28"/>
          <w:szCs w:val="28"/>
          <w:lang w:val="kk-KZ"/>
        </w:rPr>
        <w:lastRenderedPageBreak/>
        <w:t>9.3</w:t>
      </w:r>
      <w:r>
        <w:rPr>
          <w:rFonts w:ascii="Times New Roman" w:hAnsi="Times New Roman" w:cs="Times New Roman"/>
          <w:sz w:val="28"/>
          <w:szCs w:val="28"/>
          <w:lang w:val="kk-KZ"/>
        </w:rPr>
        <w:t xml:space="preserve"> </w:t>
      </w:r>
      <w:r w:rsidR="001E733E" w:rsidRPr="00FD21EB">
        <w:rPr>
          <w:rFonts w:ascii="Times New Roman" w:hAnsi="Times New Roman" w:cs="Times New Roman"/>
          <w:b/>
          <w:sz w:val="28"/>
          <w:szCs w:val="28"/>
          <w:lang w:val="kk-KZ"/>
        </w:rPr>
        <w:t>Өндіріс орындарының факель астылық бақылау</w:t>
      </w:r>
      <w:r w:rsidR="002A5F9F" w:rsidRPr="00FD21EB">
        <w:rPr>
          <w:rFonts w:ascii="Times New Roman" w:hAnsi="Times New Roman" w:cs="Times New Roman"/>
          <w:b/>
          <w:sz w:val="28"/>
          <w:szCs w:val="28"/>
          <w:lang w:val="kk-KZ"/>
        </w:rPr>
        <w:t xml:space="preserve"> </w:t>
      </w:r>
      <w:r w:rsidR="001E733E" w:rsidRPr="00FD21EB">
        <w:rPr>
          <w:rFonts w:ascii="Times New Roman" w:hAnsi="Times New Roman" w:cs="Times New Roman"/>
          <w:b/>
          <w:sz w:val="28"/>
          <w:szCs w:val="28"/>
          <w:lang w:val="kk-KZ"/>
        </w:rPr>
        <w:t>жұмыстарына арнайы талдау</w:t>
      </w:r>
    </w:p>
    <w:p w:rsidR="000C2036" w:rsidRDefault="002A5F9F" w:rsidP="001E733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1E733E" w:rsidRPr="001E733E" w:rsidRDefault="00FD21EB" w:rsidP="001E733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Өндіріс орындары маңындағы зиянды қосылыстардың</w:t>
      </w:r>
      <w:r w:rsidR="002A5F9F">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максимальды және орташа тәуліктік концентрациясын білу үшін, бір</w:t>
      </w:r>
      <w:r w:rsidR="002A5F9F">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жылда әрбір қашықтықтан кем дегенде п &gt; 50 рет бақылау жүргізілуі</w:t>
      </w:r>
      <w:r w:rsidR="002A5F9F">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қажет.</w:t>
      </w:r>
    </w:p>
    <w:p w:rsidR="001E733E" w:rsidRDefault="002A5F9F" w:rsidP="001E733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Егер факель астылық бақылау ластаушы кезден барлығы 1-3 нүктеден бақылау жүргізілсе (мысалы, 0,5; 1</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және 3км тең х арақашықтықта), онда алынған мәліметтер мынадай</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түрде кестеге толтырылады.</w:t>
      </w:r>
    </w:p>
    <w:p w:rsidR="00400CC9" w:rsidRDefault="00400CC9" w:rsidP="001E733E">
      <w:pPr>
        <w:spacing w:after="0" w:line="240" w:lineRule="auto"/>
        <w:jc w:val="both"/>
        <w:rPr>
          <w:rFonts w:ascii="Times New Roman" w:hAnsi="Times New Roman" w:cs="Times New Roman"/>
          <w:sz w:val="28"/>
          <w:szCs w:val="28"/>
          <w:lang w:val="kk-KZ"/>
        </w:rPr>
      </w:pPr>
    </w:p>
    <w:p w:rsidR="00400CC9" w:rsidRDefault="00400CC9" w:rsidP="00400CC9">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Өндіріс орындары маңындағы атмосфералық ауаның ластнуына сипаттама</w:t>
      </w:r>
    </w:p>
    <w:p w:rsidR="00400CC9" w:rsidRDefault="00400CC9" w:rsidP="00400CC9">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(факель астылық бақылау мәліметтерімен)</w:t>
      </w:r>
    </w:p>
    <w:tbl>
      <w:tblPr>
        <w:tblStyle w:val="ab"/>
        <w:tblW w:w="0" w:type="auto"/>
        <w:tblLook w:val="04A0"/>
      </w:tblPr>
      <w:tblGrid>
        <w:gridCol w:w="1586"/>
        <w:gridCol w:w="1593"/>
        <w:gridCol w:w="1644"/>
        <w:gridCol w:w="1582"/>
        <w:gridCol w:w="1583"/>
        <w:gridCol w:w="1583"/>
      </w:tblGrid>
      <w:tr w:rsidR="00400CC9" w:rsidTr="00400CC9">
        <w:tc>
          <w:tcPr>
            <w:tcW w:w="1586" w:type="dxa"/>
          </w:tcPr>
          <w:p w:rsidR="00400CC9" w:rsidRDefault="00400CC9" w:rsidP="00400CC9">
            <w:pPr>
              <w:jc w:val="center"/>
              <w:rPr>
                <w:rFonts w:ascii="Times New Roman" w:hAnsi="Times New Roman" w:cs="Times New Roman"/>
                <w:sz w:val="28"/>
                <w:szCs w:val="28"/>
                <w:lang w:val="kk-KZ"/>
              </w:rPr>
            </w:pPr>
            <w:r>
              <w:rPr>
                <w:rFonts w:ascii="Times New Roman" w:hAnsi="Times New Roman" w:cs="Times New Roman"/>
                <w:sz w:val="28"/>
                <w:szCs w:val="28"/>
                <w:lang w:val="kk-KZ"/>
              </w:rPr>
              <w:t>Қала</w:t>
            </w:r>
          </w:p>
        </w:tc>
        <w:tc>
          <w:tcPr>
            <w:tcW w:w="1593" w:type="dxa"/>
          </w:tcPr>
          <w:p w:rsidR="00400CC9" w:rsidRDefault="00400CC9" w:rsidP="00400CC9">
            <w:pPr>
              <w:jc w:val="center"/>
              <w:rPr>
                <w:rFonts w:ascii="Times New Roman" w:hAnsi="Times New Roman" w:cs="Times New Roman"/>
                <w:sz w:val="28"/>
                <w:szCs w:val="28"/>
                <w:lang w:val="kk-KZ"/>
              </w:rPr>
            </w:pPr>
            <w:r>
              <w:rPr>
                <w:rFonts w:ascii="Times New Roman" w:hAnsi="Times New Roman" w:cs="Times New Roman"/>
                <w:sz w:val="28"/>
                <w:szCs w:val="28"/>
                <w:lang w:val="kk-KZ"/>
              </w:rPr>
              <w:t>Мекекме, сала</w:t>
            </w:r>
          </w:p>
        </w:tc>
        <w:tc>
          <w:tcPr>
            <w:tcW w:w="1644" w:type="dxa"/>
          </w:tcPr>
          <w:p w:rsidR="00400CC9" w:rsidRDefault="00400CC9" w:rsidP="00400CC9">
            <w:pPr>
              <w:jc w:val="center"/>
              <w:rPr>
                <w:rFonts w:ascii="Times New Roman" w:hAnsi="Times New Roman" w:cs="Times New Roman"/>
                <w:sz w:val="28"/>
                <w:szCs w:val="28"/>
                <w:lang w:val="kk-KZ"/>
              </w:rPr>
            </w:pPr>
            <w:r>
              <w:rPr>
                <w:rFonts w:ascii="Times New Roman" w:hAnsi="Times New Roman" w:cs="Times New Roman"/>
                <w:sz w:val="28"/>
                <w:szCs w:val="28"/>
                <w:lang w:val="kk-KZ"/>
              </w:rPr>
              <w:t>Зиянды қосылыстар</w:t>
            </w:r>
          </w:p>
        </w:tc>
        <w:tc>
          <w:tcPr>
            <w:tcW w:w="1582" w:type="dxa"/>
          </w:tcPr>
          <w:p w:rsidR="00400CC9" w:rsidRPr="00400CC9" w:rsidRDefault="00400CC9" w:rsidP="00400CC9">
            <w:pPr>
              <w:jc w:val="center"/>
              <w:rPr>
                <w:rFonts w:ascii="Times New Roman" w:hAnsi="Times New Roman" w:cs="Times New Roman"/>
                <w:sz w:val="28"/>
                <w:szCs w:val="28"/>
                <w:lang w:val="en-US"/>
              </w:rPr>
            </w:pPr>
            <w:r>
              <w:rPr>
                <w:rFonts w:ascii="Times New Roman" w:hAnsi="Times New Roman" w:cs="Times New Roman"/>
                <w:sz w:val="28"/>
                <w:szCs w:val="28"/>
                <w:lang w:val="en-US"/>
              </w:rPr>
              <w:t>n</w:t>
            </w:r>
          </w:p>
        </w:tc>
        <w:tc>
          <w:tcPr>
            <w:tcW w:w="1583" w:type="dxa"/>
          </w:tcPr>
          <w:p w:rsidR="00400CC9" w:rsidRDefault="00400CC9" w:rsidP="00400CC9">
            <w:pPr>
              <w:jc w:val="center"/>
              <w:rPr>
                <w:rFonts w:ascii="Times New Roman" w:hAnsi="Times New Roman" w:cs="Times New Roman"/>
                <w:sz w:val="28"/>
                <w:szCs w:val="28"/>
                <w:lang w:val="kk-KZ"/>
              </w:rPr>
            </w:pPr>
            <w:r>
              <w:rPr>
                <w:rFonts w:ascii="Times New Roman" w:hAnsi="Times New Roman" w:cs="Times New Roman"/>
                <w:sz w:val="28"/>
                <w:szCs w:val="28"/>
                <w:lang w:val="en-US"/>
              </w:rPr>
              <w:t>q</w:t>
            </w:r>
            <w:r w:rsidRPr="00400CC9">
              <w:rPr>
                <w:rFonts w:ascii="Times New Roman" w:hAnsi="Times New Roman" w:cs="Times New Roman"/>
                <w:sz w:val="28"/>
                <w:szCs w:val="28"/>
                <w:vertAlign w:val="subscript"/>
                <w:lang w:val="en-US"/>
              </w:rPr>
              <w:t>n</w:t>
            </w:r>
          </w:p>
        </w:tc>
        <w:tc>
          <w:tcPr>
            <w:tcW w:w="1583" w:type="dxa"/>
          </w:tcPr>
          <w:p w:rsidR="00400CC9" w:rsidRPr="00400CC9" w:rsidRDefault="00400CC9" w:rsidP="00400CC9">
            <w:pPr>
              <w:jc w:val="center"/>
              <w:rPr>
                <w:rFonts w:ascii="Times New Roman" w:hAnsi="Times New Roman" w:cs="Times New Roman"/>
                <w:sz w:val="28"/>
                <w:szCs w:val="28"/>
                <w:lang w:val="en-US"/>
              </w:rPr>
            </w:pPr>
            <w:r>
              <w:rPr>
                <w:rFonts w:ascii="Times New Roman" w:hAnsi="Times New Roman" w:cs="Times New Roman"/>
                <w:sz w:val="28"/>
                <w:szCs w:val="28"/>
                <w:lang w:val="en-US"/>
              </w:rPr>
              <w:t>x</w:t>
            </w:r>
          </w:p>
        </w:tc>
      </w:tr>
    </w:tbl>
    <w:p w:rsidR="00400CC9" w:rsidRDefault="00400CC9" w:rsidP="00400CC9">
      <w:pPr>
        <w:spacing w:after="0" w:line="240" w:lineRule="auto"/>
        <w:jc w:val="center"/>
        <w:rPr>
          <w:rFonts w:ascii="Times New Roman" w:hAnsi="Times New Roman" w:cs="Times New Roman"/>
          <w:sz w:val="28"/>
          <w:szCs w:val="28"/>
          <w:lang w:val="kk-KZ"/>
        </w:rPr>
      </w:pPr>
    </w:p>
    <w:p w:rsidR="001E733E" w:rsidRPr="001E733E" w:rsidRDefault="003B32B6" w:rsidP="001E733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Егер бақылау өндіріс орнынан әртүрлі қашықтықта бірнеше</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нүктеден алынса, онда бақылау қорытындысына арнайы талданады.</w:t>
      </w:r>
    </w:p>
    <w:p w:rsidR="001E733E" w:rsidRPr="001E733E" w:rsidRDefault="003B32B6" w:rsidP="001E733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Факель астылық бақылау бойынша, зерттелетін өндіріс орнынан</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белгілі қашықтықтан і - примесі үшін 10-15 максимальды бір реттік</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концентрация (qM) мәні іріктеледі, сонымен қатар стационарлық</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бақылау бекетінен, зерттелетін өндіріс орнынан бекітілген</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арақашықтықтан, желдің мекеме жақтан соққан бағытына байланысты</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10-15qM мән</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алынады.</w:t>
      </w:r>
    </w:p>
    <w:p w:rsidR="003B32B6" w:rsidRDefault="003B32B6" w:rsidP="001E733E">
      <w:pPr>
        <w:spacing w:after="0" w:line="240" w:lineRule="auto"/>
        <w:jc w:val="both"/>
        <w:rPr>
          <w:rFonts w:ascii="Times New Roman" w:hAnsi="Times New Roman" w:cs="Times New Roman"/>
          <w:sz w:val="28"/>
          <w:szCs w:val="28"/>
          <w:lang w:val="kk-KZ"/>
        </w:rPr>
      </w:pPr>
    </w:p>
    <w:p w:rsidR="0001516F" w:rsidRDefault="0001516F" w:rsidP="00A05735">
      <w:pPr>
        <w:spacing w:after="0" w:line="240" w:lineRule="auto"/>
        <w:jc w:val="center"/>
        <w:rPr>
          <w:rFonts w:ascii="Times New Roman" w:hAnsi="Times New Roman" w:cs="Times New Roman"/>
          <w:b/>
          <w:sz w:val="28"/>
          <w:szCs w:val="28"/>
          <w:lang w:val="kk-KZ"/>
        </w:rPr>
      </w:pPr>
    </w:p>
    <w:p w:rsidR="0001516F" w:rsidRDefault="0001516F" w:rsidP="00A05735">
      <w:pPr>
        <w:spacing w:after="0" w:line="240" w:lineRule="auto"/>
        <w:jc w:val="center"/>
        <w:rPr>
          <w:rFonts w:ascii="Times New Roman" w:hAnsi="Times New Roman" w:cs="Times New Roman"/>
          <w:b/>
          <w:sz w:val="28"/>
          <w:szCs w:val="28"/>
          <w:lang w:val="kk-KZ"/>
        </w:rPr>
      </w:pPr>
    </w:p>
    <w:p w:rsidR="0001516F" w:rsidRDefault="0001516F" w:rsidP="00A05735">
      <w:pPr>
        <w:spacing w:after="0" w:line="240" w:lineRule="auto"/>
        <w:jc w:val="center"/>
        <w:rPr>
          <w:rFonts w:ascii="Times New Roman" w:hAnsi="Times New Roman" w:cs="Times New Roman"/>
          <w:b/>
          <w:sz w:val="28"/>
          <w:szCs w:val="28"/>
          <w:lang w:val="kk-KZ"/>
        </w:rPr>
      </w:pPr>
    </w:p>
    <w:p w:rsidR="0001516F" w:rsidRDefault="0001516F" w:rsidP="00A05735">
      <w:pPr>
        <w:spacing w:after="0" w:line="240" w:lineRule="auto"/>
        <w:jc w:val="center"/>
        <w:rPr>
          <w:rFonts w:ascii="Times New Roman" w:hAnsi="Times New Roman" w:cs="Times New Roman"/>
          <w:b/>
          <w:sz w:val="28"/>
          <w:szCs w:val="28"/>
          <w:lang w:val="kk-KZ"/>
        </w:rPr>
      </w:pPr>
    </w:p>
    <w:p w:rsidR="0001516F" w:rsidRDefault="0001516F" w:rsidP="00A05735">
      <w:pPr>
        <w:spacing w:after="0" w:line="240" w:lineRule="auto"/>
        <w:jc w:val="center"/>
        <w:rPr>
          <w:rFonts w:ascii="Times New Roman" w:hAnsi="Times New Roman" w:cs="Times New Roman"/>
          <w:b/>
          <w:sz w:val="28"/>
          <w:szCs w:val="28"/>
          <w:lang w:val="kk-KZ"/>
        </w:rPr>
      </w:pPr>
    </w:p>
    <w:p w:rsidR="0001516F" w:rsidRDefault="0001516F" w:rsidP="00A05735">
      <w:pPr>
        <w:spacing w:after="0" w:line="240" w:lineRule="auto"/>
        <w:jc w:val="center"/>
        <w:rPr>
          <w:rFonts w:ascii="Times New Roman" w:hAnsi="Times New Roman" w:cs="Times New Roman"/>
          <w:b/>
          <w:sz w:val="28"/>
          <w:szCs w:val="28"/>
          <w:lang w:val="kk-KZ"/>
        </w:rPr>
      </w:pPr>
    </w:p>
    <w:p w:rsidR="0001516F" w:rsidRDefault="0001516F" w:rsidP="00A05735">
      <w:pPr>
        <w:spacing w:after="0" w:line="240" w:lineRule="auto"/>
        <w:jc w:val="center"/>
        <w:rPr>
          <w:rFonts w:ascii="Times New Roman" w:hAnsi="Times New Roman" w:cs="Times New Roman"/>
          <w:b/>
          <w:sz w:val="28"/>
          <w:szCs w:val="28"/>
          <w:lang w:val="kk-KZ"/>
        </w:rPr>
      </w:pPr>
    </w:p>
    <w:p w:rsidR="0001516F" w:rsidRDefault="0001516F" w:rsidP="00A05735">
      <w:pPr>
        <w:spacing w:after="0" w:line="240" w:lineRule="auto"/>
        <w:jc w:val="center"/>
        <w:rPr>
          <w:rFonts w:ascii="Times New Roman" w:hAnsi="Times New Roman" w:cs="Times New Roman"/>
          <w:b/>
          <w:sz w:val="28"/>
          <w:szCs w:val="28"/>
          <w:lang w:val="kk-KZ"/>
        </w:rPr>
      </w:pPr>
    </w:p>
    <w:p w:rsidR="0001516F" w:rsidRDefault="0001516F" w:rsidP="00A05735">
      <w:pPr>
        <w:spacing w:after="0" w:line="240" w:lineRule="auto"/>
        <w:jc w:val="center"/>
        <w:rPr>
          <w:rFonts w:ascii="Times New Roman" w:hAnsi="Times New Roman" w:cs="Times New Roman"/>
          <w:b/>
          <w:sz w:val="28"/>
          <w:szCs w:val="28"/>
          <w:lang w:val="kk-KZ"/>
        </w:rPr>
      </w:pPr>
    </w:p>
    <w:p w:rsidR="0001516F" w:rsidRDefault="0001516F" w:rsidP="00A05735">
      <w:pPr>
        <w:spacing w:after="0" w:line="240" w:lineRule="auto"/>
        <w:jc w:val="center"/>
        <w:rPr>
          <w:rFonts w:ascii="Times New Roman" w:hAnsi="Times New Roman" w:cs="Times New Roman"/>
          <w:b/>
          <w:sz w:val="28"/>
          <w:szCs w:val="28"/>
          <w:lang w:val="kk-KZ"/>
        </w:rPr>
      </w:pPr>
    </w:p>
    <w:p w:rsidR="0001516F" w:rsidRDefault="0001516F" w:rsidP="00A05735">
      <w:pPr>
        <w:spacing w:after="0" w:line="240" w:lineRule="auto"/>
        <w:jc w:val="center"/>
        <w:rPr>
          <w:rFonts w:ascii="Times New Roman" w:hAnsi="Times New Roman" w:cs="Times New Roman"/>
          <w:b/>
          <w:sz w:val="28"/>
          <w:szCs w:val="28"/>
          <w:lang w:val="kk-KZ"/>
        </w:rPr>
      </w:pPr>
    </w:p>
    <w:p w:rsidR="0001516F" w:rsidRDefault="0001516F" w:rsidP="00A05735">
      <w:pPr>
        <w:spacing w:after="0" w:line="240" w:lineRule="auto"/>
        <w:jc w:val="center"/>
        <w:rPr>
          <w:rFonts w:ascii="Times New Roman" w:hAnsi="Times New Roman" w:cs="Times New Roman"/>
          <w:b/>
          <w:sz w:val="28"/>
          <w:szCs w:val="28"/>
          <w:lang w:val="kk-KZ"/>
        </w:rPr>
      </w:pPr>
    </w:p>
    <w:p w:rsidR="0001516F" w:rsidRDefault="0001516F" w:rsidP="00A05735">
      <w:pPr>
        <w:spacing w:after="0" w:line="240" w:lineRule="auto"/>
        <w:jc w:val="center"/>
        <w:rPr>
          <w:rFonts w:ascii="Times New Roman" w:hAnsi="Times New Roman" w:cs="Times New Roman"/>
          <w:b/>
          <w:sz w:val="28"/>
          <w:szCs w:val="28"/>
          <w:lang w:val="kk-KZ"/>
        </w:rPr>
      </w:pPr>
    </w:p>
    <w:p w:rsidR="0001516F" w:rsidRDefault="0001516F" w:rsidP="00A05735">
      <w:pPr>
        <w:spacing w:after="0" w:line="240" w:lineRule="auto"/>
        <w:jc w:val="center"/>
        <w:rPr>
          <w:rFonts w:ascii="Times New Roman" w:hAnsi="Times New Roman" w:cs="Times New Roman"/>
          <w:b/>
          <w:sz w:val="28"/>
          <w:szCs w:val="28"/>
          <w:lang w:val="kk-KZ"/>
        </w:rPr>
      </w:pPr>
    </w:p>
    <w:p w:rsidR="0001516F" w:rsidRDefault="0001516F" w:rsidP="00A05735">
      <w:pPr>
        <w:spacing w:after="0" w:line="240" w:lineRule="auto"/>
        <w:jc w:val="center"/>
        <w:rPr>
          <w:rFonts w:ascii="Times New Roman" w:hAnsi="Times New Roman" w:cs="Times New Roman"/>
          <w:b/>
          <w:sz w:val="28"/>
          <w:szCs w:val="28"/>
          <w:lang w:val="kk-KZ"/>
        </w:rPr>
      </w:pPr>
    </w:p>
    <w:p w:rsidR="0001516F" w:rsidRDefault="0001516F" w:rsidP="00A05735">
      <w:pPr>
        <w:spacing w:after="0" w:line="240" w:lineRule="auto"/>
        <w:jc w:val="center"/>
        <w:rPr>
          <w:rFonts w:ascii="Times New Roman" w:hAnsi="Times New Roman" w:cs="Times New Roman"/>
          <w:b/>
          <w:sz w:val="28"/>
          <w:szCs w:val="28"/>
          <w:lang w:val="kk-KZ"/>
        </w:rPr>
      </w:pPr>
    </w:p>
    <w:p w:rsidR="0001516F" w:rsidRDefault="0001516F" w:rsidP="00A05735">
      <w:pPr>
        <w:spacing w:after="0" w:line="240" w:lineRule="auto"/>
        <w:jc w:val="center"/>
        <w:rPr>
          <w:rFonts w:ascii="Times New Roman" w:hAnsi="Times New Roman" w:cs="Times New Roman"/>
          <w:b/>
          <w:sz w:val="28"/>
          <w:szCs w:val="28"/>
          <w:lang w:val="kk-KZ"/>
        </w:rPr>
      </w:pPr>
    </w:p>
    <w:p w:rsidR="0001516F" w:rsidRDefault="0001516F" w:rsidP="00A05735">
      <w:pPr>
        <w:spacing w:after="0" w:line="240" w:lineRule="auto"/>
        <w:jc w:val="center"/>
        <w:rPr>
          <w:rFonts w:ascii="Times New Roman" w:hAnsi="Times New Roman" w:cs="Times New Roman"/>
          <w:b/>
          <w:sz w:val="28"/>
          <w:szCs w:val="28"/>
          <w:lang w:val="kk-KZ"/>
        </w:rPr>
      </w:pPr>
    </w:p>
    <w:p w:rsidR="0001516F" w:rsidRDefault="0001516F" w:rsidP="00A05735">
      <w:pPr>
        <w:spacing w:after="0" w:line="240" w:lineRule="auto"/>
        <w:jc w:val="center"/>
        <w:rPr>
          <w:rFonts w:ascii="Times New Roman" w:hAnsi="Times New Roman" w:cs="Times New Roman"/>
          <w:b/>
          <w:sz w:val="28"/>
          <w:szCs w:val="28"/>
          <w:lang w:val="kk-KZ"/>
        </w:rPr>
      </w:pPr>
    </w:p>
    <w:p w:rsidR="0001516F" w:rsidRDefault="0001516F" w:rsidP="00A05735">
      <w:pPr>
        <w:spacing w:after="0" w:line="240" w:lineRule="auto"/>
        <w:jc w:val="center"/>
        <w:rPr>
          <w:rFonts w:ascii="Times New Roman" w:hAnsi="Times New Roman" w:cs="Times New Roman"/>
          <w:b/>
          <w:sz w:val="28"/>
          <w:szCs w:val="28"/>
          <w:lang w:val="kk-KZ"/>
        </w:rPr>
      </w:pPr>
    </w:p>
    <w:p w:rsidR="0001516F" w:rsidRDefault="0001516F" w:rsidP="00A05735">
      <w:pPr>
        <w:spacing w:after="0" w:line="240" w:lineRule="auto"/>
        <w:jc w:val="center"/>
        <w:rPr>
          <w:rFonts w:ascii="Times New Roman" w:hAnsi="Times New Roman" w:cs="Times New Roman"/>
          <w:b/>
          <w:sz w:val="28"/>
          <w:szCs w:val="28"/>
          <w:lang w:val="kk-KZ"/>
        </w:rPr>
      </w:pPr>
    </w:p>
    <w:p w:rsidR="00A05735" w:rsidRDefault="00A05735" w:rsidP="00A05735">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Х</w:t>
      </w:r>
      <w:r w:rsidRPr="00A05735">
        <w:rPr>
          <w:rFonts w:ascii="Times New Roman" w:hAnsi="Times New Roman" w:cs="Times New Roman"/>
          <w:b/>
          <w:sz w:val="28"/>
          <w:szCs w:val="28"/>
          <w:lang w:val="kk-KZ"/>
        </w:rPr>
        <w:t>-тарау. Э</w:t>
      </w:r>
      <w:r>
        <w:rPr>
          <w:rFonts w:ascii="Times New Roman" w:hAnsi="Times New Roman" w:cs="Times New Roman"/>
          <w:b/>
          <w:sz w:val="28"/>
          <w:szCs w:val="28"/>
          <w:lang w:val="kk-KZ"/>
        </w:rPr>
        <w:t>кологиялық мониторингтегі қоғамның орны</w:t>
      </w:r>
    </w:p>
    <w:p w:rsidR="00A05735" w:rsidRDefault="00A05735" w:rsidP="00A05735">
      <w:pPr>
        <w:spacing w:after="0" w:line="240" w:lineRule="auto"/>
        <w:jc w:val="center"/>
        <w:rPr>
          <w:rFonts w:ascii="Times New Roman" w:hAnsi="Times New Roman" w:cs="Times New Roman"/>
          <w:b/>
          <w:sz w:val="28"/>
          <w:szCs w:val="28"/>
          <w:lang w:val="kk-KZ"/>
        </w:rPr>
      </w:pPr>
    </w:p>
    <w:p w:rsidR="00A05735" w:rsidRPr="00A05735" w:rsidRDefault="00A05735" w:rsidP="00A05735">
      <w:pPr>
        <w:spacing w:after="0" w:line="240" w:lineRule="auto"/>
        <w:jc w:val="center"/>
        <w:rPr>
          <w:rFonts w:ascii="Times New Roman" w:hAnsi="Times New Roman" w:cs="Times New Roman"/>
          <w:b/>
          <w:sz w:val="28"/>
          <w:szCs w:val="28"/>
          <w:lang w:val="kk-KZ"/>
        </w:rPr>
      </w:pPr>
      <w:r w:rsidRPr="00CD1891">
        <w:rPr>
          <w:rFonts w:ascii="Times New Roman" w:hAnsi="Times New Roman" w:cs="Times New Roman"/>
          <w:b/>
          <w:sz w:val="28"/>
          <w:szCs w:val="28"/>
          <w:lang w:val="kk-KZ"/>
        </w:rPr>
        <w:t>10</w:t>
      </w:r>
      <w:r w:rsidRPr="00A05735">
        <w:rPr>
          <w:rFonts w:ascii="Times New Roman" w:hAnsi="Times New Roman" w:cs="Times New Roman"/>
          <w:b/>
          <w:sz w:val="28"/>
          <w:szCs w:val="28"/>
          <w:lang w:val="kk-KZ"/>
        </w:rPr>
        <w:t>.1</w:t>
      </w:r>
      <w:r w:rsidRPr="00A05735">
        <w:rPr>
          <w:rFonts w:ascii="Times New Roman" w:hAnsi="Times New Roman" w:cs="Times New Roman"/>
          <w:b/>
          <w:sz w:val="28"/>
          <w:szCs w:val="28"/>
          <w:lang w:val="kk-KZ"/>
        </w:rPr>
        <w:tab/>
        <w:t>Қоғамдық экологиялық мониторингтің негізгі міндеті.</w:t>
      </w:r>
    </w:p>
    <w:p w:rsidR="00A05735" w:rsidRDefault="00A05735" w:rsidP="001E733E">
      <w:pPr>
        <w:spacing w:after="0" w:line="240" w:lineRule="auto"/>
        <w:jc w:val="both"/>
        <w:rPr>
          <w:rFonts w:ascii="Times New Roman" w:hAnsi="Times New Roman" w:cs="Times New Roman"/>
          <w:sz w:val="28"/>
          <w:szCs w:val="28"/>
          <w:lang w:val="kk-KZ"/>
        </w:rPr>
      </w:pPr>
    </w:p>
    <w:p w:rsidR="001E733E" w:rsidRPr="001E733E" w:rsidRDefault="00BE1B4D" w:rsidP="001E733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 xml:space="preserve">Қоғамдық экологиялық мониторигтің негізгі мақсаты </w:t>
      </w:r>
      <w:r>
        <w:rPr>
          <w:rFonts w:ascii="Times New Roman" w:hAnsi="Times New Roman" w:cs="Times New Roman"/>
          <w:sz w:val="28"/>
          <w:szCs w:val="28"/>
          <w:lang w:val="kk-KZ"/>
        </w:rPr>
        <w:t>–</w:t>
      </w:r>
      <w:r w:rsidR="001E733E" w:rsidRPr="001E733E">
        <w:rPr>
          <w:rFonts w:ascii="Times New Roman" w:hAnsi="Times New Roman" w:cs="Times New Roman"/>
          <w:sz w:val="28"/>
          <w:szCs w:val="28"/>
          <w:lang w:val="kk-KZ"/>
        </w:rPr>
        <w:t>экологиялық</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мәліметтердің жұртшылыққа таралуына мүмкіндік жасау. Бұған</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хабарға мемлекеттік монополияны жою және мемлекеттік</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қызметкерлердің біле білмейтін хабарларын қосымша көпшілікке</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хабарлау арқылы қол жетеді.</w:t>
      </w:r>
    </w:p>
    <w:p w:rsidR="001E733E" w:rsidRPr="001E733E" w:rsidRDefault="00BE1B4D" w:rsidP="001E733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Қоғамдық экологиялық мониторинг белсенді шешімдер қабылдау</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үшін ұйымдастырылады. Кейбір жағдайларда қоғамдық мекемелер</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басқарушы органдарға көңіл аударады, ал кейбір жағдайларда</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мекемелерге қысым көрсетіледі; кейбірде бақыланатын нысананың</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жағдайын жақсартуға жұмыс жасалады. Бұл мағынада қоғамдық</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экологиялық мониторинг қоғамдық экологиялық бақылаумен үздіксіз</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байланыста және ол қоғамдық экологиялық бақылаудың ақпараттық</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базасы болып саналады.</w:t>
      </w:r>
    </w:p>
    <w:p w:rsidR="001E733E" w:rsidRPr="001E733E" w:rsidRDefault="00BE1B4D" w:rsidP="001E733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Қоғамдық экологиялық мониторинг мынадай қызметтер атқара</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алады:</w:t>
      </w:r>
    </w:p>
    <w:p w:rsidR="001E733E" w:rsidRPr="001E733E" w:rsidRDefault="001E733E" w:rsidP="001E733E">
      <w:pPr>
        <w:spacing w:after="0" w:line="240" w:lineRule="auto"/>
        <w:jc w:val="both"/>
        <w:rPr>
          <w:rFonts w:ascii="Times New Roman" w:hAnsi="Times New Roman" w:cs="Times New Roman"/>
          <w:sz w:val="28"/>
          <w:szCs w:val="28"/>
          <w:lang w:val="kk-KZ"/>
        </w:rPr>
      </w:pPr>
      <w:r w:rsidRPr="001E733E">
        <w:rPr>
          <w:rFonts w:ascii="Times New Roman" w:hAnsi="Times New Roman" w:cs="Times New Roman"/>
          <w:sz w:val="28"/>
          <w:szCs w:val="28"/>
          <w:lang w:val="kk-KZ"/>
        </w:rPr>
        <w:t>Баламалы хабарламалық каналды құруға, экологиялық</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бақылаудың</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ұйымдастырушылығын арттыру</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және</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тұрғындарды қауіпті</w:t>
      </w:r>
      <w:r w:rsidR="00BE1B4D">
        <w:rPr>
          <w:rFonts w:ascii="Times New Roman" w:hAnsi="Times New Roman" w:cs="Times New Roman"/>
          <w:sz w:val="28"/>
          <w:szCs w:val="28"/>
          <w:lang w:val="kk-KZ"/>
        </w:rPr>
        <w:t xml:space="preserve"> </w:t>
      </w:r>
      <w:r w:rsidRPr="001E733E">
        <w:rPr>
          <w:rFonts w:ascii="Times New Roman" w:hAnsi="Times New Roman" w:cs="Times New Roman"/>
          <w:sz w:val="28"/>
          <w:szCs w:val="28"/>
          <w:lang w:val="kk-KZ"/>
        </w:rPr>
        <w:t>жағдайлардың болу мүмкіндігін хабарлаудың тиімділігі;</w:t>
      </w:r>
    </w:p>
    <w:p w:rsidR="001E733E" w:rsidRPr="001E733E" w:rsidRDefault="00BE1B4D" w:rsidP="001E733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Мемлекеттік табиғатты қорғау қызметінің мониторинг</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бағдарламасына кірмеген немесе толық сипатталмаған нысанасына</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бақылау жүргізу;</w:t>
      </w:r>
    </w:p>
    <w:p w:rsidR="001E733E" w:rsidRPr="001E733E" w:rsidRDefault="00BE1B4D" w:rsidP="001E733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Бұрын ескерілмеген жағдайларға көңіл аудармау әртүрлі</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себептерге байланысты;</w:t>
      </w:r>
    </w:p>
    <w:p w:rsidR="001E733E" w:rsidRPr="001E733E" w:rsidRDefault="00BE1B4D" w:rsidP="001E733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Экологиялық білімді дамыту.</w:t>
      </w:r>
    </w:p>
    <w:p w:rsidR="001E733E" w:rsidRPr="001E733E" w:rsidRDefault="00BE1B4D" w:rsidP="001E733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Көбіне мемлекеттік мекемелер қажетті материалдарды құнының</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жоғарылығына байланысты пайдалануға бермейді. Бұндай жағдайлар</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мемлекеттік мекемелер мен қоғамның арасында, сонымен қатар</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әртүрлі ведомстваларға қарайтын мемлекеттік</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қызметтер арасында</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да болады. Бұндай шамадан тыс қолдануларға қарсы әсерлі шаралар</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ретінде мәліметтерді алатын және тарататын баламалы каналдар,</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қоғамдық экологиялық мониторин</w:t>
      </w:r>
      <w:r w:rsidR="00C419AE">
        <w:rPr>
          <w:rFonts w:ascii="Times New Roman" w:hAnsi="Times New Roman" w:cs="Times New Roman"/>
          <w:sz w:val="28"/>
          <w:szCs w:val="28"/>
          <w:lang w:val="kk-KZ"/>
        </w:rPr>
        <w:t>гт</w:t>
      </w:r>
      <w:r w:rsidR="001E733E" w:rsidRPr="001E733E">
        <w:rPr>
          <w:rFonts w:ascii="Times New Roman" w:hAnsi="Times New Roman" w:cs="Times New Roman"/>
          <w:sz w:val="28"/>
          <w:szCs w:val="28"/>
          <w:lang w:val="kk-KZ"/>
        </w:rPr>
        <w:t>і ұсынуға болады.</w:t>
      </w:r>
      <w:r>
        <w:rPr>
          <w:rFonts w:ascii="Times New Roman" w:hAnsi="Times New Roman" w:cs="Times New Roman"/>
          <w:sz w:val="28"/>
          <w:szCs w:val="28"/>
          <w:lang w:val="kk-KZ"/>
        </w:rPr>
        <w:t xml:space="preserve"> </w:t>
      </w:r>
    </w:p>
    <w:p w:rsidR="001E733E" w:rsidRPr="001E733E" w:rsidRDefault="00BE1B4D" w:rsidP="001E733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Қоғамдык, мониторингтің дамуының бір бағыты қауіпті жағдай</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болғанда жедел мәліметтер алу үшін пайдалану. Мемлекеттік</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мониторинг жүйесіне талдау көрсеткеніндей, көбінесе құрал-саймандардың қызметке сәйкессіздігінен кеп жағдайда мәселелер</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шешілмей жатады. Бұл көп жағдайда зерттелетін талдауды басқа</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айма</w:t>
      </w:r>
      <w:r>
        <w:rPr>
          <w:rFonts w:ascii="Times New Roman" w:hAnsi="Times New Roman" w:cs="Times New Roman"/>
          <w:sz w:val="28"/>
          <w:szCs w:val="28"/>
          <w:lang w:val="kk-KZ"/>
        </w:rPr>
        <w:t>ққ</w:t>
      </w:r>
      <w:r w:rsidR="001E733E" w:rsidRPr="001E733E">
        <w:rPr>
          <w:rFonts w:ascii="Times New Roman" w:hAnsi="Times New Roman" w:cs="Times New Roman"/>
          <w:sz w:val="28"/>
          <w:szCs w:val="28"/>
          <w:lang w:val="kk-KZ"/>
        </w:rPr>
        <w:t>а жіберуге әкеп соғады, ол тек мониторинг қана емес, сонымен</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 xml:space="preserve">бірге </w:t>
      </w:r>
      <w:r>
        <w:rPr>
          <w:rFonts w:ascii="Times New Roman" w:hAnsi="Times New Roman" w:cs="Times New Roman"/>
          <w:sz w:val="28"/>
          <w:szCs w:val="28"/>
          <w:lang w:val="kk-KZ"/>
        </w:rPr>
        <w:t>ә</w:t>
      </w:r>
      <w:r w:rsidR="001E733E" w:rsidRPr="001E733E">
        <w:rPr>
          <w:rFonts w:ascii="Times New Roman" w:hAnsi="Times New Roman" w:cs="Times New Roman"/>
          <w:sz w:val="28"/>
          <w:szCs w:val="28"/>
          <w:lang w:val="kk-KZ"/>
        </w:rPr>
        <w:t>сіресе қауіпті жағдайлар болғанда бақылаудың да сапасын</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төмендетеді. Көп жағдайда әртүрлі аймақтардың табиғат қорғау</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органдары бір-бірімен байланысы болмағандықтан, ластанудың</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қаншалықты екенін әкімшілік кедергілер салдарынан білуге қиындық</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туады.</w:t>
      </w:r>
    </w:p>
    <w:p w:rsidR="001E733E" w:rsidRPr="001E733E" w:rsidRDefault="00BE1B4D" w:rsidP="001E733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Қоғамдық экологиялык, мониторинг: пайда болу қызметі.</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Қоғамдық экологиялық мониторингті құраушы және тәрбиелеу күші</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өте жоғары. Экологиялық мониторингтің дұрыс ұйымдастырылған</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 xml:space="preserve">қызметі халықтың, </w:t>
      </w:r>
      <w:r w:rsidR="001E733E" w:rsidRPr="001E733E">
        <w:rPr>
          <w:rFonts w:ascii="Times New Roman" w:hAnsi="Times New Roman" w:cs="Times New Roman"/>
          <w:sz w:val="28"/>
          <w:szCs w:val="28"/>
          <w:lang w:val="kk-KZ"/>
        </w:rPr>
        <w:lastRenderedPageBreak/>
        <w:t>мекемелердің басшылары мен қызметкерлерінің</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қоғамдық экологиялық білім деңгейінің жоғары болуына кемектеседі.</w:t>
      </w:r>
    </w:p>
    <w:p w:rsidR="001E733E" w:rsidRPr="001E733E" w:rsidRDefault="00BE1B4D" w:rsidP="001E733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Мекемелер қоршаған ортаның жағдайы туралы мәліметтерді</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қабылдап, дұрыс шешім қабылдауға, қоғамда экологиялық сауатты</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болуға қалыптастырады.</w:t>
      </w:r>
    </w:p>
    <w:p w:rsidR="00A05735" w:rsidRDefault="00A05735" w:rsidP="00A05735">
      <w:pPr>
        <w:spacing w:after="0" w:line="240" w:lineRule="auto"/>
        <w:jc w:val="center"/>
        <w:rPr>
          <w:rFonts w:ascii="Times New Roman" w:hAnsi="Times New Roman" w:cs="Times New Roman"/>
          <w:b/>
          <w:sz w:val="28"/>
          <w:szCs w:val="28"/>
          <w:lang w:val="kk-KZ"/>
        </w:rPr>
      </w:pPr>
    </w:p>
    <w:p w:rsidR="00A05735" w:rsidRPr="00A05735" w:rsidRDefault="00A05735" w:rsidP="00A05735">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10</w:t>
      </w:r>
      <w:r w:rsidRPr="00A05735">
        <w:rPr>
          <w:rFonts w:ascii="Times New Roman" w:hAnsi="Times New Roman" w:cs="Times New Roman"/>
          <w:b/>
          <w:sz w:val="28"/>
          <w:szCs w:val="28"/>
          <w:lang w:val="kk-KZ"/>
        </w:rPr>
        <w:t>.2</w:t>
      </w:r>
      <w:r w:rsidRPr="00A05735">
        <w:rPr>
          <w:rFonts w:ascii="Times New Roman" w:hAnsi="Times New Roman" w:cs="Times New Roman"/>
          <w:b/>
          <w:sz w:val="28"/>
          <w:szCs w:val="28"/>
          <w:lang w:val="kk-KZ"/>
        </w:rPr>
        <w:tab/>
        <w:t>Мониторинг бағдарламасын өңдеу. Құрал-жабдықтар</w:t>
      </w:r>
    </w:p>
    <w:p w:rsidR="00A05735" w:rsidRPr="00A05735" w:rsidRDefault="00A05735" w:rsidP="00A05735">
      <w:pPr>
        <w:spacing w:after="0" w:line="240" w:lineRule="auto"/>
        <w:jc w:val="center"/>
        <w:rPr>
          <w:rFonts w:ascii="Times New Roman" w:hAnsi="Times New Roman" w:cs="Times New Roman"/>
          <w:b/>
          <w:sz w:val="28"/>
          <w:szCs w:val="28"/>
          <w:lang w:val="kk-KZ"/>
        </w:rPr>
      </w:pPr>
      <w:r w:rsidRPr="00A05735">
        <w:rPr>
          <w:rFonts w:ascii="Times New Roman" w:hAnsi="Times New Roman" w:cs="Times New Roman"/>
          <w:b/>
          <w:sz w:val="28"/>
          <w:szCs w:val="28"/>
          <w:lang w:val="kk-KZ"/>
        </w:rPr>
        <w:t>және талдау әдістерін таңдау. Қорытындыны құжаттау.</w:t>
      </w:r>
    </w:p>
    <w:p w:rsidR="00400CC9" w:rsidRPr="00CB4185" w:rsidRDefault="00A05735" w:rsidP="00A05735">
      <w:pPr>
        <w:spacing w:after="0" w:line="240" w:lineRule="auto"/>
        <w:jc w:val="center"/>
        <w:rPr>
          <w:rFonts w:ascii="Times New Roman" w:hAnsi="Times New Roman" w:cs="Times New Roman"/>
          <w:b/>
          <w:sz w:val="28"/>
          <w:szCs w:val="28"/>
          <w:lang w:val="kk-KZ"/>
        </w:rPr>
      </w:pPr>
      <w:r w:rsidRPr="00A05735">
        <w:rPr>
          <w:rFonts w:ascii="Times New Roman" w:hAnsi="Times New Roman" w:cs="Times New Roman"/>
          <w:b/>
          <w:sz w:val="28"/>
          <w:szCs w:val="28"/>
          <w:lang w:val="kk-KZ"/>
        </w:rPr>
        <w:t>Қорытындыны ұсыну және пайдалану</w:t>
      </w:r>
    </w:p>
    <w:p w:rsidR="00400CC9" w:rsidRPr="00CB4185" w:rsidRDefault="00400CC9" w:rsidP="001E733E">
      <w:pPr>
        <w:spacing w:after="0" w:line="240" w:lineRule="auto"/>
        <w:jc w:val="both"/>
        <w:rPr>
          <w:rFonts w:ascii="Times New Roman" w:hAnsi="Times New Roman" w:cs="Times New Roman"/>
          <w:sz w:val="28"/>
          <w:szCs w:val="28"/>
          <w:lang w:val="kk-KZ"/>
        </w:rPr>
      </w:pPr>
    </w:p>
    <w:p w:rsidR="001E733E" w:rsidRPr="001E733E" w:rsidRDefault="00400CC9" w:rsidP="001E733E">
      <w:pPr>
        <w:spacing w:after="0" w:line="240" w:lineRule="auto"/>
        <w:jc w:val="both"/>
        <w:rPr>
          <w:rFonts w:ascii="Times New Roman" w:hAnsi="Times New Roman" w:cs="Times New Roman"/>
          <w:sz w:val="28"/>
          <w:szCs w:val="28"/>
          <w:lang w:val="kk-KZ"/>
        </w:rPr>
      </w:pPr>
      <w:r w:rsidRPr="00CB4185">
        <w:rPr>
          <w:rFonts w:ascii="Times New Roman" w:hAnsi="Times New Roman" w:cs="Times New Roman"/>
          <w:sz w:val="28"/>
          <w:szCs w:val="28"/>
          <w:lang w:val="kk-KZ"/>
        </w:rPr>
        <w:t xml:space="preserve">    </w:t>
      </w:r>
      <w:r w:rsidR="00BE1B4D">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Мақсаты мен міндеті. Алдымен ұзақ мерзімдік мақсатты және</w:t>
      </w:r>
      <w:r w:rsidR="00BE1B4D">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а</w:t>
      </w:r>
      <w:r w:rsidR="00BE1B4D">
        <w:rPr>
          <w:rFonts w:ascii="Times New Roman" w:hAnsi="Times New Roman" w:cs="Times New Roman"/>
          <w:sz w:val="28"/>
          <w:szCs w:val="28"/>
          <w:lang w:val="kk-KZ"/>
        </w:rPr>
        <w:t>л</w:t>
      </w:r>
      <w:r w:rsidR="001E733E" w:rsidRPr="001E733E">
        <w:rPr>
          <w:rFonts w:ascii="Times New Roman" w:hAnsi="Times New Roman" w:cs="Times New Roman"/>
          <w:sz w:val="28"/>
          <w:szCs w:val="28"/>
          <w:lang w:val="kk-KZ"/>
        </w:rPr>
        <w:t>дағы міндетін құрып алу керек. Бұл жағдайда қойылатын мақсаттар</w:t>
      </w:r>
      <w:r w:rsidR="00BE1B4D">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нақты, тексеруге мүмкіндік беретін болуы керек, бұл мониторинг</w:t>
      </w:r>
      <w:r w:rsidR="00BE1B4D">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бағдарламасын орындауға және онда өзгертулер енгізуге көмектеседі.</w:t>
      </w:r>
      <w:r w:rsidR="00BE1B4D">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Бұларды құрастыру кезінде қоғамдық экологиялық мониторинггің өзіне</w:t>
      </w:r>
      <w:r w:rsidR="00BE1B4D">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тән мүмкіндіктерін ескеру қажет.</w:t>
      </w:r>
    </w:p>
    <w:p w:rsidR="001E733E" w:rsidRPr="001E733E" w:rsidRDefault="00BE1B4D" w:rsidP="001E733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Мақсатқа жету үшін нақты іс-әрекетті еске ұстау немесе мақсатқа</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жету жолындағы кезеңдерден ету. Қойылған мақсат негізінде -мониторинг нысаналарын және анықталатын параметрлер</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ерекшеліктерін анықтау. Нысананы кең</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к</w:t>
      </w:r>
      <w:r>
        <w:rPr>
          <w:rFonts w:ascii="Times New Roman" w:hAnsi="Times New Roman" w:cs="Times New Roman"/>
          <w:sz w:val="28"/>
          <w:szCs w:val="28"/>
          <w:lang w:val="kk-KZ"/>
        </w:rPr>
        <w:t>ө</w:t>
      </w:r>
      <w:r w:rsidR="001E733E" w:rsidRPr="001E733E">
        <w:rPr>
          <w:rFonts w:ascii="Times New Roman" w:hAnsi="Times New Roman" w:cs="Times New Roman"/>
          <w:sz w:val="28"/>
          <w:szCs w:val="28"/>
          <w:lang w:val="kk-KZ"/>
        </w:rPr>
        <w:t>лемде- антропогендік</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және</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табиғи түрінде түсіну. Мысалы, бағдарламаның мақсаты өзеннің</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жағдайымен байланысты болса, онда нысананы таңдау, мекемені</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немесе өзен саласын анықтауға негізделеді. Егер мәселе қала</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аймағындағы қоршаған ортаның ластануына негізделсе, онда</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мониторинг табиғат ортасын таңдау - атмосфера, су, топырақ, қар</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жабындысын зерттеу арқылы жүреді. Кейбір жағдайларда нысананы</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таңдау қойылған мақсаттан ауытқиды, ал кейбір жағдайда маңызды</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мәселелерді қамтиды. Негізінде алдымен қойылған мақсат негізінде</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және міндетке байланысты мониторинг нысанасы анықталады, соңынан</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анықталатын параметрлер зерттеледі.</w:t>
      </w:r>
    </w:p>
    <w:p w:rsidR="001E733E" w:rsidRPr="001E733E" w:rsidRDefault="00BE1B4D" w:rsidP="001E733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Жер беті суларының минералдануы б</w:t>
      </w:r>
      <w:r>
        <w:rPr>
          <w:rFonts w:ascii="Times New Roman" w:hAnsi="Times New Roman" w:cs="Times New Roman"/>
          <w:sz w:val="28"/>
          <w:szCs w:val="28"/>
          <w:lang w:val="kk-KZ"/>
        </w:rPr>
        <w:t>ө</w:t>
      </w:r>
      <w:r w:rsidR="001E733E" w:rsidRPr="001E733E">
        <w:rPr>
          <w:rFonts w:ascii="Times New Roman" w:hAnsi="Times New Roman" w:cs="Times New Roman"/>
          <w:sz w:val="28"/>
          <w:szCs w:val="28"/>
          <w:lang w:val="kk-KZ"/>
        </w:rPr>
        <w:t>тен ерітіндінің ағысқа түскені</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туралы дабыл.</w:t>
      </w:r>
    </w:p>
    <w:p w:rsidR="001E733E" w:rsidRPr="001E733E" w:rsidRDefault="00BE1B4D" w:rsidP="001E733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Егер ластанудың су ресурстарына әсерін білу керек болса, ең</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алдымен антропогендік және табиғи факторларға байланысты,</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температуралық режимін анықтау қажет. Балықтарда температураның</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көтерілуінен тамаққа деген тәбеті жоғарылайды, қимылы, көбею</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қабілеті төмендейді; кейбір балыққа қажет пестицидтердің улылығы</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көбейеді, суда метил сынап жинақтала бастайды, суда еріген оттегінің</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мөлшері төмендейді.</w:t>
      </w:r>
    </w:p>
    <w:p w:rsidR="001E733E" w:rsidRPr="001E733E" w:rsidRDefault="00BE1B4D" w:rsidP="001E733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Су экожүйесінің маңызды сипаттамасы теңіз түбі шөгінділері. Ауыр</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металдарды, радионуклидтерді және жоғары токсинді органикалық</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заттарды теңіз</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түбі шөгінділері аккумуляциялайды, біржағынан судың</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өздігінен тазаруына көмектессе, екінші жағынан су қоймаларының</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екінші реттік ластану көзі болыптабылады. Су түбі ш</w:t>
      </w:r>
      <w:r w:rsidR="00400CC9">
        <w:rPr>
          <w:rFonts w:ascii="Times New Roman" w:hAnsi="Times New Roman" w:cs="Times New Roman"/>
          <w:sz w:val="28"/>
          <w:szCs w:val="28"/>
          <w:lang w:val="kk-KZ"/>
        </w:rPr>
        <w:t>ө</w:t>
      </w:r>
      <w:r w:rsidR="001E733E" w:rsidRPr="001E733E">
        <w:rPr>
          <w:rFonts w:ascii="Times New Roman" w:hAnsi="Times New Roman" w:cs="Times New Roman"/>
          <w:sz w:val="28"/>
          <w:szCs w:val="28"/>
          <w:lang w:val="kk-KZ"/>
        </w:rPr>
        <w:t xml:space="preserve">гінділері </w:t>
      </w:r>
      <w:r>
        <w:rPr>
          <w:rFonts w:ascii="Times New Roman" w:hAnsi="Times New Roman" w:cs="Times New Roman"/>
          <w:sz w:val="28"/>
          <w:szCs w:val="28"/>
          <w:lang w:val="kk-KZ"/>
        </w:rPr>
        <w:t>–</w:t>
      </w:r>
      <w:r w:rsidR="001E733E" w:rsidRPr="001E733E">
        <w:rPr>
          <w:rFonts w:ascii="Times New Roman" w:hAnsi="Times New Roman" w:cs="Times New Roman"/>
          <w:sz w:val="28"/>
          <w:szCs w:val="28"/>
          <w:lang w:val="kk-KZ"/>
        </w:rPr>
        <w:t xml:space="preserve"> бұл</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көп жылдық ластану</w:t>
      </w:r>
      <w:r w:rsidR="00400CC9" w:rsidRPr="00400CC9">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деңгейін сипаттайтын нақты зерттеу нысанасы.</w:t>
      </w:r>
    </w:p>
    <w:p w:rsidR="001E733E" w:rsidRPr="001E733E" w:rsidRDefault="00BE1B4D" w:rsidP="001E733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001E733E" w:rsidRPr="001E733E">
        <w:rPr>
          <w:rFonts w:ascii="Times New Roman" w:hAnsi="Times New Roman" w:cs="Times New Roman"/>
          <w:sz w:val="28"/>
          <w:szCs w:val="28"/>
          <w:lang w:val="kk-KZ"/>
        </w:rPr>
        <w:t>Соңғы жылдарда табиғи ортаның ластану деңгейінің</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атмосфералық жауын - шашынға және қар жабындысы құрамына</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бақылау жасау әдісі дамуда. Атмосфералық жауын-шашындарда</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ауада кездесетін еріген приместер болады, сондықтан жауын-шашынның қ</w:t>
      </w:r>
      <w:r w:rsidR="00400CC9">
        <w:rPr>
          <w:rFonts w:ascii="Times New Roman" w:hAnsi="Times New Roman" w:cs="Times New Roman"/>
          <w:sz w:val="28"/>
          <w:szCs w:val="28"/>
          <w:lang w:val="kk-KZ"/>
        </w:rPr>
        <w:t>ұ</w:t>
      </w:r>
      <w:r w:rsidR="001E733E" w:rsidRPr="001E733E">
        <w:rPr>
          <w:rFonts w:ascii="Times New Roman" w:hAnsi="Times New Roman" w:cs="Times New Roman"/>
          <w:sz w:val="28"/>
          <w:szCs w:val="28"/>
          <w:lang w:val="kk-KZ"/>
        </w:rPr>
        <w:t>рамында зиянды заттардың мөлшерінің болуы ауаның</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ластануын көрсетеді. Бұл. әдіс өте бағалы, себебі ауадағы</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суперэкотоксиканттар құрамын анықтауда ауаның үлкен көлемін</w:t>
      </w:r>
    </w:p>
    <w:p w:rsidR="001E733E" w:rsidRPr="001E733E" w:rsidRDefault="001E733E" w:rsidP="001E733E">
      <w:pPr>
        <w:spacing w:after="0" w:line="240" w:lineRule="auto"/>
        <w:jc w:val="both"/>
        <w:rPr>
          <w:rFonts w:ascii="Times New Roman" w:hAnsi="Times New Roman" w:cs="Times New Roman"/>
          <w:sz w:val="28"/>
          <w:szCs w:val="28"/>
          <w:lang w:val="kk-KZ"/>
        </w:rPr>
      </w:pPr>
      <w:r w:rsidRPr="001E733E">
        <w:rPr>
          <w:rFonts w:ascii="Times New Roman" w:hAnsi="Times New Roman" w:cs="Times New Roman"/>
          <w:sz w:val="28"/>
          <w:szCs w:val="28"/>
          <w:lang w:val="kk-KZ"/>
        </w:rPr>
        <w:t>анықтаудан сақтайды.</w:t>
      </w:r>
    </w:p>
    <w:p w:rsidR="001E733E" w:rsidRPr="001E733E" w:rsidRDefault="00BE1B4D" w:rsidP="001E733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Анықталынатын параметрлер белгілі болған соң, бақылау жасау</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орындар мен санын және бақылау жасайтын уақытты белгілейді. Бұл</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кезде асығыс шешімдерден аулақ болған ж</w:t>
      </w:r>
      <w:r w:rsidR="00FD4801">
        <w:rPr>
          <w:rFonts w:ascii="Times New Roman" w:hAnsi="Times New Roman" w:cs="Times New Roman"/>
          <w:sz w:val="28"/>
          <w:szCs w:val="28"/>
          <w:lang w:val="kk-KZ"/>
        </w:rPr>
        <w:t>ө</w:t>
      </w:r>
      <w:r w:rsidR="001E733E" w:rsidRPr="001E733E">
        <w:rPr>
          <w:rFonts w:ascii="Times New Roman" w:hAnsi="Times New Roman" w:cs="Times New Roman"/>
          <w:sz w:val="28"/>
          <w:szCs w:val="28"/>
          <w:lang w:val="kk-KZ"/>
        </w:rPr>
        <w:t>н. Мысалы, өндірістік</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сулардың өзенді қаншалықты ластайтынын білу үшін, өндірістік</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сулардың өзенге құйылатын жерінің жоғарғы және т</w:t>
      </w:r>
      <w:r>
        <w:rPr>
          <w:rFonts w:ascii="Times New Roman" w:hAnsi="Times New Roman" w:cs="Times New Roman"/>
          <w:sz w:val="28"/>
          <w:szCs w:val="28"/>
          <w:lang w:val="kk-KZ"/>
        </w:rPr>
        <w:t>ө</w:t>
      </w:r>
      <w:r w:rsidR="001E733E" w:rsidRPr="001E733E">
        <w:rPr>
          <w:rFonts w:ascii="Times New Roman" w:hAnsi="Times New Roman" w:cs="Times New Roman"/>
          <w:sz w:val="28"/>
          <w:szCs w:val="28"/>
          <w:lang w:val="kk-KZ"/>
        </w:rPr>
        <w:t>менгі жағынан</w:t>
      </w:r>
      <w:r>
        <w:rPr>
          <w:rFonts w:ascii="Times New Roman" w:hAnsi="Times New Roman" w:cs="Times New Roman"/>
          <w:sz w:val="28"/>
          <w:szCs w:val="28"/>
          <w:lang w:val="kk-KZ"/>
        </w:rPr>
        <w:t xml:space="preserve"> </w:t>
      </w:r>
      <w:r w:rsidR="00400CC9">
        <w:rPr>
          <w:rFonts w:ascii="Times New Roman" w:hAnsi="Times New Roman" w:cs="Times New Roman"/>
          <w:sz w:val="28"/>
          <w:szCs w:val="28"/>
          <w:lang w:val="kk-KZ"/>
        </w:rPr>
        <w:t>сынама</w:t>
      </w:r>
      <w:r w:rsidR="001E733E" w:rsidRPr="001E733E">
        <w:rPr>
          <w:rFonts w:ascii="Times New Roman" w:hAnsi="Times New Roman" w:cs="Times New Roman"/>
          <w:sz w:val="28"/>
          <w:szCs w:val="28"/>
          <w:lang w:val="kk-KZ"/>
        </w:rPr>
        <w:t xml:space="preserve"> алу керек; мүмкін су бұл жерге жеткенше ластануы мүмкін, ал</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мекеменің бұған зияны болмауы мүмкін.</w:t>
      </w:r>
    </w:p>
    <w:p w:rsidR="001E733E" w:rsidRPr="001E733E" w:rsidRDefault="00BE1B4D" w:rsidP="001E733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Атмосфералық ауаны зерттеген кезде қаланың тұтастай ластану</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деңгейін (бұл үшін стационарлы және маршрутты бақылау бекеттері</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қолданылады және бұндай мәліметтерді қоршаған ортаның</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мониторингісі жүйесіндегі мемлекеттік құрылымдардан алуға болады).</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Егер ауаның ластануына белгілі бір мекеме әсер етсе, онда факель</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астылық бақылауға көңіл аудару керек. Бұл жағдайда көзбен</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факельдің бағытын анықтап, отбор алу нүктелерін белгілейді. Егер</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тұрбадан түтін байқалмаса, онда оның бағытын желдің бағытымен</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анықтайды.</w:t>
      </w:r>
    </w:p>
    <w:p w:rsidR="001E733E" w:rsidRPr="001E733E" w:rsidRDefault="00BE1B4D" w:rsidP="001E733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Қаладағы ауаның ластану деңгейіне бақылау жүйесін</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ұйымдастырған кезде кейбір төмен орналасқан ластандыру көздері</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(автокөлік) және тіпті ұсақ ластандыру көздері (тұрғын үйлер турбасы),</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аймақтық ластануға, жоғары орналасқан ластандыру көзіне қарағанда,</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үлкен үлес қосуы мүмкін.</w:t>
      </w:r>
    </w:p>
    <w:p w:rsidR="001E733E" w:rsidRPr="001E733E" w:rsidRDefault="00BE1B4D" w:rsidP="001E733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Айта кететін жай, мониторингті жобалау кезінде белгілі немесе</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потенциальды көздерден суға жіберілетін және ауаға</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шығарылатын  шығарылыстың санына емес, сонымен қатар</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олардың уақытқа байланысты флуктуациясы да үлкен роль атқарады.</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Бақылау жүйесі бұл флук</w:t>
      </w:r>
      <w:r w:rsidR="00400CC9">
        <w:rPr>
          <w:rFonts w:ascii="Times New Roman" w:hAnsi="Times New Roman" w:cs="Times New Roman"/>
          <w:sz w:val="28"/>
          <w:szCs w:val="28"/>
          <w:lang w:val="kk-KZ"/>
        </w:rPr>
        <w:t>т</w:t>
      </w:r>
      <w:r w:rsidR="001E733E" w:rsidRPr="001E733E">
        <w:rPr>
          <w:rFonts w:ascii="Times New Roman" w:hAnsi="Times New Roman" w:cs="Times New Roman"/>
          <w:sz w:val="28"/>
          <w:szCs w:val="28"/>
          <w:lang w:val="kk-KZ"/>
        </w:rPr>
        <w:t>уацияны дер кезінде бақылауы қажет.</w:t>
      </w:r>
    </w:p>
    <w:p w:rsidR="001E733E" w:rsidRPr="001E733E" w:rsidRDefault="00BE1B4D" w:rsidP="001E733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Зерттеу жүргізілетін жерді анықтаған соң, далалық бақылау жасау</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және өлшеу жұмыстары басталады (зерттелетін жерде бақылау жасау</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құралдарымен өлшеу, сынамаларды консервациялау,</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идентификациялау және зертханаға алып келу). Зертханалық</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талдаулар мен далалық өлшеулер пайданалынатын әдебиеттегі</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әдіспен жүргізіледі.</w:t>
      </w:r>
    </w:p>
    <w:p w:rsidR="001E733E" w:rsidRPr="001E733E" w:rsidRDefault="00880E76" w:rsidP="001E733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Қорытынды сатыда тексеру бағдарламасында орындалған</w:t>
      </w:r>
      <w:r w:rsidR="00970EA3">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мәліметтер таратылады және мүдделі топтарға және мекемелерге</w:t>
      </w:r>
      <w:r w:rsidR="00970EA3">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ұсыныс</w:t>
      </w:r>
      <w:r w:rsidR="00970EA3">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талданып беріледі.</w:t>
      </w:r>
    </w:p>
    <w:p w:rsidR="001E733E" w:rsidRPr="001E733E" w:rsidRDefault="00970EA3" w:rsidP="001E733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Бағдарлама тұтастай ғылыми негізделген болуы керек.</w:t>
      </w:r>
    </w:p>
    <w:p w:rsidR="001E733E" w:rsidRPr="001E733E" w:rsidRDefault="00970EA3" w:rsidP="001E733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Қоршаған ортаға әсер ететін факторлар мен әсер ету кездерін</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өлшеу кезінде әдістерді таңдау мен құрал-жабдықтарды қолдану, тек</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қандай компоненттерді немесе параметрлерді анықтауға ғана</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байланысты емес, сонымен қатар бағдарлама мақсатына да</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 xml:space="preserve">байланысты. Мысалы, кей </w:t>
      </w:r>
      <w:r w:rsidR="001E733E" w:rsidRPr="001E733E">
        <w:rPr>
          <w:rFonts w:ascii="Times New Roman" w:hAnsi="Times New Roman" w:cs="Times New Roman"/>
          <w:sz w:val="28"/>
          <w:szCs w:val="28"/>
          <w:lang w:val="kk-KZ"/>
        </w:rPr>
        <w:lastRenderedPageBreak/>
        <w:t>жағдайларда зиянды заттарды анықтауда</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инструментальды әдістердің қарапайым, жоғарғы мамандандырылған</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дайындықты қажет етпейтін құралдар мен әдістер қолданылады.</w:t>
      </w:r>
    </w:p>
    <w:p w:rsidR="001E733E" w:rsidRPr="001E733E" w:rsidRDefault="00970EA3" w:rsidP="001E733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Көп жағдайда анықталатын нәрседен бірнеше компонентті</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 xml:space="preserve">анықтайтын әдісі үлкен жетістікке жетуде (мыс., атомды </w:t>
      </w:r>
      <w:r>
        <w:rPr>
          <w:rFonts w:ascii="Times New Roman" w:hAnsi="Times New Roman" w:cs="Times New Roman"/>
          <w:sz w:val="28"/>
          <w:szCs w:val="28"/>
          <w:lang w:val="kk-KZ"/>
        </w:rPr>
        <w:t>–</w:t>
      </w:r>
      <w:r w:rsidR="001E733E" w:rsidRPr="001E733E">
        <w:rPr>
          <w:rFonts w:ascii="Times New Roman" w:hAnsi="Times New Roman" w:cs="Times New Roman"/>
          <w:sz w:val="28"/>
          <w:szCs w:val="28"/>
          <w:lang w:val="kk-KZ"/>
        </w:rPr>
        <w:t xml:space="preserve"> эмиссиялық</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және рентгенді спектральді талдау).</w:t>
      </w:r>
    </w:p>
    <w:p w:rsidR="001E733E" w:rsidRPr="001E733E" w:rsidRDefault="00970EA3" w:rsidP="001E733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Қорытындыны қужаттау- қоғамдық экологиялық мониторингтің</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басты құраушысы. Құжаттау барлық жұмыс барысында, сынама</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алудан бастап жазылады.</w:t>
      </w:r>
    </w:p>
    <w:p w:rsidR="001E733E" w:rsidRPr="001E733E" w:rsidRDefault="00970EA3" w:rsidP="001E733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Сынама алу к</w:t>
      </w:r>
      <w:r>
        <w:rPr>
          <w:rFonts w:ascii="Times New Roman" w:hAnsi="Times New Roman" w:cs="Times New Roman"/>
          <w:sz w:val="28"/>
          <w:szCs w:val="28"/>
          <w:lang w:val="kk-KZ"/>
        </w:rPr>
        <w:t>ө</w:t>
      </w:r>
      <w:r w:rsidR="001E733E" w:rsidRPr="001E733E">
        <w:rPr>
          <w:rFonts w:ascii="Times New Roman" w:hAnsi="Times New Roman" w:cs="Times New Roman"/>
          <w:sz w:val="28"/>
          <w:szCs w:val="28"/>
          <w:lang w:val="kk-KZ"/>
        </w:rPr>
        <w:t>бінесе хаттама арқылы толтырылады, соңында</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барлығы қолдарын қояды.</w:t>
      </w:r>
    </w:p>
    <w:p w:rsidR="001E733E" w:rsidRPr="001E733E" w:rsidRDefault="00970EA3" w:rsidP="001E733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Хаттама сынама алып жатқан кезде толтырылуы қажет. Дау-жанжал шыға қалған жағдайда "соңынан толтырылған" хаттама</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жарамсыз болуы мүмкін.</w:t>
      </w:r>
    </w:p>
    <w:p w:rsidR="001E733E" w:rsidRPr="001E733E" w:rsidRDefault="00970EA3" w:rsidP="001E733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Зертханалық қорытындылар кітапшаға жазылуы қажет. Барлық</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алғашқы қорытындылар, хаттамалар сол анықтамамен жұмыс жүріп</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жатқанша сақталуы қажет.</w:t>
      </w:r>
    </w:p>
    <w:p w:rsidR="001E733E" w:rsidRPr="001E733E" w:rsidRDefault="00970EA3" w:rsidP="001E733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Толық және нақты хабарлар ғылыми-техникалық есеп беруде</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толық жазылады. Есеп берудің мақсаты - зерттеу барысын</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толық жасау, барлық детальдарды құжаттау, қорытындыларды</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толықтай, қорытындыны және тұжырымды толықтай жазу. Ғылыми</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-техникалық есеп көп жағдайда арнайы мамандарға арналады.</w:t>
      </w:r>
    </w:p>
    <w:p w:rsidR="001E733E" w:rsidRPr="001E733E" w:rsidRDefault="00970EA3" w:rsidP="001E733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Жақсы жазылған зерттеу есебі, қоршаған орта жағдайы туралы,</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көбінесе аннотациядан, онда жүргізілген жұмыс қорытындыларының</w:t>
      </w:r>
      <w:r>
        <w:rPr>
          <w:rFonts w:ascii="Times New Roman" w:hAnsi="Times New Roman" w:cs="Times New Roman"/>
          <w:sz w:val="28"/>
          <w:szCs w:val="28"/>
          <w:lang w:val="kk-KZ"/>
        </w:rPr>
        <w:t xml:space="preserve"> </w:t>
      </w:r>
      <w:r w:rsidR="001E733E" w:rsidRPr="001E733E">
        <w:rPr>
          <w:rFonts w:ascii="Times New Roman" w:hAnsi="Times New Roman" w:cs="Times New Roman"/>
          <w:sz w:val="28"/>
          <w:szCs w:val="28"/>
          <w:lang w:val="kk-KZ"/>
        </w:rPr>
        <w:t>негізгі нәтижелері кіреді, қорытынды және тұжырымнан тұрады.</w:t>
      </w:r>
    </w:p>
    <w:p w:rsidR="00970EA3" w:rsidRDefault="00970EA3" w:rsidP="001E733E">
      <w:pPr>
        <w:spacing w:after="0" w:line="240" w:lineRule="auto"/>
        <w:jc w:val="both"/>
        <w:rPr>
          <w:rFonts w:ascii="Times New Roman" w:hAnsi="Times New Roman" w:cs="Times New Roman"/>
          <w:sz w:val="28"/>
          <w:szCs w:val="28"/>
          <w:lang w:val="kk-KZ"/>
        </w:rPr>
      </w:pPr>
    </w:p>
    <w:p w:rsidR="00970EA3" w:rsidRDefault="00970EA3" w:rsidP="001E733E">
      <w:pPr>
        <w:spacing w:after="0" w:line="240" w:lineRule="auto"/>
        <w:jc w:val="both"/>
        <w:rPr>
          <w:rFonts w:ascii="Times New Roman" w:hAnsi="Times New Roman" w:cs="Times New Roman"/>
          <w:sz w:val="28"/>
          <w:szCs w:val="28"/>
          <w:lang w:val="kk-KZ"/>
        </w:rPr>
      </w:pPr>
    </w:p>
    <w:p w:rsidR="006E5754" w:rsidRDefault="006E5754" w:rsidP="001C3A69">
      <w:pPr>
        <w:spacing w:after="0" w:line="240" w:lineRule="auto"/>
        <w:jc w:val="center"/>
        <w:rPr>
          <w:rFonts w:ascii="Times New Roman" w:hAnsi="Times New Roman" w:cs="Times New Roman"/>
          <w:b/>
          <w:sz w:val="28"/>
          <w:szCs w:val="28"/>
          <w:lang w:val="kk-KZ"/>
        </w:rPr>
      </w:pPr>
    </w:p>
    <w:p w:rsidR="0001516F" w:rsidRDefault="0001516F" w:rsidP="001C3A69">
      <w:pPr>
        <w:spacing w:after="0" w:line="240" w:lineRule="auto"/>
        <w:jc w:val="center"/>
        <w:rPr>
          <w:rFonts w:ascii="Times New Roman" w:hAnsi="Times New Roman" w:cs="Times New Roman"/>
          <w:b/>
          <w:sz w:val="28"/>
          <w:szCs w:val="28"/>
          <w:lang w:val="kk-KZ"/>
        </w:rPr>
      </w:pPr>
    </w:p>
    <w:p w:rsidR="0001516F" w:rsidRDefault="0001516F" w:rsidP="001C3A69">
      <w:pPr>
        <w:spacing w:after="0" w:line="240" w:lineRule="auto"/>
        <w:jc w:val="center"/>
        <w:rPr>
          <w:rFonts w:ascii="Times New Roman" w:hAnsi="Times New Roman" w:cs="Times New Roman"/>
          <w:b/>
          <w:sz w:val="28"/>
          <w:szCs w:val="28"/>
          <w:lang w:val="kk-KZ"/>
        </w:rPr>
      </w:pPr>
    </w:p>
    <w:p w:rsidR="0001516F" w:rsidRDefault="0001516F" w:rsidP="001C3A69">
      <w:pPr>
        <w:spacing w:after="0" w:line="240" w:lineRule="auto"/>
        <w:jc w:val="center"/>
        <w:rPr>
          <w:rFonts w:ascii="Times New Roman" w:hAnsi="Times New Roman" w:cs="Times New Roman"/>
          <w:b/>
          <w:sz w:val="28"/>
          <w:szCs w:val="28"/>
          <w:lang w:val="kk-KZ"/>
        </w:rPr>
      </w:pPr>
    </w:p>
    <w:p w:rsidR="0001516F" w:rsidRDefault="0001516F" w:rsidP="001C3A69">
      <w:pPr>
        <w:spacing w:after="0" w:line="240" w:lineRule="auto"/>
        <w:jc w:val="center"/>
        <w:rPr>
          <w:rFonts w:ascii="Times New Roman" w:hAnsi="Times New Roman" w:cs="Times New Roman"/>
          <w:b/>
          <w:sz w:val="28"/>
          <w:szCs w:val="28"/>
          <w:lang w:val="kk-KZ"/>
        </w:rPr>
      </w:pPr>
    </w:p>
    <w:p w:rsidR="0001516F" w:rsidRDefault="0001516F" w:rsidP="001C3A69">
      <w:pPr>
        <w:spacing w:after="0" w:line="240" w:lineRule="auto"/>
        <w:jc w:val="center"/>
        <w:rPr>
          <w:rFonts w:ascii="Times New Roman" w:hAnsi="Times New Roman" w:cs="Times New Roman"/>
          <w:b/>
          <w:sz w:val="28"/>
          <w:szCs w:val="28"/>
          <w:lang w:val="kk-KZ"/>
        </w:rPr>
      </w:pPr>
    </w:p>
    <w:p w:rsidR="0001516F" w:rsidRDefault="0001516F" w:rsidP="001C3A69">
      <w:pPr>
        <w:spacing w:after="0" w:line="240" w:lineRule="auto"/>
        <w:jc w:val="center"/>
        <w:rPr>
          <w:rFonts w:ascii="Times New Roman" w:hAnsi="Times New Roman" w:cs="Times New Roman"/>
          <w:b/>
          <w:sz w:val="28"/>
          <w:szCs w:val="28"/>
          <w:lang w:val="kk-KZ"/>
        </w:rPr>
      </w:pPr>
    </w:p>
    <w:p w:rsidR="0001516F" w:rsidRDefault="0001516F" w:rsidP="001C3A69">
      <w:pPr>
        <w:spacing w:after="0" w:line="240" w:lineRule="auto"/>
        <w:jc w:val="center"/>
        <w:rPr>
          <w:rFonts w:ascii="Times New Roman" w:hAnsi="Times New Roman" w:cs="Times New Roman"/>
          <w:b/>
          <w:sz w:val="28"/>
          <w:szCs w:val="28"/>
          <w:lang w:val="kk-KZ"/>
        </w:rPr>
      </w:pPr>
    </w:p>
    <w:p w:rsidR="0001516F" w:rsidRDefault="0001516F" w:rsidP="001C3A69">
      <w:pPr>
        <w:spacing w:after="0" w:line="240" w:lineRule="auto"/>
        <w:jc w:val="center"/>
        <w:rPr>
          <w:rFonts w:ascii="Times New Roman" w:hAnsi="Times New Roman" w:cs="Times New Roman"/>
          <w:b/>
          <w:sz w:val="28"/>
          <w:szCs w:val="28"/>
          <w:lang w:val="kk-KZ"/>
        </w:rPr>
      </w:pPr>
    </w:p>
    <w:p w:rsidR="0001516F" w:rsidRDefault="0001516F" w:rsidP="001C3A69">
      <w:pPr>
        <w:spacing w:after="0" w:line="240" w:lineRule="auto"/>
        <w:jc w:val="center"/>
        <w:rPr>
          <w:rFonts w:ascii="Times New Roman" w:hAnsi="Times New Roman" w:cs="Times New Roman"/>
          <w:b/>
          <w:sz w:val="28"/>
          <w:szCs w:val="28"/>
          <w:lang w:val="kk-KZ"/>
        </w:rPr>
      </w:pPr>
    </w:p>
    <w:p w:rsidR="0001516F" w:rsidRDefault="0001516F" w:rsidP="001C3A69">
      <w:pPr>
        <w:spacing w:after="0" w:line="240" w:lineRule="auto"/>
        <w:jc w:val="center"/>
        <w:rPr>
          <w:rFonts w:ascii="Times New Roman" w:hAnsi="Times New Roman" w:cs="Times New Roman"/>
          <w:b/>
          <w:sz w:val="28"/>
          <w:szCs w:val="28"/>
          <w:lang w:val="kk-KZ"/>
        </w:rPr>
      </w:pPr>
    </w:p>
    <w:p w:rsidR="0001516F" w:rsidRDefault="0001516F" w:rsidP="001C3A69">
      <w:pPr>
        <w:spacing w:after="0" w:line="240" w:lineRule="auto"/>
        <w:jc w:val="center"/>
        <w:rPr>
          <w:rFonts w:ascii="Times New Roman" w:hAnsi="Times New Roman" w:cs="Times New Roman"/>
          <w:b/>
          <w:sz w:val="28"/>
          <w:szCs w:val="28"/>
          <w:lang w:val="kk-KZ"/>
        </w:rPr>
      </w:pPr>
    </w:p>
    <w:p w:rsidR="0001516F" w:rsidRDefault="0001516F" w:rsidP="001C3A69">
      <w:pPr>
        <w:spacing w:after="0" w:line="240" w:lineRule="auto"/>
        <w:jc w:val="center"/>
        <w:rPr>
          <w:rFonts w:ascii="Times New Roman" w:hAnsi="Times New Roman" w:cs="Times New Roman"/>
          <w:b/>
          <w:sz w:val="28"/>
          <w:szCs w:val="28"/>
          <w:lang w:val="kk-KZ"/>
        </w:rPr>
      </w:pPr>
    </w:p>
    <w:p w:rsidR="0001516F" w:rsidRDefault="0001516F" w:rsidP="001C3A69">
      <w:pPr>
        <w:spacing w:after="0" w:line="240" w:lineRule="auto"/>
        <w:jc w:val="center"/>
        <w:rPr>
          <w:rFonts w:ascii="Times New Roman" w:hAnsi="Times New Roman" w:cs="Times New Roman"/>
          <w:b/>
          <w:sz w:val="28"/>
          <w:szCs w:val="28"/>
          <w:lang w:val="kk-KZ"/>
        </w:rPr>
      </w:pPr>
    </w:p>
    <w:p w:rsidR="0001516F" w:rsidRDefault="0001516F" w:rsidP="001C3A69">
      <w:pPr>
        <w:spacing w:after="0" w:line="240" w:lineRule="auto"/>
        <w:jc w:val="center"/>
        <w:rPr>
          <w:rFonts w:ascii="Times New Roman" w:hAnsi="Times New Roman" w:cs="Times New Roman"/>
          <w:b/>
          <w:sz w:val="28"/>
          <w:szCs w:val="28"/>
          <w:lang w:val="kk-KZ"/>
        </w:rPr>
      </w:pPr>
    </w:p>
    <w:p w:rsidR="0001516F" w:rsidRDefault="0001516F" w:rsidP="001C3A69">
      <w:pPr>
        <w:spacing w:after="0" w:line="240" w:lineRule="auto"/>
        <w:jc w:val="center"/>
        <w:rPr>
          <w:rFonts w:ascii="Times New Roman" w:hAnsi="Times New Roman" w:cs="Times New Roman"/>
          <w:b/>
          <w:sz w:val="28"/>
          <w:szCs w:val="28"/>
          <w:lang w:val="kk-KZ"/>
        </w:rPr>
      </w:pPr>
    </w:p>
    <w:p w:rsidR="0001516F" w:rsidRDefault="0001516F" w:rsidP="001C3A69">
      <w:pPr>
        <w:spacing w:after="0" w:line="240" w:lineRule="auto"/>
        <w:jc w:val="center"/>
        <w:rPr>
          <w:rFonts w:ascii="Times New Roman" w:hAnsi="Times New Roman" w:cs="Times New Roman"/>
          <w:b/>
          <w:sz w:val="28"/>
          <w:szCs w:val="28"/>
          <w:lang w:val="kk-KZ"/>
        </w:rPr>
      </w:pPr>
    </w:p>
    <w:p w:rsidR="0001516F" w:rsidRDefault="0001516F" w:rsidP="001C3A69">
      <w:pPr>
        <w:spacing w:after="0" w:line="240" w:lineRule="auto"/>
        <w:jc w:val="center"/>
        <w:rPr>
          <w:rFonts w:ascii="Times New Roman" w:hAnsi="Times New Roman" w:cs="Times New Roman"/>
          <w:b/>
          <w:sz w:val="28"/>
          <w:szCs w:val="28"/>
          <w:lang w:val="kk-KZ"/>
        </w:rPr>
      </w:pPr>
    </w:p>
    <w:p w:rsidR="00C90B74" w:rsidRDefault="00C90B74" w:rsidP="001C3A69">
      <w:pPr>
        <w:spacing w:after="0" w:line="240" w:lineRule="auto"/>
        <w:jc w:val="center"/>
        <w:rPr>
          <w:rFonts w:ascii="Times New Roman" w:hAnsi="Times New Roman" w:cs="Times New Roman"/>
          <w:b/>
          <w:sz w:val="28"/>
          <w:szCs w:val="28"/>
          <w:lang w:val="kk-KZ"/>
        </w:rPr>
      </w:pPr>
      <w:r w:rsidRPr="00C90B74">
        <w:rPr>
          <w:rFonts w:ascii="Times New Roman" w:hAnsi="Times New Roman" w:cs="Times New Roman"/>
          <w:b/>
          <w:sz w:val="28"/>
          <w:szCs w:val="28"/>
          <w:lang w:val="kk-KZ"/>
        </w:rPr>
        <w:lastRenderedPageBreak/>
        <w:t>Зертханалық жұмыстар тізімі</w:t>
      </w:r>
    </w:p>
    <w:p w:rsidR="00C90B74" w:rsidRPr="00C90B74" w:rsidRDefault="00C90B74" w:rsidP="001C3A69">
      <w:pPr>
        <w:spacing w:after="0" w:line="240" w:lineRule="auto"/>
        <w:jc w:val="center"/>
        <w:rPr>
          <w:rFonts w:ascii="Times New Roman" w:hAnsi="Times New Roman" w:cs="Times New Roman"/>
          <w:b/>
          <w:sz w:val="28"/>
          <w:szCs w:val="28"/>
          <w:lang w:val="kk-KZ"/>
        </w:rPr>
      </w:pPr>
    </w:p>
    <w:p w:rsidR="001C3A69" w:rsidRPr="001C3A69" w:rsidRDefault="001C3A69" w:rsidP="001C3A69">
      <w:pPr>
        <w:spacing w:after="0" w:line="240" w:lineRule="auto"/>
        <w:jc w:val="center"/>
        <w:rPr>
          <w:rFonts w:ascii="Times New Roman" w:hAnsi="Times New Roman" w:cs="Times New Roman"/>
          <w:b/>
          <w:sz w:val="28"/>
          <w:szCs w:val="28"/>
          <w:lang w:val="kk-KZ"/>
        </w:rPr>
      </w:pPr>
      <w:r w:rsidRPr="001C3A69">
        <w:rPr>
          <w:rFonts w:ascii="Times New Roman" w:hAnsi="Times New Roman" w:cs="Times New Roman"/>
          <w:b/>
          <w:sz w:val="28"/>
          <w:szCs w:val="28"/>
          <w:lang w:val="kk-KZ"/>
        </w:rPr>
        <w:t>№1 Зертханалық жұмыс</w:t>
      </w:r>
    </w:p>
    <w:p w:rsidR="001C3A69" w:rsidRPr="001C3A69" w:rsidRDefault="00EA1AF7" w:rsidP="001C3A69">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C3A69" w:rsidRPr="001C3A69">
        <w:rPr>
          <w:rFonts w:ascii="Times New Roman" w:hAnsi="Times New Roman" w:cs="Times New Roman"/>
          <w:sz w:val="28"/>
          <w:szCs w:val="28"/>
          <w:lang w:val="kk-KZ"/>
        </w:rPr>
        <w:t>Жұмыстың тақырыбы:</w:t>
      </w:r>
      <w:r w:rsidR="00C90B74">
        <w:rPr>
          <w:rFonts w:ascii="Times New Roman" w:hAnsi="Times New Roman" w:cs="Times New Roman"/>
          <w:sz w:val="28"/>
          <w:szCs w:val="28"/>
          <w:lang w:val="kk-KZ"/>
        </w:rPr>
        <w:t xml:space="preserve"> Мониторинг және қ</w:t>
      </w:r>
      <w:r w:rsidR="001C3A69" w:rsidRPr="001C3A69">
        <w:rPr>
          <w:rFonts w:ascii="Times New Roman" w:hAnsi="Times New Roman" w:cs="Times New Roman"/>
          <w:sz w:val="28"/>
          <w:szCs w:val="28"/>
          <w:lang w:val="kk-KZ"/>
        </w:rPr>
        <w:t>оршаған орта</w:t>
      </w:r>
      <w:r w:rsidR="00C90B74">
        <w:rPr>
          <w:rFonts w:ascii="Times New Roman" w:hAnsi="Times New Roman" w:cs="Times New Roman"/>
          <w:sz w:val="28"/>
          <w:szCs w:val="28"/>
          <w:lang w:val="kk-KZ"/>
        </w:rPr>
        <w:t>ны қорғау</w:t>
      </w:r>
      <w:r w:rsidR="001C3A69" w:rsidRPr="001C3A69">
        <w:rPr>
          <w:rFonts w:ascii="Times New Roman" w:hAnsi="Times New Roman" w:cs="Times New Roman"/>
          <w:sz w:val="28"/>
          <w:szCs w:val="28"/>
          <w:lang w:val="kk-KZ"/>
        </w:rPr>
        <w:t xml:space="preserve"> пәні  </w:t>
      </w:r>
    </w:p>
    <w:p w:rsidR="001C3A69" w:rsidRPr="001C3A69" w:rsidRDefault="00EA1AF7" w:rsidP="001C3A69">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C3A69" w:rsidRPr="001C3A69">
        <w:rPr>
          <w:rFonts w:ascii="Times New Roman" w:hAnsi="Times New Roman" w:cs="Times New Roman"/>
          <w:sz w:val="28"/>
          <w:szCs w:val="28"/>
          <w:lang w:val="kk-KZ"/>
        </w:rPr>
        <w:t xml:space="preserve">Жұмыстың  мақсаты:  Қоршаған  орта  мониторингімен,  қоршаған  ортаны қорғау  әдістерімен,  табиғи  ортаның  жағдайын  байқау,  бақылау,  болжау әдістерімен  таныстыру,  мониторинг  ұғымын  жетілдіру  және  мониторингті жүргізу талаптарымен таныстыру.    </w:t>
      </w:r>
    </w:p>
    <w:p w:rsidR="001C3A69" w:rsidRPr="001C3A69" w:rsidRDefault="00EA1AF7" w:rsidP="001C3A69">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C3A69" w:rsidRPr="001C3A69">
        <w:rPr>
          <w:rFonts w:ascii="Times New Roman" w:hAnsi="Times New Roman" w:cs="Times New Roman"/>
          <w:sz w:val="28"/>
          <w:szCs w:val="28"/>
          <w:lang w:val="kk-KZ"/>
        </w:rPr>
        <w:t>Құрал-жабдықтар: «Мониторинг жүйесі» сызбанұсқасы</w:t>
      </w:r>
    </w:p>
    <w:p w:rsidR="001C3A69" w:rsidRPr="001C3A69" w:rsidRDefault="001C3A69" w:rsidP="001C3A69">
      <w:pPr>
        <w:spacing w:after="0" w:line="240" w:lineRule="auto"/>
        <w:jc w:val="center"/>
        <w:rPr>
          <w:rFonts w:ascii="Times New Roman" w:hAnsi="Times New Roman" w:cs="Times New Roman"/>
          <w:b/>
          <w:sz w:val="28"/>
          <w:szCs w:val="28"/>
          <w:lang w:val="kk-KZ"/>
        </w:rPr>
      </w:pPr>
    </w:p>
    <w:p w:rsidR="001C3A69" w:rsidRPr="001C3A69" w:rsidRDefault="001C3A69" w:rsidP="001C3A69">
      <w:pPr>
        <w:spacing w:after="0" w:line="240" w:lineRule="auto"/>
        <w:jc w:val="center"/>
        <w:rPr>
          <w:rFonts w:ascii="Times New Roman" w:hAnsi="Times New Roman" w:cs="Times New Roman"/>
          <w:b/>
          <w:sz w:val="28"/>
          <w:szCs w:val="28"/>
          <w:lang w:val="kk-KZ"/>
        </w:rPr>
      </w:pPr>
      <w:r w:rsidRPr="001C3A69">
        <w:rPr>
          <w:rFonts w:ascii="Times New Roman" w:hAnsi="Times New Roman" w:cs="Times New Roman"/>
          <w:b/>
          <w:sz w:val="28"/>
          <w:szCs w:val="28"/>
          <w:lang w:val="kk-KZ"/>
        </w:rPr>
        <w:t>Зертханадағы қауіпсіздік ережелері</w:t>
      </w:r>
    </w:p>
    <w:p w:rsidR="001C3A69" w:rsidRPr="001C3A69" w:rsidRDefault="001C3A69" w:rsidP="001C3A69">
      <w:pPr>
        <w:spacing w:after="0" w:line="240" w:lineRule="auto"/>
        <w:jc w:val="both"/>
        <w:rPr>
          <w:rFonts w:ascii="Times New Roman" w:hAnsi="Times New Roman" w:cs="Times New Roman"/>
          <w:sz w:val="28"/>
          <w:szCs w:val="28"/>
          <w:lang w:val="kk-KZ"/>
        </w:rPr>
      </w:pPr>
      <w:r w:rsidRPr="001C3A69">
        <w:rPr>
          <w:rFonts w:ascii="Times New Roman" w:hAnsi="Times New Roman" w:cs="Times New Roman"/>
          <w:sz w:val="28"/>
          <w:szCs w:val="28"/>
          <w:lang w:val="kk-KZ"/>
        </w:rPr>
        <w:t xml:space="preserve">      </w:t>
      </w:r>
      <w:r w:rsidR="00C90B74">
        <w:rPr>
          <w:rFonts w:ascii="Times New Roman" w:hAnsi="Times New Roman" w:cs="Times New Roman"/>
          <w:sz w:val="28"/>
          <w:szCs w:val="28"/>
          <w:lang w:val="kk-KZ"/>
        </w:rPr>
        <w:t>З</w:t>
      </w:r>
      <w:r w:rsidRPr="001C3A69">
        <w:rPr>
          <w:rFonts w:ascii="Times New Roman" w:hAnsi="Times New Roman" w:cs="Times New Roman"/>
          <w:sz w:val="28"/>
          <w:szCs w:val="28"/>
          <w:lang w:val="kk-KZ"/>
        </w:rPr>
        <w:t>ертхана  бөлмесі  –  химиялық  анализ  және  тәжірибелер жүргізуге арналған арнайы жабдықталған орын.</w:t>
      </w:r>
    </w:p>
    <w:p w:rsidR="001C3A69" w:rsidRPr="001C3A69" w:rsidRDefault="001C3A69" w:rsidP="001C3A69">
      <w:pPr>
        <w:spacing w:after="0" w:line="240" w:lineRule="auto"/>
        <w:jc w:val="both"/>
        <w:rPr>
          <w:rFonts w:ascii="Times New Roman" w:hAnsi="Times New Roman" w:cs="Times New Roman"/>
          <w:sz w:val="28"/>
          <w:szCs w:val="28"/>
          <w:lang w:val="kk-KZ"/>
        </w:rPr>
      </w:pPr>
      <w:r w:rsidRPr="001C3A69">
        <w:rPr>
          <w:rFonts w:ascii="Times New Roman" w:hAnsi="Times New Roman" w:cs="Times New Roman"/>
          <w:sz w:val="28"/>
          <w:szCs w:val="28"/>
          <w:lang w:val="kk-KZ"/>
        </w:rPr>
        <w:t>Зертхана бөлмесіне қойылатын талаптар:</w:t>
      </w:r>
    </w:p>
    <w:p w:rsidR="001C3A69" w:rsidRPr="001C3A69" w:rsidRDefault="001C3A69" w:rsidP="001C3A69">
      <w:pPr>
        <w:spacing w:after="0" w:line="240" w:lineRule="auto"/>
        <w:jc w:val="both"/>
        <w:rPr>
          <w:rFonts w:ascii="Times New Roman" w:hAnsi="Times New Roman" w:cs="Times New Roman"/>
          <w:sz w:val="28"/>
          <w:szCs w:val="28"/>
          <w:lang w:val="kk-KZ"/>
        </w:rPr>
      </w:pPr>
      <w:r w:rsidRPr="001C3A69">
        <w:rPr>
          <w:rFonts w:ascii="Times New Roman" w:hAnsi="Times New Roman" w:cs="Times New Roman"/>
          <w:sz w:val="28"/>
          <w:szCs w:val="28"/>
          <w:lang w:val="kk-KZ"/>
        </w:rPr>
        <w:t>1. Таза болуы шарт.</w:t>
      </w:r>
    </w:p>
    <w:p w:rsidR="001C3A69" w:rsidRPr="001C3A69" w:rsidRDefault="001C3A69" w:rsidP="001C3A69">
      <w:pPr>
        <w:spacing w:after="0" w:line="240" w:lineRule="auto"/>
        <w:jc w:val="both"/>
        <w:rPr>
          <w:rFonts w:ascii="Times New Roman" w:hAnsi="Times New Roman" w:cs="Times New Roman"/>
          <w:sz w:val="28"/>
          <w:szCs w:val="28"/>
          <w:lang w:val="kk-KZ"/>
        </w:rPr>
      </w:pPr>
      <w:r w:rsidRPr="001C3A69">
        <w:rPr>
          <w:rFonts w:ascii="Times New Roman" w:hAnsi="Times New Roman" w:cs="Times New Roman"/>
          <w:sz w:val="28"/>
          <w:szCs w:val="28"/>
          <w:lang w:val="kk-KZ"/>
        </w:rPr>
        <w:t xml:space="preserve">2. Арнайы  зертханалық  </w:t>
      </w:r>
      <w:r w:rsidRPr="0022377A">
        <w:rPr>
          <w:rFonts w:ascii="Times New Roman" w:hAnsi="Times New Roman" w:cs="Times New Roman"/>
          <w:sz w:val="28"/>
          <w:szCs w:val="28"/>
          <w:lang w:val="kk-KZ"/>
        </w:rPr>
        <w:t>үстелдер</w:t>
      </w:r>
      <w:r w:rsidRPr="001C3A69">
        <w:rPr>
          <w:rFonts w:ascii="Times New Roman" w:hAnsi="Times New Roman" w:cs="Times New Roman"/>
          <w:sz w:val="28"/>
          <w:szCs w:val="28"/>
          <w:lang w:val="kk-KZ"/>
        </w:rPr>
        <w:t>,  беті  белсенді  заттардың  әсерінен</w:t>
      </w:r>
      <w:r w:rsidRPr="0022377A">
        <w:rPr>
          <w:rFonts w:ascii="Times New Roman" w:hAnsi="Times New Roman" w:cs="Times New Roman"/>
          <w:sz w:val="28"/>
          <w:szCs w:val="28"/>
          <w:lang w:val="kk-KZ"/>
        </w:rPr>
        <w:t xml:space="preserve"> </w:t>
      </w:r>
      <w:r w:rsidRPr="001C3A69">
        <w:rPr>
          <w:rFonts w:ascii="Times New Roman" w:hAnsi="Times New Roman" w:cs="Times New Roman"/>
          <w:sz w:val="28"/>
          <w:szCs w:val="28"/>
          <w:lang w:val="kk-KZ"/>
        </w:rPr>
        <w:t xml:space="preserve">төзімді </w:t>
      </w:r>
    </w:p>
    <w:p w:rsidR="001C3A69" w:rsidRPr="0022377A" w:rsidRDefault="001C3A69" w:rsidP="001C3A69">
      <w:pPr>
        <w:spacing w:after="0" w:line="240" w:lineRule="auto"/>
        <w:jc w:val="both"/>
        <w:rPr>
          <w:rFonts w:ascii="Times New Roman" w:hAnsi="Times New Roman" w:cs="Times New Roman"/>
          <w:sz w:val="28"/>
          <w:szCs w:val="28"/>
        </w:rPr>
      </w:pPr>
      <w:r w:rsidRPr="0022377A">
        <w:rPr>
          <w:rFonts w:ascii="Times New Roman" w:hAnsi="Times New Roman" w:cs="Times New Roman"/>
          <w:sz w:val="28"/>
          <w:szCs w:val="28"/>
        </w:rPr>
        <w:t xml:space="preserve">керамикадан  жасалған  плитамен  немесе  поливинилхлоридті  пленкамен </w:t>
      </w:r>
    </w:p>
    <w:p w:rsidR="001C3A69" w:rsidRDefault="001C3A69" w:rsidP="001C3A69">
      <w:pPr>
        <w:spacing w:after="0" w:line="240" w:lineRule="auto"/>
        <w:jc w:val="both"/>
        <w:rPr>
          <w:rFonts w:ascii="Times New Roman" w:hAnsi="Times New Roman" w:cs="Times New Roman"/>
          <w:sz w:val="28"/>
          <w:szCs w:val="28"/>
          <w:lang w:val="kk-KZ"/>
        </w:rPr>
      </w:pPr>
      <w:r w:rsidRPr="0022377A">
        <w:rPr>
          <w:rFonts w:ascii="Times New Roman" w:hAnsi="Times New Roman" w:cs="Times New Roman"/>
          <w:sz w:val="28"/>
          <w:szCs w:val="28"/>
        </w:rPr>
        <w:t>жабылған болуы тиіс.</w:t>
      </w:r>
      <w:r>
        <w:rPr>
          <w:rFonts w:ascii="Times New Roman" w:hAnsi="Times New Roman" w:cs="Times New Roman"/>
          <w:sz w:val="28"/>
          <w:szCs w:val="28"/>
          <w:lang w:val="kk-KZ"/>
        </w:rPr>
        <w:t xml:space="preserve"> </w:t>
      </w:r>
    </w:p>
    <w:p w:rsidR="001C3A69" w:rsidRPr="00231F85" w:rsidRDefault="001C3A69" w:rsidP="001C3A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6418D1">
        <w:rPr>
          <w:rFonts w:ascii="Times New Roman" w:hAnsi="Times New Roman" w:cs="Times New Roman"/>
          <w:sz w:val="28"/>
          <w:szCs w:val="28"/>
          <w:lang w:val="kk-KZ"/>
        </w:rPr>
        <w:t>Әртүрлі  металл  штативтер,  пробирка</w:t>
      </w:r>
      <w:r w:rsidRPr="0022377A">
        <w:rPr>
          <w:rFonts w:ascii="Times New Roman" w:hAnsi="Times New Roman" w:cs="Times New Roman"/>
          <w:sz w:val="28"/>
          <w:szCs w:val="28"/>
          <w:lang w:val="kk-KZ"/>
        </w:rPr>
        <w:t xml:space="preserve"> </w:t>
      </w:r>
      <w:r w:rsidRPr="006418D1">
        <w:rPr>
          <w:rFonts w:ascii="Times New Roman" w:hAnsi="Times New Roman" w:cs="Times New Roman"/>
          <w:sz w:val="28"/>
          <w:szCs w:val="28"/>
          <w:lang w:val="kk-KZ"/>
        </w:rPr>
        <w:t>ұстағыштар,  с</w:t>
      </w:r>
      <w:r w:rsidRPr="0022377A">
        <w:rPr>
          <w:rFonts w:ascii="Times New Roman" w:hAnsi="Times New Roman" w:cs="Times New Roman"/>
          <w:sz w:val="28"/>
          <w:szCs w:val="28"/>
          <w:lang w:val="kk-KZ"/>
        </w:rPr>
        <w:t>ө</w:t>
      </w:r>
      <w:r w:rsidRPr="006418D1">
        <w:rPr>
          <w:rFonts w:ascii="Times New Roman" w:hAnsi="Times New Roman" w:cs="Times New Roman"/>
          <w:sz w:val="28"/>
          <w:szCs w:val="28"/>
          <w:lang w:val="kk-KZ"/>
        </w:rPr>
        <w:t xml:space="preserve">релерде  шыны ыдыстарға  сақталған  реактивтер  (сыртында  аттары  жазылған),  жабық  бетті электрлі плиткалар мен қыздырып қайнатуға арналған құм салынған ыдыстар (песчаные  банки).  </w:t>
      </w:r>
      <w:r w:rsidRPr="00231F85">
        <w:rPr>
          <w:rFonts w:ascii="Times New Roman" w:hAnsi="Times New Roman" w:cs="Times New Roman"/>
          <w:sz w:val="28"/>
          <w:szCs w:val="28"/>
          <w:lang w:val="kk-KZ"/>
        </w:rPr>
        <w:t xml:space="preserve">Зертханалық  </w:t>
      </w:r>
      <w:r>
        <w:rPr>
          <w:rFonts w:ascii="Times New Roman" w:hAnsi="Times New Roman" w:cs="Times New Roman"/>
          <w:sz w:val="28"/>
          <w:szCs w:val="28"/>
          <w:lang w:val="kk-KZ"/>
        </w:rPr>
        <w:t>үстелдер</w:t>
      </w:r>
      <w:r w:rsidRPr="00231F85">
        <w:rPr>
          <w:rFonts w:ascii="Times New Roman" w:hAnsi="Times New Roman" w:cs="Times New Roman"/>
          <w:sz w:val="28"/>
          <w:szCs w:val="28"/>
          <w:lang w:val="kk-KZ"/>
        </w:rPr>
        <w:t xml:space="preserve">  тартпаларында  және  шкафтарда  әр түрлі  стандартты  шөлмек  </w:t>
      </w:r>
      <w:r w:rsidRPr="0022377A">
        <w:rPr>
          <w:rFonts w:ascii="Times New Roman" w:hAnsi="Times New Roman" w:cs="Times New Roman"/>
          <w:sz w:val="28"/>
          <w:szCs w:val="28"/>
          <w:lang w:val="kk-KZ"/>
        </w:rPr>
        <w:t>к</w:t>
      </w:r>
      <w:r w:rsidRPr="00231F85">
        <w:rPr>
          <w:rFonts w:ascii="Times New Roman" w:hAnsi="Times New Roman" w:cs="Times New Roman"/>
          <w:sz w:val="28"/>
          <w:szCs w:val="28"/>
          <w:lang w:val="kk-KZ"/>
        </w:rPr>
        <w:t>олбалар  –  түбі  тегіс,  домалақ</w:t>
      </w:r>
      <w:r w:rsidRPr="0022377A">
        <w:rPr>
          <w:rFonts w:ascii="Times New Roman" w:hAnsi="Times New Roman" w:cs="Times New Roman"/>
          <w:sz w:val="28"/>
          <w:szCs w:val="28"/>
          <w:lang w:val="kk-KZ"/>
        </w:rPr>
        <w:t xml:space="preserve"> </w:t>
      </w:r>
      <w:r w:rsidRPr="00231F85">
        <w:rPr>
          <w:rFonts w:ascii="Times New Roman" w:hAnsi="Times New Roman" w:cs="Times New Roman"/>
          <w:sz w:val="28"/>
          <w:szCs w:val="28"/>
          <w:lang w:val="kk-KZ"/>
        </w:rPr>
        <w:t>түкті,  оратылған мұздатқыштар,  өлшеуіш  цилиндрлер,  стакандар,  тамызғыш  сынауықтар  т.б. ашық  оттың  жанына  төзімді  арнайы  шөлмектер  сақталады.  Зертханаларда сондай-ақ  отқа  төзімді  фарфор  ыдыстар,  б</w:t>
      </w:r>
      <w:r w:rsidRPr="0022377A">
        <w:rPr>
          <w:rFonts w:ascii="Times New Roman" w:hAnsi="Times New Roman" w:cs="Times New Roman"/>
          <w:sz w:val="28"/>
          <w:szCs w:val="28"/>
          <w:lang w:val="kk-KZ"/>
        </w:rPr>
        <w:t>ұ</w:t>
      </w:r>
      <w:r w:rsidRPr="00231F85">
        <w:rPr>
          <w:rFonts w:ascii="Times New Roman" w:hAnsi="Times New Roman" w:cs="Times New Roman"/>
          <w:sz w:val="28"/>
          <w:szCs w:val="28"/>
          <w:lang w:val="kk-KZ"/>
        </w:rPr>
        <w:t>лғауыштар,  резеңке,  шөлмек түтіктер, ағаш, резеңке тығындар да болуы тиіс.</w:t>
      </w:r>
    </w:p>
    <w:p w:rsidR="001C3A69" w:rsidRPr="00231F85" w:rsidRDefault="001C3A69" w:rsidP="001C3A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231F85">
        <w:rPr>
          <w:rFonts w:ascii="Times New Roman" w:hAnsi="Times New Roman" w:cs="Times New Roman"/>
          <w:sz w:val="28"/>
          <w:szCs w:val="28"/>
          <w:lang w:val="kk-KZ"/>
        </w:rPr>
        <w:t>Зертханалық  үстелге  суық  және  ыстық  су  келуі  керек,  газ  және  электр тогы келіп тұруы қажет.</w:t>
      </w:r>
    </w:p>
    <w:p w:rsidR="001C3A69" w:rsidRPr="00231F85" w:rsidRDefault="001C3A69" w:rsidP="001C3A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231F85">
        <w:rPr>
          <w:rFonts w:ascii="Times New Roman" w:hAnsi="Times New Roman" w:cs="Times New Roman"/>
          <w:sz w:val="28"/>
          <w:szCs w:val="28"/>
          <w:lang w:val="kk-KZ"/>
        </w:rPr>
        <w:t xml:space="preserve">Жанғыш  сұйық  заттар  және  күйдіргіш  реактивтер  арнайы  шөлмек </w:t>
      </w:r>
    </w:p>
    <w:p w:rsidR="001C3A69" w:rsidRPr="000C6670" w:rsidRDefault="001C3A69" w:rsidP="001C3A69">
      <w:pPr>
        <w:spacing w:after="0" w:line="240" w:lineRule="auto"/>
        <w:jc w:val="both"/>
        <w:rPr>
          <w:rFonts w:ascii="Times New Roman" w:hAnsi="Times New Roman" w:cs="Times New Roman"/>
          <w:sz w:val="28"/>
          <w:szCs w:val="28"/>
          <w:lang w:val="kk-KZ"/>
        </w:rPr>
      </w:pPr>
      <w:r w:rsidRPr="00231F85">
        <w:rPr>
          <w:rFonts w:ascii="Times New Roman" w:hAnsi="Times New Roman" w:cs="Times New Roman"/>
          <w:sz w:val="28"/>
          <w:szCs w:val="28"/>
          <w:lang w:val="kk-KZ"/>
        </w:rPr>
        <w:t xml:space="preserve">ыдыстарда сақталады және арнайы жәшіктерге салып қояды. </w:t>
      </w:r>
      <w:r w:rsidRPr="000C6670">
        <w:rPr>
          <w:rFonts w:ascii="Times New Roman" w:hAnsi="Times New Roman" w:cs="Times New Roman"/>
          <w:sz w:val="28"/>
          <w:szCs w:val="28"/>
          <w:lang w:val="kk-KZ"/>
        </w:rPr>
        <w:t>Ұшқыш заттарды тоңазытқышта сақтайды.</w:t>
      </w:r>
    </w:p>
    <w:p w:rsidR="001C3A69" w:rsidRPr="00231F85" w:rsidRDefault="001C3A69" w:rsidP="001C3A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231F85">
        <w:rPr>
          <w:rFonts w:ascii="Times New Roman" w:hAnsi="Times New Roman" w:cs="Times New Roman"/>
          <w:sz w:val="28"/>
          <w:szCs w:val="28"/>
          <w:lang w:val="kk-KZ"/>
        </w:rPr>
        <w:t xml:space="preserve">Зертханалық  таразылар,  құрғатқыш  жәшік,  вакуумды  жәшік  (қатты </w:t>
      </w:r>
    </w:p>
    <w:p w:rsidR="001C3A69" w:rsidRPr="00231F85" w:rsidRDefault="001C3A69" w:rsidP="001C3A69">
      <w:pPr>
        <w:spacing w:after="0" w:line="240" w:lineRule="auto"/>
        <w:jc w:val="both"/>
        <w:rPr>
          <w:rFonts w:ascii="Times New Roman" w:hAnsi="Times New Roman" w:cs="Times New Roman"/>
          <w:sz w:val="28"/>
          <w:szCs w:val="28"/>
          <w:lang w:val="kk-KZ"/>
        </w:rPr>
      </w:pPr>
      <w:r w:rsidRPr="00231F85">
        <w:rPr>
          <w:rFonts w:ascii="Times New Roman" w:hAnsi="Times New Roman" w:cs="Times New Roman"/>
          <w:sz w:val="28"/>
          <w:szCs w:val="28"/>
          <w:lang w:val="kk-KZ"/>
        </w:rPr>
        <w:t>заттарды тез кептіруге арналған) әрбір зертханада болуы тиіс.</w:t>
      </w:r>
    </w:p>
    <w:p w:rsidR="001C3A69" w:rsidRPr="00231F85" w:rsidRDefault="001C3A69" w:rsidP="001C3A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231F85">
        <w:rPr>
          <w:rFonts w:ascii="Times New Roman" w:hAnsi="Times New Roman" w:cs="Times New Roman"/>
          <w:sz w:val="28"/>
          <w:szCs w:val="28"/>
          <w:lang w:val="kk-KZ"/>
        </w:rPr>
        <w:t xml:space="preserve">Химиялық  үстелде  жазу,  сызу  ынғайсыз,  сондықтан  да  арнайы  жазу </w:t>
      </w:r>
    </w:p>
    <w:p w:rsidR="001C3A69" w:rsidRPr="000C6670" w:rsidRDefault="001C3A69" w:rsidP="001C3A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үстелі </w:t>
      </w:r>
      <w:r w:rsidRPr="000C6670">
        <w:rPr>
          <w:rFonts w:ascii="Times New Roman" w:hAnsi="Times New Roman" w:cs="Times New Roman"/>
          <w:sz w:val="28"/>
          <w:szCs w:val="28"/>
          <w:lang w:val="kk-KZ"/>
        </w:rPr>
        <w:t>болуы тиіс.</w:t>
      </w:r>
    </w:p>
    <w:p w:rsidR="001C3A69" w:rsidRPr="00231F85" w:rsidRDefault="001C3A69" w:rsidP="001C3A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231F85">
        <w:rPr>
          <w:rFonts w:ascii="Times New Roman" w:hAnsi="Times New Roman" w:cs="Times New Roman"/>
          <w:sz w:val="28"/>
          <w:szCs w:val="28"/>
          <w:lang w:val="kk-KZ"/>
        </w:rPr>
        <w:t xml:space="preserve">Зертханада:  алғашқы  көмек  көрсетуге  арналған  дәрі-дәрмек  салынған </w:t>
      </w:r>
    </w:p>
    <w:p w:rsidR="001C3A69" w:rsidRPr="006418D1" w:rsidRDefault="001C3A69" w:rsidP="001C3A69">
      <w:pPr>
        <w:spacing w:after="0" w:line="240" w:lineRule="auto"/>
        <w:jc w:val="both"/>
        <w:rPr>
          <w:rFonts w:ascii="Times New Roman" w:hAnsi="Times New Roman" w:cs="Times New Roman"/>
          <w:sz w:val="28"/>
          <w:szCs w:val="28"/>
          <w:lang w:val="kk-KZ"/>
        </w:rPr>
      </w:pPr>
      <w:r w:rsidRPr="00231F85">
        <w:rPr>
          <w:rFonts w:ascii="Times New Roman" w:hAnsi="Times New Roman" w:cs="Times New Roman"/>
          <w:sz w:val="28"/>
          <w:szCs w:val="28"/>
          <w:lang w:val="kk-KZ"/>
        </w:rPr>
        <w:t>жәшік, противогаз, өртсөндіргіш құм міндетті түрде болуы тиіс.</w:t>
      </w:r>
      <w:r w:rsidRPr="00231F85">
        <w:rPr>
          <w:rFonts w:ascii="Times New Roman" w:hAnsi="Times New Roman" w:cs="Times New Roman"/>
          <w:sz w:val="28"/>
          <w:szCs w:val="28"/>
          <w:lang w:val="kk-KZ"/>
        </w:rPr>
        <w:cr/>
      </w:r>
      <w:r>
        <w:rPr>
          <w:rFonts w:ascii="Times New Roman" w:hAnsi="Times New Roman" w:cs="Times New Roman"/>
          <w:sz w:val="28"/>
          <w:szCs w:val="28"/>
          <w:lang w:val="kk-KZ"/>
        </w:rPr>
        <w:t xml:space="preserve">     </w:t>
      </w:r>
      <w:r w:rsidRPr="006418D1">
        <w:rPr>
          <w:rFonts w:ascii="Times New Roman" w:hAnsi="Times New Roman" w:cs="Times New Roman"/>
          <w:sz w:val="28"/>
          <w:szCs w:val="28"/>
          <w:lang w:val="kk-KZ"/>
        </w:rPr>
        <w:t xml:space="preserve">Зертханаға  техникалық  қауіпсіздік  ережесімен  танысқан  адамдар  ғана </w:t>
      </w:r>
    </w:p>
    <w:p w:rsidR="001C3A69" w:rsidRPr="006418D1" w:rsidRDefault="001C3A69" w:rsidP="001C3A69">
      <w:pPr>
        <w:spacing w:after="0" w:line="240" w:lineRule="auto"/>
        <w:jc w:val="both"/>
        <w:rPr>
          <w:rFonts w:ascii="Times New Roman" w:hAnsi="Times New Roman" w:cs="Times New Roman"/>
          <w:sz w:val="28"/>
          <w:szCs w:val="28"/>
          <w:lang w:val="kk-KZ"/>
        </w:rPr>
      </w:pPr>
      <w:r w:rsidRPr="006418D1">
        <w:rPr>
          <w:rFonts w:ascii="Times New Roman" w:hAnsi="Times New Roman" w:cs="Times New Roman"/>
          <w:sz w:val="28"/>
          <w:szCs w:val="28"/>
          <w:lang w:val="kk-KZ"/>
        </w:rPr>
        <w:t>жіберілуі керек және де міндетті түрде халат, кей жағдайда резеңке қалпақ пен қорғаныш мас</w:t>
      </w:r>
      <w:r>
        <w:rPr>
          <w:rFonts w:ascii="Times New Roman" w:hAnsi="Times New Roman" w:cs="Times New Roman"/>
          <w:sz w:val="28"/>
          <w:szCs w:val="28"/>
          <w:lang w:val="kk-KZ"/>
        </w:rPr>
        <w:t>к</w:t>
      </w:r>
      <w:r w:rsidRPr="006418D1">
        <w:rPr>
          <w:rFonts w:ascii="Times New Roman" w:hAnsi="Times New Roman" w:cs="Times New Roman"/>
          <w:sz w:val="28"/>
          <w:szCs w:val="28"/>
          <w:lang w:val="kk-KZ"/>
        </w:rPr>
        <w:t>а болуы керек.</w:t>
      </w:r>
    </w:p>
    <w:p w:rsidR="001C3A69" w:rsidRPr="00231F85" w:rsidRDefault="001C3A69" w:rsidP="001C3A69">
      <w:pPr>
        <w:spacing w:after="0" w:line="240" w:lineRule="auto"/>
        <w:jc w:val="both"/>
        <w:rPr>
          <w:rFonts w:ascii="Times New Roman" w:hAnsi="Times New Roman" w:cs="Times New Roman"/>
          <w:sz w:val="28"/>
          <w:szCs w:val="28"/>
          <w:lang w:val="kk-KZ"/>
        </w:rPr>
      </w:pPr>
      <w:r w:rsidRPr="00231F85">
        <w:rPr>
          <w:rFonts w:ascii="Times New Roman" w:hAnsi="Times New Roman" w:cs="Times New Roman"/>
          <w:sz w:val="28"/>
          <w:szCs w:val="28"/>
          <w:lang w:val="kk-KZ"/>
        </w:rPr>
        <w:t xml:space="preserve">1. Улы  және  жағымсыз  иісті  заттар  мен  жүргізілетін  барлық  тәжірибелер </w:t>
      </w:r>
    </w:p>
    <w:p w:rsidR="001C3A69" w:rsidRPr="00231F85" w:rsidRDefault="001C3A69" w:rsidP="001C3A69">
      <w:pPr>
        <w:spacing w:after="0" w:line="240" w:lineRule="auto"/>
        <w:jc w:val="both"/>
        <w:rPr>
          <w:rFonts w:ascii="Times New Roman" w:hAnsi="Times New Roman" w:cs="Times New Roman"/>
          <w:sz w:val="28"/>
          <w:szCs w:val="28"/>
          <w:lang w:val="kk-KZ"/>
        </w:rPr>
      </w:pPr>
      <w:r w:rsidRPr="00231F85">
        <w:rPr>
          <w:rFonts w:ascii="Times New Roman" w:hAnsi="Times New Roman" w:cs="Times New Roman"/>
          <w:sz w:val="28"/>
          <w:szCs w:val="28"/>
          <w:lang w:val="kk-KZ"/>
        </w:rPr>
        <w:t>желтартқыш жәшіктерде жүргізілуі тиіс.</w:t>
      </w:r>
    </w:p>
    <w:p w:rsidR="001C3A69" w:rsidRPr="00231F85" w:rsidRDefault="001C3A69" w:rsidP="001C3A69">
      <w:pPr>
        <w:spacing w:after="0" w:line="240" w:lineRule="auto"/>
        <w:jc w:val="both"/>
        <w:rPr>
          <w:rFonts w:ascii="Times New Roman" w:hAnsi="Times New Roman" w:cs="Times New Roman"/>
          <w:sz w:val="28"/>
          <w:szCs w:val="28"/>
          <w:lang w:val="kk-KZ"/>
        </w:rPr>
      </w:pPr>
      <w:r w:rsidRPr="00231F85">
        <w:rPr>
          <w:rFonts w:ascii="Times New Roman" w:hAnsi="Times New Roman" w:cs="Times New Roman"/>
          <w:sz w:val="28"/>
          <w:szCs w:val="28"/>
          <w:lang w:val="kk-KZ"/>
        </w:rPr>
        <w:lastRenderedPageBreak/>
        <w:t xml:space="preserve">2. Бөлінген  газдарды ыдысқа  жақындап иіскеуге болмайды. Иісті  анықтау </w:t>
      </w:r>
    </w:p>
    <w:p w:rsidR="001C3A69" w:rsidRPr="00231F85" w:rsidRDefault="001C3A69" w:rsidP="001C3A69">
      <w:pPr>
        <w:spacing w:after="0" w:line="240" w:lineRule="auto"/>
        <w:jc w:val="both"/>
        <w:rPr>
          <w:rFonts w:ascii="Times New Roman" w:hAnsi="Times New Roman" w:cs="Times New Roman"/>
          <w:sz w:val="28"/>
          <w:szCs w:val="28"/>
          <w:lang w:val="kk-KZ"/>
        </w:rPr>
      </w:pPr>
      <w:r w:rsidRPr="00231F85">
        <w:rPr>
          <w:rFonts w:ascii="Times New Roman" w:hAnsi="Times New Roman" w:cs="Times New Roman"/>
          <w:sz w:val="28"/>
          <w:szCs w:val="28"/>
          <w:lang w:val="kk-KZ"/>
        </w:rPr>
        <w:t>үшін ауаны ыдыстан қолмен өзіңе қарай желпіп иіскеу қажет.</w:t>
      </w:r>
    </w:p>
    <w:p w:rsidR="001C3A69" w:rsidRPr="00231F85" w:rsidRDefault="001C3A69" w:rsidP="001C3A69">
      <w:pPr>
        <w:spacing w:after="0" w:line="240" w:lineRule="auto"/>
        <w:jc w:val="both"/>
        <w:rPr>
          <w:rFonts w:ascii="Times New Roman" w:hAnsi="Times New Roman" w:cs="Times New Roman"/>
          <w:sz w:val="28"/>
          <w:szCs w:val="28"/>
          <w:lang w:val="kk-KZ"/>
        </w:rPr>
      </w:pPr>
      <w:r w:rsidRPr="00231F85">
        <w:rPr>
          <w:rFonts w:ascii="Times New Roman" w:hAnsi="Times New Roman" w:cs="Times New Roman"/>
          <w:sz w:val="28"/>
          <w:szCs w:val="28"/>
          <w:lang w:val="kk-KZ"/>
        </w:rPr>
        <w:t>3. Концентрациялы  қышқылдарды  сұйы</w:t>
      </w:r>
      <w:r>
        <w:rPr>
          <w:rFonts w:ascii="Times New Roman" w:hAnsi="Times New Roman" w:cs="Times New Roman"/>
          <w:sz w:val="28"/>
          <w:szCs w:val="28"/>
          <w:lang w:val="kk-KZ"/>
        </w:rPr>
        <w:t>л</w:t>
      </w:r>
      <w:r w:rsidRPr="00231F85">
        <w:rPr>
          <w:rFonts w:ascii="Times New Roman" w:hAnsi="Times New Roman" w:cs="Times New Roman"/>
          <w:sz w:val="28"/>
          <w:szCs w:val="28"/>
          <w:lang w:val="kk-KZ"/>
        </w:rPr>
        <w:t>тқанда,  әсіресе  Н</w:t>
      </w:r>
      <w:r w:rsidRPr="00231F85">
        <w:rPr>
          <w:rFonts w:ascii="Times New Roman" w:hAnsi="Times New Roman" w:cs="Times New Roman"/>
          <w:sz w:val="28"/>
          <w:szCs w:val="28"/>
          <w:vertAlign w:val="subscript"/>
          <w:lang w:val="kk-KZ"/>
        </w:rPr>
        <w:t>2</w:t>
      </w:r>
      <w:r w:rsidRPr="00231F85">
        <w:rPr>
          <w:rFonts w:ascii="Times New Roman" w:hAnsi="Times New Roman" w:cs="Times New Roman"/>
          <w:sz w:val="28"/>
          <w:szCs w:val="28"/>
          <w:lang w:val="kk-KZ"/>
        </w:rPr>
        <w:t>SО</w:t>
      </w:r>
      <w:r w:rsidRPr="00231F85">
        <w:rPr>
          <w:rFonts w:ascii="Times New Roman" w:hAnsi="Times New Roman" w:cs="Times New Roman"/>
          <w:sz w:val="28"/>
          <w:szCs w:val="28"/>
          <w:vertAlign w:val="subscript"/>
          <w:lang w:val="kk-KZ"/>
        </w:rPr>
        <w:t>4</w:t>
      </w:r>
      <w:r w:rsidRPr="00231F85">
        <w:rPr>
          <w:rFonts w:ascii="Times New Roman" w:hAnsi="Times New Roman" w:cs="Times New Roman"/>
          <w:sz w:val="28"/>
          <w:szCs w:val="28"/>
          <w:lang w:val="kk-KZ"/>
        </w:rPr>
        <w:t>, қышқылды суға құю керек, суды қышқылға емес.</w:t>
      </w:r>
    </w:p>
    <w:p w:rsidR="001C3A69" w:rsidRPr="00231F85" w:rsidRDefault="001C3A69" w:rsidP="001C3A69">
      <w:pPr>
        <w:spacing w:after="0" w:line="240" w:lineRule="auto"/>
        <w:jc w:val="both"/>
        <w:rPr>
          <w:rFonts w:ascii="Times New Roman" w:hAnsi="Times New Roman" w:cs="Times New Roman"/>
          <w:sz w:val="28"/>
          <w:szCs w:val="28"/>
          <w:lang w:val="kk-KZ"/>
        </w:rPr>
      </w:pPr>
      <w:r w:rsidRPr="00231F85">
        <w:rPr>
          <w:rFonts w:ascii="Times New Roman" w:hAnsi="Times New Roman" w:cs="Times New Roman"/>
          <w:sz w:val="28"/>
          <w:szCs w:val="28"/>
          <w:lang w:val="kk-KZ"/>
        </w:rPr>
        <w:t>4. Реактивті құйғанда ыдыстың үстіне еңкеюге болмайды.</w:t>
      </w:r>
    </w:p>
    <w:p w:rsidR="001C3A69" w:rsidRPr="00231F85" w:rsidRDefault="001C3A69" w:rsidP="001C3A69">
      <w:pPr>
        <w:spacing w:after="0" w:line="240" w:lineRule="auto"/>
        <w:jc w:val="both"/>
        <w:rPr>
          <w:rFonts w:ascii="Times New Roman" w:hAnsi="Times New Roman" w:cs="Times New Roman"/>
          <w:sz w:val="28"/>
          <w:szCs w:val="28"/>
          <w:lang w:val="kk-KZ"/>
        </w:rPr>
      </w:pPr>
      <w:r w:rsidRPr="00231F85">
        <w:rPr>
          <w:rFonts w:ascii="Times New Roman" w:hAnsi="Times New Roman" w:cs="Times New Roman"/>
          <w:sz w:val="28"/>
          <w:szCs w:val="28"/>
          <w:lang w:val="kk-KZ"/>
        </w:rPr>
        <w:t>5. Қайнап жатқан сұйықтығы бар ыдыстың бетіне еңкеюге болмайды.</w:t>
      </w:r>
    </w:p>
    <w:p w:rsidR="001C3A69" w:rsidRPr="00231F85" w:rsidRDefault="001C3A69" w:rsidP="001C3A69">
      <w:pPr>
        <w:spacing w:after="0" w:line="240" w:lineRule="auto"/>
        <w:jc w:val="both"/>
        <w:rPr>
          <w:rFonts w:ascii="Times New Roman" w:hAnsi="Times New Roman" w:cs="Times New Roman"/>
          <w:sz w:val="28"/>
          <w:szCs w:val="28"/>
          <w:lang w:val="kk-KZ"/>
        </w:rPr>
      </w:pPr>
      <w:r w:rsidRPr="00231F85">
        <w:rPr>
          <w:rFonts w:ascii="Times New Roman" w:hAnsi="Times New Roman" w:cs="Times New Roman"/>
          <w:sz w:val="28"/>
          <w:szCs w:val="28"/>
          <w:lang w:val="kk-KZ"/>
        </w:rPr>
        <w:t xml:space="preserve">6. Сынауықты  қайнатқанда  оның  аузын  өзіңе  немесе  өзгелерге  қаратып </w:t>
      </w:r>
    </w:p>
    <w:p w:rsidR="001C3A69" w:rsidRPr="000C6670" w:rsidRDefault="001C3A69" w:rsidP="001C3A69">
      <w:pPr>
        <w:spacing w:after="0" w:line="240" w:lineRule="auto"/>
        <w:jc w:val="both"/>
        <w:rPr>
          <w:rFonts w:ascii="Times New Roman" w:hAnsi="Times New Roman" w:cs="Times New Roman"/>
          <w:sz w:val="28"/>
          <w:szCs w:val="28"/>
          <w:lang w:val="kk-KZ"/>
        </w:rPr>
      </w:pPr>
      <w:r w:rsidRPr="000C6670">
        <w:rPr>
          <w:rFonts w:ascii="Times New Roman" w:hAnsi="Times New Roman" w:cs="Times New Roman"/>
          <w:sz w:val="28"/>
          <w:szCs w:val="28"/>
          <w:lang w:val="kk-KZ"/>
        </w:rPr>
        <w:t>ұстама.</w:t>
      </w:r>
    </w:p>
    <w:p w:rsidR="001C3A69" w:rsidRPr="00116A2B" w:rsidRDefault="001C3A69" w:rsidP="001C3A69">
      <w:pPr>
        <w:spacing w:after="0" w:line="240" w:lineRule="auto"/>
        <w:jc w:val="both"/>
        <w:rPr>
          <w:rFonts w:ascii="Times New Roman" w:hAnsi="Times New Roman" w:cs="Times New Roman"/>
          <w:sz w:val="28"/>
          <w:szCs w:val="28"/>
          <w:lang w:val="kk-KZ"/>
        </w:rPr>
      </w:pPr>
      <w:r w:rsidRPr="000C6670">
        <w:rPr>
          <w:rFonts w:ascii="Times New Roman" w:hAnsi="Times New Roman" w:cs="Times New Roman"/>
          <w:sz w:val="28"/>
          <w:szCs w:val="28"/>
          <w:lang w:val="kk-KZ"/>
        </w:rPr>
        <w:t xml:space="preserve">7. Егер  бетіңе  немесе  қолыңа  сұйықтық  шашыраса,  </w:t>
      </w:r>
      <w:r>
        <w:rPr>
          <w:rFonts w:ascii="Times New Roman" w:hAnsi="Times New Roman" w:cs="Times New Roman"/>
          <w:sz w:val="28"/>
          <w:szCs w:val="28"/>
          <w:lang w:val="kk-KZ"/>
        </w:rPr>
        <w:t>тез арада</w:t>
      </w:r>
      <w:r w:rsidRPr="000C6670">
        <w:rPr>
          <w:rFonts w:ascii="Times New Roman" w:hAnsi="Times New Roman" w:cs="Times New Roman"/>
          <w:sz w:val="28"/>
          <w:szCs w:val="28"/>
          <w:lang w:val="kk-KZ"/>
        </w:rPr>
        <w:t xml:space="preserve"> сумен  ж</w:t>
      </w:r>
      <w:r>
        <w:rPr>
          <w:rFonts w:ascii="Times New Roman" w:hAnsi="Times New Roman" w:cs="Times New Roman"/>
          <w:sz w:val="28"/>
          <w:szCs w:val="28"/>
          <w:lang w:val="kk-KZ"/>
        </w:rPr>
        <w:t>у</w:t>
      </w:r>
      <w:r w:rsidRPr="000C6670">
        <w:rPr>
          <w:rFonts w:ascii="Times New Roman" w:hAnsi="Times New Roman" w:cs="Times New Roman"/>
          <w:sz w:val="28"/>
          <w:szCs w:val="28"/>
          <w:lang w:val="kk-KZ"/>
        </w:rPr>
        <w:t xml:space="preserve">у </w:t>
      </w:r>
    </w:p>
    <w:p w:rsidR="001C3A69" w:rsidRPr="00231F85" w:rsidRDefault="001C3A69" w:rsidP="001C3A69">
      <w:pPr>
        <w:spacing w:after="0" w:line="240" w:lineRule="auto"/>
        <w:jc w:val="both"/>
        <w:rPr>
          <w:rFonts w:ascii="Times New Roman" w:hAnsi="Times New Roman" w:cs="Times New Roman"/>
          <w:sz w:val="28"/>
          <w:szCs w:val="28"/>
          <w:lang w:val="kk-KZ"/>
        </w:rPr>
      </w:pPr>
      <w:r w:rsidRPr="00231F85">
        <w:rPr>
          <w:rFonts w:ascii="Times New Roman" w:hAnsi="Times New Roman" w:cs="Times New Roman"/>
          <w:sz w:val="28"/>
          <w:szCs w:val="28"/>
          <w:lang w:val="kk-KZ"/>
        </w:rPr>
        <w:t xml:space="preserve">керек.  Қышқылдардың  шашырандысын  сумен  қайта-қайта  жуып,  сонан </w:t>
      </w:r>
    </w:p>
    <w:p w:rsidR="001C3A69" w:rsidRPr="000C6670" w:rsidRDefault="001C3A69" w:rsidP="001C3A69">
      <w:pPr>
        <w:spacing w:after="0" w:line="240" w:lineRule="auto"/>
        <w:jc w:val="both"/>
        <w:rPr>
          <w:rFonts w:ascii="Times New Roman" w:hAnsi="Times New Roman" w:cs="Times New Roman"/>
          <w:sz w:val="28"/>
          <w:szCs w:val="28"/>
          <w:lang w:val="kk-KZ"/>
        </w:rPr>
      </w:pPr>
      <w:r w:rsidRPr="000C6670">
        <w:rPr>
          <w:rFonts w:ascii="Times New Roman" w:hAnsi="Times New Roman" w:cs="Times New Roman"/>
          <w:sz w:val="28"/>
          <w:szCs w:val="28"/>
          <w:lang w:val="kk-KZ"/>
        </w:rPr>
        <w:t xml:space="preserve">соң  жарақаттанған жерді  соданың  сұйытылған ерітіндісімен  жуу  қажет. </w:t>
      </w:r>
    </w:p>
    <w:p w:rsidR="001C3A69" w:rsidRPr="0022377A" w:rsidRDefault="001C3A69" w:rsidP="001C3A69">
      <w:pPr>
        <w:spacing w:after="0" w:line="240" w:lineRule="auto"/>
        <w:jc w:val="both"/>
        <w:rPr>
          <w:rFonts w:ascii="Times New Roman" w:hAnsi="Times New Roman" w:cs="Times New Roman"/>
          <w:sz w:val="28"/>
          <w:szCs w:val="28"/>
        </w:rPr>
      </w:pPr>
      <w:r w:rsidRPr="0022377A">
        <w:rPr>
          <w:rFonts w:ascii="Times New Roman" w:hAnsi="Times New Roman" w:cs="Times New Roman"/>
          <w:sz w:val="28"/>
          <w:szCs w:val="28"/>
        </w:rPr>
        <w:t>Сілті</w:t>
      </w:r>
      <w:r>
        <w:rPr>
          <w:rFonts w:ascii="Times New Roman" w:hAnsi="Times New Roman" w:cs="Times New Roman"/>
          <w:sz w:val="28"/>
          <w:szCs w:val="28"/>
          <w:lang w:val="kk-KZ"/>
        </w:rPr>
        <w:t>л</w:t>
      </w:r>
      <w:r w:rsidRPr="0022377A">
        <w:rPr>
          <w:rFonts w:ascii="Times New Roman" w:hAnsi="Times New Roman" w:cs="Times New Roman"/>
          <w:sz w:val="28"/>
          <w:szCs w:val="28"/>
        </w:rPr>
        <w:t>і сумен, ол тиген жер жылтырамайынша жуа беру керек.</w:t>
      </w:r>
    </w:p>
    <w:p w:rsidR="001C3A69" w:rsidRPr="0022377A" w:rsidRDefault="001C3A69" w:rsidP="001C3A69">
      <w:pPr>
        <w:spacing w:after="0" w:line="240" w:lineRule="auto"/>
        <w:jc w:val="both"/>
        <w:rPr>
          <w:rFonts w:ascii="Times New Roman" w:hAnsi="Times New Roman" w:cs="Times New Roman"/>
          <w:sz w:val="28"/>
          <w:szCs w:val="28"/>
        </w:rPr>
      </w:pPr>
      <w:r w:rsidRPr="0022377A">
        <w:rPr>
          <w:rFonts w:ascii="Times New Roman" w:hAnsi="Times New Roman" w:cs="Times New Roman"/>
          <w:sz w:val="28"/>
          <w:szCs w:val="28"/>
        </w:rPr>
        <w:t xml:space="preserve">8. Тез  тұтанатын  ұшқыш  заттармен  жұмыс  жасағанда  оттан  аулақ  болуы </w:t>
      </w:r>
    </w:p>
    <w:p w:rsidR="001C3A69" w:rsidRPr="0022377A" w:rsidRDefault="001C3A69" w:rsidP="001C3A69">
      <w:pPr>
        <w:spacing w:after="0" w:line="240" w:lineRule="auto"/>
        <w:jc w:val="both"/>
        <w:rPr>
          <w:rFonts w:ascii="Times New Roman" w:hAnsi="Times New Roman" w:cs="Times New Roman"/>
          <w:sz w:val="28"/>
          <w:szCs w:val="28"/>
        </w:rPr>
      </w:pPr>
      <w:r w:rsidRPr="0022377A">
        <w:rPr>
          <w:rFonts w:ascii="Times New Roman" w:hAnsi="Times New Roman" w:cs="Times New Roman"/>
          <w:sz w:val="28"/>
          <w:szCs w:val="28"/>
        </w:rPr>
        <w:t>қажет. Мүмкіндігінше желтартқыш жәшікте жүргізген дұрыс.</w:t>
      </w:r>
    </w:p>
    <w:p w:rsidR="001C3A69" w:rsidRPr="0022377A" w:rsidRDefault="001C3A69" w:rsidP="001C3A69">
      <w:pPr>
        <w:spacing w:after="0" w:line="240" w:lineRule="auto"/>
        <w:jc w:val="both"/>
        <w:rPr>
          <w:rFonts w:ascii="Times New Roman" w:hAnsi="Times New Roman" w:cs="Times New Roman"/>
          <w:sz w:val="28"/>
          <w:szCs w:val="28"/>
        </w:rPr>
      </w:pPr>
      <w:r w:rsidRPr="0022377A">
        <w:rPr>
          <w:rFonts w:ascii="Times New Roman" w:hAnsi="Times New Roman" w:cs="Times New Roman"/>
          <w:sz w:val="28"/>
          <w:szCs w:val="28"/>
        </w:rPr>
        <w:t>9. Жанып  жат</w:t>
      </w:r>
      <w:r>
        <w:rPr>
          <w:rFonts w:ascii="Times New Roman" w:hAnsi="Times New Roman" w:cs="Times New Roman"/>
          <w:sz w:val="28"/>
          <w:szCs w:val="28"/>
          <w:lang w:val="kk-KZ"/>
        </w:rPr>
        <w:t>қ</w:t>
      </w:r>
      <w:r w:rsidRPr="0022377A">
        <w:rPr>
          <w:rFonts w:ascii="Times New Roman" w:hAnsi="Times New Roman" w:cs="Times New Roman"/>
          <w:sz w:val="28"/>
          <w:szCs w:val="28"/>
        </w:rPr>
        <w:t>ан  бензин,  спирт,  эфирлерді  сөндіргенде,  олардың жалынына құм себу керек.</w:t>
      </w:r>
    </w:p>
    <w:p w:rsidR="001C3A69" w:rsidRPr="0022377A" w:rsidRDefault="001C3A69" w:rsidP="001C3A69">
      <w:pPr>
        <w:spacing w:after="0" w:line="240" w:lineRule="auto"/>
        <w:jc w:val="both"/>
        <w:rPr>
          <w:rFonts w:ascii="Times New Roman" w:hAnsi="Times New Roman" w:cs="Times New Roman"/>
          <w:sz w:val="28"/>
          <w:szCs w:val="28"/>
        </w:rPr>
      </w:pPr>
      <w:r w:rsidRPr="0022377A">
        <w:rPr>
          <w:rFonts w:ascii="Times New Roman" w:hAnsi="Times New Roman" w:cs="Times New Roman"/>
          <w:sz w:val="28"/>
          <w:szCs w:val="28"/>
        </w:rPr>
        <w:t>10.</w:t>
      </w:r>
      <w:r>
        <w:rPr>
          <w:rFonts w:ascii="Times New Roman" w:hAnsi="Times New Roman" w:cs="Times New Roman"/>
          <w:sz w:val="28"/>
          <w:szCs w:val="28"/>
          <w:lang w:val="kk-KZ"/>
        </w:rPr>
        <w:t xml:space="preserve"> </w:t>
      </w:r>
      <w:r w:rsidRPr="0022377A">
        <w:rPr>
          <w:rFonts w:ascii="Times New Roman" w:hAnsi="Times New Roman" w:cs="Times New Roman"/>
          <w:sz w:val="28"/>
          <w:szCs w:val="28"/>
        </w:rPr>
        <w:t xml:space="preserve">Жанғыш құралдардың жалынына немесе қыздырылған нәрселерге күйіп </w:t>
      </w:r>
    </w:p>
    <w:p w:rsidR="001C3A69" w:rsidRPr="0022377A" w:rsidRDefault="001C3A69" w:rsidP="001C3A69">
      <w:pPr>
        <w:spacing w:after="0" w:line="240" w:lineRule="auto"/>
        <w:jc w:val="both"/>
        <w:rPr>
          <w:rFonts w:ascii="Times New Roman" w:hAnsi="Times New Roman" w:cs="Times New Roman"/>
          <w:sz w:val="28"/>
          <w:szCs w:val="28"/>
        </w:rPr>
      </w:pPr>
      <w:r w:rsidRPr="0022377A">
        <w:rPr>
          <w:rFonts w:ascii="Times New Roman" w:hAnsi="Times New Roman" w:cs="Times New Roman"/>
          <w:sz w:val="28"/>
          <w:szCs w:val="28"/>
        </w:rPr>
        <w:t xml:space="preserve">қалған жағдайда күйген жерді калий перманганатының концентрациялы </w:t>
      </w:r>
    </w:p>
    <w:p w:rsidR="001C3A69" w:rsidRPr="0022377A" w:rsidRDefault="001C3A69" w:rsidP="001C3A69">
      <w:pPr>
        <w:spacing w:after="0" w:line="240" w:lineRule="auto"/>
        <w:jc w:val="both"/>
        <w:rPr>
          <w:rFonts w:ascii="Times New Roman" w:hAnsi="Times New Roman" w:cs="Times New Roman"/>
          <w:sz w:val="28"/>
          <w:szCs w:val="28"/>
        </w:rPr>
      </w:pPr>
      <w:r w:rsidRPr="0022377A">
        <w:rPr>
          <w:rFonts w:ascii="Times New Roman" w:hAnsi="Times New Roman" w:cs="Times New Roman"/>
          <w:sz w:val="28"/>
          <w:szCs w:val="28"/>
        </w:rPr>
        <w:t xml:space="preserve">ерітіндісімен  сулау  керек,  немесе  күйікке  қарсы  ерітіндіге  батырылған </w:t>
      </w:r>
    </w:p>
    <w:p w:rsidR="001C3A69" w:rsidRPr="0022377A" w:rsidRDefault="001C3A69" w:rsidP="001C3A69">
      <w:pPr>
        <w:spacing w:after="0" w:line="240" w:lineRule="auto"/>
        <w:jc w:val="both"/>
        <w:rPr>
          <w:rFonts w:ascii="Times New Roman" w:hAnsi="Times New Roman" w:cs="Times New Roman"/>
          <w:sz w:val="28"/>
          <w:szCs w:val="28"/>
        </w:rPr>
      </w:pPr>
      <w:r w:rsidRPr="0022377A">
        <w:rPr>
          <w:rFonts w:ascii="Times New Roman" w:hAnsi="Times New Roman" w:cs="Times New Roman"/>
          <w:sz w:val="28"/>
          <w:szCs w:val="28"/>
        </w:rPr>
        <w:t>мақта басу керек.</w:t>
      </w:r>
    </w:p>
    <w:p w:rsidR="001C3A69" w:rsidRPr="0022377A" w:rsidRDefault="001C3A69" w:rsidP="001C3A69">
      <w:pPr>
        <w:spacing w:after="0" w:line="240" w:lineRule="auto"/>
        <w:jc w:val="both"/>
        <w:rPr>
          <w:rFonts w:ascii="Times New Roman" w:hAnsi="Times New Roman" w:cs="Times New Roman"/>
          <w:sz w:val="28"/>
          <w:szCs w:val="28"/>
        </w:rPr>
      </w:pPr>
      <w:r w:rsidRPr="0022377A">
        <w:rPr>
          <w:rFonts w:ascii="Times New Roman" w:hAnsi="Times New Roman" w:cs="Times New Roman"/>
          <w:sz w:val="28"/>
          <w:szCs w:val="28"/>
        </w:rPr>
        <w:t xml:space="preserve">11.Уланғанда және қатты күйіп қалған жағдайда тез арада дәрігер шақырту </w:t>
      </w:r>
    </w:p>
    <w:p w:rsidR="001C3A69" w:rsidRPr="0022377A" w:rsidRDefault="001C3A69" w:rsidP="001C3A69">
      <w:pPr>
        <w:spacing w:after="0" w:line="240" w:lineRule="auto"/>
        <w:jc w:val="both"/>
        <w:rPr>
          <w:rFonts w:ascii="Times New Roman" w:hAnsi="Times New Roman" w:cs="Times New Roman"/>
          <w:sz w:val="28"/>
          <w:szCs w:val="28"/>
        </w:rPr>
      </w:pPr>
      <w:r w:rsidRPr="0022377A">
        <w:rPr>
          <w:rFonts w:ascii="Times New Roman" w:hAnsi="Times New Roman" w:cs="Times New Roman"/>
          <w:sz w:val="28"/>
          <w:szCs w:val="28"/>
        </w:rPr>
        <w:t>қажет.</w:t>
      </w:r>
    </w:p>
    <w:p w:rsidR="001C3A69" w:rsidRPr="0022377A" w:rsidRDefault="001C3A69" w:rsidP="001C3A69">
      <w:pPr>
        <w:spacing w:after="0" w:line="240" w:lineRule="auto"/>
        <w:jc w:val="both"/>
        <w:rPr>
          <w:rFonts w:ascii="Times New Roman" w:hAnsi="Times New Roman" w:cs="Times New Roman"/>
          <w:sz w:val="28"/>
          <w:szCs w:val="28"/>
        </w:rPr>
      </w:pPr>
      <w:r w:rsidRPr="0022377A">
        <w:rPr>
          <w:rFonts w:ascii="Times New Roman" w:hAnsi="Times New Roman" w:cs="Times New Roman"/>
          <w:sz w:val="28"/>
          <w:szCs w:val="28"/>
        </w:rPr>
        <w:t>12.</w:t>
      </w:r>
      <w:r>
        <w:rPr>
          <w:rFonts w:ascii="Times New Roman" w:hAnsi="Times New Roman" w:cs="Times New Roman"/>
          <w:sz w:val="28"/>
          <w:szCs w:val="28"/>
          <w:lang w:val="kk-KZ"/>
        </w:rPr>
        <w:t xml:space="preserve"> </w:t>
      </w:r>
      <w:r w:rsidRPr="0022377A">
        <w:rPr>
          <w:rFonts w:ascii="Times New Roman" w:hAnsi="Times New Roman" w:cs="Times New Roman"/>
          <w:sz w:val="28"/>
          <w:szCs w:val="28"/>
        </w:rPr>
        <w:t xml:space="preserve">Зертханадан  кетерде  газ  жанарғының  түтіктерінің  жабық  екендігін </w:t>
      </w:r>
    </w:p>
    <w:p w:rsidR="001C3A69" w:rsidRPr="0022377A" w:rsidRDefault="001C3A69" w:rsidP="001C3A69">
      <w:pPr>
        <w:spacing w:after="0" w:line="240" w:lineRule="auto"/>
        <w:jc w:val="both"/>
        <w:rPr>
          <w:rFonts w:ascii="Times New Roman" w:hAnsi="Times New Roman" w:cs="Times New Roman"/>
          <w:sz w:val="28"/>
          <w:szCs w:val="28"/>
        </w:rPr>
      </w:pPr>
      <w:r w:rsidRPr="0022377A">
        <w:rPr>
          <w:rFonts w:ascii="Times New Roman" w:hAnsi="Times New Roman" w:cs="Times New Roman"/>
          <w:sz w:val="28"/>
          <w:szCs w:val="28"/>
        </w:rPr>
        <w:t>тексеріп, бөлмені тазалап кету керек.</w:t>
      </w:r>
    </w:p>
    <w:p w:rsidR="001C3A69" w:rsidRPr="0022377A" w:rsidRDefault="001C3A69" w:rsidP="001C3A69">
      <w:pPr>
        <w:spacing w:after="0" w:line="240" w:lineRule="auto"/>
        <w:jc w:val="both"/>
        <w:rPr>
          <w:rFonts w:ascii="Times New Roman" w:hAnsi="Times New Roman" w:cs="Times New Roman"/>
          <w:sz w:val="28"/>
          <w:szCs w:val="28"/>
        </w:rPr>
      </w:pPr>
      <w:r w:rsidRPr="0022377A">
        <w:rPr>
          <w:rFonts w:ascii="Times New Roman" w:hAnsi="Times New Roman" w:cs="Times New Roman"/>
          <w:sz w:val="28"/>
          <w:szCs w:val="28"/>
        </w:rPr>
        <w:t>13.</w:t>
      </w:r>
      <w:r>
        <w:rPr>
          <w:rFonts w:ascii="Times New Roman" w:hAnsi="Times New Roman" w:cs="Times New Roman"/>
          <w:sz w:val="28"/>
          <w:szCs w:val="28"/>
          <w:lang w:val="kk-KZ"/>
        </w:rPr>
        <w:t xml:space="preserve"> </w:t>
      </w:r>
      <w:r w:rsidRPr="0022377A">
        <w:rPr>
          <w:rFonts w:ascii="Times New Roman" w:hAnsi="Times New Roman" w:cs="Times New Roman"/>
          <w:sz w:val="28"/>
          <w:szCs w:val="28"/>
        </w:rPr>
        <w:t xml:space="preserve">Таныс емес заттармен жұмыс жасағанда өте абай болу керек. Ештеңенің </w:t>
      </w:r>
    </w:p>
    <w:p w:rsidR="001C3A69" w:rsidRPr="0022377A" w:rsidRDefault="001C3A69" w:rsidP="001C3A69">
      <w:pPr>
        <w:spacing w:after="0" w:line="240" w:lineRule="auto"/>
        <w:jc w:val="both"/>
        <w:rPr>
          <w:rFonts w:ascii="Times New Roman" w:hAnsi="Times New Roman" w:cs="Times New Roman"/>
          <w:sz w:val="28"/>
          <w:szCs w:val="28"/>
        </w:rPr>
      </w:pPr>
      <w:r w:rsidRPr="0022377A">
        <w:rPr>
          <w:rFonts w:ascii="Times New Roman" w:hAnsi="Times New Roman" w:cs="Times New Roman"/>
          <w:sz w:val="28"/>
          <w:szCs w:val="28"/>
        </w:rPr>
        <w:t>дәмін татуға болмайды.</w:t>
      </w:r>
    </w:p>
    <w:p w:rsidR="001C3A69" w:rsidRPr="0022377A" w:rsidRDefault="001C3A69" w:rsidP="001C3A69">
      <w:pPr>
        <w:spacing w:after="0" w:line="240" w:lineRule="auto"/>
        <w:jc w:val="both"/>
        <w:rPr>
          <w:rFonts w:ascii="Times New Roman" w:hAnsi="Times New Roman" w:cs="Times New Roman"/>
          <w:sz w:val="28"/>
          <w:szCs w:val="28"/>
        </w:rPr>
      </w:pPr>
      <w:r w:rsidRPr="0022377A">
        <w:rPr>
          <w:rFonts w:ascii="Times New Roman" w:hAnsi="Times New Roman" w:cs="Times New Roman"/>
          <w:sz w:val="28"/>
          <w:szCs w:val="28"/>
        </w:rPr>
        <w:t>14.</w:t>
      </w:r>
      <w:r>
        <w:rPr>
          <w:rFonts w:ascii="Times New Roman" w:hAnsi="Times New Roman" w:cs="Times New Roman"/>
          <w:sz w:val="28"/>
          <w:szCs w:val="28"/>
          <w:lang w:val="kk-KZ"/>
        </w:rPr>
        <w:t xml:space="preserve"> </w:t>
      </w:r>
      <w:r w:rsidRPr="0022377A">
        <w:rPr>
          <w:rFonts w:ascii="Times New Roman" w:hAnsi="Times New Roman" w:cs="Times New Roman"/>
          <w:sz w:val="28"/>
          <w:szCs w:val="28"/>
        </w:rPr>
        <w:t xml:space="preserve">Зертханалық ыдыстармен су ішуге, зертханаға тамақ әкелуге болмайды. </w:t>
      </w:r>
    </w:p>
    <w:p w:rsidR="001C3A69" w:rsidRDefault="001C3A69" w:rsidP="001C3A69">
      <w:pPr>
        <w:spacing w:after="0" w:line="240" w:lineRule="auto"/>
        <w:jc w:val="both"/>
        <w:rPr>
          <w:rFonts w:ascii="Times New Roman" w:hAnsi="Times New Roman" w:cs="Times New Roman"/>
          <w:sz w:val="28"/>
          <w:szCs w:val="28"/>
          <w:lang w:val="kk-KZ"/>
        </w:rPr>
      </w:pPr>
    </w:p>
    <w:p w:rsidR="001C3A69" w:rsidRPr="00B16AC7" w:rsidRDefault="001C3A69" w:rsidP="001C3A69">
      <w:pPr>
        <w:spacing w:after="0" w:line="240" w:lineRule="auto"/>
        <w:jc w:val="both"/>
        <w:rPr>
          <w:rFonts w:ascii="Times New Roman" w:hAnsi="Times New Roman" w:cs="Times New Roman"/>
          <w:i/>
          <w:sz w:val="28"/>
          <w:szCs w:val="28"/>
          <w:lang w:val="kk-KZ"/>
        </w:rPr>
      </w:pPr>
      <w:r w:rsidRPr="00B16AC7">
        <w:rPr>
          <w:rFonts w:ascii="Times New Roman" w:hAnsi="Times New Roman" w:cs="Times New Roman"/>
          <w:i/>
          <w:sz w:val="28"/>
          <w:szCs w:val="28"/>
          <w:lang w:val="kk-KZ"/>
        </w:rPr>
        <w:t xml:space="preserve">Ең  бастысы:  химиялық  зертханада  жұмыс  жүргізгенде  асықпай,  әр </w:t>
      </w:r>
    </w:p>
    <w:p w:rsidR="001C3A69" w:rsidRPr="00231F85" w:rsidRDefault="001C3A69" w:rsidP="001C3A69">
      <w:pPr>
        <w:spacing w:after="0" w:line="240" w:lineRule="auto"/>
        <w:jc w:val="both"/>
        <w:rPr>
          <w:rFonts w:ascii="Times New Roman" w:hAnsi="Times New Roman" w:cs="Times New Roman"/>
          <w:i/>
          <w:sz w:val="28"/>
          <w:szCs w:val="28"/>
          <w:lang w:val="kk-KZ"/>
        </w:rPr>
      </w:pPr>
      <w:r w:rsidRPr="00231F85">
        <w:rPr>
          <w:rFonts w:ascii="Times New Roman" w:hAnsi="Times New Roman" w:cs="Times New Roman"/>
          <w:i/>
          <w:sz w:val="28"/>
          <w:szCs w:val="28"/>
          <w:lang w:val="kk-KZ"/>
        </w:rPr>
        <w:t>уақытта қауіпсіздік ережесін еске ала отырып жұмыс жасау.</w:t>
      </w:r>
    </w:p>
    <w:p w:rsidR="001C3A69" w:rsidRDefault="001C3A69" w:rsidP="001C3A69">
      <w:pPr>
        <w:spacing w:after="0" w:line="240" w:lineRule="auto"/>
        <w:jc w:val="both"/>
        <w:rPr>
          <w:rFonts w:ascii="Times New Roman" w:hAnsi="Times New Roman" w:cs="Times New Roman"/>
          <w:sz w:val="28"/>
          <w:szCs w:val="28"/>
          <w:lang w:val="kk-KZ"/>
        </w:rPr>
      </w:pPr>
    </w:p>
    <w:p w:rsidR="001C3A69" w:rsidRPr="00231F85" w:rsidRDefault="001C3A69" w:rsidP="001C3A69">
      <w:pPr>
        <w:spacing w:after="0" w:line="240" w:lineRule="auto"/>
        <w:jc w:val="both"/>
        <w:rPr>
          <w:rFonts w:ascii="Times New Roman" w:hAnsi="Times New Roman" w:cs="Times New Roman"/>
          <w:i/>
          <w:sz w:val="28"/>
          <w:szCs w:val="28"/>
          <w:lang w:val="kk-KZ"/>
        </w:rPr>
      </w:pPr>
      <w:r w:rsidRPr="00231F85">
        <w:rPr>
          <w:rFonts w:ascii="Times New Roman" w:hAnsi="Times New Roman" w:cs="Times New Roman"/>
          <w:i/>
          <w:sz w:val="28"/>
          <w:szCs w:val="28"/>
          <w:lang w:val="kk-KZ"/>
        </w:rPr>
        <w:t>Бақылау сұрақтары:</w:t>
      </w:r>
    </w:p>
    <w:p w:rsidR="001C3A69" w:rsidRPr="00231F85" w:rsidRDefault="001C3A69" w:rsidP="001C3A69">
      <w:pPr>
        <w:spacing w:after="0" w:line="240" w:lineRule="auto"/>
        <w:jc w:val="both"/>
        <w:rPr>
          <w:rFonts w:ascii="Times New Roman" w:hAnsi="Times New Roman" w:cs="Times New Roman"/>
          <w:sz w:val="28"/>
          <w:szCs w:val="28"/>
          <w:lang w:val="kk-KZ"/>
        </w:rPr>
      </w:pPr>
      <w:r w:rsidRPr="00231F85">
        <w:rPr>
          <w:rFonts w:ascii="Times New Roman" w:hAnsi="Times New Roman" w:cs="Times New Roman"/>
          <w:sz w:val="28"/>
          <w:szCs w:val="28"/>
          <w:lang w:val="kk-KZ"/>
        </w:rPr>
        <w:t xml:space="preserve">1. Қоршаған орта мониторингі ұғымы мен негіздері </w:t>
      </w:r>
    </w:p>
    <w:p w:rsidR="001C3A69" w:rsidRPr="000C6670" w:rsidRDefault="001C3A69" w:rsidP="001C3A69">
      <w:pPr>
        <w:spacing w:after="0" w:line="240" w:lineRule="auto"/>
        <w:jc w:val="both"/>
        <w:rPr>
          <w:rFonts w:ascii="Times New Roman" w:hAnsi="Times New Roman" w:cs="Times New Roman"/>
          <w:sz w:val="28"/>
          <w:szCs w:val="28"/>
          <w:lang w:val="kk-KZ"/>
        </w:rPr>
      </w:pPr>
      <w:r w:rsidRPr="000C6670">
        <w:rPr>
          <w:rFonts w:ascii="Times New Roman" w:hAnsi="Times New Roman" w:cs="Times New Roman"/>
          <w:sz w:val="28"/>
          <w:szCs w:val="28"/>
          <w:lang w:val="kk-KZ"/>
        </w:rPr>
        <w:t>2. Экологиялық мониторингтің жіктелуі</w:t>
      </w:r>
    </w:p>
    <w:p w:rsidR="001C3A69" w:rsidRPr="000C6670" w:rsidRDefault="001C3A69" w:rsidP="001C3A69">
      <w:pPr>
        <w:spacing w:after="0" w:line="240" w:lineRule="auto"/>
        <w:jc w:val="both"/>
        <w:rPr>
          <w:rFonts w:ascii="Times New Roman" w:hAnsi="Times New Roman" w:cs="Times New Roman"/>
          <w:sz w:val="28"/>
          <w:szCs w:val="28"/>
          <w:lang w:val="kk-KZ"/>
        </w:rPr>
      </w:pPr>
      <w:r w:rsidRPr="000C6670">
        <w:rPr>
          <w:rFonts w:ascii="Times New Roman" w:hAnsi="Times New Roman" w:cs="Times New Roman"/>
          <w:sz w:val="28"/>
          <w:szCs w:val="28"/>
          <w:lang w:val="kk-KZ"/>
        </w:rPr>
        <w:t>3.  Биосферадаға антропогенді өзгерістер мониторингінің міндеттері</w:t>
      </w:r>
    </w:p>
    <w:p w:rsidR="001C3A69" w:rsidRPr="000C6670" w:rsidRDefault="001C3A69" w:rsidP="001C3A69">
      <w:pPr>
        <w:spacing w:after="0" w:line="240" w:lineRule="auto"/>
        <w:jc w:val="both"/>
        <w:rPr>
          <w:rFonts w:ascii="Times New Roman" w:hAnsi="Times New Roman" w:cs="Times New Roman"/>
          <w:sz w:val="28"/>
          <w:szCs w:val="28"/>
          <w:lang w:val="kk-KZ"/>
        </w:rPr>
      </w:pPr>
      <w:r w:rsidRPr="000C6670">
        <w:rPr>
          <w:rFonts w:ascii="Times New Roman" w:hAnsi="Times New Roman" w:cs="Times New Roman"/>
          <w:sz w:val="28"/>
          <w:szCs w:val="28"/>
          <w:lang w:val="kk-KZ"/>
        </w:rPr>
        <w:t>4. Мониторинг жүйесінің тәсілдері</w:t>
      </w:r>
    </w:p>
    <w:p w:rsidR="001C3A69" w:rsidRDefault="001C3A69" w:rsidP="001C3A69">
      <w:pPr>
        <w:spacing w:after="0" w:line="240" w:lineRule="auto"/>
        <w:jc w:val="both"/>
        <w:rPr>
          <w:rFonts w:ascii="Times New Roman" w:hAnsi="Times New Roman" w:cs="Times New Roman"/>
          <w:sz w:val="28"/>
          <w:szCs w:val="28"/>
          <w:lang w:val="kk-KZ"/>
        </w:rPr>
      </w:pPr>
      <w:r w:rsidRPr="000C6670">
        <w:rPr>
          <w:rFonts w:ascii="Times New Roman" w:hAnsi="Times New Roman" w:cs="Times New Roman"/>
          <w:sz w:val="28"/>
          <w:szCs w:val="28"/>
          <w:lang w:val="kk-KZ"/>
        </w:rPr>
        <w:t>5.</w:t>
      </w:r>
      <w:r>
        <w:rPr>
          <w:rFonts w:ascii="Times New Roman" w:hAnsi="Times New Roman" w:cs="Times New Roman"/>
          <w:sz w:val="28"/>
          <w:szCs w:val="28"/>
          <w:lang w:val="kk-KZ"/>
        </w:rPr>
        <w:t xml:space="preserve"> </w:t>
      </w:r>
      <w:r w:rsidRPr="000C6670">
        <w:rPr>
          <w:rFonts w:ascii="Times New Roman" w:hAnsi="Times New Roman" w:cs="Times New Roman"/>
          <w:sz w:val="28"/>
          <w:szCs w:val="28"/>
          <w:lang w:val="kk-KZ"/>
        </w:rPr>
        <w:t xml:space="preserve">Ақпараттарды біріктіру сипаты бойынша ажыратылатын мониторинг </w:t>
      </w:r>
    </w:p>
    <w:p w:rsidR="001C3A69" w:rsidRPr="00116A2B" w:rsidRDefault="001C3A69" w:rsidP="001C3A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B16AC7">
        <w:rPr>
          <w:rFonts w:ascii="Times New Roman" w:hAnsi="Times New Roman" w:cs="Times New Roman"/>
          <w:sz w:val="28"/>
          <w:szCs w:val="28"/>
          <w:lang w:val="kk-KZ"/>
        </w:rPr>
        <w:t>түрлері</w:t>
      </w:r>
    </w:p>
    <w:p w:rsidR="001C3A69" w:rsidRDefault="001C3A69" w:rsidP="001C3A69">
      <w:pPr>
        <w:spacing w:after="0" w:line="240" w:lineRule="auto"/>
        <w:jc w:val="both"/>
        <w:rPr>
          <w:rFonts w:ascii="Times New Roman" w:hAnsi="Times New Roman" w:cs="Times New Roman"/>
          <w:sz w:val="28"/>
          <w:szCs w:val="28"/>
          <w:lang w:val="kk-KZ"/>
        </w:rPr>
      </w:pPr>
      <w:r w:rsidRPr="00B16AC7">
        <w:rPr>
          <w:rFonts w:ascii="Times New Roman" w:hAnsi="Times New Roman" w:cs="Times New Roman"/>
          <w:sz w:val="28"/>
          <w:szCs w:val="28"/>
          <w:lang w:val="kk-KZ"/>
        </w:rPr>
        <w:t>6.  Жергілікті мониторингтің зерттеу бағыты</w:t>
      </w:r>
      <w:r w:rsidRPr="00B16AC7">
        <w:rPr>
          <w:rFonts w:ascii="Times New Roman" w:hAnsi="Times New Roman" w:cs="Times New Roman"/>
          <w:sz w:val="28"/>
          <w:szCs w:val="28"/>
          <w:lang w:val="kk-KZ"/>
        </w:rPr>
        <w:cr/>
      </w:r>
    </w:p>
    <w:p w:rsidR="00C90B74" w:rsidRDefault="00C90B74" w:rsidP="001C3A69">
      <w:pPr>
        <w:spacing w:after="0" w:line="240" w:lineRule="auto"/>
        <w:jc w:val="center"/>
        <w:rPr>
          <w:rFonts w:ascii="Times New Roman" w:hAnsi="Times New Roman" w:cs="Times New Roman"/>
          <w:b/>
          <w:sz w:val="28"/>
          <w:szCs w:val="28"/>
          <w:lang w:val="kk-KZ"/>
        </w:rPr>
      </w:pPr>
    </w:p>
    <w:p w:rsidR="00C90B74" w:rsidRDefault="00C90B74" w:rsidP="001C3A69">
      <w:pPr>
        <w:spacing w:after="0" w:line="240" w:lineRule="auto"/>
        <w:jc w:val="center"/>
        <w:rPr>
          <w:rFonts w:ascii="Times New Roman" w:hAnsi="Times New Roman" w:cs="Times New Roman"/>
          <w:b/>
          <w:sz w:val="28"/>
          <w:szCs w:val="28"/>
          <w:lang w:val="kk-KZ"/>
        </w:rPr>
      </w:pPr>
    </w:p>
    <w:p w:rsidR="00C90B74" w:rsidRDefault="00C90B74" w:rsidP="001C3A69">
      <w:pPr>
        <w:spacing w:after="0" w:line="240" w:lineRule="auto"/>
        <w:jc w:val="center"/>
        <w:rPr>
          <w:rFonts w:ascii="Times New Roman" w:hAnsi="Times New Roman" w:cs="Times New Roman"/>
          <w:b/>
          <w:sz w:val="28"/>
          <w:szCs w:val="28"/>
          <w:lang w:val="kk-KZ"/>
        </w:rPr>
      </w:pPr>
    </w:p>
    <w:p w:rsidR="00C90B74" w:rsidRDefault="00C90B74" w:rsidP="001C3A69">
      <w:pPr>
        <w:spacing w:after="0" w:line="240" w:lineRule="auto"/>
        <w:jc w:val="center"/>
        <w:rPr>
          <w:rFonts w:ascii="Times New Roman" w:hAnsi="Times New Roman" w:cs="Times New Roman"/>
          <w:b/>
          <w:sz w:val="28"/>
          <w:szCs w:val="28"/>
          <w:lang w:val="kk-KZ"/>
        </w:rPr>
      </w:pPr>
    </w:p>
    <w:p w:rsidR="001C3A69" w:rsidRDefault="001C3A69" w:rsidP="001C3A69">
      <w:pPr>
        <w:spacing w:after="0" w:line="240" w:lineRule="auto"/>
        <w:jc w:val="center"/>
        <w:rPr>
          <w:rFonts w:ascii="Times New Roman" w:hAnsi="Times New Roman" w:cs="Times New Roman"/>
          <w:b/>
          <w:sz w:val="28"/>
          <w:szCs w:val="28"/>
          <w:lang w:val="kk-KZ"/>
        </w:rPr>
      </w:pPr>
      <w:r w:rsidRPr="00231F85">
        <w:rPr>
          <w:rFonts w:ascii="Times New Roman" w:hAnsi="Times New Roman" w:cs="Times New Roman"/>
          <w:b/>
          <w:sz w:val="28"/>
          <w:szCs w:val="28"/>
          <w:lang w:val="kk-KZ"/>
        </w:rPr>
        <w:lastRenderedPageBreak/>
        <w:t>№2 Зертханалық жұмыс</w:t>
      </w:r>
    </w:p>
    <w:p w:rsidR="00467ABD" w:rsidRPr="00231F85" w:rsidRDefault="00467ABD" w:rsidP="001C3A69">
      <w:pPr>
        <w:spacing w:after="0" w:line="240" w:lineRule="auto"/>
        <w:jc w:val="center"/>
        <w:rPr>
          <w:rFonts w:ascii="Times New Roman" w:hAnsi="Times New Roman" w:cs="Times New Roman"/>
          <w:b/>
          <w:sz w:val="28"/>
          <w:szCs w:val="28"/>
          <w:lang w:val="kk-KZ"/>
        </w:rPr>
      </w:pPr>
    </w:p>
    <w:p w:rsidR="001C3A69" w:rsidRPr="00231F85" w:rsidRDefault="00EA1AF7" w:rsidP="001C3A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C3A69" w:rsidRPr="00231F85">
        <w:rPr>
          <w:rFonts w:ascii="Times New Roman" w:hAnsi="Times New Roman" w:cs="Times New Roman"/>
          <w:sz w:val="28"/>
          <w:szCs w:val="28"/>
          <w:lang w:val="kk-KZ"/>
        </w:rPr>
        <w:t xml:space="preserve">Жұмыстың тақырыбы: Атмосфералық ауа мониторингі  </w:t>
      </w:r>
    </w:p>
    <w:p w:rsidR="001C3A69" w:rsidRPr="00231F85" w:rsidRDefault="00EA1AF7" w:rsidP="001C3A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C3A69" w:rsidRPr="00231F85">
        <w:rPr>
          <w:rFonts w:ascii="Times New Roman" w:hAnsi="Times New Roman" w:cs="Times New Roman"/>
          <w:sz w:val="28"/>
          <w:szCs w:val="28"/>
          <w:lang w:val="kk-KZ"/>
        </w:rPr>
        <w:t>Жұмыстың  мақсаты: Атмосфералық  ауа  мониторингімен,  ауадағы  зиянды заттардың  шекті  мөлшердегі  концентрацияларымен,  бөлме  ауасының құрамындағы  көмірқышқыл  газының мөлшерін  экспресс  әдіспен  анықтау әдістемесін меңгерту.</w:t>
      </w:r>
    </w:p>
    <w:p w:rsidR="001C3A69" w:rsidRPr="00231F85" w:rsidRDefault="00C90B74" w:rsidP="001C3A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C3A69" w:rsidRPr="00231F85">
        <w:rPr>
          <w:rFonts w:ascii="Times New Roman" w:hAnsi="Times New Roman" w:cs="Times New Roman"/>
          <w:sz w:val="28"/>
          <w:szCs w:val="28"/>
          <w:lang w:val="kk-KZ"/>
        </w:rPr>
        <w:t xml:space="preserve">Құрал-жабдықтар: 100  мл-лік  шприц,  кальцинирленген  сода  (0,005% </w:t>
      </w:r>
    </w:p>
    <w:p w:rsidR="001C3A69" w:rsidRPr="00231F85" w:rsidRDefault="001C3A69" w:rsidP="001C3A69">
      <w:pPr>
        <w:spacing w:after="0" w:line="240" w:lineRule="auto"/>
        <w:jc w:val="both"/>
        <w:rPr>
          <w:rFonts w:ascii="Times New Roman" w:hAnsi="Times New Roman" w:cs="Times New Roman"/>
          <w:sz w:val="28"/>
          <w:szCs w:val="28"/>
          <w:lang w:val="kk-KZ"/>
        </w:rPr>
      </w:pPr>
      <w:r w:rsidRPr="00231F85">
        <w:rPr>
          <w:rFonts w:ascii="Times New Roman" w:hAnsi="Times New Roman" w:cs="Times New Roman"/>
          <w:sz w:val="28"/>
          <w:szCs w:val="28"/>
          <w:lang w:val="kk-KZ"/>
        </w:rPr>
        <w:t>ерітіндісі), фенолфталеин (1% ерітіндісі)</w:t>
      </w:r>
    </w:p>
    <w:p w:rsidR="001C3A69" w:rsidRPr="00231F85" w:rsidRDefault="001C3A69" w:rsidP="001C3A69">
      <w:pPr>
        <w:spacing w:after="0" w:line="240" w:lineRule="auto"/>
        <w:jc w:val="both"/>
        <w:rPr>
          <w:rFonts w:ascii="Times New Roman" w:hAnsi="Times New Roman" w:cs="Times New Roman"/>
          <w:sz w:val="28"/>
          <w:szCs w:val="28"/>
          <w:lang w:val="kk-KZ"/>
        </w:rPr>
      </w:pPr>
      <w:r w:rsidRPr="00231F85">
        <w:rPr>
          <w:rFonts w:ascii="Times New Roman" w:hAnsi="Times New Roman" w:cs="Times New Roman"/>
          <w:sz w:val="28"/>
          <w:szCs w:val="28"/>
          <w:lang w:val="kk-KZ"/>
        </w:rPr>
        <w:t>Зертханалық жұмыс</w:t>
      </w:r>
      <w:r>
        <w:rPr>
          <w:rFonts w:ascii="Times New Roman" w:hAnsi="Times New Roman" w:cs="Times New Roman"/>
          <w:sz w:val="28"/>
          <w:szCs w:val="28"/>
          <w:lang w:val="kk-KZ"/>
        </w:rPr>
        <w:t xml:space="preserve">: </w:t>
      </w:r>
      <w:r w:rsidRPr="00231F85">
        <w:rPr>
          <w:rFonts w:ascii="Times New Roman" w:hAnsi="Times New Roman" w:cs="Times New Roman"/>
          <w:sz w:val="28"/>
          <w:szCs w:val="28"/>
          <w:lang w:val="kk-KZ"/>
        </w:rPr>
        <w:t>Ауадағы көмірқышқыл газын экспресс-әдіспен анықтау</w:t>
      </w:r>
    </w:p>
    <w:p w:rsidR="001C3A69" w:rsidRPr="00231F85" w:rsidRDefault="001C3A69" w:rsidP="001C3A69">
      <w:pPr>
        <w:spacing w:after="0" w:line="240" w:lineRule="auto"/>
        <w:jc w:val="both"/>
        <w:rPr>
          <w:rFonts w:ascii="Times New Roman" w:hAnsi="Times New Roman" w:cs="Times New Roman"/>
          <w:sz w:val="28"/>
          <w:szCs w:val="28"/>
          <w:lang w:val="kk-KZ"/>
        </w:rPr>
      </w:pPr>
      <w:r w:rsidRPr="00231F85">
        <w:rPr>
          <w:rFonts w:ascii="Times New Roman" w:hAnsi="Times New Roman" w:cs="Times New Roman"/>
          <w:sz w:val="28"/>
          <w:szCs w:val="28"/>
          <w:lang w:val="kk-KZ"/>
        </w:rPr>
        <w:t>Жұмыстың барысы:</w:t>
      </w:r>
    </w:p>
    <w:p w:rsidR="001C3A69" w:rsidRPr="00231F85" w:rsidRDefault="001C3A69" w:rsidP="001C3A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231F85">
        <w:rPr>
          <w:rFonts w:ascii="Times New Roman" w:hAnsi="Times New Roman" w:cs="Times New Roman"/>
          <w:sz w:val="28"/>
          <w:szCs w:val="28"/>
          <w:lang w:val="kk-KZ"/>
        </w:rPr>
        <w:t xml:space="preserve">100  мл  шприцке  20  мл  0,005%  сода  мен  фенолфталеин  ерітіндісін </w:t>
      </w:r>
    </w:p>
    <w:p w:rsidR="001C3A69" w:rsidRPr="00231F85" w:rsidRDefault="001C3A69" w:rsidP="001C3A69">
      <w:pPr>
        <w:spacing w:after="0" w:line="240" w:lineRule="auto"/>
        <w:jc w:val="both"/>
        <w:rPr>
          <w:rFonts w:ascii="Times New Roman" w:hAnsi="Times New Roman" w:cs="Times New Roman"/>
          <w:sz w:val="28"/>
          <w:szCs w:val="28"/>
          <w:lang w:val="kk-KZ"/>
        </w:rPr>
      </w:pPr>
      <w:r w:rsidRPr="00231F85">
        <w:rPr>
          <w:rFonts w:ascii="Times New Roman" w:hAnsi="Times New Roman" w:cs="Times New Roman"/>
          <w:sz w:val="28"/>
          <w:szCs w:val="28"/>
          <w:lang w:val="kk-KZ"/>
        </w:rPr>
        <w:t>сорады, оның түсі ашық-қызыл болуы тиіс. Содан соң 80 мл ауа сорып, 1 минут шайқап  араластырады.  Егер  ерітінді  түссізденбесе  шприцтен  ауаны  баяу ығыстырып  шығарады да қайтадан ауа сорып тағы 1 минут  шайқайды.  Бұл операцияны 3-4 рет қайталайды, содан соң ауаны аз порциялармен 10-20 мл-ден енгізеді,  және  1  минут  ерітінді  түссізденгенше  шайқап  отырады.  Шприц арқылы өткен ауаның жалпы көлемін есептеп ауадағы көмірқышқыл газының концентрациясын келесі кесте бойынша анықтайды.</w:t>
      </w:r>
    </w:p>
    <w:p w:rsidR="001C3A69" w:rsidRDefault="001C3A69" w:rsidP="001C3A69">
      <w:pPr>
        <w:spacing w:after="0" w:line="240" w:lineRule="auto"/>
        <w:rPr>
          <w:rFonts w:ascii="Times New Roman" w:hAnsi="Times New Roman" w:cs="Times New Roman"/>
          <w:sz w:val="28"/>
          <w:szCs w:val="28"/>
          <w:lang w:val="kk-KZ"/>
        </w:rPr>
      </w:pPr>
    </w:p>
    <w:p w:rsidR="001C3A69" w:rsidRDefault="001C3A69" w:rsidP="001C3A69">
      <w:pPr>
        <w:spacing w:after="0" w:line="240" w:lineRule="auto"/>
        <w:rPr>
          <w:rFonts w:ascii="Times New Roman" w:hAnsi="Times New Roman" w:cs="Times New Roman"/>
          <w:sz w:val="28"/>
          <w:szCs w:val="28"/>
          <w:lang w:val="kk-KZ"/>
        </w:rPr>
      </w:pPr>
      <w:r w:rsidRPr="00231F85">
        <w:rPr>
          <w:rFonts w:ascii="Times New Roman" w:hAnsi="Times New Roman" w:cs="Times New Roman"/>
          <w:sz w:val="28"/>
          <w:szCs w:val="28"/>
          <w:lang w:val="kk-KZ"/>
        </w:rPr>
        <w:t>Кесте 1</w:t>
      </w:r>
    </w:p>
    <w:p w:rsidR="001C3A69" w:rsidRPr="00231F85" w:rsidRDefault="001C3A69" w:rsidP="001C3A69">
      <w:pPr>
        <w:spacing w:after="0" w:line="240" w:lineRule="auto"/>
        <w:rPr>
          <w:rFonts w:ascii="Times New Roman" w:hAnsi="Times New Roman" w:cs="Times New Roman"/>
          <w:sz w:val="28"/>
          <w:szCs w:val="28"/>
          <w:lang w:val="kk-KZ"/>
        </w:rPr>
      </w:pPr>
      <w:r w:rsidRPr="00231F85">
        <w:rPr>
          <w:rFonts w:ascii="Times New Roman" w:hAnsi="Times New Roman" w:cs="Times New Roman"/>
          <w:sz w:val="28"/>
          <w:szCs w:val="28"/>
          <w:lang w:val="kk-KZ"/>
        </w:rPr>
        <w:t>0,005% 20 мл сода ерітіндісін түссіздендіруге жұмсалған ауаның көлеміне</w:t>
      </w:r>
    </w:p>
    <w:p w:rsidR="001C3A69" w:rsidRDefault="001C3A69" w:rsidP="001C3A69">
      <w:pPr>
        <w:spacing w:after="0" w:line="240" w:lineRule="auto"/>
        <w:rPr>
          <w:rFonts w:ascii="Times New Roman" w:hAnsi="Times New Roman" w:cs="Times New Roman"/>
          <w:sz w:val="28"/>
          <w:szCs w:val="28"/>
          <w:lang w:val="kk-KZ"/>
        </w:rPr>
      </w:pPr>
      <w:r w:rsidRPr="00231F85">
        <w:rPr>
          <w:rFonts w:ascii="Times New Roman" w:hAnsi="Times New Roman" w:cs="Times New Roman"/>
          <w:sz w:val="28"/>
          <w:szCs w:val="28"/>
          <w:lang w:val="kk-KZ"/>
        </w:rPr>
        <w:t>байланысты ауадағы көмірқышқыл газының мөлшері</w:t>
      </w:r>
    </w:p>
    <w:p w:rsidR="001C3A69" w:rsidRDefault="001C3A69" w:rsidP="001C3A69">
      <w:pPr>
        <w:spacing w:after="0" w:line="240" w:lineRule="auto"/>
        <w:jc w:val="center"/>
        <w:rPr>
          <w:rFonts w:ascii="Times New Roman" w:hAnsi="Times New Roman" w:cs="Times New Roman"/>
          <w:sz w:val="28"/>
          <w:szCs w:val="28"/>
          <w:lang w:val="kk-KZ"/>
        </w:rPr>
      </w:pPr>
    </w:p>
    <w:tbl>
      <w:tblPr>
        <w:tblStyle w:val="ab"/>
        <w:tblW w:w="9498" w:type="dxa"/>
        <w:tblInd w:w="108" w:type="dxa"/>
        <w:tblLayout w:type="fixed"/>
        <w:tblLook w:val="04A0"/>
      </w:tblPr>
      <w:tblGrid>
        <w:gridCol w:w="1487"/>
        <w:gridCol w:w="1595"/>
        <w:gridCol w:w="1595"/>
        <w:gridCol w:w="1595"/>
        <w:gridCol w:w="1595"/>
        <w:gridCol w:w="1631"/>
      </w:tblGrid>
      <w:tr w:rsidR="001C3A69" w:rsidTr="009C4248">
        <w:tc>
          <w:tcPr>
            <w:tcW w:w="1487" w:type="dxa"/>
          </w:tcPr>
          <w:p w:rsidR="001C3A69" w:rsidRPr="00231F85" w:rsidRDefault="001C3A69" w:rsidP="009C4248">
            <w:pPr>
              <w:jc w:val="center"/>
              <w:rPr>
                <w:rFonts w:ascii="Times New Roman" w:hAnsi="Times New Roman" w:cs="Times New Roman"/>
                <w:sz w:val="28"/>
                <w:szCs w:val="28"/>
                <w:lang w:val="kk-KZ"/>
              </w:rPr>
            </w:pPr>
            <w:r w:rsidRPr="00231F85">
              <w:rPr>
                <w:rFonts w:ascii="Times New Roman" w:hAnsi="Times New Roman" w:cs="Times New Roman"/>
                <w:sz w:val="28"/>
                <w:szCs w:val="28"/>
                <w:lang w:val="kk-KZ"/>
              </w:rPr>
              <w:t>Ауаның</w:t>
            </w:r>
          </w:p>
          <w:p w:rsidR="001C3A69" w:rsidRPr="00231F85" w:rsidRDefault="001C3A69" w:rsidP="009C4248">
            <w:pPr>
              <w:jc w:val="center"/>
              <w:rPr>
                <w:rFonts w:ascii="Times New Roman" w:hAnsi="Times New Roman" w:cs="Times New Roman"/>
                <w:sz w:val="28"/>
                <w:szCs w:val="28"/>
                <w:lang w:val="kk-KZ"/>
              </w:rPr>
            </w:pPr>
            <w:r w:rsidRPr="00231F85">
              <w:rPr>
                <w:rFonts w:ascii="Times New Roman" w:hAnsi="Times New Roman" w:cs="Times New Roman"/>
                <w:sz w:val="28"/>
                <w:szCs w:val="28"/>
                <w:lang w:val="kk-KZ"/>
              </w:rPr>
              <w:t>көлемі,</w:t>
            </w:r>
          </w:p>
          <w:p w:rsidR="001C3A69" w:rsidRPr="00231F85" w:rsidRDefault="001C3A69" w:rsidP="009C4248">
            <w:pPr>
              <w:jc w:val="center"/>
              <w:rPr>
                <w:rFonts w:ascii="Times New Roman" w:hAnsi="Times New Roman" w:cs="Times New Roman"/>
                <w:sz w:val="28"/>
                <w:szCs w:val="28"/>
                <w:lang w:val="kk-KZ"/>
              </w:rPr>
            </w:pPr>
            <w:r w:rsidRPr="00231F85">
              <w:rPr>
                <w:rFonts w:ascii="Times New Roman" w:hAnsi="Times New Roman" w:cs="Times New Roman"/>
                <w:sz w:val="28"/>
                <w:szCs w:val="28"/>
                <w:lang w:val="kk-KZ"/>
              </w:rPr>
              <w:t>мл</w:t>
            </w:r>
          </w:p>
          <w:p w:rsidR="001C3A69" w:rsidRDefault="001C3A69" w:rsidP="009C4248">
            <w:pPr>
              <w:jc w:val="center"/>
              <w:rPr>
                <w:rFonts w:ascii="Times New Roman" w:hAnsi="Times New Roman" w:cs="Times New Roman"/>
                <w:sz w:val="28"/>
                <w:szCs w:val="28"/>
                <w:lang w:val="kk-KZ"/>
              </w:rPr>
            </w:pPr>
          </w:p>
        </w:tc>
        <w:tc>
          <w:tcPr>
            <w:tcW w:w="1595" w:type="dxa"/>
          </w:tcPr>
          <w:p w:rsidR="001C3A69" w:rsidRDefault="001C3A69" w:rsidP="009C4248">
            <w:pPr>
              <w:jc w:val="center"/>
              <w:rPr>
                <w:rFonts w:ascii="Times New Roman" w:hAnsi="Times New Roman" w:cs="Times New Roman"/>
                <w:sz w:val="28"/>
                <w:szCs w:val="28"/>
                <w:vertAlign w:val="subscript"/>
                <w:lang w:val="kk-KZ"/>
              </w:rPr>
            </w:pPr>
            <w:r w:rsidRPr="00231F85">
              <w:rPr>
                <w:rFonts w:ascii="Times New Roman" w:hAnsi="Times New Roman" w:cs="Times New Roman"/>
                <w:sz w:val="28"/>
                <w:szCs w:val="28"/>
                <w:lang w:val="kk-KZ"/>
              </w:rPr>
              <w:t>СО</w:t>
            </w:r>
            <w:r w:rsidRPr="00231F85">
              <w:rPr>
                <w:rFonts w:ascii="Times New Roman" w:hAnsi="Times New Roman" w:cs="Times New Roman"/>
                <w:sz w:val="28"/>
                <w:szCs w:val="28"/>
                <w:vertAlign w:val="subscript"/>
                <w:lang w:val="kk-KZ"/>
              </w:rPr>
              <w:t>2</w:t>
            </w:r>
          </w:p>
          <w:p w:rsidR="001C3A69" w:rsidRPr="00231F85" w:rsidRDefault="001C3A69" w:rsidP="009C4248">
            <w:pPr>
              <w:jc w:val="center"/>
              <w:rPr>
                <w:rFonts w:ascii="Times New Roman" w:hAnsi="Times New Roman" w:cs="Times New Roman"/>
                <w:sz w:val="28"/>
                <w:szCs w:val="28"/>
                <w:lang w:val="kk-KZ"/>
              </w:rPr>
            </w:pPr>
            <w:r w:rsidRPr="00231F85">
              <w:rPr>
                <w:rFonts w:ascii="Times New Roman" w:hAnsi="Times New Roman" w:cs="Times New Roman"/>
                <w:sz w:val="28"/>
                <w:szCs w:val="28"/>
                <w:lang w:val="kk-KZ"/>
              </w:rPr>
              <w:t>концентра-</w:t>
            </w:r>
          </w:p>
          <w:p w:rsidR="001C3A69" w:rsidRPr="00231F85" w:rsidRDefault="001C3A69" w:rsidP="009C4248">
            <w:pPr>
              <w:jc w:val="center"/>
              <w:rPr>
                <w:rFonts w:ascii="Times New Roman" w:hAnsi="Times New Roman" w:cs="Times New Roman"/>
                <w:sz w:val="28"/>
                <w:szCs w:val="28"/>
                <w:lang w:val="kk-KZ"/>
              </w:rPr>
            </w:pPr>
            <w:r w:rsidRPr="00231F85">
              <w:rPr>
                <w:rFonts w:ascii="Times New Roman" w:hAnsi="Times New Roman" w:cs="Times New Roman"/>
                <w:sz w:val="28"/>
                <w:szCs w:val="28"/>
                <w:lang w:val="kk-KZ"/>
              </w:rPr>
              <w:t>циясы, %</w:t>
            </w:r>
          </w:p>
          <w:p w:rsidR="001C3A69" w:rsidRDefault="001C3A69" w:rsidP="009C4248">
            <w:pPr>
              <w:jc w:val="center"/>
              <w:rPr>
                <w:rFonts w:ascii="Times New Roman" w:hAnsi="Times New Roman" w:cs="Times New Roman"/>
                <w:sz w:val="28"/>
                <w:szCs w:val="28"/>
                <w:lang w:val="kk-KZ"/>
              </w:rPr>
            </w:pPr>
          </w:p>
        </w:tc>
        <w:tc>
          <w:tcPr>
            <w:tcW w:w="1595" w:type="dxa"/>
          </w:tcPr>
          <w:p w:rsidR="001C3A69" w:rsidRPr="00231F85" w:rsidRDefault="001C3A69" w:rsidP="009C4248">
            <w:pPr>
              <w:jc w:val="center"/>
              <w:rPr>
                <w:rFonts w:ascii="Times New Roman" w:hAnsi="Times New Roman" w:cs="Times New Roman"/>
                <w:sz w:val="28"/>
                <w:szCs w:val="28"/>
                <w:lang w:val="kk-KZ"/>
              </w:rPr>
            </w:pPr>
            <w:r w:rsidRPr="00231F85">
              <w:rPr>
                <w:rFonts w:ascii="Times New Roman" w:hAnsi="Times New Roman" w:cs="Times New Roman"/>
                <w:sz w:val="28"/>
                <w:szCs w:val="28"/>
                <w:lang w:val="kk-KZ"/>
              </w:rPr>
              <w:t>Ауаның</w:t>
            </w:r>
          </w:p>
          <w:p w:rsidR="001C3A69" w:rsidRPr="00231F85" w:rsidRDefault="001C3A69" w:rsidP="009C4248">
            <w:pPr>
              <w:jc w:val="center"/>
              <w:rPr>
                <w:rFonts w:ascii="Times New Roman" w:hAnsi="Times New Roman" w:cs="Times New Roman"/>
                <w:sz w:val="28"/>
                <w:szCs w:val="28"/>
                <w:lang w:val="kk-KZ"/>
              </w:rPr>
            </w:pPr>
            <w:r w:rsidRPr="00231F85">
              <w:rPr>
                <w:rFonts w:ascii="Times New Roman" w:hAnsi="Times New Roman" w:cs="Times New Roman"/>
                <w:sz w:val="28"/>
                <w:szCs w:val="28"/>
                <w:lang w:val="kk-KZ"/>
              </w:rPr>
              <w:t>көлемі,</w:t>
            </w:r>
          </w:p>
          <w:p w:rsidR="001C3A69" w:rsidRPr="00231F85" w:rsidRDefault="001C3A69" w:rsidP="009C4248">
            <w:pPr>
              <w:jc w:val="center"/>
              <w:rPr>
                <w:rFonts w:ascii="Times New Roman" w:hAnsi="Times New Roman" w:cs="Times New Roman"/>
                <w:sz w:val="28"/>
                <w:szCs w:val="28"/>
                <w:lang w:val="kk-KZ"/>
              </w:rPr>
            </w:pPr>
            <w:r w:rsidRPr="00231F85">
              <w:rPr>
                <w:rFonts w:ascii="Times New Roman" w:hAnsi="Times New Roman" w:cs="Times New Roman"/>
                <w:sz w:val="28"/>
                <w:szCs w:val="28"/>
                <w:lang w:val="kk-KZ"/>
              </w:rPr>
              <w:t>мл</w:t>
            </w:r>
          </w:p>
          <w:p w:rsidR="001C3A69" w:rsidRDefault="001C3A69" w:rsidP="009C4248">
            <w:pPr>
              <w:jc w:val="center"/>
              <w:rPr>
                <w:rFonts w:ascii="Times New Roman" w:hAnsi="Times New Roman" w:cs="Times New Roman"/>
                <w:sz w:val="28"/>
                <w:szCs w:val="28"/>
                <w:lang w:val="kk-KZ"/>
              </w:rPr>
            </w:pPr>
          </w:p>
        </w:tc>
        <w:tc>
          <w:tcPr>
            <w:tcW w:w="1595" w:type="dxa"/>
          </w:tcPr>
          <w:p w:rsidR="001C3A69" w:rsidRDefault="001C3A69" w:rsidP="009C4248">
            <w:pPr>
              <w:jc w:val="center"/>
              <w:rPr>
                <w:rFonts w:ascii="Times New Roman" w:hAnsi="Times New Roman" w:cs="Times New Roman"/>
                <w:sz w:val="28"/>
                <w:szCs w:val="28"/>
                <w:vertAlign w:val="subscript"/>
                <w:lang w:val="kk-KZ"/>
              </w:rPr>
            </w:pPr>
            <w:r w:rsidRPr="00231F85">
              <w:rPr>
                <w:rFonts w:ascii="Times New Roman" w:hAnsi="Times New Roman" w:cs="Times New Roman"/>
                <w:sz w:val="28"/>
                <w:szCs w:val="28"/>
                <w:lang w:val="kk-KZ"/>
              </w:rPr>
              <w:t>СО</w:t>
            </w:r>
            <w:r w:rsidRPr="00231F85">
              <w:rPr>
                <w:rFonts w:ascii="Times New Roman" w:hAnsi="Times New Roman" w:cs="Times New Roman"/>
                <w:sz w:val="28"/>
                <w:szCs w:val="28"/>
                <w:vertAlign w:val="subscript"/>
                <w:lang w:val="kk-KZ"/>
              </w:rPr>
              <w:t>2</w:t>
            </w:r>
          </w:p>
          <w:p w:rsidR="001C3A69" w:rsidRPr="00231F85" w:rsidRDefault="001C3A69" w:rsidP="009C4248">
            <w:pPr>
              <w:jc w:val="center"/>
              <w:rPr>
                <w:rFonts w:ascii="Times New Roman" w:hAnsi="Times New Roman" w:cs="Times New Roman"/>
                <w:sz w:val="28"/>
                <w:szCs w:val="28"/>
                <w:lang w:val="kk-KZ"/>
              </w:rPr>
            </w:pPr>
            <w:r w:rsidRPr="00231F85">
              <w:rPr>
                <w:rFonts w:ascii="Times New Roman" w:hAnsi="Times New Roman" w:cs="Times New Roman"/>
                <w:sz w:val="28"/>
                <w:szCs w:val="28"/>
                <w:lang w:val="kk-KZ"/>
              </w:rPr>
              <w:t>концентра-</w:t>
            </w:r>
          </w:p>
          <w:p w:rsidR="001C3A69" w:rsidRPr="00231F85" w:rsidRDefault="001C3A69" w:rsidP="009C4248">
            <w:pPr>
              <w:jc w:val="center"/>
              <w:rPr>
                <w:rFonts w:ascii="Times New Roman" w:hAnsi="Times New Roman" w:cs="Times New Roman"/>
                <w:sz w:val="28"/>
                <w:szCs w:val="28"/>
                <w:lang w:val="kk-KZ"/>
              </w:rPr>
            </w:pPr>
            <w:r w:rsidRPr="00231F85">
              <w:rPr>
                <w:rFonts w:ascii="Times New Roman" w:hAnsi="Times New Roman" w:cs="Times New Roman"/>
                <w:sz w:val="28"/>
                <w:szCs w:val="28"/>
                <w:lang w:val="kk-KZ"/>
              </w:rPr>
              <w:t>циясы, %</w:t>
            </w:r>
          </w:p>
          <w:p w:rsidR="001C3A69" w:rsidRDefault="001C3A69" w:rsidP="009C4248">
            <w:pPr>
              <w:jc w:val="center"/>
              <w:rPr>
                <w:rFonts w:ascii="Times New Roman" w:hAnsi="Times New Roman" w:cs="Times New Roman"/>
                <w:sz w:val="28"/>
                <w:szCs w:val="28"/>
                <w:lang w:val="kk-KZ"/>
              </w:rPr>
            </w:pPr>
          </w:p>
        </w:tc>
        <w:tc>
          <w:tcPr>
            <w:tcW w:w="1595" w:type="dxa"/>
          </w:tcPr>
          <w:p w:rsidR="001C3A69" w:rsidRPr="00231F85" w:rsidRDefault="001C3A69" w:rsidP="009C4248">
            <w:pPr>
              <w:jc w:val="center"/>
              <w:rPr>
                <w:rFonts w:ascii="Times New Roman" w:hAnsi="Times New Roman" w:cs="Times New Roman"/>
                <w:sz w:val="28"/>
                <w:szCs w:val="28"/>
                <w:lang w:val="kk-KZ"/>
              </w:rPr>
            </w:pPr>
            <w:r w:rsidRPr="00231F85">
              <w:rPr>
                <w:rFonts w:ascii="Times New Roman" w:hAnsi="Times New Roman" w:cs="Times New Roman"/>
                <w:sz w:val="28"/>
                <w:szCs w:val="28"/>
                <w:lang w:val="kk-KZ"/>
              </w:rPr>
              <w:t>Ауаның</w:t>
            </w:r>
          </w:p>
          <w:p w:rsidR="001C3A69" w:rsidRPr="00231F85" w:rsidRDefault="001C3A69" w:rsidP="009C4248">
            <w:pPr>
              <w:jc w:val="center"/>
              <w:rPr>
                <w:rFonts w:ascii="Times New Roman" w:hAnsi="Times New Roman" w:cs="Times New Roman"/>
                <w:sz w:val="28"/>
                <w:szCs w:val="28"/>
                <w:lang w:val="kk-KZ"/>
              </w:rPr>
            </w:pPr>
            <w:r w:rsidRPr="00231F85">
              <w:rPr>
                <w:rFonts w:ascii="Times New Roman" w:hAnsi="Times New Roman" w:cs="Times New Roman"/>
                <w:sz w:val="28"/>
                <w:szCs w:val="28"/>
                <w:lang w:val="kk-KZ"/>
              </w:rPr>
              <w:t>көлемі,</w:t>
            </w:r>
          </w:p>
          <w:p w:rsidR="001C3A69" w:rsidRPr="00231F85" w:rsidRDefault="001C3A69" w:rsidP="009C4248">
            <w:pPr>
              <w:jc w:val="center"/>
              <w:rPr>
                <w:rFonts w:ascii="Times New Roman" w:hAnsi="Times New Roman" w:cs="Times New Roman"/>
                <w:sz w:val="28"/>
                <w:szCs w:val="28"/>
                <w:lang w:val="kk-KZ"/>
              </w:rPr>
            </w:pPr>
            <w:r w:rsidRPr="00231F85">
              <w:rPr>
                <w:rFonts w:ascii="Times New Roman" w:hAnsi="Times New Roman" w:cs="Times New Roman"/>
                <w:sz w:val="28"/>
                <w:szCs w:val="28"/>
                <w:lang w:val="kk-KZ"/>
              </w:rPr>
              <w:t>мл</w:t>
            </w:r>
          </w:p>
          <w:p w:rsidR="001C3A69" w:rsidRDefault="001C3A69" w:rsidP="009C4248">
            <w:pPr>
              <w:jc w:val="center"/>
              <w:rPr>
                <w:rFonts w:ascii="Times New Roman" w:hAnsi="Times New Roman" w:cs="Times New Roman"/>
                <w:sz w:val="28"/>
                <w:szCs w:val="28"/>
                <w:lang w:val="kk-KZ"/>
              </w:rPr>
            </w:pPr>
          </w:p>
        </w:tc>
        <w:tc>
          <w:tcPr>
            <w:tcW w:w="1631" w:type="dxa"/>
          </w:tcPr>
          <w:p w:rsidR="001C3A69" w:rsidRDefault="001C3A69" w:rsidP="009C4248">
            <w:pPr>
              <w:jc w:val="center"/>
              <w:rPr>
                <w:rFonts w:ascii="Times New Roman" w:hAnsi="Times New Roman" w:cs="Times New Roman"/>
                <w:sz w:val="28"/>
                <w:szCs w:val="28"/>
                <w:vertAlign w:val="subscript"/>
                <w:lang w:val="kk-KZ"/>
              </w:rPr>
            </w:pPr>
            <w:r w:rsidRPr="00231F85">
              <w:rPr>
                <w:rFonts w:ascii="Times New Roman" w:hAnsi="Times New Roman" w:cs="Times New Roman"/>
                <w:sz w:val="28"/>
                <w:szCs w:val="28"/>
                <w:lang w:val="kk-KZ"/>
              </w:rPr>
              <w:t>СО</w:t>
            </w:r>
            <w:r w:rsidRPr="00231F85">
              <w:rPr>
                <w:rFonts w:ascii="Times New Roman" w:hAnsi="Times New Roman" w:cs="Times New Roman"/>
                <w:sz w:val="28"/>
                <w:szCs w:val="28"/>
                <w:vertAlign w:val="subscript"/>
                <w:lang w:val="kk-KZ"/>
              </w:rPr>
              <w:t>2</w:t>
            </w:r>
          </w:p>
          <w:p w:rsidR="001C3A69" w:rsidRPr="00231F85" w:rsidRDefault="001C3A69" w:rsidP="009C4248">
            <w:pPr>
              <w:jc w:val="center"/>
              <w:rPr>
                <w:rFonts w:ascii="Times New Roman" w:hAnsi="Times New Roman" w:cs="Times New Roman"/>
                <w:sz w:val="28"/>
                <w:szCs w:val="28"/>
                <w:lang w:val="kk-KZ"/>
              </w:rPr>
            </w:pPr>
            <w:r w:rsidRPr="00231F85">
              <w:rPr>
                <w:rFonts w:ascii="Times New Roman" w:hAnsi="Times New Roman" w:cs="Times New Roman"/>
                <w:sz w:val="28"/>
                <w:szCs w:val="28"/>
                <w:lang w:val="kk-KZ"/>
              </w:rPr>
              <w:t>концентра-</w:t>
            </w:r>
          </w:p>
          <w:p w:rsidR="001C3A69" w:rsidRPr="00231F85" w:rsidRDefault="001C3A69" w:rsidP="009C4248">
            <w:pPr>
              <w:jc w:val="center"/>
              <w:rPr>
                <w:rFonts w:ascii="Times New Roman" w:hAnsi="Times New Roman" w:cs="Times New Roman"/>
                <w:sz w:val="28"/>
                <w:szCs w:val="28"/>
                <w:lang w:val="kk-KZ"/>
              </w:rPr>
            </w:pPr>
            <w:r w:rsidRPr="00231F85">
              <w:rPr>
                <w:rFonts w:ascii="Times New Roman" w:hAnsi="Times New Roman" w:cs="Times New Roman"/>
                <w:sz w:val="28"/>
                <w:szCs w:val="28"/>
                <w:lang w:val="kk-KZ"/>
              </w:rPr>
              <w:t>циясы, %</w:t>
            </w:r>
          </w:p>
          <w:p w:rsidR="001C3A69" w:rsidRDefault="001C3A69" w:rsidP="009C4248">
            <w:pPr>
              <w:jc w:val="center"/>
              <w:rPr>
                <w:rFonts w:ascii="Times New Roman" w:hAnsi="Times New Roman" w:cs="Times New Roman"/>
                <w:sz w:val="28"/>
                <w:szCs w:val="28"/>
                <w:lang w:val="kk-KZ"/>
              </w:rPr>
            </w:pPr>
          </w:p>
        </w:tc>
      </w:tr>
      <w:tr w:rsidR="001C3A69" w:rsidTr="009C4248">
        <w:tc>
          <w:tcPr>
            <w:tcW w:w="1487" w:type="dxa"/>
          </w:tcPr>
          <w:p w:rsidR="001C3A69" w:rsidRPr="00231F85" w:rsidRDefault="001C3A69" w:rsidP="009C4248">
            <w:pPr>
              <w:jc w:val="center"/>
              <w:rPr>
                <w:rFonts w:ascii="Times New Roman" w:hAnsi="Times New Roman" w:cs="Times New Roman"/>
                <w:sz w:val="28"/>
                <w:szCs w:val="28"/>
              </w:rPr>
            </w:pPr>
            <w:r>
              <w:rPr>
                <w:rFonts w:ascii="Times New Roman" w:hAnsi="Times New Roman" w:cs="Times New Roman"/>
                <w:sz w:val="28"/>
                <w:szCs w:val="28"/>
              </w:rPr>
              <w:t>80</w:t>
            </w:r>
          </w:p>
        </w:tc>
        <w:tc>
          <w:tcPr>
            <w:tcW w:w="1595" w:type="dxa"/>
          </w:tcPr>
          <w:p w:rsidR="001C3A69" w:rsidRDefault="001C3A69" w:rsidP="009C4248">
            <w:pPr>
              <w:jc w:val="center"/>
              <w:rPr>
                <w:rFonts w:ascii="Times New Roman" w:hAnsi="Times New Roman" w:cs="Times New Roman"/>
                <w:sz w:val="28"/>
                <w:szCs w:val="28"/>
                <w:lang w:val="kk-KZ"/>
              </w:rPr>
            </w:pPr>
            <w:r>
              <w:rPr>
                <w:rFonts w:ascii="Times New Roman" w:hAnsi="Times New Roman" w:cs="Times New Roman"/>
                <w:sz w:val="28"/>
                <w:szCs w:val="28"/>
                <w:lang w:val="kk-KZ"/>
              </w:rPr>
              <w:t>3,2</w:t>
            </w:r>
          </w:p>
        </w:tc>
        <w:tc>
          <w:tcPr>
            <w:tcW w:w="1595" w:type="dxa"/>
          </w:tcPr>
          <w:p w:rsidR="001C3A69" w:rsidRDefault="001C3A69" w:rsidP="009C4248">
            <w:pPr>
              <w:jc w:val="center"/>
              <w:rPr>
                <w:rFonts w:ascii="Times New Roman" w:hAnsi="Times New Roman" w:cs="Times New Roman"/>
                <w:sz w:val="28"/>
                <w:szCs w:val="28"/>
                <w:lang w:val="kk-KZ"/>
              </w:rPr>
            </w:pPr>
            <w:r>
              <w:rPr>
                <w:rFonts w:ascii="Times New Roman" w:hAnsi="Times New Roman" w:cs="Times New Roman"/>
                <w:sz w:val="28"/>
                <w:szCs w:val="28"/>
                <w:lang w:val="kk-KZ"/>
              </w:rPr>
              <w:t>330</w:t>
            </w:r>
          </w:p>
        </w:tc>
        <w:tc>
          <w:tcPr>
            <w:tcW w:w="1595" w:type="dxa"/>
          </w:tcPr>
          <w:p w:rsidR="001C3A69" w:rsidRDefault="001C3A69" w:rsidP="009C4248">
            <w:pPr>
              <w:jc w:val="center"/>
              <w:rPr>
                <w:rFonts w:ascii="Times New Roman" w:hAnsi="Times New Roman" w:cs="Times New Roman"/>
                <w:sz w:val="28"/>
                <w:szCs w:val="28"/>
                <w:lang w:val="kk-KZ"/>
              </w:rPr>
            </w:pPr>
            <w:r>
              <w:rPr>
                <w:rFonts w:ascii="Times New Roman" w:hAnsi="Times New Roman" w:cs="Times New Roman"/>
                <w:sz w:val="28"/>
                <w:szCs w:val="28"/>
                <w:lang w:val="kk-KZ"/>
              </w:rPr>
              <w:t>1,16</w:t>
            </w:r>
          </w:p>
        </w:tc>
        <w:tc>
          <w:tcPr>
            <w:tcW w:w="1595" w:type="dxa"/>
          </w:tcPr>
          <w:p w:rsidR="001C3A69" w:rsidRDefault="001C3A69" w:rsidP="009C4248">
            <w:pPr>
              <w:jc w:val="center"/>
              <w:rPr>
                <w:rFonts w:ascii="Times New Roman" w:hAnsi="Times New Roman" w:cs="Times New Roman"/>
                <w:sz w:val="28"/>
                <w:szCs w:val="28"/>
                <w:lang w:val="kk-KZ"/>
              </w:rPr>
            </w:pPr>
            <w:r>
              <w:rPr>
                <w:rFonts w:ascii="Times New Roman" w:hAnsi="Times New Roman" w:cs="Times New Roman"/>
                <w:sz w:val="28"/>
                <w:szCs w:val="28"/>
                <w:lang w:val="kk-KZ"/>
              </w:rPr>
              <w:t>410</w:t>
            </w:r>
          </w:p>
        </w:tc>
        <w:tc>
          <w:tcPr>
            <w:tcW w:w="1631" w:type="dxa"/>
          </w:tcPr>
          <w:p w:rsidR="001C3A69" w:rsidRDefault="001C3A69" w:rsidP="009C4248">
            <w:pPr>
              <w:jc w:val="center"/>
              <w:rPr>
                <w:rFonts w:ascii="Times New Roman" w:hAnsi="Times New Roman" w:cs="Times New Roman"/>
                <w:sz w:val="28"/>
                <w:szCs w:val="28"/>
                <w:lang w:val="kk-KZ"/>
              </w:rPr>
            </w:pPr>
            <w:r>
              <w:rPr>
                <w:rFonts w:ascii="Times New Roman" w:hAnsi="Times New Roman" w:cs="Times New Roman"/>
                <w:sz w:val="28"/>
                <w:szCs w:val="28"/>
                <w:lang w:val="kk-KZ"/>
              </w:rPr>
              <w:t>0,84</w:t>
            </w:r>
          </w:p>
        </w:tc>
      </w:tr>
      <w:tr w:rsidR="001C3A69" w:rsidTr="009C4248">
        <w:tc>
          <w:tcPr>
            <w:tcW w:w="1487" w:type="dxa"/>
          </w:tcPr>
          <w:p w:rsidR="001C3A69" w:rsidRDefault="001C3A69" w:rsidP="009C4248">
            <w:pPr>
              <w:jc w:val="center"/>
              <w:rPr>
                <w:rFonts w:ascii="Times New Roman" w:hAnsi="Times New Roman" w:cs="Times New Roman"/>
                <w:sz w:val="28"/>
                <w:szCs w:val="28"/>
                <w:lang w:val="kk-KZ"/>
              </w:rPr>
            </w:pPr>
            <w:r>
              <w:rPr>
                <w:rFonts w:ascii="Times New Roman" w:hAnsi="Times New Roman" w:cs="Times New Roman"/>
                <w:sz w:val="28"/>
                <w:szCs w:val="28"/>
                <w:lang w:val="kk-KZ"/>
              </w:rPr>
              <w:t>160</w:t>
            </w:r>
          </w:p>
        </w:tc>
        <w:tc>
          <w:tcPr>
            <w:tcW w:w="1595" w:type="dxa"/>
          </w:tcPr>
          <w:p w:rsidR="001C3A69" w:rsidRDefault="001C3A69" w:rsidP="009C4248">
            <w:pPr>
              <w:jc w:val="center"/>
              <w:rPr>
                <w:rFonts w:ascii="Times New Roman" w:hAnsi="Times New Roman" w:cs="Times New Roman"/>
                <w:sz w:val="28"/>
                <w:szCs w:val="28"/>
                <w:lang w:val="kk-KZ"/>
              </w:rPr>
            </w:pPr>
            <w:r>
              <w:rPr>
                <w:rFonts w:ascii="Times New Roman" w:hAnsi="Times New Roman" w:cs="Times New Roman"/>
                <w:sz w:val="28"/>
                <w:szCs w:val="28"/>
                <w:lang w:val="kk-KZ"/>
              </w:rPr>
              <w:t>2,08</w:t>
            </w:r>
          </w:p>
        </w:tc>
        <w:tc>
          <w:tcPr>
            <w:tcW w:w="1595" w:type="dxa"/>
          </w:tcPr>
          <w:p w:rsidR="001C3A69" w:rsidRDefault="001C3A69" w:rsidP="009C4248">
            <w:pPr>
              <w:jc w:val="center"/>
              <w:rPr>
                <w:rFonts w:ascii="Times New Roman" w:hAnsi="Times New Roman" w:cs="Times New Roman"/>
                <w:sz w:val="28"/>
                <w:szCs w:val="28"/>
                <w:lang w:val="kk-KZ"/>
              </w:rPr>
            </w:pPr>
            <w:r>
              <w:rPr>
                <w:rFonts w:ascii="Times New Roman" w:hAnsi="Times New Roman" w:cs="Times New Roman"/>
                <w:sz w:val="28"/>
                <w:szCs w:val="28"/>
                <w:lang w:val="kk-KZ"/>
              </w:rPr>
              <w:t>340</w:t>
            </w:r>
          </w:p>
        </w:tc>
        <w:tc>
          <w:tcPr>
            <w:tcW w:w="1595" w:type="dxa"/>
          </w:tcPr>
          <w:p w:rsidR="001C3A69" w:rsidRDefault="001C3A69" w:rsidP="009C4248">
            <w:pPr>
              <w:jc w:val="center"/>
              <w:rPr>
                <w:rFonts w:ascii="Times New Roman" w:hAnsi="Times New Roman" w:cs="Times New Roman"/>
                <w:sz w:val="28"/>
                <w:szCs w:val="28"/>
                <w:lang w:val="kk-KZ"/>
              </w:rPr>
            </w:pPr>
            <w:r>
              <w:rPr>
                <w:rFonts w:ascii="Times New Roman" w:hAnsi="Times New Roman" w:cs="Times New Roman"/>
                <w:sz w:val="28"/>
                <w:szCs w:val="28"/>
                <w:lang w:val="kk-KZ"/>
              </w:rPr>
              <w:t>1,12</w:t>
            </w:r>
          </w:p>
        </w:tc>
        <w:tc>
          <w:tcPr>
            <w:tcW w:w="1595" w:type="dxa"/>
          </w:tcPr>
          <w:p w:rsidR="001C3A69" w:rsidRDefault="001C3A69" w:rsidP="009C4248">
            <w:pPr>
              <w:jc w:val="center"/>
              <w:rPr>
                <w:rFonts w:ascii="Times New Roman" w:hAnsi="Times New Roman" w:cs="Times New Roman"/>
                <w:sz w:val="28"/>
                <w:szCs w:val="28"/>
                <w:lang w:val="kk-KZ"/>
              </w:rPr>
            </w:pPr>
            <w:r>
              <w:rPr>
                <w:rFonts w:ascii="Times New Roman" w:hAnsi="Times New Roman" w:cs="Times New Roman"/>
                <w:sz w:val="28"/>
                <w:szCs w:val="28"/>
                <w:lang w:val="kk-KZ"/>
              </w:rPr>
              <w:t>420</w:t>
            </w:r>
          </w:p>
        </w:tc>
        <w:tc>
          <w:tcPr>
            <w:tcW w:w="1631" w:type="dxa"/>
          </w:tcPr>
          <w:p w:rsidR="001C3A69" w:rsidRDefault="001C3A69" w:rsidP="009C4248">
            <w:pPr>
              <w:jc w:val="center"/>
              <w:rPr>
                <w:rFonts w:ascii="Times New Roman" w:hAnsi="Times New Roman" w:cs="Times New Roman"/>
                <w:sz w:val="28"/>
                <w:szCs w:val="28"/>
                <w:lang w:val="kk-KZ"/>
              </w:rPr>
            </w:pPr>
            <w:r>
              <w:rPr>
                <w:rFonts w:ascii="Times New Roman" w:hAnsi="Times New Roman" w:cs="Times New Roman"/>
                <w:sz w:val="28"/>
                <w:szCs w:val="28"/>
                <w:lang w:val="kk-KZ"/>
              </w:rPr>
              <w:t>0,80</w:t>
            </w:r>
          </w:p>
        </w:tc>
      </w:tr>
      <w:tr w:rsidR="001C3A69" w:rsidTr="009C4248">
        <w:tc>
          <w:tcPr>
            <w:tcW w:w="1487" w:type="dxa"/>
          </w:tcPr>
          <w:p w:rsidR="001C3A69" w:rsidRDefault="001C3A69" w:rsidP="009C4248">
            <w:pPr>
              <w:jc w:val="center"/>
              <w:rPr>
                <w:rFonts w:ascii="Times New Roman" w:hAnsi="Times New Roman" w:cs="Times New Roman"/>
                <w:sz w:val="28"/>
                <w:szCs w:val="28"/>
                <w:lang w:val="kk-KZ"/>
              </w:rPr>
            </w:pPr>
            <w:r>
              <w:rPr>
                <w:rFonts w:ascii="Times New Roman" w:hAnsi="Times New Roman" w:cs="Times New Roman"/>
                <w:sz w:val="28"/>
                <w:szCs w:val="28"/>
                <w:lang w:val="kk-KZ"/>
              </w:rPr>
              <w:t>200</w:t>
            </w:r>
          </w:p>
        </w:tc>
        <w:tc>
          <w:tcPr>
            <w:tcW w:w="1595" w:type="dxa"/>
          </w:tcPr>
          <w:p w:rsidR="001C3A69" w:rsidRDefault="001C3A69" w:rsidP="009C4248">
            <w:pPr>
              <w:jc w:val="center"/>
              <w:rPr>
                <w:rFonts w:ascii="Times New Roman" w:hAnsi="Times New Roman" w:cs="Times New Roman"/>
                <w:sz w:val="28"/>
                <w:szCs w:val="28"/>
                <w:lang w:val="kk-KZ"/>
              </w:rPr>
            </w:pPr>
            <w:r>
              <w:rPr>
                <w:rFonts w:ascii="Times New Roman" w:hAnsi="Times New Roman" w:cs="Times New Roman"/>
                <w:sz w:val="28"/>
                <w:szCs w:val="28"/>
                <w:lang w:val="kk-KZ"/>
              </w:rPr>
              <w:t>1,82</w:t>
            </w:r>
          </w:p>
        </w:tc>
        <w:tc>
          <w:tcPr>
            <w:tcW w:w="1595" w:type="dxa"/>
          </w:tcPr>
          <w:p w:rsidR="001C3A69" w:rsidRDefault="001C3A69" w:rsidP="009C4248">
            <w:pPr>
              <w:jc w:val="center"/>
              <w:rPr>
                <w:rFonts w:ascii="Times New Roman" w:hAnsi="Times New Roman" w:cs="Times New Roman"/>
                <w:sz w:val="28"/>
                <w:szCs w:val="28"/>
                <w:lang w:val="kk-KZ"/>
              </w:rPr>
            </w:pPr>
            <w:r>
              <w:rPr>
                <w:rFonts w:ascii="Times New Roman" w:hAnsi="Times New Roman" w:cs="Times New Roman"/>
                <w:sz w:val="28"/>
                <w:szCs w:val="28"/>
                <w:lang w:val="kk-KZ"/>
              </w:rPr>
              <w:t>350</w:t>
            </w:r>
          </w:p>
        </w:tc>
        <w:tc>
          <w:tcPr>
            <w:tcW w:w="1595" w:type="dxa"/>
          </w:tcPr>
          <w:p w:rsidR="001C3A69" w:rsidRDefault="001C3A69" w:rsidP="009C4248">
            <w:pPr>
              <w:jc w:val="center"/>
              <w:rPr>
                <w:rFonts w:ascii="Times New Roman" w:hAnsi="Times New Roman" w:cs="Times New Roman"/>
                <w:sz w:val="28"/>
                <w:szCs w:val="28"/>
                <w:lang w:val="kk-KZ"/>
              </w:rPr>
            </w:pPr>
            <w:r>
              <w:rPr>
                <w:rFonts w:ascii="Times New Roman" w:hAnsi="Times New Roman" w:cs="Times New Roman"/>
                <w:sz w:val="28"/>
                <w:szCs w:val="28"/>
                <w:lang w:val="kk-KZ"/>
              </w:rPr>
              <w:t>1,08</w:t>
            </w:r>
          </w:p>
        </w:tc>
        <w:tc>
          <w:tcPr>
            <w:tcW w:w="1595" w:type="dxa"/>
          </w:tcPr>
          <w:p w:rsidR="001C3A69" w:rsidRDefault="001C3A69" w:rsidP="009C4248">
            <w:pPr>
              <w:jc w:val="center"/>
              <w:rPr>
                <w:rFonts w:ascii="Times New Roman" w:hAnsi="Times New Roman" w:cs="Times New Roman"/>
                <w:sz w:val="28"/>
                <w:szCs w:val="28"/>
                <w:lang w:val="kk-KZ"/>
              </w:rPr>
            </w:pPr>
            <w:r>
              <w:rPr>
                <w:rFonts w:ascii="Times New Roman" w:hAnsi="Times New Roman" w:cs="Times New Roman"/>
                <w:sz w:val="28"/>
                <w:szCs w:val="28"/>
                <w:lang w:val="kk-KZ"/>
              </w:rPr>
              <w:t>430</w:t>
            </w:r>
          </w:p>
        </w:tc>
        <w:tc>
          <w:tcPr>
            <w:tcW w:w="1631" w:type="dxa"/>
          </w:tcPr>
          <w:p w:rsidR="001C3A69" w:rsidRDefault="001C3A69" w:rsidP="009C4248">
            <w:pPr>
              <w:jc w:val="center"/>
              <w:rPr>
                <w:rFonts w:ascii="Times New Roman" w:hAnsi="Times New Roman" w:cs="Times New Roman"/>
                <w:sz w:val="28"/>
                <w:szCs w:val="28"/>
                <w:lang w:val="kk-KZ"/>
              </w:rPr>
            </w:pPr>
            <w:r>
              <w:rPr>
                <w:rFonts w:ascii="Times New Roman" w:hAnsi="Times New Roman" w:cs="Times New Roman"/>
                <w:sz w:val="28"/>
                <w:szCs w:val="28"/>
                <w:lang w:val="kk-KZ"/>
              </w:rPr>
              <w:t>0,76</w:t>
            </w:r>
          </w:p>
        </w:tc>
      </w:tr>
      <w:tr w:rsidR="001C3A69" w:rsidTr="009C4248">
        <w:tc>
          <w:tcPr>
            <w:tcW w:w="1487" w:type="dxa"/>
          </w:tcPr>
          <w:p w:rsidR="001C3A69" w:rsidRDefault="001C3A69" w:rsidP="009C4248">
            <w:pPr>
              <w:jc w:val="center"/>
              <w:rPr>
                <w:rFonts w:ascii="Times New Roman" w:hAnsi="Times New Roman" w:cs="Times New Roman"/>
                <w:sz w:val="28"/>
                <w:szCs w:val="28"/>
                <w:lang w:val="kk-KZ"/>
              </w:rPr>
            </w:pPr>
            <w:r>
              <w:rPr>
                <w:rFonts w:ascii="Times New Roman" w:hAnsi="Times New Roman" w:cs="Times New Roman"/>
                <w:sz w:val="28"/>
                <w:szCs w:val="28"/>
                <w:lang w:val="kk-KZ"/>
              </w:rPr>
              <w:t>240</w:t>
            </w:r>
          </w:p>
        </w:tc>
        <w:tc>
          <w:tcPr>
            <w:tcW w:w="1595" w:type="dxa"/>
          </w:tcPr>
          <w:p w:rsidR="001C3A69" w:rsidRDefault="001C3A69" w:rsidP="009C4248">
            <w:pPr>
              <w:jc w:val="center"/>
              <w:rPr>
                <w:rFonts w:ascii="Times New Roman" w:hAnsi="Times New Roman" w:cs="Times New Roman"/>
                <w:sz w:val="28"/>
                <w:szCs w:val="28"/>
                <w:lang w:val="kk-KZ"/>
              </w:rPr>
            </w:pPr>
            <w:r>
              <w:rPr>
                <w:rFonts w:ascii="Times New Roman" w:hAnsi="Times New Roman" w:cs="Times New Roman"/>
                <w:sz w:val="28"/>
                <w:szCs w:val="28"/>
                <w:lang w:val="kk-KZ"/>
              </w:rPr>
              <w:t>1,56</w:t>
            </w:r>
          </w:p>
        </w:tc>
        <w:tc>
          <w:tcPr>
            <w:tcW w:w="1595" w:type="dxa"/>
          </w:tcPr>
          <w:p w:rsidR="001C3A69" w:rsidRDefault="001C3A69" w:rsidP="009C4248">
            <w:pPr>
              <w:jc w:val="center"/>
              <w:rPr>
                <w:rFonts w:ascii="Times New Roman" w:hAnsi="Times New Roman" w:cs="Times New Roman"/>
                <w:sz w:val="28"/>
                <w:szCs w:val="28"/>
                <w:lang w:val="kk-KZ"/>
              </w:rPr>
            </w:pPr>
            <w:r>
              <w:rPr>
                <w:rFonts w:ascii="Times New Roman" w:hAnsi="Times New Roman" w:cs="Times New Roman"/>
                <w:sz w:val="28"/>
                <w:szCs w:val="28"/>
                <w:lang w:val="kk-KZ"/>
              </w:rPr>
              <w:t>360</w:t>
            </w:r>
          </w:p>
        </w:tc>
        <w:tc>
          <w:tcPr>
            <w:tcW w:w="1595" w:type="dxa"/>
          </w:tcPr>
          <w:p w:rsidR="001C3A69" w:rsidRDefault="001C3A69" w:rsidP="009C4248">
            <w:pPr>
              <w:jc w:val="center"/>
              <w:rPr>
                <w:rFonts w:ascii="Times New Roman" w:hAnsi="Times New Roman" w:cs="Times New Roman"/>
                <w:sz w:val="28"/>
                <w:szCs w:val="28"/>
                <w:lang w:val="kk-KZ"/>
              </w:rPr>
            </w:pPr>
            <w:r>
              <w:rPr>
                <w:rFonts w:ascii="Times New Roman" w:hAnsi="Times New Roman" w:cs="Times New Roman"/>
                <w:sz w:val="28"/>
                <w:szCs w:val="28"/>
                <w:lang w:val="kk-KZ"/>
              </w:rPr>
              <w:t>1,04</w:t>
            </w:r>
          </w:p>
        </w:tc>
        <w:tc>
          <w:tcPr>
            <w:tcW w:w="1595" w:type="dxa"/>
          </w:tcPr>
          <w:p w:rsidR="001C3A69" w:rsidRDefault="001C3A69" w:rsidP="009C4248">
            <w:pPr>
              <w:jc w:val="center"/>
              <w:rPr>
                <w:rFonts w:ascii="Times New Roman" w:hAnsi="Times New Roman" w:cs="Times New Roman"/>
                <w:sz w:val="28"/>
                <w:szCs w:val="28"/>
                <w:lang w:val="kk-KZ"/>
              </w:rPr>
            </w:pPr>
            <w:r>
              <w:rPr>
                <w:rFonts w:ascii="Times New Roman" w:hAnsi="Times New Roman" w:cs="Times New Roman"/>
                <w:sz w:val="28"/>
                <w:szCs w:val="28"/>
                <w:lang w:val="kk-KZ"/>
              </w:rPr>
              <w:t>440</w:t>
            </w:r>
          </w:p>
        </w:tc>
        <w:tc>
          <w:tcPr>
            <w:tcW w:w="1631" w:type="dxa"/>
          </w:tcPr>
          <w:p w:rsidR="001C3A69" w:rsidRDefault="001C3A69" w:rsidP="009C4248">
            <w:pPr>
              <w:jc w:val="center"/>
              <w:rPr>
                <w:rFonts w:ascii="Times New Roman" w:hAnsi="Times New Roman" w:cs="Times New Roman"/>
                <w:sz w:val="28"/>
                <w:szCs w:val="28"/>
                <w:lang w:val="kk-KZ"/>
              </w:rPr>
            </w:pPr>
            <w:r>
              <w:rPr>
                <w:rFonts w:ascii="Times New Roman" w:hAnsi="Times New Roman" w:cs="Times New Roman"/>
                <w:sz w:val="28"/>
                <w:szCs w:val="28"/>
                <w:lang w:val="kk-KZ"/>
              </w:rPr>
              <w:t>0,70</w:t>
            </w:r>
          </w:p>
        </w:tc>
      </w:tr>
      <w:tr w:rsidR="001C3A69" w:rsidTr="009C4248">
        <w:tc>
          <w:tcPr>
            <w:tcW w:w="1487" w:type="dxa"/>
          </w:tcPr>
          <w:p w:rsidR="001C3A69" w:rsidRDefault="001C3A69" w:rsidP="009C4248">
            <w:pPr>
              <w:jc w:val="center"/>
              <w:rPr>
                <w:rFonts w:ascii="Times New Roman" w:hAnsi="Times New Roman" w:cs="Times New Roman"/>
                <w:sz w:val="28"/>
                <w:szCs w:val="28"/>
                <w:lang w:val="kk-KZ"/>
              </w:rPr>
            </w:pPr>
            <w:r>
              <w:rPr>
                <w:rFonts w:ascii="Times New Roman" w:hAnsi="Times New Roman" w:cs="Times New Roman"/>
                <w:sz w:val="28"/>
                <w:szCs w:val="28"/>
                <w:lang w:val="kk-KZ"/>
              </w:rPr>
              <w:t>260</w:t>
            </w:r>
          </w:p>
        </w:tc>
        <w:tc>
          <w:tcPr>
            <w:tcW w:w="1595" w:type="dxa"/>
          </w:tcPr>
          <w:p w:rsidR="001C3A69" w:rsidRDefault="001C3A69" w:rsidP="009C4248">
            <w:pPr>
              <w:jc w:val="center"/>
              <w:rPr>
                <w:rFonts w:ascii="Times New Roman" w:hAnsi="Times New Roman" w:cs="Times New Roman"/>
                <w:sz w:val="28"/>
                <w:szCs w:val="28"/>
                <w:lang w:val="kk-KZ"/>
              </w:rPr>
            </w:pPr>
            <w:r>
              <w:rPr>
                <w:rFonts w:ascii="Times New Roman" w:hAnsi="Times New Roman" w:cs="Times New Roman"/>
                <w:sz w:val="28"/>
                <w:szCs w:val="28"/>
                <w:lang w:val="kk-KZ"/>
              </w:rPr>
              <w:t>1,44</w:t>
            </w:r>
          </w:p>
        </w:tc>
        <w:tc>
          <w:tcPr>
            <w:tcW w:w="1595" w:type="dxa"/>
          </w:tcPr>
          <w:p w:rsidR="001C3A69" w:rsidRDefault="001C3A69" w:rsidP="009C4248">
            <w:pPr>
              <w:jc w:val="center"/>
              <w:rPr>
                <w:rFonts w:ascii="Times New Roman" w:hAnsi="Times New Roman" w:cs="Times New Roman"/>
                <w:sz w:val="28"/>
                <w:szCs w:val="28"/>
                <w:lang w:val="kk-KZ"/>
              </w:rPr>
            </w:pPr>
            <w:r>
              <w:rPr>
                <w:rFonts w:ascii="Times New Roman" w:hAnsi="Times New Roman" w:cs="Times New Roman"/>
                <w:sz w:val="28"/>
                <w:szCs w:val="28"/>
                <w:lang w:val="kk-KZ"/>
              </w:rPr>
              <w:t>370</w:t>
            </w:r>
          </w:p>
        </w:tc>
        <w:tc>
          <w:tcPr>
            <w:tcW w:w="1595" w:type="dxa"/>
          </w:tcPr>
          <w:p w:rsidR="001C3A69" w:rsidRDefault="001C3A69" w:rsidP="009C4248">
            <w:pPr>
              <w:jc w:val="center"/>
              <w:rPr>
                <w:rFonts w:ascii="Times New Roman" w:hAnsi="Times New Roman" w:cs="Times New Roman"/>
                <w:sz w:val="28"/>
                <w:szCs w:val="28"/>
                <w:lang w:val="kk-KZ"/>
              </w:rPr>
            </w:pPr>
            <w:r>
              <w:rPr>
                <w:rFonts w:ascii="Times New Roman" w:hAnsi="Times New Roman" w:cs="Times New Roman"/>
                <w:sz w:val="28"/>
                <w:szCs w:val="28"/>
                <w:lang w:val="kk-KZ"/>
              </w:rPr>
              <w:t>1,00</w:t>
            </w:r>
          </w:p>
        </w:tc>
        <w:tc>
          <w:tcPr>
            <w:tcW w:w="1595" w:type="dxa"/>
          </w:tcPr>
          <w:p w:rsidR="001C3A69" w:rsidRDefault="001C3A69" w:rsidP="009C4248">
            <w:pPr>
              <w:jc w:val="center"/>
              <w:rPr>
                <w:rFonts w:ascii="Times New Roman" w:hAnsi="Times New Roman" w:cs="Times New Roman"/>
                <w:sz w:val="28"/>
                <w:szCs w:val="28"/>
                <w:lang w:val="kk-KZ"/>
              </w:rPr>
            </w:pPr>
            <w:r>
              <w:rPr>
                <w:rFonts w:ascii="Times New Roman" w:hAnsi="Times New Roman" w:cs="Times New Roman"/>
                <w:sz w:val="28"/>
                <w:szCs w:val="28"/>
                <w:lang w:val="kk-KZ"/>
              </w:rPr>
              <w:t>450</w:t>
            </w:r>
          </w:p>
        </w:tc>
        <w:tc>
          <w:tcPr>
            <w:tcW w:w="1631" w:type="dxa"/>
          </w:tcPr>
          <w:p w:rsidR="001C3A69" w:rsidRDefault="001C3A69" w:rsidP="009C4248">
            <w:pPr>
              <w:jc w:val="center"/>
              <w:rPr>
                <w:rFonts w:ascii="Times New Roman" w:hAnsi="Times New Roman" w:cs="Times New Roman"/>
                <w:sz w:val="28"/>
                <w:szCs w:val="28"/>
                <w:lang w:val="kk-KZ"/>
              </w:rPr>
            </w:pPr>
            <w:r>
              <w:rPr>
                <w:rFonts w:ascii="Times New Roman" w:hAnsi="Times New Roman" w:cs="Times New Roman"/>
                <w:sz w:val="28"/>
                <w:szCs w:val="28"/>
                <w:lang w:val="kk-KZ"/>
              </w:rPr>
              <w:t>0,66</w:t>
            </w:r>
          </w:p>
        </w:tc>
      </w:tr>
      <w:tr w:rsidR="001C3A69" w:rsidTr="009C4248">
        <w:tc>
          <w:tcPr>
            <w:tcW w:w="1487" w:type="dxa"/>
          </w:tcPr>
          <w:p w:rsidR="001C3A69" w:rsidRDefault="001C3A69" w:rsidP="009C4248">
            <w:pPr>
              <w:jc w:val="center"/>
              <w:rPr>
                <w:rFonts w:ascii="Times New Roman" w:hAnsi="Times New Roman" w:cs="Times New Roman"/>
                <w:sz w:val="28"/>
                <w:szCs w:val="28"/>
                <w:lang w:val="kk-KZ"/>
              </w:rPr>
            </w:pPr>
            <w:r>
              <w:rPr>
                <w:rFonts w:ascii="Times New Roman" w:hAnsi="Times New Roman" w:cs="Times New Roman"/>
                <w:sz w:val="28"/>
                <w:szCs w:val="28"/>
                <w:lang w:val="kk-KZ"/>
              </w:rPr>
              <w:t>280</w:t>
            </w:r>
          </w:p>
        </w:tc>
        <w:tc>
          <w:tcPr>
            <w:tcW w:w="1595" w:type="dxa"/>
          </w:tcPr>
          <w:p w:rsidR="001C3A69" w:rsidRDefault="001C3A69" w:rsidP="009C4248">
            <w:pPr>
              <w:jc w:val="center"/>
              <w:rPr>
                <w:rFonts w:ascii="Times New Roman" w:hAnsi="Times New Roman" w:cs="Times New Roman"/>
                <w:sz w:val="28"/>
                <w:szCs w:val="28"/>
                <w:lang w:val="kk-KZ"/>
              </w:rPr>
            </w:pPr>
            <w:r>
              <w:rPr>
                <w:rFonts w:ascii="Times New Roman" w:hAnsi="Times New Roman" w:cs="Times New Roman"/>
                <w:sz w:val="28"/>
                <w:szCs w:val="28"/>
                <w:lang w:val="kk-KZ"/>
              </w:rPr>
              <w:t>1,36</w:t>
            </w:r>
          </w:p>
        </w:tc>
        <w:tc>
          <w:tcPr>
            <w:tcW w:w="1595" w:type="dxa"/>
          </w:tcPr>
          <w:p w:rsidR="001C3A69" w:rsidRDefault="001C3A69" w:rsidP="009C4248">
            <w:pPr>
              <w:jc w:val="center"/>
              <w:rPr>
                <w:rFonts w:ascii="Times New Roman" w:hAnsi="Times New Roman" w:cs="Times New Roman"/>
                <w:sz w:val="28"/>
                <w:szCs w:val="28"/>
                <w:lang w:val="kk-KZ"/>
              </w:rPr>
            </w:pPr>
            <w:r>
              <w:rPr>
                <w:rFonts w:ascii="Times New Roman" w:hAnsi="Times New Roman" w:cs="Times New Roman"/>
                <w:sz w:val="28"/>
                <w:szCs w:val="28"/>
                <w:lang w:val="kk-KZ"/>
              </w:rPr>
              <w:t>380</w:t>
            </w:r>
          </w:p>
        </w:tc>
        <w:tc>
          <w:tcPr>
            <w:tcW w:w="1595" w:type="dxa"/>
          </w:tcPr>
          <w:p w:rsidR="001C3A69" w:rsidRDefault="001C3A69" w:rsidP="009C4248">
            <w:pPr>
              <w:jc w:val="center"/>
              <w:rPr>
                <w:rFonts w:ascii="Times New Roman" w:hAnsi="Times New Roman" w:cs="Times New Roman"/>
                <w:sz w:val="28"/>
                <w:szCs w:val="28"/>
                <w:lang w:val="kk-KZ"/>
              </w:rPr>
            </w:pPr>
            <w:r>
              <w:rPr>
                <w:rFonts w:ascii="Times New Roman" w:hAnsi="Times New Roman" w:cs="Times New Roman"/>
                <w:sz w:val="28"/>
                <w:szCs w:val="28"/>
                <w:lang w:val="kk-KZ"/>
              </w:rPr>
              <w:t>0,96</w:t>
            </w:r>
          </w:p>
        </w:tc>
        <w:tc>
          <w:tcPr>
            <w:tcW w:w="1595" w:type="dxa"/>
          </w:tcPr>
          <w:p w:rsidR="001C3A69" w:rsidRDefault="001C3A69" w:rsidP="009C4248">
            <w:pPr>
              <w:jc w:val="center"/>
              <w:rPr>
                <w:rFonts w:ascii="Times New Roman" w:hAnsi="Times New Roman" w:cs="Times New Roman"/>
                <w:sz w:val="28"/>
                <w:szCs w:val="28"/>
                <w:lang w:val="kk-KZ"/>
              </w:rPr>
            </w:pPr>
            <w:r>
              <w:rPr>
                <w:rFonts w:ascii="Times New Roman" w:hAnsi="Times New Roman" w:cs="Times New Roman"/>
                <w:sz w:val="28"/>
                <w:szCs w:val="28"/>
                <w:lang w:val="kk-KZ"/>
              </w:rPr>
              <w:t>460</w:t>
            </w:r>
          </w:p>
        </w:tc>
        <w:tc>
          <w:tcPr>
            <w:tcW w:w="1631" w:type="dxa"/>
          </w:tcPr>
          <w:p w:rsidR="001C3A69" w:rsidRDefault="001C3A69" w:rsidP="009C4248">
            <w:pPr>
              <w:jc w:val="center"/>
              <w:rPr>
                <w:rFonts w:ascii="Times New Roman" w:hAnsi="Times New Roman" w:cs="Times New Roman"/>
                <w:sz w:val="28"/>
                <w:szCs w:val="28"/>
                <w:lang w:val="kk-KZ"/>
              </w:rPr>
            </w:pPr>
            <w:r>
              <w:rPr>
                <w:rFonts w:ascii="Times New Roman" w:hAnsi="Times New Roman" w:cs="Times New Roman"/>
                <w:sz w:val="28"/>
                <w:szCs w:val="28"/>
                <w:lang w:val="kk-KZ"/>
              </w:rPr>
              <w:t>0,60</w:t>
            </w:r>
          </w:p>
        </w:tc>
      </w:tr>
      <w:tr w:rsidR="001C3A69" w:rsidTr="009C4248">
        <w:tc>
          <w:tcPr>
            <w:tcW w:w="1487" w:type="dxa"/>
          </w:tcPr>
          <w:p w:rsidR="001C3A69" w:rsidRDefault="001C3A69" w:rsidP="009C4248">
            <w:pPr>
              <w:jc w:val="center"/>
              <w:rPr>
                <w:rFonts w:ascii="Times New Roman" w:hAnsi="Times New Roman" w:cs="Times New Roman"/>
                <w:sz w:val="28"/>
                <w:szCs w:val="28"/>
                <w:lang w:val="kk-KZ"/>
              </w:rPr>
            </w:pPr>
            <w:r>
              <w:rPr>
                <w:rFonts w:ascii="Times New Roman" w:hAnsi="Times New Roman" w:cs="Times New Roman"/>
                <w:sz w:val="28"/>
                <w:szCs w:val="28"/>
                <w:lang w:val="kk-KZ"/>
              </w:rPr>
              <w:t>300</w:t>
            </w:r>
          </w:p>
        </w:tc>
        <w:tc>
          <w:tcPr>
            <w:tcW w:w="1595" w:type="dxa"/>
          </w:tcPr>
          <w:p w:rsidR="001C3A69" w:rsidRDefault="001C3A69" w:rsidP="009C4248">
            <w:pPr>
              <w:jc w:val="center"/>
              <w:rPr>
                <w:rFonts w:ascii="Times New Roman" w:hAnsi="Times New Roman" w:cs="Times New Roman"/>
                <w:sz w:val="28"/>
                <w:szCs w:val="28"/>
                <w:lang w:val="kk-KZ"/>
              </w:rPr>
            </w:pPr>
            <w:r>
              <w:rPr>
                <w:rFonts w:ascii="Times New Roman" w:hAnsi="Times New Roman" w:cs="Times New Roman"/>
                <w:sz w:val="28"/>
                <w:szCs w:val="28"/>
                <w:lang w:val="kk-KZ"/>
              </w:rPr>
              <w:t>1,28</w:t>
            </w:r>
          </w:p>
        </w:tc>
        <w:tc>
          <w:tcPr>
            <w:tcW w:w="1595" w:type="dxa"/>
          </w:tcPr>
          <w:p w:rsidR="001C3A69" w:rsidRDefault="001C3A69" w:rsidP="009C4248">
            <w:pPr>
              <w:jc w:val="center"/>
              <w:rPr>
                <w:rFonts w:ascii="Times New Roman" w:hAnsi="Times New Roman" w:cs="Times New Roman"/>
                <w:sz w:val="28"/>
                <w:szCs w:val="28"/>
                <w:lang w:val="kk-KZ"/>
              </w:rPr>
            </w:pPr>
            <w:r>
              <w:rPr>
                <w:rFonts w:ascii="Times New Roman" w:hAnsi="Times New Roman" w:cs="Times New Roman"/>
                <w:sz w:val="28"/>
                <w:szCs w:val="28"/>
                <w:lang w:val="kk-KZ"/>
              </w:rPr>
              <w:t>390</w:t>
            </w:r>
          </w:p>
        </w:tc>
        <w:tc>
          <w:tcPr>
            <w:tcW w:w="1595" w:type="dxa"/>
          </w:tcPr>
          <w:p w:rsidR="001C3A69" w:rsidRDefault="001C3A69" w:rsidP="009C4248">
            <w:pPr>
              <w:jc w:val="center"/>
              <w:rPr>
                <w:rFonts w:ascii="Times New Roman" w:hAnsi="Times New Roman" w:cs="Times New Roman"/>
                <w:sz w:val="28"/>
                <w:szCs w:val="28"/>
                <w:lang w:val="kk-KZ"/>
              </w:rPr>
            </w:pPr>
            <w:r>
              <w:rPr>
                <w:rFonts w:ascii="Times New Roman" w:hAnsi="Times New Roman" w:cs="Times New Roman"/>
                <w:sz w:val="28"/>
                <w:szCs w:val="28"/>
                <w:lang w:val="kk-KZ"/>
              </w:rPr>
              <w:t>0,92</w:t>
            </w:r>
          </w:p>
        </w:tc>
        <w:tc>
          <w:tcPr>
            <w:tcW w:w="1595" w:type="dxa"/>
          </w:tcPr>
          <w:p w:rsidR="001C3A69" w:rsidRDefault="001C3A69" w:rsidP="009C4248">
            <w:pPr>
              <w:jc w:val="center"/>
              <w:rPr>
                <w:rFonts w:ascii="Times New Roman" w:hAnsi="Times New Roman" w:cs="Times New Roman"/>
                <w:sz w:val="28"/>
                <w:szCs w:val="28"/>
                <w:lang w:val="kk-KZ"/>
              </w:rPr>
            </w:pPr>
            <w:r>
              <w:rPr>
                <w:rFonts w:ascii="Times New Roman" w:hAnsi="Times New Roman" w:cs="Times New Roman"/>
                <w:sz w:val="28"/>
                <w:szCs w:val="28"/>
                <w:lang w:val="kk-KZ"/>
              </w:rPr>
              <w:t>470</w:t>
            </w:r>
          </w:p>
        </w:tc>
        <w:tc>
          <w:tcPr>
            <w:tcW w:w="1631" w:type="dxa"/>
          </w:tcPr>
          <w:p w:rsidR="001C3A69" w:rsidRDefault="001C3A69" w:rsidP="009C4248">
            <w:pPr>
              <w:jc w:val="center"/>
              <w:rPr>
                <w:rFonts w:ascii="Times New Roman" w:hAnsi="Times New Roman" w:cs="Times New Roman"/>
                <w:sz w:val="28"/>
                <w:szCs w:val="28"/>
                <w:lang w:val="kk-KZ"/>
              </w:rPr>
            </w:pPr>
            <w:r>
              <w:rPr>
                <w:rFonts w:ascii="Times New Roman" w:hAnsi="Times New Roman" w:cs="Times New Roman"/>
                <w:sz w:val="28"/>
                <w:szCs w:val="28"/>
                <w:lang w:val="kk-KZ"/>
              </w:rPr>
              <w:t>0,56</w:t>
            </w:r>
          </w:p>
        </w:tc>
      </w:tr>
      <w:tr w:rsidR="001C3A69" w:rsidTr="009C4248">
        <w:tc>
          <w:tcPr>
            <w:tcW w:w="1487" w:type="dxa"/>
          </w:tcPr>
          <w:p w:rsidR="001C3A69" w:rsidRDefault="001C3A69" w:rsidP="009C4248">
            <w:pPr>
              <w:jc w:val="center"/>
              <w:rPr>
                <w:rFonts w:ascii="Times New Roman" w:hAnsi="Times New Roman" w:cs="Times New Roman"/>
                <w:sz w:val="28"/>
                <w:szCs w:val="28"/>
                <w:lang w:val="kk-KZ"/>
              </w:rPr>
            </w:pPr>
            <w:r>
              <w:rPr>
                <w:rFonts w:ascii="Times New Roman" w:hAnsi="Times New Roman" w:cs="Times New Roman"/>
                <w:sz w:val="28"/>
                <w:szCs w:val="28"/>
                <w:lang w:val="kk-KZ"/>
              </w:rPr>
              <w:t>320</w:t>
            </w:r>
          </w:p>
        </w:tc>
        <w:tc>
          <w:tcPr>
            <w:tcW w:w="1595" w:type="dxa"/>
          </w:tcPr>
          <w:p w:rsidR="001C3A69" w:rsidRDefault="001C3A69" w:rsidP="009C4248">
            <w:pPr>
              <w:jc w:val="center"/>
              <w:rPr>
                <w:rFonts w:ascii="Times New Roman" w:hAnsi="Times New Roman" w:cs="Times New Roman"/>
                <w:sz w:val="28"/>
                <w:szCs w:val="28"/>
                <w:lang w:val="kk-KZ"/>
              </w:rPr>
            </w:pPr>
            <w:r>
              <w:rPr>
                <w:rFonts w:ascii="Times New Roman" w:hAnsi="Times New Roman" w:cs="Times New Roman"/>
                <w:sz w:val="28"/>
                <w:szCs w:val="28"/>
                <w:lang w:val="kk-KZ"/>
              </w:rPr>
              <w:t>1,20</w:t>
            </w:r>
          </w:p>
        </w:tc>
        <w:tc>
          <w:tcPr>
            <w:tcW w:w="1595" w:type="dxa"/>
          </w:tcPr>
          <w:p w:rsidR="001C3A69" w:rsidRDefault="001C3A69" w:rsidP="009C4248">
            <w:pPr>
              <w:jc w:val="center"/>
              <w:rPr>
                <w:rFonts w:ascii="Times New Roman" w:hAnsi="Times New Roman" w:cs="Times New Roman"/>
                <w:sz w:val="28"/>
                <w:szCs w:val="28"/>
                <w:lang w:val="kk-KZ"/>
              </w:rPr>
            </w:pPr>
            <w:r>
              <w:rPr>
                <w:rFonts w:ascii="Times New Roman" w:hAnsi="Times New Roman" w:cs="Times New Roman"/>
                <w:sz w:val="28"/>
                <w:szCs w:val="28"/>
                <w:lang w:val="kk-KZ"/>
              </w:rPr>
              <w:t>400</w:t>
            </w:r>
          </w:p>
        </w:tc>
        <w:tc>
          <w:tcPr>
            <w:tcW w:w="1595" w:type="dxa"/>
          </w:tcPr>
          <w:p w:rsidR="001C3A69" w:rsidRDefault="001C3A69" w:rsidP="009C4248">
            <w:pPr>
              <w:jc w:val="center"/>
              <w:rPr>
                <w:rFonts w:ascii="Times New Roman" w:hAnsi="Times New Roman" w:cs="Times New Roman"/>
                <w:sz w:val="28"/>
                <w:szCs w:val="28"/>
                <w:lang w:val="kk-KZ"/>
              </w:rPr>
            </w:pPr>
            <w:r>
              <w:rPr>
                <w:rFonts w:ascii="Times New Roman" w:hAnsi="Times New Roman" w:cs="Times New Roman"/>
                <w:sz w:val="28"/>
                <w:szCs w:val="28"/>
                <w:lang w:val="kk-KZ"/>
              </w:rPr>
              <w:t>0,88</w:t>
            </w:r>
          </w:p>
        </w:tc>
        <w:tc>
          <w:tcPr>
            <w:tcW w:w="1595" w:type="dxa"/>
          </w:tcPr>
          <w:p w:rsidR="001C3A69" w:rsidRDefault="001C3A69" w:rsidP="009C4248">
            <w:pPr>
              <w:jc w:val="center"/>
              <w:rPr>
                <w:rFonts w:ascii="Times New Roman" w:hAnsi="Times New Roman" w:cs="Times New Roman"/>
                <w:sz w:val="28"/>
                <w:szCs w:val="28"/>
                <w:lang w:val="kk-KZ"/>
              </w:rPr>
            </w:pPr>
            <w:r>
              <w:rPr>
                <w:rFonts w:ascii="Times New Roman" w:hAnsi="Times New Roman" w:cs="Times New Roman"/>
                <w:sz w:val="28"/>
                <w:szCs w:val="28"/>
                <w:lang w:val="kk-KZ"/>
              </w:rPr>
              <w:t>480</w:t>
            </w:r>
          </w:p>
        </w:tc>
        <w:tc>
          <w:tcPr>
            <w:tcW w:w="1631" w:type="dxa"/>
          </w:tcPr>
          <w:p w:rsidR="001C3A69" w:rsidRDefault="001C3A69" w:rsidP="009C4248">
            <w:pPr>
              <w:jc w:val="center"/>
              <w:rPr>
                <w:rFonts w:ascii="Times New Roman" w:hAnsi="Times New Roman" w:cs="Times New Roman"/>
                <w:sz w:val="28"/>
                <w:szCs w:val="28"/>
                <w:lang w:val="kk-KZ"/>
              </w:rPr>
            </w:pPr>
            <w:r>
              <w:rPr>
                <w:rFonts w:ascii="Times New Roman" w:hAnsi="Times New Roman" w:cs="Times New Roman"/>
                <w:sz w:val="28"/>
                <w:szCs w:val="28"/>
                <w:lang w:val="kk-KZ"/>
              </w:rPr>
              <w:t>0,52</w:t>
            </w:r>
          </w:p>
        </w:tc>
      </w:tr>
    </w:tbl>
    <w:p w:rsidR="001C3A69" w:rsidRPr="00231F85" w:rsidRDefault="001C3A69" w:rsidP="001C3A69">
      <w:pPr>
        <w:spacing w:after="0" w:line="240" w:lineRule="auto"/>
        <w:jc w:val="center"/>
        <w:rPr>
          <w:rFonts w:ascii="Times New Roman" w:hAnsi="Times New Roman" w:cs="Times New Roman"/>
          <w:sz w:val="28"/>
          <w:szCs w:val="28"/>
          <w:lang w:val="kk-KZ"/>
        </w:rPr>
      </w:pPr>
    </w:p>
    <w:p w:rsidR="001C3A69" w:rsidRPr="00231F85" w:rsidRDefault="001C3A69" w:rsidP="001C3A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231F85">
        <w:rPr>
          <w:rFonts w:ascii="Times New Roman" w:hAnsi="Times New Roman" w:cs="Times New Roman"/>
          <w:sz w:val="28"/>
          <w:szCs w:val="28"/>
          <w:lang w:val="kk-KZ"/>
        </w:rPr>
        <w:t xml:space="preserve">Көмірқышқыл  газын  анықтауды  ашық  атмосфералық  ауа  мен  бөлмеде, </w:t>
      </w:r>
    </w:p>
    <w:p w:rsidR="001C3A69" w:rsidRPr="00231F85" w:rsidRDefault="001C3A69" w:rsidP="001C3A69">
      <w:pPr>
        <w:spacing w:after="0" w:line="240" w:lineRule="auto"/>
        <w:jc w:val="both"/>
        <w:rPr>
          <w:rFonts w:ascii="Times New Roman" w:hAnsi="Times New Roman" w:cs="Times New Roman"/>
          <w:sz w:val="28"/>
          <w:szCs w:val="28"/>
          <w:lang w:val="kk-KZ"/>
        </w:rPr>
      </w:pPr>
      <w:r w:rsidRPr="00231F85">
        <w:rPr>
          <w:rFonts w:ascii="Times New Roman" w:hAnsi="Times New Roman" w:cs="Times New Roman"/>
          <w:sz w:val="28"/>
          <w:szCs w:val="28"/>
          <w:lang w:val="kk-KZ"/>
        </w:rPr>
        <w:t xml:space="preserve">жабық кеңістіктерде, адам  саны  көп  асхана,  кітапхананың  оқу  залдарында </w:t>
      </w:r>
    </w:p>
    <w:p w:rsidR="001C3A69" w:rsidRPr="00231F85" w:rsidRDefault="001C3A69" w:rsidP="001C3A69">
      <w:pPr>
        <w:spacing w:after="0" w:line="240" w:lineRule="auto"/>
        <w:jc w:val="both"/>
        <w:rPr>
          <w:rFonts w:ascii="Times New Roman" w:hAnsi="Times New Roman" w:cs="Times New Roman"/>
          <w:sz w:val="28"/>
          <w:szCs w:val="28"/>
          <w:lang w:val="kk-KZ"/>
        </w:rPr>
      </w:pPr>
      <w:r w:rsidRPr="00231F85">
        <w:rPr>
          <w:rFonts w:ascii="Times New Roman" w:hAnsi="Times New Roman" w:cs="Times New Roman"/>
          <w:sz w:val="28"/>
          <w:szCs w:val="28"/>
          <w:lang w:val="kk-KZ"/>
        </w:rPr>
        <w:t xml:space="preserve">жүргізеді. Анықталған көмірқышқыл газының мөлшерлерін салыстырып, қай </w:t>
      </w:r>
    </w:p>
    <w:p w:rsidR="001C3A69" w:rsidRPr="00231F85" w:rsidRDefault="001C3A69" w:rsidP="001C3A69">
      <w:pPr>
        <w:spacing w:after="0" w:line="240" w:lineRule="auto"/>
        <w:jc w:val="both"/>
        <w:rPr>
          <w:rFonts w:ascii="Times New Roman" w:hAnsi="Times New Roman" w:cs="Times New Roman"/>
          <w:sz w:val="28"/>
          <w:szCs w:val="28"/>
          <w:lang w:val="kk-KZ"/>
        </w:rPr>
      </w:pPr>
      <w:r w:rsidRPr="00231F85">
        <w:rPr>
          <w:rFonts w:ascii="Times New Roman" w:hAnsi="Times New Roman" w:cs="Times New Roman"/>
          <w:sz w:val="28"/>
          <w:szCs w:val="28"/>
          <w:lang w:val="kk-KZ"/>
        </w:rPr>
        <w:t xml:space="preserve">жерде  көп,  қай  жерде  аз  екендігін  анықтап,  түсініктеме  беріледі.  Зерттеу </w:t>
      </w:r>
    </w:p>
    <w:p w:rsidR="001C3A69" w:rsidRDefault="001C3A69" w:rsidP="001C3A69">
      <w:pPr>
        <w:spacing w:after="0" w:line="240" w:lineRule="auto"/>
        <w:jc w:val="both"/>
        <w:rPr>
          <w:rFonts w:ascii="Times New Roman" w:hAnsi="Times New Roman" w:cs="Times New Roman"/>
          <w:sz w:val="28"/>
          <w:szCs w:val="28"/>
          <w:lang w:val="kk-KZ"/>
        </w:rPr>
      </w:pPr>
      <w:r w:rsidRPr="00231F85">
        <w:rPr>
          <w:rFonts w:ascii="Times New Roman" w:hAnsi="Times New Roman" w:cs="Times New Roman"/>
          <w:sz w:val="28"/>
          <w:szCs w:val="28"/>
          <w:lang w:val="kk-KZ"/>
        </w:rPr>
        <w:t>нәтижелері келесі түрде өрнектеледі.</w:t>
      </w:r>
    </w:p>
    <w:p w:rsidR="00C90B74" w:rsidRDefault="00C90B74" w:rsidP="001C3A69">
      <w:pPr>
        <w:spacing w:after="0" w:line="240" w:lineRule="auto"/>
        <w:jc w:val="both"/>
        <w:rPr>
          <w:rFonts w:ascii="Times New Roman" w:hAnsi="Times New Roman" w:cs="Times New Roman"/>
          <w:sz w:val="28"/>
          <w:szCs w:val="28"/>
          <w:lang w:val="kk-KZ"/>
        </w:rPr>
      </w:pPr>
    </w:p>
    <w:p w:rsidR="00C90B74" w:rsidRDefault="00C90B74" w:rsidP="001C3A69">
      <w:pPr>
        <w:spacing w:after="0" w:line="240" w:lineRule="auto"/>
        <w:jc w:val="both"/>
        <w:rPr>
          <w:rFonts w:ascii="Times New Roman" w:hAnsi="Times New Roman" w:cs="Times New Roman"/>
          <w:sz w:val="28"/>
          <w:szCs w:val="28"/>
          <w:lang w:val="kk-KZ"/>
        </w:rPr>
      </w:pPr>
    </w:p>
    <w:p w:rsidR="001C3A69" w:rsidRDefault="001C3A69" w:rsidP="001C3A69">
      <w:pPr>
        <w:spacing w:after="0" w:line="240" w:lineRule="auto"/>
        <w:jc w:val="both"/>
        <w:rPr>
          <w:rFonts w:ascii="Times New Roman" w:hAnsi="Times New Roman" w:cs="Times New Roman"/>
          <w:sz w:val="28"/>
          <w:szCs w:val="28"/>
          <w:lang w:val="kk-KZ"/>
        </w:rPr>
      </w:pPr>
    </w:p>
    <w:tbl>
      <w:tblPr>
        <w:tblStyle w:val="ab"/>
        <w:tblW w:w="0" w:type="auto"/>
        <w:tblLook w:val="04A0"/>
      </w:tblPr>
      <w:tblGrid>
        <w:gridCol w:w="675"/>
        <w:gridCol w:w="3261"/>
        <w:gridCol w:w="2409"/>
        <w:gridCol w:w="3226"/>
      </w:tblGrid>
      <w:tr w:rsidR="001C3A69" w:rsidTr="009C4248">
        <w:tc>
          <w:tcPr>
            <w:tcW w:w="675" w:type="dxa"/>
          </w:tcPr>
          <w:p w:rsidR="001C3A69" w:rsidRDefault="001C3A69" w:rsidP="009C4248">
            <w:pPr>
              <w:jc w:val="center"/>
              <w:rPr>
                <w:rFonts w:ascii="Times New Roman" w:hAnsi="Times New Roman" w:cs="Times New Roman"/>
                <w:sz w:val="28"/>
                <w:szCs w:val="28"/>
                <w:lang w:val="kk-KZ"/>
              </w:rPr>
            </w:pPr>
            <w:r w:rsidRPr="00231F85">
              <w:rPr>
                <w:rFonts w:ascii="Times New Roman" w:hAnsi="Times New Roman" w:cs="Times New Roman"/>
                <w:sz w:val="28"/>
                <w:szCs w:val="28"/>
                <w:lang w:val="kk-KZ"/>
              </w:rPr>
              <w:t>№</w:t>
            </w:r>
          </w:p>
        </w:tc>
        <w:tc>
          <w:tcPr>
            <w:tcW w:w="3261" w:type="dxa"/>
          </w:tcPr>
          <w:p w:rsidR="001C3A69" w:rsidRPr="00231F85" w:rsidRDefault="001C3A69" w:rsidP="009C4248">
            <w:pPr>
              <w:jc w:val="center"/>
              <w:rPr>
                <w:rFonts w:ascii="Times New Roman" w:hAnsi="Times New Roman" w:cs="Times New Roman"/>
                <w:sz w:val="28"/>
                <w:szCs w:val="28"/>
                <w:lang w:val="kk-KZ"/>
              </w:rPr>
            </w:pPr>
            <w:r w:rsidRPr="00231F85">
              <w:rPr>
                <w:rFonts w:ascii="Times New Roman" w:hAnsi="Times New Roman" w:cs="Times New Roman"/>
                <w:sz w:val="28"/>
                <w:szCs w:val="28"/>
                <w:lang w:val="kk-KZ"/>
              </w:rPr>
              <w:t>Зерттеу жүргізілетін</w:t>
            </w:r>
          </w:p>
          <w:p w:rsidR="001C3A69" w:rsidRPr="00231F85" w:rsidRDefault="001C3A69" w:rsidP="009C4248">
            <w:pPr>
              <w:jc w:val="center"/>
              <w:rPr>
                <w:rFonts w:ascii="Times New Roman" w:hAnsi="Times New Roman" w:cs="Times New Roman"/>
                <w:sz w:val="28"/>
                <w:szCs w:val="28"/>
                <w:lang w:val="kk-KZ"/>
              </w:rPr>
            </w:pPr>
            <w:r w:rsidRPr="00231F85">
              <w:rPr>
                <w:rFonts w:ascii="Times New Roman" w:hAnsi="Times New Roman" w:cs="Times New Roman"/>
                <w:sz w:val="28"/>
                <w:szCs w:val="28"/>
                <w:lang w:val="kk-KZ"/>
              </w:rPr>
              <w:t>кеңістік</w:t>
            </w:r>
          </w:p>
          <w:p w:rsidR="001C3A69" w:rsidRDefault="001C3A69" w:rsidP="009C4248">
            <w:pPr>
              <w:jc w:val="center"/>
              <w:rPr>
                <w:rFonts w:ascii="Times New Roman" w:hAnsi="Times New Roman" w:cs="Times New Roman"/>
                <w:sz w:val="28"/>
                <w:szCs w:val="28"/>
                <w:lang w:val="kk-KZ"/>
              </w:rPr>
            </w:pPr>
          </w:p>
        </w:tc>
        <w:tc>
          <w:tcPr>
            <w:tcW w:w="2409" w:type="dxa"/>
          </w:tcPr>
          <w:p w:rsidR="001C3A69" w:rsidRPr="00231F85" w:rsidRDefault="001C3A69" w:rsidP="009C4248">
            <w:pPr>
              <w:jc w:val="center"/>
              <w:rPr>
                <w:rFonts w:ascii="Times New Roman" w:hAnsi="Times New Roman" w:cs="Times New Roman"/>
                <w:sz w:val="28"/>
                <w:szCs w:val="28"/>
                <w:lang w:val="kk-KZ"/>
              </w:rPr>
            </w:pPr>
            <w:r w:rsidRPr="00231F85">
              <w:rPr>
                <w:rFonts w:ascii="Times New Roman" w:hAnsi="Times New Roman" w:cs="Times New Roman"/>
                <w:sz w:val="28"/>
                <w:szCs w:val="28"/>
                <w:lang w:val="kk-KZ"/>
              </w:rPr>
              <w:t>Анықталған СО</w:t>
            </w:r>
            <w:r w:rsidRPr="00D67BCD">
              <w:rPr>
                <w:rFonts w:ascii="Times New Roman" w:hAnsi="Times New Roman" w:cs="Times New Roman"/>
                <w:sz w:val="28"/>
                <w:szCs w:val="28"/>
                <w:vertAlign w:val="subscript"/>
                <w:lang w:val="kk-KZ"/>
              </w:rPr>
              <w:t>2</w:t>
            </w:r>
          </w:p>
          <w:p w:rsidR="001C3A69" w:rsidRPr="00231F85" w:rsidRDefault="001C3A69" w:rsidP="009C4248">
            <w:pPr>
              <w:jc w:val="center"/>
              <w:rPr>
                <w:rFonts w:ascii="Times New Roman" w:hAnsi="Times New Roman" w:cs="Times New Roman"/>
                <w:sz w:val="28"/>
                <w:szCs w:val="28"/>
                <w:lang w:val="kk-KZ"/>
              </w:rPr>
            </w:pPr>
            <w:r w:rsidRPr="00231F85">
              <w:rPr>
                <w:rFonts w:ascii="Times New Roman" w:hAnsi="Times New Roman" w:cs="Times New Roman"/>
                <w:sz w:val="28"/>
                <w:szCs w:val="28"/>
                <w:lang w:val="kk-KZ"/>
              </w:rPr>
              <w:t>мөлшері</w:t>
            </w:r>
          </w:p>
          <w:p w:rsidR="001C3A69" w:rsidRDefault="001C3A69" w:rsidP="009C4248">
            <w:pPr>
              <w:jc w:val="center"/>
              <w:rPr>
                <w:rFonts w:ascii="Times New Roman" w:hAnsi="Times New Roman" w:cs="Times New Roman"/>
                <w:sz w:val="28"/>
                <w:szCs w:val="28"/>
                <w:lang w:val="kk-KZ"/>
              </w:rPr>
            </w:pPr>
          </w:p>
        </w:tc>
        <w:tc>
          <w:tcPr>
            <w:tcW w:w="3226" w:type="dxa"/>
          </w:tcPr>
          <w:p w:rsidR="001C3A69" w:rsidRPr="00231F85" w:rsidRDefault="001C3A69" w:rsidP="009C4248">
            <w:pPr>
              <w:jc w:val="center"/>
              <w:rPr>
                <w:rFonts w:ascii="Times New Roman" w:hAnsi="Times New Roman" w:cs="Times New Roman"/>
                <w:sz w:val="28"/>
                <w:szCs w:val="28"/>
                <w:lang w:val="kk-KZ"/>
              </w:rPr>
            </w:pPr>
            <w:r w:rsidRPr="00231F85">
              <w:rPr>
                <w:rFonts w:ascii="Times New Roman" w:hAnsi="Times New Roman" w:cs="Times New Roman"/>
                <w:sz w:val="28"/>
                <w:szCs w:val="28"/>
                <w:lang w:val="kk-KZ"/>
              </w:rPr>
              <w:t>Аз немесе көп болу</w:t>
            </w:r>
          </w:p>
          <w:p w:rsidR="001C3A69" w:rsidRPr="00231F85" w:rsidRDefault="001C3A69" w:rsidP="009C4248">
            <w:pPr>
              <w:jc w:val="center"/>
              <w:rPr>
                <w:rFonts w:ascii="Times New Roman" w:hAnsi="Times New Roman" w:cs="Times New Roman"/>
                <w:sz w:val="28"/>
                <w:szCs w:val="28"/>
                <w:lang w:val="kk-KZ"/>
              </w:rPr>
            </w:pPr>
            <w:r w:rsidRPr="00231F85">
              <w:rPr>
                <w:rFonts w:ascii="Times New Roman" w:hAnsi="Times New Roman" w:cs="Times New Roman"/>
                <w:sz w:val="28"/>
                <w:szCs w:val="28"/>
                <w:lang w:val="kk-KZ"/>
              </w:rPr>
              <w:t>себебі</w:t>
            </w:r>
          </w:p>
          <w:p w:rsidR="001C3A69" w:rsidRDefault="001C3A69" w:rsidP="009C4248">
            <w:pPr>
              <w:jc w:val="center"/>
              <w:rPr>
                <w:rFonts w:ascii="Times New Roman" w:hAnsi="Times New Roman" w:cs="Times New Roman"/>
                <w:sz w:val="28"/>
                <w:szCs w:val="28"/>
                <w:lang w:val="kk-KZ"/>
              </w:rPr>
            </w:pPr>
          </w:p>
        </w:tc>
      </w:tr>
      <w:tr w:rsidR="001C3A69" w:rsidTr="009C4248">
        <w:tc>
          <w:tcPr>
            <w:tcW w:w="675" w:type="dxa"/>
          </w:tcPr>
          <w:p w:rsidR="001C3A69" w:rsidRDefault="001C3A69" w:rsidP="009C42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3261" w:type="dxa"/>
          </w:tcPr>
          <w:p w:rsidR="001C3A69" w:rsidRDefault="001C3A69" w:rsidP="009C4248">
            <w:pPr>
              <w:jc w:val="both"/>
              <w:rPr>
                <w:rFonts w:ascii="Times New Roman" w:hAnsi="Times New Roman" w:cs="Times New Roman"/>
                <w:sz w:val="28"/>
                <w:szCs w:val="28"/>
                <w:lang w:val="kk-KZ"/>
              </w:rPr>
            </w:pPr>
            <w:r w:rsidRPr="00231F85">
              <w:rPr>
                <w:rFonts w:ascii="Times New Roman" w:hAnsi="Times New Roman" w:cs="Times New Roman"/>
                <w:sz w:val="28"/>
                <w:szCs w:val="28"/>
                <w:lang w:val="kk-KZ"/>
              </w:rPr>
              <w:t>Ашық атмосфералық ауа</w:t>
            </w:r>
          </w:p>
        </w:tc>
        <w:tc>
          <w:tcPr>
            <w:tcW w:w="2409" w:type="dxa"/>
          </w:tcPr>
          <w:p w:rsidR="001C3A69" w:rsidRDefault="001C3A69" w:rsidP="009C4248">
            <w:pPr>
              <w:jc w:val="center"/>
              <w:rPr>
                <w:rFonts w:ascii="Times New Roman" w:hAnsi="Times New Roman" w:cs="Times New Roman"/>
                <w:sz w:val="28"/>
                <w:szCs w:val="28"/>
                <w:lang w:val="kk-KZ"/>
              </w:rPr>
            </w:pPr>
          </w:p>
        </w:tc>
        <w:tc>
          <w:tcPr>
            <w:tcW w:w="3226" w:type="dxa"/>
          </w:tcPr>
          <w:p w:rsidR="001C3A69" w:rsidRDefault="001C3A69" w:rsidP="009C4248">
            <w:pPr>
              <w:jc w:val="center"/>
              <w:rPr>
                <w:rFonts w:ascii="Times New Roman" w:hAnsi="Times New Roman" w:cs="Times New Roman"/>
                <w:sz w:val="28"/>
                <w:szCs w:val="28"/>
                <w:lang w:val="kk-KZ"/>
              </w:rPr>
            </w:pPr>
          </w:p>
        </w:tc>
      </w:tr>
      <w:tr w:rsidR="001C3A69" w:rsidTr="009C4248">
        <w:tc>
          <w:tcPr>
            <w:tcW w:w="675" w:type="dxa"/>
          </w:tcPr>
          <w:p w:rsidR="001C3A69" w:rsidRDefault="001C3A69" w:rsidP="009C4248">
            <w:pPr>
              <w:jc w:val="center"/>
              <w:rPr>
                <w:rFonts w:ascii="Times New Roman" w:hAnsi="Times New Roman" w:cs="Times New Roman"/>
                <w:sz w:val="28"/>
                <w:szCs w:val="28"/>
                <w:lang w:val="kk-KZ"/>
              </w:rPr>
            </w:pPr>
            <w:r>
              <w:rPr>
                <w:rFonts w:ascii="Times New Roman" w:hAnsi="Times New Roman" w:cs="Times New Roman"/>
                <w:sz w:val="28"/>
                <w:szCs w:val="28"/>
                <w:lang w:val="kk-KZ"/>
              </w:rPr>
              <w:t>2</w:t>
            </w:r>
          </w:p>
        </w:tc>
        <w:tc>
          <w:tcPr>
            <w:tcW w:w="3261" w:type="dxa"/>
          </w:tcPr>
          <w:p w:rsidR="001C3A69" w:rsidRDefault="001C3A69" w:rsidP="009C4248">
            <w:pPr>
              <w:jc w:val="both"/>
              <w:rPr>
                <w:rFonts w:ascii="Times New Roman" w:hAnsi="Times New Roman" w:cs="Times New Roman"/>
                <w:sz w:val="28"/>
                <w:szCs w:val="28"/>
                <w:lang w:val="kk-KZ"/>
              </w:rPr>
            </w:pPr>
            <w:r w:rsidRPr="00231F85">
              <w:rPr>
                <w:rFonts w:ascii="Times New Roman" w:hAnsi="Times New Roman" w:cs="Times New Roman"/>
                <w:sz w:val="28"/>
                <w:szCs w:val="28"/>
                <w:lang w:val="kk-KZ"/>
              </w:rPr>
              <w:t>Зертхана бөлмесі</w:t>
            </w:r>
          </w:p>
        </w:tc>
        <w:tc>
          <w:tcPr>
            <w:tcW w:w="2409" w:type="dxa"/>
          </w:tcPr>
          <w:p w:rsidR="001C3A69" w:rsidRDefault="001C3A69" w:rsidP="009C4248">
            <w:pPr>
              <w:jc w:val="center"/>
              <w:rPr>
                <w:rFonts w:ascii="Times New Roman" w:hAnsi="Times New Roman" w:cs="Times New Roman"/>
                <w:sz w:val="28"/>
                <w:szCs w:val="28"/>
                <w:lang w:val="kk-KZ"/>
              </w:rPr>
            </w:pPr>
          </w:p>
        </w:tc>
        <w:tc>
          <w:tcPr>
            <w:tcW w:w="3226" w:type="dxa"/>
          </w:tcPr>
          <w:p w:rsidR="001C3A69" w:rsidRDefault="001C3A69" w:rsidP="009C4248">
            <w:pPr>
              <w:jc w:val="center"/>
              <w:rPr>
                <w:rFonts w:ascii="Times New Roman" w:hAnsi="Times New Roman" w:cs="Times New Roman"/>
                <w:sz w:val="28"/>
                <w:szCs w:val="28"/>
                <w:lang w:val="kk-KZ"/>
              </w:rPr>
            </w:pPr>
          </w:p>
        </w:tc>
      </w:tr>
      <w:tr w:rsidR="001C3A69" w:rsidTr="009C4248">
        <w:tc>
          <w:tcPr>
            <w:tcW w:w="675" w:type="dxa"/>
          </w:tcPr>
          <w:p w:rsidR="001C3A69" w:rsidRDefault="001C3A69" w:rsidP="009C4248">
            <w:pPr>
              <w:jc w:val="center"/>
              <w:rPr>
                <w:rFonts w:ascii="Times New Roman" w:hAnsi="Times New Roman" w:cs="Times New Roman"/>
                <w:sz w:val="28"/>
                <w:szCs w:val="28"/>
                <w:lang w:val="kk-KZ"/>
              </w:rPr>
            </w:pPr>
            <w:r>
              <w:rPr>
                <w:rFonts w:ascii="Times New Roman" w:hAnsi="Times New Roman" w:cs="Times New Roman"/>
                <w:sz w:val="28"/>
                <w:szCs w:val="28"/>
                <w:lang w:val="kk-KZ"/>
              </w:rPr>
              <w:t>3</w:t>
            </w:r>
          </w:p>
        </w:tc>
        <w:tc>
          <w:tcPr>
            <w:tcW w:w="3261" w:type="dxa"/>
          </w:tcPr>
          <w:p w:rsidR="001C3A69" w:rsidRDefault="001C3A69" w:rsidP="009C4248">
            <w:pPr>
              <w:jc w:val="both"/>
              <w:rPr>
                <w:rFonts w:ascii="Times New Roman" w:hAnsi="Times New Roman" w:cs="Times New Roman"/>
                <w:sz w:val="28"/>
                <w:szCs w:val="28"/>
                <w:lang w:val="kk-KZ"/>
              </w:rPr>
            </w:pPr>
            <w:r w:rsidRPr="00231F85">
              <w:rPr>
                <w:rFonts w:ascii="Times New Roman" w:hAnsi="Times New Roman" w:cs="Times New Roman"/>
                <w:sz w:val="28"/>
                <w:szCs w:val="28"/>
                <w:lang w:val="kk-KZ"/>
              </w:rPr>
              <w:t>Оқу залы</w:t>
            </w:r>
          </w:p>
        </w:tc>
        <w:tc>
          <w:tcPr>
            <w:tcW w:w="2409" w:type="dxa"/>
          </w:tcPr>
          <w:p w:rsidR="001C3A69" w:rsidRDefault="001C3A69" w:rsidP="009C4248">
            <w:pPr>
              <w:jc w:val="center"/>
              <w:rPr>
                <w:rFonts w:ascii="Times New Roman" w:hAnsi="Times New Roman" w:cs="Times New Roman"/>
                <w:sz w:val="28"/>
                <w:szCs w:val="28"/>
                <w:lang w:val="kk-KZ"/>
              </w:rPr>
            </w:pPr>
          </w:p>
        </w:tc>
        <w:tc>
          <w:tcPr>
            <w:tcW w:w="3226" w:type="dxa"/>
          </w:tcPr>
          <w:p w:rsidR="001C3A69" w:rsidRDefault="001C3A69" w:rsidP="009C4248">
            <w:pPr>
              <w:jc w:val="center"/>
              <w:rPr>
                <w:rFonts w:ascii="Times New Roman" w:hAnsi="Times New Roman" w:cs="Times New Roman"/>
                <w:sz w:val="28"/>
                <w:szCs w:val="28"/>
                <w:lang w:val="kk-KZ"/>
              </w:rPr>
            </w:pPr>
          </w:p>
        </w:tc>
      </w:tr>
      <w:tr w:rsidR="001C3A69" w:rsidTr="009C4248">
        <w:tc>
          <w:tcPr>
            <w:tcW w:w="675" w:type="dxa"/>
          </w:tcPr>
          <w:p w:rsidR="001C3A69" w:rsidRDefault="001C3A69" w:rsidP="009C4248">
            <w:pPr>
              <w:jc w:val="center"/>
              <w:rPr>
                <w:rFonts w:ascii="Times New Roman" w:hAnsi="Times New Roman" w:cs="Times New Roman"/>
                <w:sz w:val="28"/>
                <w:szCs w:val="28"/>
                <w:lang w:val="kk-KZ"/>
              </w:rPr>
            </w:pPr>
            <w:r>
              <w:rPr>
                <w:rFonts w:ascii="Times New Roman" w:hAnsi="Times New Roman" w:cs="Times New Roman"/>
                <w:sz w:val="28"/>
                <w:szCs w:val="28"/>
                <w:lang w:val="kk-KZ"/>
              </w:rPr>
              <w:t>4</w:t>
            </w:r>
          </w:p>
        </w:tc>
        <w:tc>
          <w:tcPr>
            <w:tcW w:w="3261" w:type="dxa"/>
          </w:tcPr>
          <w:p w:rsidR="001C3A69" w:rsidRPr="00231F85" w:rsidRDefault="001C3A69" w:rsidP="009C4248">
            <w:pPr>
              <w:jc w:val="both"/>
              <w:rPr>
                <w:rFonts w:ascii="Times New Roman" w:hAnsi="Times New Roman" w:cs="Times New Roman"/>
                <w:sz w:val="28"/>
                <w:szCs w:val="28"/>
                <w:lang w:val="kk-KZ"/>
              </w:rPr>
            </w:pPr>
            <w:r w:rsidRPr="00231F85">
              <w:rPr>
                <w:rFonts w:ascii="Times New Roman" w:hAnsi="Times New Roman" w:cs="Times New Roman"/>
                <w:sz w:val="28"/>
                <w:szCs w:val="28"/>
                <w:lang w:val="kk-KZ"/>
              </w:rPr>
              <w:t xml:space="preserve">Асхана </w:t>
            </w:r>
          </w:p>
        </w:tc>
        <w:tc>
          <w:tcPr>
            <w:tcW w:w="2409" w:type="dxa"/>
          </w:tcPr>
          <w:p w:rsidR="001C3A69" w:rsidRDefault="001C3A69" w:rsidP="009C4248">
            <w:pPr>
              <w:jc w:val="center"/>
              <w:rPr>
                <w:rFonts w:ascii="Times New Roman" w:hAnsi="Times New Roman" w:cs="Times New Roman"/>
                <w:sz w:val="28"/>
                <w:szCs w:val="28"/>
                <w:lang w:val="kk-KZ"/>
              </w:rPr>
            </w:pPr>
          </w:p>
        </w:tc>
        <w:tc>
          <w:tcPr>
            <w:tcW w:w="3226" w:type="dxa"/>
          </w:tcPr>
          <w:p w:rsidR="001C3A69" w:rsidRDefault="001C3A69" w:rsidP="009C4248">
            <w:pPr>
              <w:jc w:val="center"/>
              <w:rPr>
                <w:rFonts w:ascii="Times New Roman" w:hAnsi="Times New Roman" w:cs="Times New Roman"/>
                <w:sz w:val="28"/>
                <w:szCs w:val="28"/>
                <w:lang w:val="kk-KZ"/>
              </w:rPr>
            </w:pPr>
          </w:p>
        </w:tc>
      </w:tr>
    </w:tbl>
    <w:p w:rsidR="00C90B74" w:rsidRDefault="00C90B74" w:rsidP="00C90B74">
      <w:pPr>
        <w:spacing w:after="0" w:line="240" w:lineRule="auto"/>
        <w:jc w:val="both"/>
        <w:rPr>
          <w:rFonts w:ascii="Times New Roman" w:hAnsi="Times New Roman" w:cs="Times New Roman"/>
          <w:i/>
          <w:sz w:val="28"/>
          <w:szCs w:val="28"/>
          <w:lang w:val="kk-KZ"/>
        </w:rPr>
      </w:pPr>
    </w:p>
    <w:p w:rsidR="001C3A69" w:rsidRPr="00D67BCD" w:rsidRDefault="001C3A69" w:rsidP="001C3A69">
      <w:pPr>
        <w:spacing w:after="0" w:line="240" w:lineRule="auto"/>
        <w:jc w:val="both"/>
        <w:rPr>
          <w:rFonts w:ascii="Times New Roman" w:hAnsi="Times New Roman" w:cs="Times New Roman"/>
          <w:sz w:val="28"/>
          <w:szCs w:val="28"/>
          <w:lang w:val="kk-KZ"/>
        </w:rPr>
      </w:pPr>
      <w:r w:rsidRPr="00D67BCD">
        <w:rPr>
          <w:rFonts w:ascii="Times New Roman" w:hAnsi="Times New Roman" w:cs="Times New Roman"/>
          <w:sz w:val="28"/>
          <w:szCs w:val="28"/>
          <w:lang w:val="kk-KZ"/>
        </w:rPr>
        <w:t>Бақылау сұрақтары:</w:t>
      </w:r>
    </w:p>
    <w:p w:rsidR="001C3A69" w:rsidRPr="00D67BCD" w:rsidRDefault="001C3A69" w:rsidP="001C3A69">
      <w:pPr>
        <w:spacing w:after="0" w:line="240" w:lineRule="auto"/>
        <w:jc w:val="both"/>
        <w:rPr>
          <w:rFonts w:ascii="Times New Roman" w:hAnsi="Times New Roman" w:cs="Times New Roman"/>
          <w:sz w:val="28"/>
          <w:szCs w:val="28"/>
          <w:lang w:val="kk-KZ"/>
        </w:rPr>
      </w:pPr>
      <w:r w:rsidRPr="00D67BCD">
        <w:rPr>
          <w:rFonts w:ascii="Times New Roman" w:hAnsi="Times New Roman" w:cs="Times New Roman"/>
          <w:sz w:val="28"/>
          <w:szCs w:val="28"/>
          <w:lang w:val="kk-KZ"/>
        </w:rPr>
        <w:t>1.Атмосфера ауасының құрамы қандай?</w:t>
      </w:r>
    </w:p>
    <w:p w:rsidR="001C3A69" w:rsidRPr="00D67BCD" w:rsidRDefault="001C3A69" w:rsidP="001C3A69">
      <w:pPr>
        <w:spacing w:after="0" w:line="240" w:lineRule="auto"/>
        <w:jc w:val="both"/>
        <w:rPr>
          <w:rFonts w:ascii="Times New Roman" w:hAnsi="Times New Roman" w:cs="Times New Roman"/>
          <w:sz w:val="28"/>
          <w:szCs w:val="28"/>
          <w:lang w:val="kk-KZ"/>
        </w:rPr>
      </w:pPr>
      <w:r w:rsidRPr="00D67BCD">
        <w:rPr>
          <w:rFonts w:ascii="Times New Roman" w:hAnsi="Times New Roman" w:cs="Times New Roman"/>
          <w:sz w:val="28"/>
          <w:szCs w:val="28"/>
          <w:lang w:val="kk-KZ"/>
        </w:rPr>
        <w:t>2.Биогендік элементтерге нелер жатады?</w:t>
      </w:r>
    </w:p>
    <w:p w:rsidR="001C3A69" w:rsidRPr="00D67BCD" w:rsidRDefault="001C3A69" w:rsidP="001C3A69">
      <w:pPr>
        <w:spacing w:after="0" w:line="240" w:lineRule="auto"/>
        <w:jc w:val="both"/>
        <w:rPr>
          <w:rFonts w:ascii="Times New Roman" w:hAnsi="Times New Roman" w:cs="Times New Roman"/>
          <w:sz w:val="28"/>
          <w:szCs w:val="28"/>
          <w:lang w:val="kk-KZ"/>
        </w:rPr>
      </w:pPr>
      <w:r w:rsidRPr="00D67BCD">
        <w:rPr>
          <w:rFonts w:ascii="Times New Roman" w:hAnsi="Times New Roman" w:cs="Times New Roman"/>
          <w:sz w:val="28"/>
          <w:szCs w:val="28"/>
          <w:lang w:val="kk-KZ"/>
        </w:rPr>
        <w:t>3.Озон қабатының маңызы неде?</w:t>
      </w:r>
    </w:p>
    <w:p w:rsidR="001C3A69" w:rsidRPr="00D67BCD" w:rsidRDefault="001C3A69" w:rsidP="001C3A69">
      <w:pPr>
        <w:spacing w:after="0" w:line="240" w:lineRule="auto"/>
        <w:jc w:val="both"/>
        <w:rPr>
          <w:rFonts w:ascii="Times New Roman" w:hAnsi="Times New Roman" w:cs="Times New Roman"/>
          <w:sz w:val="28"/>
          <w:szCs w:val="28"/>
          <w:lang w:val="kk-KZ"/>
        </w:rPr>
      </w:pPr>
      <w:r w:rsidRPr="00D67BCD">
        <w:rPr>
          <w:rFonts w:ascii="Times New Roman" w:hAnsi="Times New Roman" w:cs="Times New Roman"/>
          <w:sz w:val="28"/>
          <w:szCs w:val="28"/>
          <w:lang w:val="kk-KZ"/>
        </w:rPr>
        <w:t>4.Ауаның ластануының негізгі көздері нелер?</w:t>
      </w:r>
    </w:p>
    <w:p w:rsidR="001C3A69" w:rsidRPr="00D67BCD" w:rsidRDefault="001C3A69" w:rsidP="001C3A69">
      <w:pPr>
        <w:spacing w:after="0" w:line="240" w:lineRule="auto"/>
        <w:jc w:val="both"/>
        <w:rPr>
          <w:rFonts w:ascii="Times New Roman" w:hAnsi="Times New Roman" w:cs="Times New Roman"/>
          <w:sz w:val="28"/>
          <w:szCs w:val="28"/>
          <w:lang w:val="kk-KZ"/>
        </w:rPr>
      </w:pPr>
      <w:r w:rsidRPr="00D67BCD">
        <w:rPr>
          <w:rFonts w:ascii="Times New Roman" w:hAnsi="Times New Roman" w:cs="Times New Roman"/>
          <w:sz w:val="28"/>
          <w:szCs w:val="28"/>
          <w:lang w:val="kk-KZ"/>
        </w:rPr>
        <w:t>5.Қоршаған ортаға келтірілген зиян дегеніміз не?</w:t>
      </w:r>
    </w:p>
    <w:p w:rsidR="001C3A69" w:rsidRDefault="001C3A69" w:rsidP="001C3A69">
      <w:pPr>
        <w:spacing w:after="0" w:line="240" w:lineRule="auto"/>
        <w:jc w:val="both"/>
        <w:rPr>
          <w:rFonts w:ascii="Times New Roman" w:hAnsi="Times New Roman" w:cs="Times New Roman"/>
          <w:sz w:val="28"/>
          <w:szCs w:val="28"/>
          <w:lang w:val="kk-KZ"/>
        </w:rPr>
      </w:pPr>
      <w:r w:rsidRPr="00D67BCD">
        <w:rPr>
          <w:rFonts w:ascii="Times New Roman" w:hAnsi="Times New Roman" w:cs="Times New Roman"/>
          <w:sz w:val="28"/>
          <w:szCs w:val="28"/>
          <w:lang w:val="kk-KZ"/>
        </w:rPr>
        <w:t>6.Ауа ластануын анықтайтын қандай биоиндикаторларды білесіз?</w:t>
      </w:r>
      <w:r w:rsidRPr="00D67BCD">
        <w:rPr>
          <w:rFonts w:ascii="Times New Roman" w:hAnsi="Times New Roman" w:cs="Times New Roman"/>
          <w:sz w:val="28"/>
          <w:szCs w:val="28"/>
          <w:lang w:val="kk-KZ"/>
        </w:rPr>
        <w:cr/>
      </w:r>
    </w:p>
    <w:p w:rsidR="001C3A69" w:rsidRDefault="001C3A69" w:rsidP="001C3A69">
      <w:pPr>
        <w:spacing w:after="0" w:line="240" w:lineRule="auto"/>
        <w:jc w:val="center"/>
        <w:rPr>
          <w:rFonts w:ascii="Times New Roman" w:hAnsi="Times New Roman" w:cs="Times New Roman"/>
          <w:b/>
          <w:sz w:val="28"/>
          <w:szCs w:val="28"/>
          <w:lang w:val="kk-KZ"/>
        </w:rPr>
      </w:pPr>
      <w:r w:rsidRPr="00D67BCD">
        <w:rPr>
          <w:rFonts w:ascii="Times New Roman" w:hAnsi="Times New Roman" w:cs="Times New Roman"/>
          <w:b/>
          <w:sz w:val="28"/>
          <w:szCs w:val="28"/>
          <w:lang w:val="kk-KZ"/>
        </w:rPr>
        <w:t>№3 Зертханалық жұмыс</w:t>
      </w:r>
    </w:p>
    <w:p w:rsidR="00467ABD" w:rsidRPr="00D67BCD" w:rsidRDefault="00467ABD" w:rsidP="001C3A69">
      <w:pPr>
        <w:spacing w:after="0" w:line="240" w:lineRule="auto"/>
        <w:jc w:val="center"/>
        <w:rPr>
          <w:rFonts w:ascii="Times New Roman" w:hAnsi="Times New Roman" w:cs="Times New Roman"/>
          <w:b/>
          <w:sz w:val="28"/>
          <w:szCs w:val="28"/>
          <w:lang w:val="kk-KZ"/>
        </w:rPr>
      </w:pPr>
    </w:p>
    <w:p w:rsidR="001C3A69" w:rsidRPr="00D67BCD" w:rsidRDefault="007D2904" w:rsidP="001C3A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C3A69" w:rsidRPr="00D67BCD">
        <w:rPr>
          <w:rFonts w:ascii="Times New Roman" w:hAnsi="Times New Roman" w:cs="Times New Roman"/>
          <w:sz w:val="28"/>
          <w:szCs w:val="28"/>
          <w:lang w:val="kk-KZ"/>
        </w:rPr>
        <w:t>Жұмыстың тақырыбы: Атмосфера ластануының кешенді көрсеткіші</w:t>
      </w:r>
    </w:p>
    <w:p w:rsidR="001C3A69" w:rsidRPr="00D67BCD" w:rsidRDefault="007D2904" w:rsidP="001C3A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C3A69" w:rsidRPr="00D67BCD">
        <w:rPr>
          <w:rFonts w:ascii="Times New Roman" w:hAnsi="Times New Roman" w:cs="Times New Roman"/>
          <w:sz w:val="28"/>
          <w:szCs w:val="28"/>
          <w:lang w:val="kk-KZ"/>
        </w:rPr>
        <w:t xml:space="preserve">Жұмыстың  мақсаты: Атмосфералық  ауаның  ластануының  кешенді </w:t>
      </w:r>
    </w:p>
    <w:p w:rsidR="001C3A69" w:rsidRPr="00D67BCD" w:rsidRDefault="001C3A69" w:rsidP="001C3A69">
      <w:pPr>
        <w:spacing w:after="0" w:line="240" w:lineRule="auto"/>
        <w:jc w:val="both"/>
        <w:rPr>
          <w:rFonts w:ascii="Times New Roman" w:hAnsi="Times New Roman" w:cs="Times New Roman"/>
          <w:sz w:val="28"/>
          <w:szCs w:val="28"/>
          <w:lang w:val="kk-KZ"/>
        </w:rPr>
      </w:pPr>
      <w:r w:rsidRPr="00D67BCD">
        <w:rPr>
          <w:rFonts w:ascii="Times New Roman" w:hAnsi="Times New Roman" w:cs="Times New Roman"/>
          <w:sz w:val="28"/>
          <w:szCs w:val="28"/>
          <w:lang w:val="kk-KZ"/>
        </w:rPr>
        <w:t>көрсеткішімен, қатер сыныптарымен, негізгі ауа ластағыштарымен таныстыру, «Пчелка»  аппаратының  көмегімен  күкірт  диоксидін,  азот  диоксидін  анықтау әдістерін меңгерту.</w:t>
      </w:r>
    </w:p>
    <w:p w:rsidR="001C3A69" w:rsidRPr="00D67BCD" w:rsidRDefault="007D2904" w:rsidP="001C3A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C3A69" w:rsidRPr="00D67BCD">
        <w:rPr>
          <w:rFonts w:ascii="Times New Roman" w:hAnsi="Times New Roman" w:cs="Times New Roman"/>
          <w:sz w:val="28"/>
          <w:szCs w:val="28"/>
          <w:lang w:val="kk-KZ"/>
        </w:rPr>
        <w:t>Құрал-жабдықтар: Ауаны соруға арналған аспиратор, күкірт диоксидін, азот диоксидін, көміртегі диоксидін анықтауға арналған индикаторлық түтіктер</w:t>
      </w:r>
    </w:p>
    <w:p w:rsidR="001C3A69" w:rsidRPr="00D67BCD" w:rsidRDefault="007D2904" w:rsidP="001C3A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C3A69" w:rsidRPr="00D67BCD">
        <w:rPr>
          <w:rFonts w:ascii="Times New Roman" w:hAnsi="Times New Roman" w:cs="Times New Roman"/>
          <w:sz w:val="28"/>
          <w:szCs w:val="28"/>
          <w:lang w:val="kk-KZ"/>
        </w:rPr>
        <w:t>Зертханалық жұмыс</w:t>
      </w:r>
      <w:r w:rsidR="001C3A69">
        <w:rPr>
          <w:rFonts w:ascii="Times New Roman" w:hAnsi="Times New Roman" w:cs="Times New Roman"/>
          <w:sz w:val="28"/>
          <w:szCs w:val="28"/>
          <w:lang w:val="kk-KZ"/>
        </w:rPr>
        <w:t xml:space="preserve">: </w:t>
      </w:r>
      <w:r w:rsidR="001C3A69" w:rsidRPr="00D67BCD">
        <w:rPr>
          <w:rFonts w:ascii="Times New Roman" w:hAnsi="Times New Roman" w:cs="Times New Roman"/>
          <w:sz w:val="28"/>
          <w:szCs w:val="28"/>
          <w:lang w:val="kk-KZ"/>
        </w:rPr>
        <w:t>Атмосфералық ауадағы күкірт диоксидін, азот диоксидін, көміртегі диоксидін анықтау</w:t>
      </w:r>
    </w:p>
    <w:p w:rsidR="001C3A69" w:rsidRPr="00D67BCD" w:rsidRDefault="001C3A69" w:rsidP="001C3A69">
      <w:pPr>
        <w:spacing w:after="0" w:line="240" w:lineRule="auto"/>
        <w:jc w:val="both"/>
        <w:rPr>
          <w:rFonts w:ascii="Times New Roman" w:hAnsi="Times New Roman" w:cs="Times New Roman"/>
          <w:sz w:val="28"/>
          <w:szCs w:val="28"/>
          <w:lang w:val="kk-KZ"/>
        </w:rPr>
      </w:pPr>
      <w:r w:rsidRPr="00D67BCD">
        <w:rPr>
          <w:rFonts w:ascii="Times New Roman" w:hAnsi="Times New Roman" w:cs="Times New Roman"/>
          <w:sz w:val="28"/>
          <w:szCs w:val="28"/>
          <w:lang w:val="kk-KZ"/>
        </w:rPr>
        <w:t xml:space="preserve">1. Азот диоксидін анықтау: </w:t>
      </w:r>
    </w:p>
    <w:p w:rsidR="001C3A69" w:rsidRPr="00D67BCD" w:rsidRDefault="001C3A69" w:rsidP="001C3A69">
      <w:pPr>
        <w:spacing w:after="0" w:line="240" w:lineRule="auto"/>
        <w:jc w:val="both"/>
        <w:rPr>
          <w:rFonts w:ascii="Times New Roman" w:hAnsi="Times New Roman" w:cs="Times New Roman"/>
          <w:sz w:val="28"/>
          <w:szCs w:val="28"/>
          <w:lang w:val="kk-KZ"/>
        </w:rPr>
      </w:pPr>
      <w:r w:rsidRPr="00D67BCD">
        <w:rPr>
          <w:rFonts w:ascii="Times New Roman" w:hAnsi="Times New Roman" w:cs="Times New Roman"/>
          <w:sz w:val="28"/>
          <w:szCs w:val="28"/>
          <w:lang w:val="kk-KZ"/>
        </w:rPr>
        <w:t>1.1.  ТИ [NO</w:t>
      </w:r>
      <w:r w:rsidRPr="007D2904">
        <w:rPr>
          <w:rFonts w:ascii="Times New Roman" w:hAnsi="Times New Roman" w:cs="Times New Roman"/>
          <w:sz w:val="28"/>
          <w:szCs w:val="28"/>
          <w:vertAlign w:val="subscript"/>
          <w:lang w:val="kk-KZ"/>
        </w:rPr>
        <w:t>2</w:t>
      </w:r>
      <w:r w:rsidRPr="00D67BCD">
        <w:rPr>
          <w:rFonts w:ascii="Times New Roman" w:hAnsi="Times New Roman" w:cs="Times New Roman"/>
          <w:sz w:val="28"/>
          <w:szCs w:val="28"/>
          <w:lang w:val="kk-KZ"/>
        </w:rPr>
        <w:t>-0,05] индикатор түтігінің екі шетін де ашамыз;</w:t>
      </w:r>
    </w:p>
    <w:p w:rsidR="001C3A69" w:rsidRPr="00D67BCD" w:rsidRDefault="001C3A69" w:rsidP="001C3A69">
      <w:pPr>
        <w:spacing w:after="0" w:line="240" w:lineRule="auto"/>
        <w:jc w:val="both"/>
        <w:rPr>
          <w:rFonts w:ascii="Times New Roman" w:hAnsi="Times New Roman" w:cs="Times New Roman"/>
          <w:sz w:val="28"/>
          <w:szCs w:val="28"/>
          <w:lang w:val="kk-KZ"/>
        </w:rPr>
      </w:pPr>
      <w:r w:rsidRPr="00D67BCD">
        <w:rPr>
          <w:rFonts w:ascii="Times New Roman" w:hAnsi="Times New Roman" w:cs="Times New Roman"/>
          <w:sz w:val="28"/>
          <w:szCs w:val="28"/>
          <w:lang w:val="kk-KZ"/>
        </w:rPr>
        <w:t xml:space="preserve">1.2.    Ауа  сорғыш  аспиратордың  (НП-3М)  ұясына    индикатор  түтігінің </w:t>
      </w:r>
    </w:p>
    <w:p w:rsidR="001C3A69" w:rsidRPr="00D67BCD" w:rsidRDefault="001C3A69" w:rsidP="001C3A69">
      <w:pPr>
        <w:spacing w:after="0" w:line="240" w:lineRule="auto"/>
        <w:jc w:val="both"/>
        <w:rPr>
          <w:rFonts w:ascii="Times New Roman" w:hAnsi="Times New Roman" w:cs="Times New Roman"/>
          <w:sz w:val="28"/>
          <w:szCs w:val="28"/>
          <w:lang w:val="kk-KZ"/>
        </w:rPr>
      </w:pPr>
      <w:r w:rsidRPr="00D67BCD">
        <w:rPr>
          <w:rFonts w:ascii="Times New Roman" w:hAnsi="Times New Roman" w:cs="Times New Roman"/>
          <w:sz w:val="28"/>
          <w:szCs w:val="28"/>
          <w:lang w:val="kk-KZ"/>
        </w:rPr>
        <w:t>маркерленбеген шетін жалғаймыз;</w:t>
      </w:r>
    </w:p>
    <w:p w:rsidR="001C3A69" w:rsidRPr="00D67BCD" w:rsidRDefault="001C3A69" w:rsidP="001C3A69">
      <w:pPr>
        <w:spacing w:after="0" w:line="240" w:lineRule="auto"/>
        <w:jc w:val="both"/>
        <w:rPr>
          <w:rFonts w:ascii="Times New Roman" w:hAnsi="Times New Roman" w:cs="Times New Roman"/>
          <w:sz w:val="28"/>
          <w:szCs w:val="28"/>
          <w:lang w:val="kk-KZ"/>
        </w:rPr>
      </w:pPr>
      <w:r w:rsidRPr="00D67BCD">
        <w:rPr>
          <w:rFonts w:ascii="Times New Roman" w:hAnsi="Times New Roman" w:cs="Times New Roman"/>
          <w:sz w:val="28"/>
          <w:szCs w:val="28"/>
          <w:lang w:val="kk-KZ"/>
        </w:rPr>
        <w:t>1.3. «100» санына келтіре отырып индикатор түтігі арқылы аспиратормен 200-400 см</w:t>
      </w:r>
      <w:r w:rsidRPr="00D67BCD">
        <w:rPr>
          <w:rFonts w:ascii="Times New Roman" w:hAnsi="Times New Roman" w:cs="Times New Roman"/>
          <w:sz w:val="28"/>
          <w:szCs w:val="28"/>
          <w:vertAlign w:val="superscript"/>
          <w:lang w:val="kk-KZ"/>
        </w:rPr>
        <w:t>3</w:t>
      </w:r>
      <w:r w:rsidRPr="00D67BCD">
        <w:rPr>
          <w:rFonts w:ascii="Times New Roman" w:hAnsi="Times New Roman" w:cs="Times New Roman"/>
          <w:sz w:val="28"/>
          <w:szCs w:val="28"/>
          <w:lang w:val="kk-KZ"/>
        </w:rPr>
        <w:t xml:space="preserve"> ауаны өткіземіз;</w:t>
      </w:r>
    </w:p>
    <w:p w:rsidR="001C3A69" w:rsidRPr="00D67BCD" w:rsidRDefault="001C3A69" w:rsidP="001C3A69">
      <w:pPr>
        <w:spacing w:after="0" w:line="240" w:lineRule="auto"/>
        <w:jc w:val="both"/>
        <w:rPr>
          <w:rFonts w:ascii="Times New Roman" w:hAnsi="Times New Roman" w:cs="Times New Roman"/>
          <w:sz w:val="28"/>
          <w:szCs w:val="28"/>
          <w:lang w:val="kk-KZ"/>
        </w:rPr>
      </w:pPr>
      <w:r w:rsidRPr="00D67BCD">
        <w:rPr>
          <w:rFonts w:ascii="Times New Roman" w:hAnsi="Times New Roman" w:cs="Times New Roman"/>
          <w:sz w:val="28"/>
          <w:szCs w:val="28"/>
          <w:lang w:val="kk-KZ"/>
        </w:rPr>
        <w:t>1.4.  Азот диоксидінің концентрциясын өлшейміз:</w:t>
      </w:r>
    </w:p>
    <w:p w:rsidR="001C3A69" w:rsidRPr="00D67BCD" w:rsidRDefault="001C3A69" w:rsidP="001C3A69">
      <w:pPr>
        <w:spacing w:after="0" w:line="240" w:lineRule="auto"/>
        <w:jc w:val="both"/>
        <w:rPr>
          <w:rFonts w:ascii="Times New Roman" w:hAnsi="Times New Roman" w:cs="Times New Roman"/>
          <w:sz w:val="28"/>
          <w:szCs w:val="28"/>
          <w:lang w:val="kk-KZ"/>
        </w:rPr>
      </w:pPr>
      <w:r w:rsidRPr="00D67BCD">
        <w:rPr>
          <w:rFonts w:ascii="Times New Roman" w:hAnsi="Times New Roman" w:cs="Times New Roman"/>
          <w:sz w:val="28"/>
          <w:szCs w:val="28"/>
          <w:lang w:val="kk-KZ"/>
        </w:rPr>
        <w:t>- Индикатор түтіктің түсі өзгерген шекарасын «0» шкаласына теңестіреміз;</w:t>
      </w:r>
    </w:p>
    <w:p w:rsidR="001C3A69" w:rsidRPr="00D67BCD" w:rsidRDefault="001C3A69" w:rsidP="001C3A69">
      <w:pPr>
        <w:spacing w:after="0" w:line="240" w:lineRule="auto"/>
        <w:jc w:val="both"/>
        <w:rPr>
          <w:rFonts w:ascii="Times New Roman" w:hAnsi="Times New Roman" w:cs="Times New Roman"/>
          <w:sz w:val="28"/>
          <w:szCs w:val="28"/>
          <w:lang w:val="kk-KZ"/>
        </w:rPr>
      </w:pPr>
      <w:r w:rsidRPr="00D67BCD">
        <w:rPr>
          <w:rFonts w:ascii="Times New Roman" w:hAnsi="Times New Roman" w:cs="Times New Roman"/>
          <w:sz w:val="28"/>
          <w:szCs w:val="28"/>
          <w:lang w:val="kk-KZ"/>
        </w:rPr>
        <w:t>- Егер  индикатор  түтіктегі  ұнтақтың  бастапқы  және  реакцияласқан  қабаты</w:t>
      </w:r>
      <w:r>
        <w:rPr>
          <w:rFonts w:ascii="Times New Roman" w:hAnsi="Times New Roman" w:cs="Times New Roman"/>
          <w:sz w:val="28"/>
          <w:szCs w:val="28"/>
          <w:lang w:val="kk-KZ"/>
        </w:rPr>
        <w:t xml:space="preserve"> </w:t>
      </w:r>
      <w:r w:rsidRPr="00D67BCD">
        <w:rPr>
          <w:rFonts w:ascii="Times New Roman" w:hAnsi="Times New Roman" w:cs="Times New Roman"/>
          <w:sz w:val="28"/>
          <w:szCs w:val="28"/>
          <w:lang w:val="kk-KZ"/>
        </w:rPr>
        <w:t>түстерінің  шектері  анық  байқалмаса,  өлшеуді  төменгі  және  жоғарғы шектерден жүргізіп, орташасын аламыз;</w:t>
      </w:r>
    </w:p>
    <w:p w:rsidR="001C3A69" w:rsidRPr="00D67BCD" w:rsidRDefault="001C3A69" w:rsidP="001C3A69">
      <w:pPr>
        <w:spacing w:after="0" w:line="240" w:lineRule="auto"/>
        <w:jc w:val="both"/>
        <w:rPr>
          <w:rFonts w:ascii="Times New Roman" w:hAnsi="Times New Roman" w:cs="Times New Roman"/>
          <w:sz w:val="28"/>
          <w:szCs w:val="28"/>
          <w:lang w:val="kk-KZ"/>
        </w:rPr>
      </w:pPr>
      <w:r w:rsidRPr="00D67BCD">
        <w:rPr>
          <w:rFonts w:ascii="Times New Roman" w:hAnsi="Times New Roman" w:cs="Times New Roman"/>
          <w:sz w:val="28"/>
          <w:szCs w:val="28"/>
          <w:lang w:val="kk-KZ"/>
        </w:rPr>
        <w:t xml:space="preserve">- Индикатор  түтіктегі ұнтақтың  түсі  ақтан қоңыр  қызыл түске  өзгеруі азот </w:t>
      </w:r>
    </w:p>
    <w:p w:rsidR="001C3A69" w:rsidRPr="00D67BCD" w:rsidRDefault="001C3A69" w:rsidP="001C3A69">
      <w:pPr>
        <w:spacing w:after="0" w:line="240" w:lineRule="auto"/>
        <w:jc w:val="both"/>
        <w:rPr>
          <w:rFonts w:ascii="Times New Roman" w:hAnsi="Times New Roman" w:cs="Times New Roman"/>
          <w:sz w:val="28"/>
          <w:szCs w:val="28"/>
          <w:lang w:val="kk-KZ"/>
        </w:rPr>
      </w:pPr>
      <w:r w:rsidRPr="00D67BCD">
        <w:rPr>
          <w:rFonts w:ascii="Times New Roman" w:hAnsi="Times New Roman" w:cs="Times New Roman"/>
          <w:sz w:val="28"/>
          <w:szCs w:val="28"/>
          <w:lang w:val="kk-KZ"/>
        </w:rPr>
        <w:t>диоксидінің болуын дәлелдейді.</w:t>
      </w:r>
    </w:p>
    <w:p w:rsidR="001C3A69" w:rsidRPr="00D67BCD" w:rsidRDefault="001C3A69" w:rsidP="001C3A69">
      <w:pPr>
        <w:spacing w:after="0" w:line="240" w:lineRule="auto"/>
        <w:jc w:val="both"/>
        <w:rPr>
          <w:rFonts w:ascii="Times New Roman" w:hAnsi="Times New Roman" w:cs="Times New Roman"/>
          <w:sz w:val="28"/>
          <w:szCs w:val="28"/>
          <w:lang w:val="kk-KZ"/>
        </w:rPr>
      </w:pPr>
      <w:r w:rsidRPr="00D67BCD">
        <w:rPr>
          <w:rFonts w:ascii="Times New Roman" w:hAnsi="Times New Roman" w:cs="Times New Roman"/>
          <w:sz w:val="28"/>
          <w:szCs w:val="28"/>
          <w:lang w:val="kk-KZ"/>
        </w:rPr>
        <w:lastRenderedPageBreak/>
        <w:t xml:space="preserve">Азот диоксидінің жұмыс зонасындағы шекті мөлшердегі концентрациясы </w:t>
      </w:r>
    </w:p>
    <w:p w:rsidR="001C3A69" w:rsidRPr="00D67BCD" w:rsidRDefault="001C3A69" w:rsidP="001C3A69">
      <w:pPr>
        <w:spacing w:after="0" w:line="240" w:lineRule="auto"/>
        <w:jc w:val="both"/>
        <w:rPr>
          <w:rFonts w:ascii="Times New Roman" w:hAnsi="Times New Roman" w:cs="Times New Roman"/>
          <w:sz w:val="28"/>
          <w:szCs w:val="28"/>
          <w:lang w:val="kk-KZ"/>
        </w:rPr>
      </w:pPr>
      <w:r w:rsidRPr="00D67BCD">
        <w:rPr>
          <w:rFonts w:ascii="Times New Roman" w:hAnsi="Times New Roman" w:cs="Times New Roman"/>
          <w:sz w:val="28"/>
          <w:szCs w:val="28"/>
          <w:lang w:val="kk-KZ"/>
        </w:rPr>
        <w:t>2мг/м</w:t>
      </w:r>
      <w:r w:rsidRPr="00D67BCD">
        <w:rPr>
          <w:rFonts w:ascii="Times New Roman" w:hAnsi="Times New Roman" w:cs="Times New Roman"/>
          <w:sz w:val="28"/>
          <w:szCs w:val="28"/>
          <w:vertAlign w:val="superscript"/>
          <w:lang w:val="kk-KZ"/>
        </w:rPr>
        <w:t>3</w:t>
      </w:r>
      <w:r w:rsidRPr="00D67BCD">
        <w:rPr>
          <w:rFonts w:ascii="Times New Roman" w:hAnsi="Times New Roman" w:cs="Times New Roman"/>
          <w:sz w:val="28"/>
          <w:szCs w:val="28"/>
          <w:lang w:val="kk-KZ"/>
        </w:rPr>
        <w:t xml:space="preserve">. </w:t>
      </w:r>
    </w:p>
    <w:p w:rsidR="001C3A69" w:rsidRPr="00D67BCD" w:rsidRDefault="001C3A69" w:rsidP="001C3A69">
      <w:pPr>
        <w:spacing w:after="0" w:line="240" w:lineRule="auto"/>
        <w:jc w:val="both"/>
        <w:rPr>
          <w:rFonts w:ascii="Times New Roman" w:hAnsi="Times New Roman" w:cs="Times New Roman"/>
          <w:sz w:val="28"/>
          <w:szCs w:val="28"/>
          <w:lang w:val="kk-KZ"/>
        </w:rPr>
      </w:pPr>
      <w:r w:rsidRPr="00D67BCD">
        <w:rPr>
          <w:rFonts w:ascii="Times New Roman" w:hAnsi="Times New Roman" w:cs="Times New Roman"/>
          <w:sz w:val="28"/>
          <w:szCs w:val="28"/>
          <w:lang w:val="kk-KZ"/>
        </w:rPr>
        <w:t>2.  Көміртегі диоксидін анықтау:</w:t>
      </w:r>
    </w:p>
    <w:p w:rsidR="001C3A69" w:rsidRPr="00D67BCD" w:rsidRDefault="001C3A69" w:rsidP="001C3A69">
      <w:pPr>
        <w:spacing w:after="0" w:line="240" w:lineRule="auto"/>
        <w:jc w:val="both"/>
        <w:rPr>
          <w:rFonts w:ascii="Times New Roman" w:hAnsi="Times New Roman" w:cs="Times New Roman"/>
          <w:sz w:val="28"/>
          <w:szCs w:val="28"/>
          <w:lang w:val="kk-KZ"/>
        </w:rPr>
      </w:pPr>
      <w:r w:rsidRPr="00D67BCD">
        <w:rPr>
          <w:rFonts w:ascii="Times New Roman" w:hAnsi="Times New Roman" w:cs="Times New Roman"/>
          <w:sz w:val="28"/>
          <w:szCs w:val="28"/>
          <w:lang w:val="kk-KZ"/>
        </w:rPr>
        <w:t>2.1.  ТИ [СО2 2,0%] индикатор түтігінің екі шетін де ашамыз;</w:t>
      </w:r>
    </w:p>
    <w:p w:rsidR="001C3A69" w:rsidRPr="00D67BCD" w:rsidRDefault="001C3A69" w:rsidP="001C3A69">
      <w:pPr>
        <w:spacing w:after="0" w:line="240" w:lineRule="auto"/>
        <w:jc w:val="both"/>
        <w:rPr>
          <w:rFonts w:ascii="Times New Roman" w:hAnsi="Times New Roman" w:cs="Times New Roman"/>
          <w:sz w:val="28"/>
          <w:szCs w:val="28"/>
          <w:lang w:val="kk-KZ"/>
        </w:rPr>
      </w:pPr>
      <w:r w:rsidRPr="00D67BCD">
        <w:rPr>
          <w:rFonts w:ascii="Times New Roman" w:hAnsi="Times New Roman" w:cs="Times New Roman"/>
          <w:sz w:val="28"/>
          <w:szCs w:val="28"/>
          <w:lang w:val="kk-KZ"/>
        </w:rPr>
        <w:t>2.2.  Аспиратор (НП-3М, АМ-5) ұясына индикатор түтігін жалғаймыз;</w:t>
      </w:r>
    </w:p>
    <w:p w:rsidR="001C3A69" w:rsidRPr="00D67BCD" w:rsidRDefault="001C3A69" w:rsidP="001C3A69">
      <w:pPr>
        <w:spacing w:after="0" w:line="240" w:lineRule="auto"/>
        <w:jc w:val="both"/>
        <w:rPr>
          <w:rFonts w:ascii="Times New Roman" w:hAnsi="Times New Roman" w:cs="Times New Roman"/>
          <w:sz w:val="28"/>
          <w:szCs w:val="28"/>
          <w:lang w:val="kk-KZ"/>
        </w:rPr>
      </w:pPr>
      <w:r w:rsidRPr="00D67BCD">
        <w:rPr>
          <w:rFonts w:ascii="Times New Roman" w:hAnsi="Times New Roman" w:cs="Times New Roman"/>
          <w:sz w:val="28"/>
          <w:szCs w:val="28"/>
          <w:lang w:val="kk-KZ"/>
        </w:rPr>
        <w:t>2.3.  «100» санына келтіре отырып, индикатор түтігі арқылы аспиратормен 100-300см</w:t>
      </w:r>
      <w:r w:rsidRPr="00D67BCD">
        <w:rPr>
          <w:rFonts w:ascii="Times New Roman" w:hAnsi="Times New Roman" w:cs="Times New Roman"/>
          <w:sz w:val="28"/>
          <w:szCs w:val="28"/>
          <w:vertAlign w:val="superscript"/>
          <w:lang w:val="kk-KZ"/>
        </w:rPr>
        <w:t>3</w:t>
      </w:r>
      <w:r w:rsidRPr="00D67BCD">
        <w:rPr>
          <w:rFonts w:ascii="Times New Roman" w:hAnsi="Times New Roman" w:cs="Times New Roman"/>
          <w:sz w:val="28"/>
          <w:szCs w:val="28"/>
          <w:lang w:val="kk-KZ"/>
        </w:rPr>
        <w:t xml:space="preserve"> ауаны өткіземіз;</w:t>
      </w:r>
      <w:r w:rsidRPr="00D67BCD">
        <w:rPr>
          <w:rFonts w:ascii="Times New Roman" w:hAnsi="Times New Roman" w:cs="Times New Roman"/>
          <w:sz w:val="28"/>
          <w:szCs w:val="28"/>
          <w:lang w:val="kk-KZ"/>
        </w:rPr>
        <w:cr/>
        <w:t xml:space="preserve">2.4.    Көміртегі  диоксидінің  массалық  немесе  көлемдік  концентрциясын </w:t>
      </w:r>
    </w:p>
    <w:p w:rsidR="001C3A69" w:rsidRPr="00D67BCD" w:rsidRDefault="001C3A69" w:rsidP="001C3A69">
      <w:pPr>
        <w:spacing w:after="0" w:line="240" w:lineRule="auto"/>
        <w:jc w:val="both"/>
        <w:rPr>
          <w:rFonts w:ascii="Times New Roman" w:hAnsi="Times New Roman" w:cs="Times New Roman"/>
          <w:sz w:val="28"/>
          <w:szCs w:val="28"/>
          <w:lang w:val="kk-KZ"/>
        </w:rPr>
      </w:pPr>
      <w:r w:rsidRPr="00D67BCD">
        <w:rPr>
          <w:rFonts w:ascii="Times New Roman" w:hAnsi="Times New Roman" w:cs="Times New Roman"/>
          <w:sz w:val="28"/>
          <w:szCs w:val="28"/>
          <w:lang w:val="kk-KZ"/>
        </w:rPr>
        <w:t>анықтаймыз. Ол үшін:</w:t>
      </w:r>
    </w:p>
    <w:p w:rsidR="001C3A69" w:rsidRPr="00D67BCD" w:rsidRDefault="001C3A69" w:rsidP="001C3A69">
      <w:pPr>
        <w:spacing w:after="0" w:line="240" w:lineRule="auto"/>
        <w:jc w:val="both"/>
        <w:rPr>
          <w:rFonts w:ascii="Times New Roman" w:hAnsi="Times New Roman" w:cs="Times New Roman"/>
          <w:sz w:val="28"/>
          <w:szCs w:val="28"/>
          <w:lang w:val="kk-KZ"/>
        </w:rPr>
      </w:pPr>
      <w:r w:rsidRPr="00D67BCD">
        <w:rPr>
          <w:rFonts w:ascii="Times New Roman" w:hAnsi="Times New Roman" w:cs="Times New Roman"/>
          <w:sz w:val="28"/>
          <w:szCs w:val="28"/>
          <w:lang w:val="kk-KZ"/>
        </w:rPr>
        <w:t xml:space="preserve">- Индикатор  түтіктің  түсі  өзгерген  шекарасын  «0»  саны  шкаласына </w:t>
      </w:r>
    </w:p>
    <w:p w:rsidR="001C3A69" w:rsidRPr="00D67BCD" w:rsidRDefault="001C3A69" w:rsidP="001C3A69">
      <w:pPr>
        <w:spacing w:after="0" w:line="240" w:lineRule="auto"/>
        <w:jc w:val="both"/>
        <w:rPr>
          <w:rFonts w:ascii="Times New Roman" w:hAnsi="Times New Roman" w:cs="Times New Roman"/>
          <w:sz w:val="28"/>
          <w:szCs w:val="28"/>
          <w:lang w:val="kk-KZ"/>
        </w:rPr>
      </w:pPr>
      <w:r w:rsidRPr="00D67BCD">
        <w:rPr>
          <w:rFonts w:ascii="Times New Roman" w:hAnsi="Times New Roman" w:cs="Times New Roman"/>
          <w:sz w:val="28"/>
          <w:szCs w:val="28"/>
          <w:lang w:val="kk-KZ"/>
        </w:rPr>
        <w:t>теңестіреміз;</w:t>
      </w:r>
    </w:p>
    <w:p w:rsidR="001C3A69" w:rsidRPr="00D67BCD" w:rsidRDefault="001C3A69" w:rsidP="001C3A69">
      <w:pPr>
        <w:spacing w:after="0" w:line="240" w:lineRule="auto"/>
        <w:jc w:val="both"/>
        <w:rPr>
          <w:rFonts w:ascii="Times New Roman" w:hAnsi="Times New Roman" w:cs="Times New Roman"/>
          <w:sz w:val="28"/>
          <w:szCs w:val="28"/>
          <w:lang w:val="kk-KZ"/>
        </w:rPr>
      </w:pPr>
      <w:r w:rsidRPr="00D67BCD">
        <w:rPr>
          <w:rFonts w:ascii="Times New Roman" w:hAnsi="Times New Roman" w:cs="Times New Roman"/>
          <w:sz w:val="28"/>
          <w:szCs w:val="28"/>
          <w:lang w:val="kk-KZ"/>
        </w:rPr>
        <w:t>- Егер  индикатор  түтіктегі  ұнтақтың  бастапқы  және  реакцияласқан  қабаты түстерінің  шектері  анық  байқалмаса,  өлшеуді  төменгі  және  жоғарғы шектерден жүргізіп, орташасын аламыз;</w:t>
      </w:r>
    </w:p>
    <w:p w:rsidR="001C3A69" w:rsidRPr="00D67BCD" w:rsidRDefault="001C3A69" w:rsidP="001C3A69">
      <w:pPr>
        <w:spacing w:after="0" w:line="240" w:lineRule="auto"/>
        <w:jc w:val="both"/>
        <w:rPr>
          <w:rFonts w:ascii="Times New Roman" w:hAnsi="Times New Roman" w:cs="Times New Roman"/>
          <w:sz w:val="28"/>
          <w:szCs w:val="28"/>
          <w:lang w:val="kk-KZ"/>
        </w:rPr>
      </w:pPr>
      <w:r w:rsidRPr="00D67BCD">
        <w:rPr>
          <w:rFonts w:ascii="Times New Roman" w:hAnsi="Times New Roman" w:cs="Times New Roman"/>
          <w:sz w:val="28"/>
          <w:szCs w:val="28"/>
          <w:lang w:val="kk-KZ"/>
        </w:rPr>
        <w:t xml:space="preserve">- Индикатор  түтіктегі  ұнтақтың  түсі  ашық  күлгіннен  (сиреневый) қанық </w:t>
      </w:r>
    </w:p>
    <w:p w:rsidR="001C3A69" w:rsidRPr="00D67BCD" w:rsidRDefault="001C3A69" w:rsidP="001C3A69">
      <w:pPr>
        <w:spacing w:after="0" w:line="240" w:lineRule="auto"/>
        <w:jc w:val="both"/>
        <w:rPr>
          <w:rFonts w:ascii="Times New Roman" w:hAnsi="Times New Roman" w:cs="Times New Roman"/>
          <w:sz w:val="28"/>
          <w:szCs w:val="28"/>
          <w:lang w:val="kk-KZ"/>
        </w:rPr>
      </w:pPr>
      <w:r w:rsidRPr="00D67BCD">
        <w:rPr>
          <w:rFonts w:ascii="Times New Roman" w:hAnsi="Times New Roman" w:cs="Times New Roman"/>
          <w:sz w:val="28"/>
          <w:szCs w:val="28"/>
          <w:lang w:val="kk-KZ"/>
        </w:rPr>
        <w:t xml:space="preserve">күлгін  (фиолетовый)    түске  өзгеруі  көміртегі  диоксидінің  болуын </w:t>
      </w:r>
    </w:p>
    <w:p w:rsidR="001C3A69" w:rsidRPr="00D67BCD" w:rsidRDefault="001C3A69" w:rsidP="001C3A69">
      <w:pPr>
        <w:spacing w:after="0" w:line="240" w:lineRule="auto"/>
        <w:jc w:val="both"/>
        <w:rPr>
          <w:rFonts w:ascii="Times New Roman" w:hAnsi="Times New Roman" w:cs="Times New Roman"/>
          <w:sz w:val="28"/>
          <w:szCs w:val="28"/>
          <w:lang w:val="kk-KZ"/>
        </w:rPr>
      </w:pPr>
      <w:r w:rsidRPr="00D67BCD">
        <w:rPr>
          <w:rFonts w:ascii="Times New Roman" w:hAnsi="Times New Roman" w:cs="Times New Roman"/>
          <w:sz w:val="28"/>
          <w:szCs w:val="28"/>
          <w:lang w:val="kk-KZ"/>
        </w:rPr>
        <w:t>дәлелдейді.</w:t>
      </w:r>
    </w:p>
    <w:p w:rsidR="001C3A69" w:rsidRPr="00D67BCD" w:rsidRDefault="001C3A69" w:rsidP="001C3A69">
      <w:pPr>
        <w:spacing w:after="0" w:line="240" w:lineRule="auto"/>
        <w:jc w:val="both"/>
        <w:rPr>
          <w:rFonts w:ascii="Times New Roman" w:hAnsi="Times New Roman" w:cs="Times New Roman"/>
          <w:sz w:val="28"/>
          <w:szCs w:val="28"/>
          <w:lang w:val="kk-KZ"/>
        </w:rPr>
      </w:pPr>
      <w:r w:rsidRPr="00D67BCD">
        <w:rPr>
          <w:rFonts w:ascii="Times New Roman" w:hAnsi="Times New Roman" w:cs="Times New Roman"/>
          <w:sz w:val="28"/>
          <w:szCs w:val="28"/>
          <w:lang w:val="kk-KZ"/>
        </w:rPr>
        <w:t>3. Күкірт диоксидін анықтау:</w:t>
      </w:r>
    </w:p>
    <w:p w:rsidR="001C3A69" w:rsidRPr="00D67BCD" w:rsidRDefault="001C3A69" w:rsidP="001C3A69">
      <w:pPr>
        <w:spacing w:after="0" w:line="240" w:lineRule="auto"/>
        <w:jc w:val="both"/>
        <w:rPr>
          <w:rFonts w:ascii="Times New Roman" w:hAnsi="Times New Roman" w:cs="Times New Roman"/>
          <w:sz w:val="28"/>
          <w:szCs w:val="28"/>
          <w:lang w:val="kk-KZ"/>
        </w:rPr>
      </w:pPr>
      <w:r w:rsidRPr="00D67BCD">
        <w:rPr>
          <w:rFonts w:ascii="Times New Roman" w:hAnsi="Times New Roman" w:cs="Times New Roman"/>
          <w:sz w:val="28"/>
          <w:szCs w:val="28"/>
          <w:lang w:val="kk-KZ"/>
        </w:rPr>
        <w:t>3.1.  ТИ [SO2 – 0,13] индикатор түтігін және ТФ- SO2 фильтрлі түтіктердің екі шетін де ашамыз;</w:t>
      </w:r>
    </w:p>
    <w:p w:rsidR="001C3A69" w:rsidRPr="00D67BCD" w:rsidRDefault="001C3A69" w:rsidP="001C3A69">
      <w:pPr>
        <w:spacing w:after="0" w:line="240" w:lineRule="auto"/>
        <w:jc w:val="both"/>
        <w:rPr>
          <w:rFonts w:ascii="Times New Roman" w:hAnsi="Times New Roman" w:cs="Times New Roman"/>
          <w:sz w:val="28"/>
          <w:szCs w:val="28"/>
          <w:lang w:val="kk-KZ"/>
        </w:rPr>
      </w:pPr>
      <w:r w:rsidRPr="00D67BCD">
        <w:rPr>
          <w:rFonts w:ascii="Times New Roman" w:hAnsi="Times New Roman" w:cs="Times New Roman"/>
          <w:sz w:val="28"/>
          <w:szCs w:val="28"/>
          <w:lang w:val="kk-KZ"/>
        </w:rPr>
        <w:t xml:space="preserve">Ескерту: өлшеу алдында фильтрлі түтік арқылы анализденетін ауаның </w:t>
      </w:r>
    </w:p>
    <w:p w:rsidR="001C3A69" w:rsidRPr="00D67BCD" w:rsidRDefault="001C3A69" w:rsidP="001C3A69">
      <w:pPr>
        <w:spacing w:after="0" w:line="240" w:lineRule="auto"/>
        <w:jc w:val="both"/>
        <w:rPr>
          <w:rFonts w:ascii="Times New Roman" w:hAnsi="Times New Roman" w:cs="Times New Roman"/>
          <w:sz w:val="28"/>
          <w:szCs w:val="28"/>
          <w:lang w:val="kk-KZ"/>
        </w:rPr>
      </w:pPr>
      <w:r w:rsidRPr="00D67BCD">
        <w:rPr>
          <w:rFonts w:ascii="Times New Roman" w:hAnsi="Times New Roman" w:cs="Times New Roman"/>
          <w:sz w:val="28"/>
          <w:szCs w:val="28"/>
          <w:lang w:val="kk-KZ"/>
        </w:rPr>
        <w:t>300см</w:t>
      </w:r>
      <w:r w:rsidRPr="00D67BCD">
        <w:rPr>
          <w:rFonts w:ascii="Times New Roman" w:hAnsi="Times New Roman" w:cs="Times New Roman"/>
          <w:sz w:val="28"/>
          <w:szCs w:val="28"/>
          <w:vertAlign w:val="superscript"/>
          <w:lang w:val="kk-KZ"/>
        </w:rPr>
        <w:t>3</w:t>
      </w:r>
      <w:r w:rsidRPr="00D67BCD">
        <w:rPr>
          <w:rFonts w:ascii="Times New Roman" w:hAnsi="Times New Roman" w:cs="Times New Roman"/>
          <w:sz w:val="28"/>
          <w:szCs w:val="28"/>
          <w:lang w:val="kk-KZ"/>
        </w:rPr>
        <w:t xml:space="preserve"> көлемін өткізу керек. Фильтрлі түтікті 5-10 индикатор түтіктерінен </w:t>
      </w:r>
    </w:p>
    <w:p w:rsidR="001C3A69" w:rsidRPr="00D67BCD" w:rsidRDefault="001C3A69" w:rsidP="001C3A69">
      <w:pPr>
        <w:spacing w:after="0" w:line="240" w:lineRule="auto"/>
        <w:jc w:val="both"/>
        <w:rPr>
          <w:rFonts w:ascii="Times New Roman" w:hAnsi="Times New Roman" w:cs="Times New Roman"/>
          <w:sz w:val="28"/>
          <w:szCs w:val="28"/>
          <w:lang w:val="kk-KZ"/>
        </w:rPr>
      </w:pPr>
      <w:r w:rsidRPr="00D67BCD">
        <w:rPr>
          <w:rFonts w:ascii="Times New Roman" w:hAnsi="Times New Roman" w:cs="Times New Roman"/>
          <w:sz w:val="28"/>
          <w:szCs w:val="28"/>
          <w:lang w:val="kk-KZ"/>
        </w:rPr>
        <w:t xml:space="preserve">артық қолдануға болмайды, фильтрлі түтікті арық қарай қолданатын болған </w:t>
      </w:r>
    </w:p>
    <w:p w:rsidR="001C3A69" w:rsidRPr="00D67BCD" w:rsidRDefault="001C3A69" w:rsidP="001C3A69">
      <w:pPr>
        <w:spacing w:after="0" w:line="240" w:lineRule="auto"/>
        <w:jc w:val="both"/>
        <w:rPr>
          <w:rFonts w:ascii="Times New Roman" w:hAnsi="Times New Roman" w:cs="Times New Roman"/>
          <w:sz w:val="28"/>
          <w:szCs w:val="28"/>
          <w:lang w:val="kk-KZ"/>
        </w:rPr>
      </w:pPr>
      <w:r w:rsidRPr="00D67BCD">
        <w:rPr>
          <w:rFonts w:ascii="Times New Roman" w:hAnsi="Times New Roman" w:cs="Times New Roman"/>
          <w:sz w:val="28"/>
          <w:szCs w:val="28"/>
          <w:lang w:val="kk-KZ"/>
        </w:rPr>
        <w:t>жағдайда екі шетінен тығынмен жабу керек.</w:t>
      </w:r>
    </w:p>
    <w:p w:rsidR="001C3A69" w:rsidRPr="00D67BCD" w:rsidRDefault="001C3A69" w:rsidP="001C3A69">
      <w:pPr>
        <w:spacing w:after="0" w:line="240" w:lineRule="auto"/>
        <w:jc w:val="both"/>
        <w:rPr>
          <w:rFonts w:ascii="Times New Roman" w:hAnsi="Times New Roman" w:cs="Times New Roman"/>
          <w:sz w:val="28"/>
          <w:szCs w:val="28"/>
          <w:lang w:val="kk-KZ"/>
        </w:rPr>
      </w:pPr>
      <w:r w:rsidRPr="00D67BCD">
        <w:rPr>
          <w:rFonts w:ascii="Times New Roman" w:hAnsi="Times New Roman" w:cs="Times New Roman"/>
          <w:sz w:val="28"/>
          <w:szCs w:val="28"/>
          <w:lang w:val="kk-KZ"/>
        </w:rPr>
        <w:t xml:space="preserve">3.2. Резеңке тығынның кесіндісі арқылы фильтрлі түтіктің фильтрлеуші ұнтағы жағынан  индикатор  түтікті  жалғаймыз.  Индикатор  түтіктің  екінші  шетін аспиратор (НП-3М, АМ-5)  ұясына орналастырамыз. </w:t>
      </w:r>
    </w:p>
    <w:p w:rsidR="001C3A69" w:rsidRPr="00D67BCD" w:rsidRDefault="001C3A69" w:rsidP="001C3A69">
      <w:pPr>
        <w:spacing w:after="0" w:line="240" w:lineRule="auto"/>
        <w:jc w:val="both"/>
        <w:rPr>
          <w:rFonts w:ascii="Times New Roman" w:hAnsi="Times New Roman" w:cs="Times New Roman"/>
          <w:sz w:val="28"/>
          <w:szCs w:val="28"/>
          <w:lang w:val="kk-KZ"/>
        </w:rPr>
      </w:pPr>
      <w:r w:rsidRPr="00D67BCD">
        <w:rPr>
          <w:rFonts w:ascii="Times New Roman" w:hAnsi="Times New Roman" w:cs="Times New Roman"/>
          <w:sz w:val="28"/>
          <w:szCs w:val="28"/>
          <w:lang w:val="kk-KZ"/>
        </w:rPr>
        <w:t>3.3.  «100»  санына  келтіре  отырып  индикатор  түтігі  арқылы  аспиратормен 500см</w:t>
      </w:r>
      <w:r w:rsidRPr="00D67BCD">
        <w:rPr>
          <w:rFonts w:ascii="Times New Roman" w:hAnsi="Times New Roman" w:cs="Times New Roman"/>
          <w:sz w:val="28"/>
          <w:szCs w:val="28"/>
          <w:vertAlign w:val="superscript"/>
          <w:lang w:val="kk-KZ"/>
        </w:rPr>
        <w:t>3</w:t>
      </w:r>
      <w:r w:rsidRPr="00D67BCD">
        <w:rPr>
          <w:rFonts w:ascii="Times New Roman" w:hAnsi="Times New Roman" w:cs="Times New Roman"/>
          <w:sz w:val="28"/>
          <w:szCs w:val="28"/>
          <w:lang w:val="kk-KZ"/>
        </w:rPr>
        <w:t xml:space="preserve"> ауаны өткіземіз;</w:t>
      </w:r>
    </w:p>
    <w:p w:rsidR="001C3A69" w:rsidRPr="00D67BCD" w:rsidRDefault="001C3A69" w:rsidP="001C3A69">
      <w:pPr>
        <w:spacing w:after="0" w:line="240" w:lineRule="auto"/>
        <w:jc w:val="both"/>
        <w:rPr>
          <w:rFonts w:ascii="Times New Roman" w:hAnsi="Times New Roman" w:cs="Times New Roman"/>
          <w:sz w:val="28"/>
          <w:szCs w:val="28"/>
          <w:lang w:val="kk-KZ"/>
        </w:rPr>
      </w:pPr>
      <w:r w:rsidRPr="00D67BCD">
        <w:rPr>
          <w:rFonts w:ascii="Times New Roman" w:hAnsi="Times New Roman" w:cs="Times New Roman"/>
          <w:sz w:val="28"/>
          <w:szCs w:val="28"/>
          <w:lang w:val="kk-KZ"/>
        </w:rPr>
        <w:t>3.4. күкірт диоксидінің концентрациясын анықтаймыз, ол үшін:</w:t>
      </w:r>
    </w:p>
    <w:p w:rsidR="001C3A69" w:rsidRPr="00D67BCD" w:rsidRDefault="001C3A69" w:rsidP="001C3A69">
      <w:pPr>
        <w:spacing w:after="0" w:line="240" w:lineRule="auto"/>
        <w:jc w:val="both"/>
        <w:rPr>
          <w:rFonts w:ascii="Times New Roman" w:hAnsi="Times New Roman" w:cs="Times New Roman"/>
          <w:sz w:val="28"/>
          <w:szCs w:val="28"/>
          <w:lang w:val="kk-KZ"/>
        </w:rPr>
      </w:pPr>
      <w:r w:rsidRPr="00D67BCD">
        <w:rPr>
          <w:rFonts w:ascii="Times New Roman" w:hAnsi="Times New Roman" w:cs="Times New Roman"/>
          <w:sz w:val="28"/>
          <w:szCs w:val="28"/>
          <w:lang w:val="kk-KZ"/>
        </w:rPr>
        <w:t xml:space="preserve">- Индикатор  түтіктің  түсі  өзгерген  шекарасын  «0»  саны  шкаласына </w:t>
      </w:r>
    </w:p>
    <w:p w:rsidR="001C3A69" w:rsidRPr="00D67BCD" w:rsidRDefault="001C3A69" w:rsidP="001C3A69">
      <w:pPr>
        <w:spacing w:after="0" w:line="240" w:lineRule="auto"/>
        <w:jc w:val="both"/>
        <w:rPr>
          <w:rFonts w:ascii="Times New Roman" w:hAnsi="Times New Roman" w:cs="Times New Roman"/>
          <w:sz w:val="28"/>
          <w:szCs w:val="28"/>
          <w:lang w:val="kk-KZ"/>
        </w:rPr>
      </w:pPr>
      <w:r w:rsidRPr="00D67BCD">
        <w:rPr>
          <w:rFonts w:ascii="Times New Roman" w:hAnsi="Times New Roman" w:cs="Times New Roman"/>
          <w:sz w:val="28"/>
          <w:szCs w:val="28"/>
          <w:lang w:val="kk-KZ"/>
        </w:rPr>
        <w:t>теңестіреміз;</w:t>
      </w:r>
    </w:p>
    <w:p w:rsidR="001C3A69" w:rsidRPr="00D67BCD" w:rsidRDefault="001C3A69" w:rsidP="001C3A69">
      <w:pPr>
        <w:spacing w:after="0" w:line="240" w:lineRule="auto"/>
        <w:jc w:val="both"/>
        <w:rPr>
          <w:rFonts w:ascii="Times New Roman" w:hAnsi="Times New Roman" w:cs="Times New Roman"/>
          <w:sz w:val="28"/>
          <w:szCs w:val="28"/>
          <w:lang w:val="kk-KZ"/>
        </w:rPr>
      </w:pPr>
      <w:r w:rsidRPr="00D67BCD">
        <w:rPr>
          <w:rFonts w:ascii="Times New Roman" w:hAnsi="Times New Roman" w:cs="Times New Roman"/>
          <w:sz w:val="28"/>
          <w:szCs w:val="28"/>
          <w:lang w:val="kk-KZ"/>
        </w:rPr>
        <w:t>- Егер  индикатор  түтіктегі  ұнтақтың  бастапқы  және  реакцияласқан  қабаты түстерінің  шектері  анық  байқалмаса,  өлшеуді  төменгі  және  жоғарғы шектерден жүргізіп, орташасын аламыз;</w:t>
      </w:r>
    </w:p>
    <w:p w:rsidR="001C3A69" w:rsidRPr="00D67BCD" w:rsidRDefault="001C3A69" w:rsidP="001C3A69">
      <w:pPr>
        <w:spacing w:after="0" w:line="240" w:lineRule="auto"/>
        <w:jc w:val="both"/>
        <w:rPr>
          <w:rFonts w:ascii="Times New Roman" w:hAnsi="Times New Roman" w:cs="Times New Roman"/>
          <w:sz w:val="28"/>
          <w:szCs w:val="28"/>
          <w:lang w:val="kk-KZ"/>
        </w:rPr>
      </w:pPr>
      <w:r w:rsidRPr="00D67BCD">
        <w:rPr>
          <w:rFonts w:ascii="Times New Roman" w:hAnsi="Times New Roman" w:cs="Times New Roman"/>
          <w:sz w:val="28"/>
          <w:szCs w:val="28"/>
          <w:lang w:val="kk-KZ"/>
        </w:rPr>
        <w:t xml:space="preserve">- Индикатор  түтіктегі  ұнтақтың  түсі  күлгіннен  ақ  түске  өзгеруі  күкірті </w:t>
      </w:r>
    </w:p>
    <w:p w:rsidR="001C3A69" w:rsidRPr="00D67BCD" w:rsidRDefault="001C3A69" w:rsidP="001C3A69">
      <w:pPr>
        <w:spacing w:after="0" w:line="240" w:lineRule="auto"/>
        <w:jc w:val="both"/>
        <w:rPr>
          <w:rFonts w:ascii="Times New Roman" w:hAnsi="Times New Roman" w:cs="Times New Roman"/>
          <w:sz w:val="28"/>
          <w:szCs w:val="28"/>
          <w:lang w:val="kk-KZ"/>
        </w:rPr>
      </w:pPr>
      <w:r w:rsidRPr="00D67BCD">
        <w:rPr>
          <w:rFonts w:ascii="Times New Roman" w:hAnsi="Times New Roman" w:cs="Times New Roman"/>
          <w:sz w:val="28"/>
          <w:szCs w:val="28"/>
          <w:lang w:val="kk-KZ"/>
        </w:rPr>
        <w:t>диоксидінің болуын дәлелдейді.</w:t>
      </w:r>
    </w:p>
    <w:p w:rsidR="001C3A69" w:rsidRPr="00D67BCD" w:rsidRDefault="001C3A69" w:rsidP="001C3A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D67BCD">
        <w:rPr>
          <w:rFonts w:ascii="Times New Roman" w:hAnsi="Times New Roman" w:cs="Times New Roman"/>
          <w:sz w:val="28"/>
          <w:szCs w:val="28"/>
          <w:lang w:val="kk-KZ"/>
        </w:rPr>
        <w:t>Күкірт диоксидінің жұмыс зонасындағы шекті мөлшердегі концентрациясы 10мг/м</w:t>
      </w:r>
      <w:r w:rsidRPr="00D67BCD">
        <w:rPr>
          <w:rFonts w:ascii="Times New Roman" w:hAnsi="Times New Roman" w:cs="Times New Roman"/>
          <w:sz w:val="28"/>
          <w:szCs w:val="28"/>
          <w:vertAlign w:val="superscript"/>
          <w:lang w:val="kk-KZ"/>
        </w:rPr>
        <w:t>3</w:t>
      </w:r>
      <w:r w:rsidRPr="00D67BCD">
        <w:rPr>
          <w:rFonts w:ascii="Times New Roman" w:hAnsi="Times New Roman" w:cs="Times New Roman"/>
          <w:sz w:val="28"/>
          <w:szCs w:val="28"/>
          <w:lang w:val="kk-KZ"/>
        </w:rPr>
        <w:t xml:space="preserve">. </w:t>
      </w:r>
    </w:p>
    <w:p w:rsidR="001C3A69" w:rsidRPr="00D67BCD" w:rsidRDefault="001C3A69" w:rsidP="001C3A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D67BCD">
        <w:rPr>
          <w:rFonts w:ascii="Times New Roman" w:hAnsi="Times New Roman" w:cs="Times New Roman"/>
          <w:sz w:val="28"/>
          <w:szCs w:val="28"/>
          <w:lang w:val="kk-KZ"/>
        </w:rPr>
        <w:t xml:space="preserve">Атмосфералық  ауадағы  азот,  күкірт,  көміртегі  диоксидтерінің  мөлшерін автокөліктің  түтінді  газынан  және  ашық  атмосферадан,  зертхана  бөлмесінен, қаладағы  өндіріс  орындары  щоғырланған  ауданнан  анықтауға  болады. </w:t>
      </w:r>
    </w:p>
    <w:p w:rsidR="001C3A69" w:rsidRDefault="001C3A69" w:rsidP="001C3A69">
      <w:pPr>
        <w:spacing w:after="0" w:line="240" w:lineRule="auto"/>
        <w:jc w:val="both"/>
        <w:rPr>
          <w:rFonts w:ascii="Times New Roman" w:hAnsi="Times New Roman" w:cs="Times New Roman"/>
          <w:sz w:val="28"/>
          <w:szCs w:val="28"/>
          <w:lang w:val="kk-KZ"/>
        </w:rPr>
      </w:pPr>
      <w:r w:rsidRPr="00D67BCD">
        <w:rPr>
          <w:rFonts w:ascii="Times New Roman" w:hAnsi="Times New Roman" w:cs="Times New Roman"/>
          <w:sz w:val="28"/>
          <w:szCs w:val="28"/>
          <w:lang w:val="kk-KZ"/>
        </w:rPr>
        <w:lastRenderedPageBreak/>
        <w:t>автокөліктің  түтінді  газынан  азот,  күкірт,  көміртегі  диоксидтерінің  мөлшерін анықтау үшін, қозғалтқышы жұмыс жасап тұрған автокөліктің түтін шығатын құбырына кең көлемді полиэтилен пакетін жалғастырып, пакет толғаннан кейін аузын  буып  алу  керек.  Аспираторға  жалғанған  индикатор  түтігі  арқылы  осы пакеттегі түтінді газдың белгілі көлемі өткізіледі. Алынған мәліметтерді өзара салыстырып, келесі кесте түрінде жазуға болады.</w:t>
      </w:r>
      <w:r w:rsidRPr="00D67BCD">
        <w:rPr>
          <w:rFonts w:ascii="Times New Roman" w:hAnsi="Times New Roman" w:cs="Times New Roman"/>
          <w:sz w:val="28"/>
          <w:szCs w:val="28"/>
          <w:lang w:val="kk-KZ"/>
        </w:rPr>
        <w:cr/>
      </w:r>
    </w:p>
    <w:tbl>
      <w:tblPr>
        <w:tblStyle w:val="ab"/>
        <w:tblW w:w="0" w:type="auto"/>
        <w:tblInd w:w="108" w:type="dxa"/>
        <w:tblLook w:val="04A0"/>
      </w:tblPr>
      <w:tblGrid>
        <w:gridCol w:w="567"/>
        <w:gridCol w:w="3686"/>
        <w:gridCol w:w="1736"/>
        <w:gridCol w:w="1737"/>
        <w:gridCol w:w="1737"/>
      </w:tblGrid>
      <w:tr w:rsidR="001C3A69" w:rsidTr="009C4248">
        <w:tc>
          <w:tcPr>
            <w:tcW w:w="567" w:type="dxa"/>
          </w:tcPr>
          <w:p w:rsidR="001C3A69" w:rsidRDefault="001C3A69" w:rsidP="009C4248">
            <w:pPr>
              <w:jc w:val="center"/>
              <w:rPr>
                <w:rFonts w:ascii="Times New Roman" w:hAnsi="Times New Roman" w:cs="Times New Roman"/>
                <w:sz w:val="28"/>
                <w:szCs w:val="28"/>
                <w:lang w:val="kk-KZ"/>
              </w:rPr>
            </w:pPr>
            <w:r w:rsidRPr="00D67BCD">
              <w:rPr>
                <w:rFonts w:ascii="Times New Roman" w:hAnsi="Times New Roman" w:cs="Times New Roman"/>
                <w:sz w:val="28"/>
                <w:szCs w:val="28"/>
                <w:lang w:val="kk-KZ"/>
              </w:rPr>
              <w:t>№</w:t>
            </w:r>
          </w:p>
        </w:tc>
        <w:tc>
          <w:tcPr>
            <w:tcW w:w="3686" w:type="dxa"/>
          </w:tcPr>
          <w:p w:rsidR="001C3A69" w:rsidRPr="00D67BCD" w:rsidRDefault="001C3A69" w:rsidP="009C4248">
            <w:pPr>
              <w:jc w:val="both"/>
              <w:rPr>
                <w:rFonts w:ascii="Times New Roman" w:hAnsi="Times New Roman" w:cs="Times New Roman"/>
                <w:sz w:val="28"/>
                <w:szCs w:val="28"/>
                <w:lang w:val="kk-KZ"/>
              </w:rPr>
            </w:pPr>
            <w:r w:rsidRPr="00D67BCD">
              <w:rPr>
                <w:rFonts w:ascii="Times New Roman" w:hAnsi="Times New Roman" w:cs="Times New Roman"/>
                <w:sz w:val="28"/>
                <w:szCs w:val="28"/>
                <w:lang w:val="kk-KZ"/>
              </w:rPr>
              <w:t>Зерттеу жүргізілген аудан</w:t>
            </w:r>
          </w:p>
          <w:p w:rsidR="001C3A69" w:rsidRDefault="001C3A69" w:rsidP="009C4248">
            <w:pPr>
              <w:jc w:val="both"/>
              <w:rPr>
                <w:rFonts w:ascii="Times New Roman" w:hAnsi="Times New Roman" w:cs="Times New Roman"/>
                <w:sz w:val="28"/>
                <w:szCs w:val="28"/>
                <w:lang w:val="kk-KZ"/>
              </w:rPr>
            </w:pPr>
          </w:p>
        </w:tc>
        <w:tc>
          <w:tcPr>
            <w:tcW w:w="1736" w:type="dxa"/>
          </w:tcPr>
          <w:p w:rsidR="001C3A69" w:rsidRDefault="001C3A69" w:rsidP="009C4248">
            <w:pPr>
              <w:jc w:val="center"/>
              <w:rPr>
                <w:rFonts w:ascii="Times New Roman" w:hAnsi="Times New Roman" w:cs="Times New Roman"/>
                <w:sz w:val="28"/>
                <w:szCs w:val="28"/>
                <w:lang w:val="kk-KZ"/>
              </w:rPr>
            </w:pPr>
            <w:r w:rsidRPr="00D67BCD">
              <w:rPr>
                <w:rFonts w:ascii="Times New Roman" w:hAnsi="Times New Roman" w:cs="Times New Roman"/>
                <w:sz w:val="28"/>
                <w:szCs w:val="28"/>
                <w:lang w:val="kk-KZ"/>
              </w:rPr>
              <w:t>SO</w:t>
            </w:r>
            <w:r w:rsidRPr="00EA0728">
              <w:rPr>
                <w:rFonts w:ascii="Times New Roman" w:hAnsi="Times New Roman" w:cs="Times New Roman"/>
                <w:sz w:val="28"/>
                <w:szCs w:val="28"/>
                <w:vertAlign w:val="superscript"/>
                <w:lang w:val="kk-KZ"/>
              </w:rPr>
              <w:t>2</w:t>
            </w:r>
          </w:p>
        </w:tc>
        <w:tc>
          <w:tcPr>
            <w:tcW w:w="1737" w:type="dxa"/>
          </w:tcPr>
          <w:p w:rsidR="001C3A69" w:rsidRPr="00D67BCD" w:rsidRDefault="001C3A69" w:rsidP="009C4248">
            <w:pPr>
              <w:jc w:val="center"/>
              <w:rPr>
                <w:rFonts w:ascii="Times New Roman" w:hAnsi="Times New Roman" w:cs="Times New Roman"/>
                <w:sz w:val="28"/>
                <w:szCs w:val="28"/>
                <w:lang w:val="kk-KZ"/>
              </w:rPr>
            </w:pPr>
            <w:r w:rsidRPr="00D67BCD">
              <w:rPr>
                <w:rFonts w:ascii="Times New Roman" w:hAnsi="Times New Roman" w:cs="Times New Roman"/>
                <w:sz w:val="28"/>
                <w:szCs w:val="28"/>
                <w:lang w:val="kk-KZ"/>
              </w:rPr>
              <w:t>СО</w:t>
            </w:r>
            <w:r w:rsidRPr="00EA0728">
              <w:rPr>
                <w:rFonts w:ascii="Times New Roman" w:hAnsi="Times New Roman" w:cs="Times New Roman"/>
                <w:sz w:val="28"/>
                <w:szCs w:val="28"/>
                <w:vertAlign w:val="superscript"/>
                <w:lang w:val="kk-KZ"/>
              </w:rPr>
              <w:t>2</w:t>
            </w:r>
          </w:p>
          <w:p w:rsidR="001C3A69" w:rsidRDefault="001C3A69" w:rsidP="009C4248">
            <w:pPr>
              <w:jc w:val="center"/>
              <w:rPr>
                <w:rFonts w:ascii="Times New Roman" w:hAnsi="Times New Roman" w:cs="Times New Roman"/>
                <w:sz w:val="28"/>
                <w:szCs w:val="28"/>
                <w:lang w:val="kk-KZ"/>
              </w:rPr>
            </w:pPr>
          </w:p>
        </w:tc>
        <w:tc>
          <w:tcPr>
            <w:tcW w:w="1737" w:type="dxa"/>
          </w:tcPr>
          <w:p w:rsidR="001C3A69" w:rsidRPr="00D67BCD" w:rsidRDefault="001C3A69" w:rsidP="009C4248">
            <w:pPr>
              <w:jc w:val="center"/>
              <w:rPr>
                <w:rFonts w:ascii="Times New Roman" w:hAnsi="Times New Roman" w:cs="Times New Roman"/>
                <w:sz w:val="28"/>
                <w:szCs w:val="28"/>
                <w:lang w:val="kk-KZ"/>
              </w:rPr>
            </w:pPr>
            <w:r w:rsidRPr="00D67BCD">
              <w:rPr>
                <w:rFonts w:ascii="Times New Roman" w:hAnsi="Times New Roman" w:cs="Times New Roman"/>
                <w:sz w:val="28"/>
                <w:szCs w:val="28"/>
                <w:lang w:val="kk-KZ"/>
              </w:rPr>
              <w:t>NO</w:t>
            </w:r>
            <w:r w:rsidRPr="00EA0728">
              <w:rPr>
                <w:rFonts w:ascii="Times New Roman" w:hAnsi="Times New Roman" w:cs="Times New Roman"/>
                <w:sz w:val="28"/>
                <w:szCs w:val="28"/>
                <w:vertAlign w:val="superscript"/>
                <w:lang w:val="kk-KZ"/>
              </w:rPr>
              <w:t>2</w:t>
            </w:r>
          </w:p>
          <w:p w:rsidR="001C3A69" w:rsidRDefault="001C3A69" w:rsidP="009C4248">
            <w:pPr>
              <w:jc w:val="center"/>
              <w:rPr>
                <w:rFonts w:ascii="Times New Roman" w:hAnsi="Times New Roman" w:cs="Times New Roman"/>
                <w:sz w:val="28"/>
                <w:szCs w:val="28"/>
                <w:lang w:val="kk-KZ"/>
              </w:rPr>
            </w:pPr>
          </w:p>
        </w:tc>
      </w:tr>
      <w:tr w:rsidR="001C3A69" w:rsidTr="009C4248">
        <w:tc>
          <w:tcPr>
            <w:tcW w:w="567" w:type="dxa"/>
          </w:tcPr>
          <w:p w:rsidR="001C3A69" w:rsidRDefault="001C3A69" w:rsidP="009C4248">
            <w:pPr>
              <w:jc w:val="both"/>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3686" w:type="dxa"/>
          </w:tcPr>
          <w:p w:rsidR="001C3A69" w:rsidRDefault="001C3A69" w:rsidP="009C4248">
            <w:pPr>
              <w:jc w:val="both"/>
              <w:rPr>
                <w:rFonts w:ascii="Times New Roman" w:hAnsi="Times New Roman" w:cs="Times New Roman"/>
                <w:sz w:val="28"/>
                <w:szCs w:val="28"/>
                <w:lang w:val="kk-KZ"/>
              </w:rPr>
            </w:pPr>
            <w:r w:rsidRPr="00D67BCD">
              <w:rPr>
                <w:rFonts w:ascii="Times New Roman" w:hAnsi="Times New Roman" w:cs="Times New Roman"/>
                <w:sz w:val="28"/>
                <w:szCs w:val="28"/>
                <w:lang w:val="kk-KZ"/>
              </w:rPr>
              <w:t>Ашық атмосфера</w:t>
            </w:r>
          </w:p>
        </w:tc>
        <w:tc>
          <w:tcPr>
            <w:tcW w:w="1736" w:type="dxa"/>
          </w:tcPr>
          <w:p w:rsidR="001C3A69" w:rsidRDefault="001C3A69" w:rsidP="009C4248">
            <w:pPr>
              <w:jc w:val="both"/>
              <w:rPr>
                <w:rFonts w:ascii="Times New Roman" w:hAnsi="Times New Roman" w:cs="Times New Roman"/>
                <w:sz w:val="28"/>
                <w:szCs w:val="28"/>
                <w:lang w:val="kk-KZ"/>
              </w:rPr>
            </w:pPr>
          </w:p>
        </w:tc>
        <w:tc>
          <w:tcPr>
            <w:tcW w:w="1737" w:type="dxa"/>
          </w:tcPr>
          <w:p w:rsidR="001C3A69" w:rsidRDefault="001C3A69" w:rsidP="009C4248">
            <w:pPr>
              <w:jc w:val="both"/>
              <w:rPr>
                <w:rFonts w:ascii="Times New Roman" w:hAnsi="Times New Roman" w:cs="Times New Roman"/>
                <w:sz w:val="28"/>
                <w:szCs w:val="28"/>
                <w:lang w:val="kk-KZ"/>
              </w:rPr>
            </w:pPr>
          </w:p>
        </w:tc>
        <w:tc>
          <w:tcPr>
            <w:tcW w:w="1737" w:type="dxa"/>
          </w:tcPr>
          <w:p w:rsidR="001C3A69" w:rsidRDefault="001C3A69" w:rsidP="009C4248">
            <w:pPr>
              <w:jc w:val="both"/>
              <w:rPr>
                <w:rFonts w:ascii="Times New Roman" w:hAnsi="Times New Roman" w:cs="Times New Roman"/>
                <w:sz w:val="28"/>
                <w:szCs w:val="28"/>
                <w:lang w:val="kk-KZ"/>
              </w:rPr>
            </w:pPr>
          </w:p>
        </w:tc>
      </w:tr>
      <w:tr w:rsidR="001C3A69" w:rsidTr="009C4248">
        <w:tc>
          <w:tcPr>
            <w:tcW w:w="567" w:type="dxa"/>
          </w:tcPr>
          <w:p w:rsidR="001C3A69" w:rsidRDefault="001C3A69" w:rsidP="009C4248">
            <w:pPr>
              <w:jc w:val="both"/>
              <w:rPr>
                <w:rFonts w:ascii="Times New Roman" w:hAnsi="Times New Roman" w:cs="Times New Roman"/>
                <w:sz w:val="28"/>
                <w:szCs w:val="28"/>
                <w:lang w:val="kk-KZ"/>
              </w:rPr>
            </w:pPr>
            <w:r>
              <w:rPr>
                <w:rFonts w:ascii="Times New Roman" w:hAnsi="Times New Roman" w:cs="Times New Roman"/>
                <w:sz w:val="28"/>
                <w:szCs w:val="28"/>
                <w:lang w:val="kk-KZ"/>
              </w:rPr>
              <w:t>2</w:t>
            </w:r>
          </w:p>
        </w:tc>
        <w:tc>
          <w:tcPr>
            <w:tcW w:w="3686" w:type="dxa"/>
          </w:tcPr>
          <w:p w:rsidR="001C3A69" w:rsidRDefault="001C3A69" w:rsidP="009C4248">
            <w:pPr>
              <w:jc w:val="both"/>
              <w:rPr>
                <w:rFonts w:ascii="Times New Roman" w:hAnsi="Times New Roman" w:cs="Times New Roman"/>
                <w:sz w:val="28"/>
                <w:szCs w:val="28"/>
                <w:lang w:val="kk-KZ"/>
              </w:rPr>
            </w:pPr>
            <w:r w:rsidRPr="00D67BCD">
              <w:rPr>
                <w:rFonts w:ascii="Times New Roman" w:hAnsi="Times New Roman" w:cs="Times New Roman"/>
                <w:sz w:val="28"/>
                <w:szCs w:val="28"/>
                <w:lang w:val="kk-KZ"/>
              </w:rPr>
              <w:t>Өндіріс аймағы</w:t>
            </w:r>
          </w:p>
        </w:tc>
        <w:tc>
          <w:tcPr>
            <w:tcW w:w="1736" w:type="dxa"/>
          </w:tcPr>
          <w:p w:rsidR="001C3A69" w:rsidRDefault="001C3A69" w:rsidP="009C4248">
            <w:pPr>
              <w:jc w:val="both"/>
              <w:rPr>
                <w:rFonts w:ascii="Times New Roman" w:hAnsi="Times New Roman" w:cs="Times New Roman"/>
                <w:sz w:val="28"/>
                <w:szCs w:val="28"/>
                <w:lang w:val="kk-KZ"/>
              </w:rPr>
            </w:pPr>
          </w:p>
        </w:tc>
        <w:tc>
          <w:tcPr>
            <w:tcW w:w="1737" w:type="dxa"/>
          </w:tcPr>
          <w:p w:rsidR="001C3A69" w:rsidRDefault="001C3A69" w:rsidP="009C4248">
            <w:pPr>
              <w:jc w:val="both"/>
              <w:rPr>
                <w:rFonts w:ascii="Times New Roman" w:hAnsi="Times New Roman" w:cs="Times New Roman"/>
                <w:sz w:val="28"/>
                <w:szCs w:val="28"/>
                <w:lang w:val="kk-KZ"/>
              </w:rPr>
            </w:pPr>
          </w:p>
        </w:tc>
        <w:tc>
          <w:tcPr>
            <w:tcW w:w="1737" w:type="dxa"/>
          </w:tcPr>
          <w:p w:rsidR="001C3A69" w:rsidRDefault="001C3A69" w:rsidP="009C4248">
            <w:pPr>
              <w:jc w:val="both"/>
              <w:rPr>
                <w:rFonts w:ascii="Times New Roman" w:hAnsi="Times New Roman" w:cs="Times New Roman"/>
                <w:sz w:val="28"/>
                <w:szCs w:val="28"/>
                <w:lang w:val="kk-KZ"/>
              </w:rPr>
            </w:pPr>
          </w:p>
        </w:tc>
      </w:tr>
      <w:tr w:rsidR="001C3A69" w:rsidTr="009C4248">
        <w:tc>
          <w:tcPr>
            <w:tcW w:w="567" w:type="dxa"/>
          </w:tcPr>
          <w:p w:rsidR="001C3A69" w:rsidRDefault="001C3A69" w:rsidP="009C4248">
            <w:pPr>
              <w:jc w:val="both"/>
              <w:rPr>
                <w:rFonts w:ascii="Times New Roman" w:hAnsi="Times New Roman" w:cs="Times New Roman"/>
                <w:sz w:val="28"/>
                <w:szCs w:val="28"/>
                <w:lang w:val="kk-KZ"/>
              </w:rPr>
            </w:pPr>
            <w:r>
              <w:rPr>
                <w:rFonts w:ascii="Times New Roman" w:hAnsi="Times New Roman" w:cs="Times New Roman"/>
                <w:sz w:val="28"/>
                <w:szCs w:val="28"/>
                <w:lang w:val="kk-KZ"/>
              </w:rPr>
              <w:t>3</w:t>
            </w:r>
          </w:p>
        </w:tc>
        <w:tc>
          <w:tcPr>
            <w:tcW w:w="3686" w:type="dxa"/>
          </w:tcPr>
          <w:p w:rsidR="001C3A69" w:rsidRDefault="001C3A69" w:rsidP="009C4248">
            <w:pPr>
              <w:jc w:val="both"/>
              <w:rPr>
                <w:rFonts w:ascii="Times New Roman" w:hAnsi="Times New Roman" w:cs="Times New Roman"/>
                <w:sz w:val="28"/>
                <w:szCs w:val="28"/>
                <w:lang w:val="kk-KZ"/>
              </w:rPr>
            </w:pPr>
            <w:r w:rsidRPr="00D67BCD">
              <w:rPr>
                <w:rFonts w:ascii="Times New Roman" w:hAnsi="Times New Roman" w:cs="Times New Roman"/>
                <w:sz w:val="28"/>
                <w:szCs w:val="28"/>
                <w:lang w:val="kk-KZ"/>
              </w:rPr>
              <w:t>Зертхана бөлмесі</w:t>
            </w:r>
          </w:p>
        </w:tc>
        <w:tc>
          <w:tcPr>
            <w:tcW w:w="1736" w:type="dxa"/>
          </w:tcPr>
          <w:p w:rsidR="001C3A69" w:rsidRDefault="001C3A69" w:rsidP="009C4248">
            <w:pPr>
              <w:jc w:val="both"/>
              <w:rPr>
                <w:rFonts w:ascii="Times New Roman" w:hAnsi="Times New Roman" w:cs="Times New Roman"/>
                <w:sz w:val="28"/>
                <w:szCs w:val="28"/>
                <w:lang w:val="kk-KZ"/>
              </w:rPr>
            </w:pPr>
          </w:p>
        </w:tc>
        <w:tc>
          <w:tcPr>
            <w:tcW w:w="1737" w:type="dxa"/>
          </w:tcPr>
          <w:p w:rsidR="001C3A69" w:rsidRDefault="001C3A69" w:rsidP="009C4248">
            <w:pPr>
              <w:jc w:val="both"/>
              <w:rPr>
                <w:rFonts w:ascii="Times New Roman" w:hAnsi="Times New Roman" w:cs="Times New Roman"/>
                <w:sz w:val="28"/>
                <w:szCs w:val="28"/>
                <w:lang w:val="kk-KZ"/>
              </w:rPr>
            </w:pPr>
          </w:p>
        </w:tc>
        <w:tc>
          <w:tcPr>
            <w:tcW w:w="1737" w:type="dxa"/>
          </w:tcPr>
          <w:p w:rsidR="001C3A69" w:rsidRDefault="001C3A69" w:rsidP="009C4248">
            <w:pPr>
              <w:jc w:val="both"/>
              <w:rPr>
                <w:rFonts w:ascii="Times New Roman" w:hAnsi="Times New Roman" w:cs="Times New Roman"/>
                <w:sz w:val="28"/>
                <w:szCs w:val="28"/>
                <w:lang w:val="kk-KZ"/>
              </w:rPr>
            </w:pPr>
          </w:p>
        </w:tc>
      </w:tr>
      <w:tr w:rsidR="001C3A69" w:rsidTr="009C4248">
        <w:tc>
          <w:tcPr>
            <w:tcW w:w="567" w:type="dxa"/>
          </w:tcPr>
          <w:p w:rsidR="001C3A69" w:rsidRDefault="001C3A69" w:rsidP="009C4248">
            <w:pPr>
              <w:jc w:val="both"/>
              <w:rPr>
                <w:rFonts w:ascii="Times New Roman" w:hAnsi="Times New Roman" w:cs="Times New Roman"/>
                <w:sz w:val="28"/>
                <w:szCs w:val="28"/>
                <w:lang w:val="kk-KZ"/>
              </w:rPr>
            </w:pPr>
            <w:r>
              <w:rPr>
                <w:rFonts w:ascii="Times New Roman" w:hAnsi="Times New Roman" w:cs="Times New Roman"/>
                <w:sz w:val="28"/>
                <w:szCs w:val="28"/>
                <w:lang w:val="kk-KZ"/>
              </w:rPr>
              <w:t>4</w:t>
            </w:r>
          </w:p>
        </w:tc>
        <w:tc>
          <w:tcPr>
            <w:tcW w:w="3686" w:type="dxa"/>
          </w:tcPr>
          <w:p w:rsidR="001C3A69" w:rsidRDefault="001C3A69" w:rsidP="009C4248">
            <w:pPr>
              <w:jc w:val="both"/>
              <w:rPr>
                <w:rFonts w:ascii="Times New Roman" w:hAnsi="Times New Roman" w:cs="Times New Roman"/>
                <w:sz w:val="28"/>
                <w:szCs w:val="28"/>
                <w:lang w:val="kk-KZ"/>
              </w:rPr>
            </w:pPr>
            <w:r w:rsidRPr="00D67BCD">
              <w:rPr>
                <w:rFonts w:ascii="Times New Roman" w:hAnsi="Times New Roman" w:cs="Times New Roman"/>
                <w:sz w:val="28"/>
                <w:szCs w:val="28"/>
                <w:lang w:val="kk-KZ"/>
              </w:rPr>
              <w:t>Автокөліктің  түтінді</w:t>
            </w:r>
          </w:p>
        </w:tc>
        <w:tc>
          <w:tcPr>
            <w:tcW w:w="1736" w:type="dxa"/>
          </w:tcPr>
          <w:p w:rsidR="001C3A69" w:rsidRDefault="001C3A69" w:rsidP="009C4248">
            <w:pPr>
              <w:jc w:val="both"/>
              <w:rPr>
                <w:rFonts w:ascii="Times New Roman" w:hAnsi="Times New Roman" w:cs="Times New Roman"/>
                <w:sz w:val="28"/>
                <w:szCs w:val="28"/>
                <w:lang w:val="kk-KZ"/>
              </w:rPr>
            </w:pPr>
          </w:p>
        </w:tc>
        <w:tc>
          <w:tcPr>
            <w:tcW w:w="1737" w:type="dxa"/>
          </w:tcPr>
          <w:p w:rsidR="001C3A69" w:rsidRDefault="001C3A69" w:rsidP="009C4248">
            <w:pPr>
              <w:jc w:val="both"/>
              <w:rPr>
                <w:rFonts w:ascii="Times New Roman" w:hAnsi="Times New Roman" w:cs="Times New Roman"/>
                <w:sz w:val="28"/>
                <w:szCs w:val="28"/>
                <w:lang w:val="kk-KZ"/>
              </w:rPr>
            </w:pPr>
          </w:p>
        </w:tc>
        <w:tc>
          <w:tcPr>
            <w:tcW w:w="1737" w:type="dxa"/>
          </w:tcPr>
          <w:p w:rsidR="001C3A69" w:rsidRDefault="001C3A69" w:rsidP="009C4248">
            <w:pPr>
              <w:jc w:val="both"/>
              <w:rPr>
                <w:rFonts w:ascii="Times New Roman" w:hAnsi="Times New Roman" w:cs="Times New Roman"/>
                <w:sz w:val="28"/>
                <w:szCs w:val="28"/>
                <w:lang w:val="kk-KZ"/>
              </w:rPr>
            </w:pPr>
          </w:p>
        </w:tc>
      </w:tr>
    </w:tbl>
    <w:p w:rsidR="001C3A69" w:rsidRDefault="001C3A69" w:rsidP="001C3A69">
      <w:pPr>
        <w:spacing w:after="0" w:line="240" w:lineRule="auto"/>
        <w:jc w:val="both"/>
        <w:rPr>
          <w:rFonts w:ascii="Times New Roman" w:hAnsi="Times New Roman" w:cs="Times New Roman"/>
          <w:sz w:val="28"/>
          <w:szCs w:val="28"/>
          <w:lang w:val="kk-KZ"/>
        </w:rPr>
      </w:pPr>
    </w:p>
    <w:p w:rsidR="001C3A69" w:rsidRPr="004244E3" w:rsidRDefault="001C3A69" w:rsidP="001C3A69">
      <w:pPr>
        <w:spacing w:after="0" w:line="240" w:lineRule="auto"/>
        <w:jc w:val="both"/>
        <w:rPr>
          <w:rFonts w:ascii="Times New Roman" w:hAnsi="Times New Roman" w:cs="Times New Roman"/>
          <w:sz w:val="28"/>
          <w:szCs w:val="28"/>
          <w:lang w:val="kk-KZ"/>
        </w:rPr>
      </w:pPr>
      <w:r w:rsidRPr="004244E3">
        <w:rPr>
          <w:rFonts w:ascii="Times New Roman" w:hAnsi="Times New Roman" w:cs="Times New Roman"/>
          <w:sz w:val="28"/>
          <w:szCs w:val="28"/>
          <w:lang w:val="kk-KZ"/>
        </w:rPr>
        <w:t>Бақылау сұрақтары:</w:t>
      </w:r>
    </w:p>
    <w:p w:rsidR="001C3A69" w:rsidRPr="004244E3" w:rsidRDefault="001C3A69" w:rsidP="001C3A69">
      <w:pPr>
        <w:spacing w:after="0" w:line="240" w:lineRule="auto"/>
        <w:jc w:val="both"/>
        <w:rPr>
          <w:rFonts w:ascii="Times New Roman" w:hAnsi="Times New Roman" w:cs="Times New Roman"/>
          <w:sz w:val="28"/>
          <w:szCs w:val="28"/>
          <w:lang w:val="kk-KZ"/>
        </w:rPr>
      </w:pPr>
      <w:r w:rsidRPr="004244E3">
        <w:rPr>
          <w:rFonts w:ascii="Times New Roman" w:hAnsi="Times New Roman" w:cs="Times New Roman"/>
          <w:sz w:val="28"/>
          <w:szCs w:val="28"/>
          <w:lang w:val="kk-KZ"/>
        </w:rPr>
        <w:t>1. Атмосфералық ауаның сапа көрсеткіштері қандай?</w:t>
      </w:r>
    </w:p>
    <w:p w:rsidR="001C3A69" w:rsidRPr="004244E3" w:rsidRDefault="001C3A69" w:rsidP="001C3A69">
      <w:pPr>
        <w:spacing w:after="0" w:line="240" w:lineRule="auto"/>
        <w:jc w:val="both"/>
        <w:rPr>
          <w:rFonts w:ascii="Times New Roman" w:hAnsi="Times New Roman" w:cs="Times New Roman"/>
          <w:sz w:val="28"/>
          <w:szCs w:val="28"/>
          <w:lang w:val="kk-KZ"/>
        </w:rPr>
      </w:pPr>
      <w:r w:rsidRPr="004244E3">
        <w:rPr>
          <w:rFonts w:ascii="Times New Roman" w:hAnsi="Times New Roman" w:cs="Times New Roman"/>
          <w:sz w:val="28"/>
          <w:szCs w:val="28"/>
          <w:lang w:val="kk-KZ"/>
        </w:rPr>
        <w:t>2. Атмосфералық ауаның ластануы деген не?</w:t>
      </w:r>
    </w:p>
    <w:p w:rsidR="001C3A69" w:rsidRPr="004244E3" w:rsidRDefault="001C3A69" w:rsidP="001C3A69">
      <w:pPr>
        <w:spacing w:after="0" w:line="240" w:lineRule="auto"/>
        <w:jc w:val="both"/>
        <w:rPr>
          <w:rFonts w:ascii="Times New Roman" w:hAnsi="Times New Roman" w:cs="Times New Roman"/>
          <w:sz w:val="28"/>
          <w:szCs w:val="28"/>
          <w:lang w:val="kk-KZ"/>
        </w:rPr>
      </w:pPr>
      <w:r w:rsidRPr="004244E3">
        <w:rPr>
          <w:rFonts w:ascii="Times New Roman" w:hAnsi="Times New Roman" w:cs="Times New Roman"/>
          <w:sz w:val="28"/>
          <w:szCs w:val="28"/>
          <w:lang w:val="kk-KZ"/>
        </w:rPr>
        <w:t>3. Ластаушы заттарға қандай заттар жатады?</w:t>
      </w:r>
    </w:p>
    <w:p w:rsidR="001C3A69" w:rsidRPr="004244E3" w:rsidRDefault="001C3A69" w:rsidP="001C3A69">
      <w:pPr>
        <w:spacing w:after="0" w:line="240" w:lineRule="auto"/>
        <w:jc w:val="both"/>
        <w:rPr>
          <w:rFonts w:ascii="Times New Roman" w:hAnsi="Times New Roman" w:cs="Times New Roman"/>
          <w:sz w:val="28"/>
          <w:szCs w:val="28"/>
          <w:lang w:val="kk-KZ"/>
        </w:rPr>
      </w:pPr>
      <w:r w:rsidRPr="004244E3">
        <w:rPr>
          <w:rFonts w:ascii="Times New Roman" w:hAnsi="Times New Roman" w:cs="Times New Roman"/>
          <w:sz w:val="28"/>
          <w:szCs w:val="28"/>
          <w:lang w:val="kk-KZ"/>
        </w:rPr>
        <w:t xml:space="preserve">4. Ластанған ауаның тұрғындар денсаулығына әсері қандай? Мысалдар </w:t>
      </w:r>
    </w:p>
    <w:p w:rsidR="001C3A69" w:rsidRPr="004244E3" w:rsidRDefault="001C3A69" w:rsidP="001C3A69">
      <w:pPr>
        <w:spacing w:after="0" w:line="240" w:lineRule="auto"/>
        <w:jc w:val="both"/>
        <w:rPr>
          <w:rFonts w:ascii="Times New Roman" w:hAnsi="Times New Roman" w:cs="Times New Roman"/>
          <w:sz w:val="28"/>
          <w:szCs w:val="28"/>
          <w:lang w:val="kk-KZ"/>
        </w:rPr>
      </w:pPr>
      <w:r w:rsidRPr="004244E3">
        <w:rPr>
          <w:rFonts w:ascii="Times New Roman" w:hAnsi="Times New Roman" w:cs="Times New Roman"/>
          <w:sz w:val="28"/>
          <w:szCs w:val="28"/>
          <w:lang w:val="kk-KZ"/>
        </w:rPr>
        <w:t>келтіріңіздер.</w:t>
      </w:r>
    </w:p>
    <w:p w:rsidR="001C3A69" w:rsidRDefault="001C3A69" w:rsidP="001C3A69">
      <w:pPr>
        <w:spacing w:after="0" w:line="240" w:lineRule="auto"/>
        <w:jc w:val="both"/>
        <w:rPr>
          <w:rFonts w:ascii="Times New Roman" w:hAnsi="Times New Roman" w:cs="Times New Roman"/>
          <w:sz w:val="28"/>
          <w:szCs w:val="28"/>
          <w:lang w:val="kk-KZ"/>
        </w:rPr>
      </w:pPr>
      <w:r w:rsidRPr="004244E3">
        <w:rPr>
          <w:rFonts w:ascii="Times New Roman" w:hAnsi="Times New Roman" w:cs="Times New Roman"/>
          <w:sz w:val="28"/>
          <w:szCs w:val="28"/>
          <w:lang w:val="kk-KZ"/>
        </w:rPr>
        <w:t>5. Қазақстан Республикасындағы атмосфералық ауаның ластану проблемасы.</w:t>
      </w:r>
      <w:r w:rsidRPr="004244E3">
        <w:rPr>
          <w:rFonts w:ascii="Times New Roman" w:hAnsi="Times New Roman" w:cs="Times New Roman"/>
          <w:sz w:val="28"/>
          <w:szCs w:val="28"/>
          <w:lang w:val="kk-KZ"/>
        </w:rPr>
        <w:cr/>
      </w:r>
    </w:p>
    <w:p w:rsidR="001C3A69" w:rsidRDefault="001C3A69" w:rsidP="001C3A69">
      <w:pPr>
        <w:spacing w:after="0" w:line="240" w:lineRule="auto"/>
        <w:jc w:val="center"/>
        <w:rPr>
          <w:rFonts w:ascii="Times New Roman" w:hAnsi="Times New Roman" w:cs="Times New Roman"/>
          <w:b/>
          <w:sz w:val="28"/>
          <w:szCs w:val="28"/>
          <w:lang w:val="kk-KZ"/>
        </w:rPr>
      </w:pPr>
      <w:r w:rsidRPr="004244E3">
        <w:rPr>
          <w:rFonts w:ascii="Times New Roman" w:hAnsi="Times New Roman" w:cs="Times New Roman"/>
          <w:b/>
          <w:sz w:val="28"/>
          <w:szCs w:val="28"/>
          <w:lang w:val="kk-KZ"/>
        </w:rPr>
        <w:t>№4 зертханалық жұмыс</w:t>
      </w:r>
    </w:p>
    <w:p w:rsidR="00467ABD" w:rsidRPr="004244E3" w:rsidRDefault="00467ABD" w:rsidP="001C3A69">
      <w:pPr>
        <w:spacing w:after="0" w:line="240" w:lineRule="auto"/>
        <w:jc w:val="center"/>
        <w:rPr>
          <w:rFonts w:ascii="Times New Roman" w:hAnsi="Times New Roman" w:cs="Times New Roman"/>
          <w:b/>
          <w:sz w:val="28"/>
          <w:szCs w:val="28"/>
          <w:lang w:val="kk-KZ"/>
        </w:rPr>
      </w:pPr>
    </w:p>
    <w:p w:rsidR="001C3A69" w:rsidRPr="004244E3" w:rsidRDefault="001C3A69" w:rsidP="001C3A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4244E3">
        <w:rPr>
          <w:rFonts w:ascii="Times New Roman" w:hAnsi="Times New Roman" w:cs="Times New Roman"/>
          <w:sz w:val="28"/>
          <w:szCs w:val="28"/>
          <w:lang w:val="kk-KZ"/>
        </w:rPr>
        <w:t xml:space="preserve">Жұмыстың  тақырыбы:  Атмосфералық  ауаның  сапасына  автокөліктердің </w:t>
      </w:r>
    </w:p>
    <w:p w:rsidR="001C3A69" w:rsidRPr="004244E3" w:rsidRDefault="001C3A69" w:rsidP="001C3A69">
      <w:pPr>
        <w:spacing w:after="0" w:line="240" w:lineRule="auto"/>
        <w:jc w:val="both"/>
        <w:rPr>
          <w:rFonts w:ascii="Times New Roman" w:hAnsi="Times New Roman" w:cs="Times New Roman"/>
          <w:sz w:val="28"/>
          <w:szCs w:val="28"/>
          <w:lang w:val="kk-KZ"/>
        </w:rPr>
      </w:pPr>
      <w:r w:rsidRPr="004244E3">
        <w:rPr>
          <w:rFonts w:ascii="Times New Roman" w:hAnsi="Times New Roman" w:cs="Times New Roman"/>
          <w:sz w:val="28"/>
          <w:szCs w:val="28"/>
          <w:lang w:val="kk-KZ"/>
        </w:rPr>
        <w:t>тигізетін әсері</w:t>
      </w:r>
    </w:p>
    <w:p w:rsidR="001C3A69" w:rsidRPr="004244E3" w:rsidRDefault="001C3A69" w:rsidP="001C3A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4244E3">
        <w:rPr>
          <w:rFonts w:ascii="Times New Roman" w:hAnsi="Times New Roman" w:cs="Times New Roman"/>
          <w:sz w:val="28"/>
          <w:szCs w:val="28"/>
          <w:lang w:val="kk-KZ"/>
        </w:rPr>
        <w:t xml:space="preserve">Жұмыстың  мақсаты:  Атмосфералық  ауаның  автокөліктердің  жүру </w:t>
      </w:r>
    </w:p>
    <w:p w:rsidR="001C3A69" w:rsidRPr="004244E3" w:rsidRDefault="001C3A69" w:rsidP="001C3A69">
      <w:pPr>
        <w:spacing w:after="0" w:line="240" w:lineRule="auto"/>
        <w:jc w:val="both"/>
        <w:rPr>
          <w:rFonts w:ascii="Times New Roman" w:hAnsi="Times New Roman" w:cs="Times New Roman"/>
          <w:sz w:val="28"/>
          <w:szCs w:val="28"/>
          <w:lang w:val="kk-KZ"/>
        </w:rPr>
      </w:pPr>
      <w:r w:rsidRPr="004244E3">
        <w:rPr>
          <w:rFonts w:ascii="Times New Roman" w:hAnsi="Times New Roman" w:cs="Times New Roman"/>
          <w:sz w:val="28"/>
          <w:szCs w:val="28"/>
          <w:lang w:val="kk-KZ"/>
        </w:rPr>
        <w:t xml:space="preserve">қарқындылығына  байланысты  ластану  дәрежесін  анықтау,    студенттердің </w:t>
      </w:r>
    </w:p>
    <w:p w:rsidR="001C3A69" w:rsidRPr="004244E3" w:rsidRDefault="001C3A69" w:rsidP="001C3A69">
      <w:pPr>
        <w:spacing w:after="0" w:line="240" w:lineRule="auto"/>
        <w:jc w:val="both"/>
        <w:rPr>
          <w:rFonts w:ascii="Times New Roman" w:hAnsi="Times New Roman" w:cs="Times New Roman"/>
          <w:sz w:val="28"/>
          <w:szCs w:val="28"/>
          <w:lang w:val="kk-KZ"/>
        </w:rPr>
      </w:pPr>
      <w:r w:rsidRPr="004244E3">
        <w:rPr>
          <w:rFonts w:ascii="Times New Roman" w:hAnsi="Times New Roman" w:cs="Times New Roman"/>
          <w:sz w:val="28"/>
          <w:szCs w:val="28"/>
          <w:lang w:val="kk-KZ"/>
        </w:rPr>
        <w:t xml:space="preserve">өздері  тұратын  көшелердің  автокөліктермен  ластану  деңгейін  есептеу </w:t>
      </w:r>
    </w:p>
    <w:p w:rsidR="001C3A69" w:rsidRPr="004244E3" w:rsidRDefault="001C3A69" w:rsidP="001C3A69">
      <w:pPr>
        <w:spacing w:after="0" w:line="240" w:lineRule="auto"/>
        <w:jc w:val="both"/>
        <w:rPr>
          <w:rFonts w:ascii="Times New Roman" w:hAnsi="Times New Roman" w:cs="Times New Roman"/>
          <w:sz w:val="28"/>
          <w:szCs w:val="28"/>
          <w:lang w:val="kk-KZ"/>
        </w:rPr>
      </w:pPr>
      <w:r w:rsidRPr="004244E3">
        <w:rPr>
          <w:rFonts w:ascii="Times New Roman" w:hAnsi="Times New Roman" w:cs="Times New Roman"/>
          <w:sz w:val="28"/>
          <w:szCs w:val="28"/>
          <w:lang w:val="kk-KZ"/>
        </w:rPr>
        <w:t>әдістемесін меңгерту</w:t>
      </w:r>
    </w:p>
    <w:p w:rsidR="001C3A69" w:rsidRPr="004244E3" w:rsidRDefault="001C3A69" w:rsidP="001C3A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4244E3">
        <w:rPr>
          <w:rFonts w:ascii="Times New Roman" w:hAnsi="Times New Roman" w:cs="Times New Roman"/>
          <w:sz w:val="28"/>
          <w:szCs w:val="28"/>
          <w:lang w:val="kk-KZ"/>
        </w:rPr>
        <w:t xml:space="preserve">Құрал-жабдықтар: қаланың  бірнеше  көшелерінде  орналасқан  бақылау </w:t>
      </w:r>
    </w:p>
    <w:p w:rsidR="001C3A69" w:rsidRPr="004244E3" w:rsidRDefault="001C3A69" w:rsidP="001C3A69">
      <w:pPr>
        <w:spacing w:after="0" w:line="240" w:lineRule="auto"/>
        <w:jc w:val="both"/>
        <w:rPr>
          <w:rFonts w:ascii="Times New Roman" w:hAnsi="Times New Roman" w:cs="Times New Roman"/>
          <w:sz w:val="28"/>
          <w:szCs w:val="28"/>
          <w:lang w:val="kk-KZ"/>
        </w:rPr>
      </w:pPr>
      <w:r w:rsidRPr="004244E3">
        <w:rPr>
          <w:rFonts w:ascii="Times New Roman" w:hAnsi="Times New Roman" w:cs="Times New Roman"/>
          <w:sz w:val="28"/>
          <w:szCs w:val="28"/>
          <w:lang w:val="kk-KZ"/>
        </w:rPr>
        <w:t>тораптары</w:t>
      </w:r>
    </w:p>
    <w:p w:rsidR="001C3A69" w:rsidRPr="004244E3" w:rsidRDefault="001C3A69" w:rsidP="001C3A69">
      <w:pPr>
        <w:spacing w:after="0" w:line="240" w:lineRule="auto"/>
        <w:jc w:val="both"/>
        <w:rPr>
          <w:rFonts w:ascii="Times New Roman" w:hAnsi="Times New Roman" w:cs="Times New Roman"/>
          <w:sz w:val="28"/>
          <w:szCs w:val="28"/>
          <w:lang w:val="kk-KZ"/>
        </w:rPr>
      </w:pPr>
      <w:r w:rsidRPr="004244E3">
        <w:rPr>
          <w:rFonts w:ascii="Times New Roman" w:hAnsi="Times New Roman" w:cs="Times New Roman"/>
          <w:sz w:val="28"/>
          <w:szCs w:val="28"/>
          <w:lang w:val="kk-KZ"/>
        </w:rPr>
        <w:t>Зертханалық жұмыс</w:t>
      </w:r>
      <w:r>
        <w:rPr>
          <w:rFonts w:ascii="Times New Roman" w:hAnsi="Times New Roman" w:cs="Times New Roman"/>
          <w:sz w:val="28"/>
          <w:szCs w:val="28"/>
          <w:lang w:val="kk-KZ"/>
        </w:rPr>
        <w:t xml:space="preserve">: </w:t>
      </w:r>
      <w:r w:rsidRPr="004244E3">
        <w:rPr>
          <w:rFonts w:ascii="Times New Roman" w:hAnsi="Times New Roman" w:cs="Times New Roman"/>
          <w:sz w:val="28"/>
          <w:szCs w:val="28"/>
          <w:lang w:val="kk-KZ"/>
        </w:rPr>
        <w:t>Автокөліктердің көптігіне байланысты атмосфералық</w:t>
      </w:r>
    </w:p>
    <w:p w:rsidR="001C3A69" w:rsidRPr="004244E3" w:rsidRDefault="001C3A69" w:rsidP="001C3A69">
      <w:pPr>
        <w:spacing w:after="0" w:line="240" w:lineRule="auto"/>
        <w:jc w:val="both"/>
        <w:rPr>
          <w:rFonts w:ascii="Times New Roman" w:hAnsi="Times New Roman" w:cs="Times New Roman"/>
          <w:sz w:val="28"/>
          <w:szCs w:val="28"/>
          <w:lang w:val="kk-KZ"/>
        </w:rPr>
      </w:pPr>
      <w:r w:rsidRPr="004244E3">
        <w:rPr>
          <w:rFonts w:ascii="Times New Roman" w:hAnsi="Times New Roman" w:cs="Times New Roman"/>
          <w:sz w:val="28"/>
          <w:szCs w:val="28"/>
          <w:lang w:val="kk-KZ"/>
        </w:rPr>
        <w:t>ауаның тазалығын бағалау</w:t>
      </w:r>
    </w:p>
    <w:p w:rsidR="001C3A69" w:rsidRPr="004244E3" w:rsidRDefault="001C3A69" w:rsidP="001C3A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4244E3">
        <w:rPr>
          <w:rFonts w:ascii="Times New Roman" w:hAnsi="Times New Roman" w:cs="Times New Roman"/>
          <w:sz w:val="28"/>
          <w:szCs w:val="28"/>
          <w:lang w:val="kk-KZ"/>
        </w:rPr>
        <w:t xml:space="preserve"> Бұл  әдістің  мәні  әрбір  таңдап  алынған  көшеде  бір  немесе  бірнеше </w:t>
      </w:r>
    </w:p>
    <w:p w:rsidR="001C3A69" w:rsidRPr="004244E3" w:rsidRDefault="001C3A69" w:rsidP="001C3A69">
      <w:pPr>
        <w:spacing w:after="0" w:line="240" w:lineRule="auto"/>
        <w:jc w:val="both"/>
        <w:rPr>
          <w:rFonts w:ascii="Times New Roman" w:hAnsi="Times New Roman" w:cs="Times New Roman"/>
          <w:sz w:val="28"/>
          <w:szCs w:val="28"/>
          <w:lang w:val="kk-KZ"/>
        </w:rPr>
      </w:pPr>
      <w:r w:rsidRPr="004244E3">
        <w:rPr>
          <w:rFonts w:ascii="Times New Roman" w:hAnsi="Times New Roman" w:cs="Times New Roman"/>
          <w:sz w:val="28"/>
          <w:szCs w:val="28"/>
          <w:lang w:val="kk-KZ"/>
        </w:rPr>
        <w:t xml:space="preserve">бақылау тораптары орнатылады. Бақылаушыларға ыңғайлы әрі қауіпсіз болуы үшін тораптар қиылыстар мен аялдамалардан алшақ орналасқаны дұрыс. Әрбір торапта 2 бақылаушы жұмыс жасайды: 1-сі орталықтан қала сыртына шығатын көліктерді,  2-сі  қала  сыртынан  орталыққа  бағыт  алған  көліктерде  санайды. </w:t>
      </w:r>
    </w:p>
    <w:p w:rsidR="001C3A69" w:rsidRPr="004244E3" w:rsidRDefault="001C3A69" w:rsidP="001C3A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4244E3">
        <w:rPr>
          <w:rFonts w:ascii="Times New Roman" w:hAnsi="Times New Roman" w:cs="Times New Roman"/>
          <w:sz w:val="28"/>
          <w:szCs w:val="28"/>
          <w:lang w:val="kk-KZ"/>
        </w:rPr>
        <w:t xml:space="preserve">Жанынан өткен әрбір автокөлікті бақылаушы арнайы құрылған кестенің сәйкес графасына  нүкте  немесе  таяқша  түрінде  белгілеп  отырады.  Бұл  кезде  жеңіл машиналарды,  жүк  машиналарын,  автобустар,  трактор  мен  </w:t>
      </w:r>
      <w:r w:rsidRPr="004244E3">
        <w:rPr>
          <w:rFonts w:ascii="Times New Roman" w:hAnsi="Times New Roman" w:cs="Times New Roman"/>
          <w:sz w:val="28"/>
          <w:szCs w:val="28"/>
          <w:lang w:val="kk-KZ"/>
        </w:rPr>
        <w:lastRenderedPageBreak/>
        <w:t xml:space="preserve">мотоциклдарды жеке-жеке  есептеген  жөн.  Атмосфераның  ластануына  онша  әсер  етпейтін троллейбустарды санамауға болады. Бақылаушыларды ауыстыру 1-1,5 сағаттан кейін жүргізіледі. </w:t>
      </w:r>
    </w:p>
    <w:p w:rsidR="001C3A69" w:rsidRPr="004244E3" w:rsidRDefault="001C3A69" w:rsidP="001C3A69">
      <w:pPr>
        <w:spacing w:after="0" w:line="240" w:lineRule="auto"/>
        <w:jc w:val="both"/>
        <w:rPr>
          <w:rFonts w:ascii="Times New Roman" w:hAnsi="Times New Roman" w:cs="Times New Roman"/>
          <w:sz w:val="28"/>
          <w:szCs w:val="28"/>
          <w:lang w:val="kk-KZ"/>
        </w:rPr>
      </w:pPr>
      <w:r w:rsidRPr="004244E3">
        <w:rPr>
          <w:rFonts w:ascii="Times New Roman" w:hAnsi="Times New Roman" w:cs="Times New Roman"/>
          <w:sz w:val="28"/>
          <w:szCs w:val="28"/>
          <w:lang w:val="kk-KZ"/>
        </w:rPr>
        <w:t>Бір бақылау торабында әртүрлі бақылаулар жүргізуге болады:</w:t>
      </w:r>
    </w:p>
    <w:p w:rsidR="001C3A69" w:rsidRPr="004244E3" w:rsidRDefault="001C3A69" w:rsidP="001C3A69">
      <w:pPr>
        <w:spacing w:after="0" w:line="240" w:lineRule="auto"/>
        <w:jc w:val="both"/>
        <w:rPr>
          <w:rFonts w:ascii="Times New Roman" w:hAnsi="Times New Roman" w:cs="Times New Roman"/>
          <w:sz w:val="28"/>
          <w:szCs w:val="28"/>
          <w:lang w:val="kk-KZ"/>
        </w:rPr>
      </w:pPr>
      <w:r w:rsidRPr="004244E3">
        <w:rPr>
          <w:rFonts w:ascii="Times New Roman" w:hAnsi="Times New Roman" w:cs="Times New Roman"/>
          <w:sz w:val="28"/>
          <w:szCs w:val="28"/>
          <w:lang w:val="kk-KZ"/>
        </w:rPr>
        <w:t>- тәуліктің әр уақытында (тәуліктік өзгерістер)</w:t>
      </w:r>
    </w:p>
    <w:p w:rsidR="001C3A69" w:rsidRPr="004244E3" w:rsidRDefault="001C3A69" w:rsidP="001C3A69">
      <w:pPr>
        <w:spacing w:after="0" w:line="240" w:lineRule="auto"/>
        <w:jc w:val="both"/>
        <w:rPr>
          <w:rFonts w:ascii="Times New Roman" w:hAnsi="Times New Roman" w:cs="Times New Roman"/>
          <w:sz w:val="28"/>
          <w:szCs w:val="28"/>
          <w:lang w:val="kk-KZ"/>
        </w:rPr>
      </w:pPr>
      <w:r w:rsidRPr="004244E3">
        <w:rPr>
          <w:rFonts w:ascii="Times New Roman" w:hAnsi="Times New Roman" w:cs="Times New Roman"/>
          <w:sz w:val="28"/>
          <w:szCs w:val="28"/>
          <w:lang w:val="kk-KZ"/>
        </w:rPr>
        <w:t>- аптаның әртүрлі күндерінде, бірақ бір уақытта (апталық өзгерістер)</w:t>
      </w:r>
    </w:p>
    <w:p w:rsidR="001C3A69" w:rsidRPr="004244E3" w:rsidRDefault="001C3A69" w:rsidP="001C3A69">
      <w:pPr>
        <w:spacing w:after="0" w:line="240" w:lineRule="auto"/>
        <w:jc w:val="both"/>
        <w:rPr>
          <w:rFonts w:ascii="Times New Roman" w:hAnsi="Times New Roman" w:cs="Times New Roman"/>
          <w:sz w:val="28"/>
          <w:szCs w:val="28"/>
          <w:lang w:val="kk-KZ"/>
        </w:rPr>
      </w:pPr>
      <w:r w:rsidRPr="004244E3">
        <w:rPr>
          <w:rFonts w:ascii="Times New Roman" w:hAnsi="Times New Roman" w:cs="Times New Roman"/>
          <w:sz w:val="28"/>
          <w:szCs w:val="28"/>
          <w:lang w:val="kk-KZ"/>
        </w:rPr>
        <w:t>жылдың әртүрлі мезгілдерінде (көлік қозғалысының маусымдық динамикасы)</w:t>
      </w:r>
    </w:p>
    <w:p w:rsidR="001C3A69" w:rsidRPr="004244E3" w:rsidRDefault="001C3A69" w:rsidP="001C3A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4244E3">
        <w:rPr>
          <w:rFonts w:ascii="Times New Roman" w:hAnsi="Times New Roman" w:cs="Times New Roman"/>
          <w:sz w:val="28"/>
          <w:szCs w:val="28"/>
          <w:lang w:val="kk-KZ"/>
        </w:rPr>
        <w:t xml:space="preserve">Алынған  кестелер  бойынша  белгілі  бір  көшедегі  көлік  қозғалысының </w:t>
      </w:r>
    </w:p>
    <w:p w:rsidR="001C3A69" w:rsidRPr="004244E3" w:rsidRDefault="001C3A69" w:rsidP="001C3A69">
      <w:pPr>
        <w:spacing w:after="0" w:line="240" w:lineRule="auto"/>
        <w:jc w:val="both"/>
        <w:rPr>
          <w:rFonts w:ascii="Times New Roman" w:hAnsi="Times New Roman" w:cs="Times New Roman"/>
          <w:sz w:val="28"/>
          <w:szCs w:val="28"/>
          <w:lang w:val="kk-KZ"/>
        </w:rPr>
      </w:pPr>
      <w:r w:rsidRPr="004244E3">
        <w:rPr>
          <w:rFonts w:ascii="Times New Roman" w:hAnsi="Times New Roman" w:cs="Times New Roman"/>
          <w:sz w:val="28"/>
          <w:szCs w:val="28"/>
          <w:lang w:val="kk-KZ"/>
        </w:rPr>
        <w:t xml:space="preserve">апталық  немесе  тәуліктік  динамикасының  графигін  тұрғызуға  болады.  Көлік ағындарының орталықтан қала сыртына және қала сыртынан орталыққа қарай қозғалыстарын  салыстыруға,  өз  үйіңнің  тұсындағы,  оқу  ғимаратының маңындағы және көліктер шоғырланған көшелердегі қозғалыс интенсивтілігін салыстыруға болады. </w:t>
      </w:r>
      <w:r w:rsidRPr="004244E3">
        <w:rPr>
          <w:rFonts w:ascii="Times New Roman" w:hAnsi="Times New Roman" w:cs="Times New Roman"/>
          <w:sz w:val="28"/>
          <w:szCs w:val="28"/>
          <w:lang w:val="kk-KZ"/>
        </w:rPr>
        <w:cr/>
      </w:r>
      <w:r>
        <w:rPr>
          <w:rFonts w:ascii="Times New Roman" w:hAnsi="Times New Roman" w:cs="Times New Roman"/>
          <w:sz w:val="28"/>
          <w:szCs w:val="28"/>
          <w:lang w:val="kk-KZ"/>
        </w:rPr>
        <w:t xml:space="preserve">     </w:t>
      </w:r>
      <w:r w:rsidRPr="004244E3">
        <w:rPr>
          <w:rFonts w:ascii="Times New Roman" w:hAnsi="Times New Roman" w:cs="Times New Roman"/>
          <w:sz w:val="28"/>
          <w:szCs w:val="28"/>
          <w:lang w:val="kk-KZ"/>
        </w:rPr>
        <w:t xml:space="preserve">Графиктерді тұрғызған кезде горизонтальды осьта (абцисса осінде) уақыт </w:t>
      </w:r>
    </w:p>
    <w:p w:rsidR="001C3A69" w:rsidRPr="004244E3" w:rsidRDefault="001C3A69" w:rsidP="001C3A69">
      <w:pPr>
        <w:spacing w:after="0" w:line="240" w:lineRule="auto"/>
        <w:jc w:val="both"/>
        <w:rPr>
          <w:rFonts w:ascii="Times New Roman" w:hAnsi="Times New Roman" w:cs="Times New Roman"/>
          <w:sz w:val="28"/>
          <w:szCs w:val="28"/>
          <w:lang w:val="kk-KZ"/>
        </w:rPr>
      </w:pPr>
      <w:r w:rsidRPr="004244E3">
        <w:rPr>
          <w:rFonts w:ascii="Times New Roman" w:hAnsi="Times New Roman" w:cs="Times New Roman"/>
          <w:sz w:val="28"/>
          <w:szCs w:val="28"/>
          <w:lang w:val="kk-KZ"/>
        </w:rPr>
        <w:t xml:space="preserve">(сағатпен  –  тәуліктік  динамика  үшін  немесе  тәулікпен  – ұзақ  мерзімді </w:t>
      </w:r>
    </w:p>
    <w:p w:rsidR="001C3A69" w:rsidRPr="004244E3" w:rsidRDefault="001C3A69" w:rsidP="001C3A69">
      <w:pPr>
        <w:spacing w:after="0" w:line="240" w:lineRule="auto"/>
        <w:jc w:val="both"/>
        <w:rPr>
          <w:rFonts w:ascii="Times New Roman" w:hAnsi="Times New Roman" w:cs="Times New Roman"/>
          <w:sz w:val="28"/>
          <w:szCs w:val="28"/>
          <w:lang w:val="kk-KZ"/>
        </w:rPr>
      </w:pPr>
      <w:r w:rsidRPr="004244E3">
        <w:rPr>
          <w:rFonts w:ascii="Times New Roman" w:hAnsi="Times New Roman" w:cs="Times New Roman"/>
          <w:sz w:val="28"/>
          <w:szCs w:val="28"/>
          <w:lang w:val="kk-KZ"/>
        </w:rPr>
        <w:t xml:space="preserve">бақылаулар үшін), ал вертикальды осьте (ордината осінде) – көлік ағынының </w:t>
      </w:r>
    </w:p>
    <w:p w:rsidR="001C3A69" w:rsidRPr="004244E3" w:rsidRDefault="001C3A69" w:rsidP="001C3A69">
      <w:pPr>
        <w:spacing w:after="0" w:line="240" w:lineRule="auto"/>
        <w:jc w:val="both"/>
        <w:rPr>
          <w:rFonts w:ascii="Times New Roman" w:hAnsi="Times New Roman" w:cs="Times New Roman"/>
          <w:sz w:val="28"/>
          <w:szCs w:val="28"/>
          <w:lang w:val="kk-KZ"/>
        </w:rPr>
      </w:pPr>
      <w:r w:rsidRPr="004244E3">
        <w:rPr>
          <w:rFonts w:ascii="Times New Roman" w:hAnsi="Times New Roman" w:cs="Times New Roman"/>
          <w:sz w:val="28"/>
          <w:szCs w:val="28"/>
          <w:lang w:val="kk-KZ"/>
        </w:rPr>
        <w:t>суммарлы қарқындылығы белгіленеді.</w:t>
      </w:r>
      <w:r>
        <w:rPr>
          <w:rFonts w:ascii="Times New Roman" w:hAnsi="Times New Roman" w:cs="Times New Roman"/>
          <w:sz w:val="28"/>
          <w:szCs w:val="28"/>
          <w:lang w:val="kk-KZ"/>
        </w:rPr>
        <w:t xml:space="preserve"> </w:t>
      </w:r>
      <w:r w:rsidRPr="004244E3">
        <w:rPr>
          <w:rFonts w:ascii="Times New Roman" w:hAnsi="Times New Roman" w:cs="Times New Roman"/>
          <w:sz w:val="28"/>
          <w:szCs w:val="28"/>
          <w:lang w:val="kk-KZ"/>
        </w:rPr>
        <w:t xml:space="preserve">Бұндай  графиктерді  өзара  салыстыру </w:t>
      </w:r>
    </w:p>
    <w:p w:rsidR="001C3A69" w:rsidRPr="004244E3" w:rsidRDefault="001C3A69" w:rsidP="001C3A69">
      <w:pPr>
        <w:spacing w:after="0" w:line="240" w:lineRule="auto"/>
        <w:jc w:val="both"/>
        <w:rPr>
          <w:rFonts w:ascii="Times New Roman" w:hAnsi="Times New Roman" w:cs="Times New Roman"/>
          <w:sz w:val="28"/>
          <w:szCs w:val="28"/>
          <w:lang w:val="kk-KZ"/>
        </w:rPr>
      </w:pPr>
      <w:r w:rsidRPr="004244E3">
        <w:rPr>
          <w:rFonts w:ascii="Times New Roman" w:hAnsi="Times New Roman" w:cs="Times New Roman"/>
          <w:sz w:val="28"/>
          <w:szCs w:val="28"/>
          <w:lang w:val="kk-KZ"/>
        </w:rPr>
        <w:t>оңай.</w:t>
      </w:r>
    </w:p>
    <w:p w:rsidR="001C3A69" w:rsidRPr="004244E3" w:rsidRDefault="001C3A69" w:rsidP="001C3A69">
      <w:pPr>
        <w:spacing w:after="0" w:line="240" w:lineRule="auto"/>
        <w:jc w:val="both"/>
        <w:rPr>
          <w:rFonts w:ascii="Times New Roman" w:hAnsi="Times New Roman" w:cs="Times New Roman"/>
          <w:sz w:val="28"/>
          <w:szCs w:val="28"/>
          <w:lang w:val="kk-KZ"/>
        </w:rPr>
      </w:pPr>
      <w:r w:rsidRPr="004244E3">
        <w:rPr>
          <w:rFonts w:ascii="Times New Roman" w:hAnsi="Times New Roman" w:cs="Times New Roman"/>
          <w:sz w:val="28"/>
          <w:szCs w:val="28"/>
          <w:lang w:val="kk-KZ"/>
        </w:rPr>
        <w:t xml:space="preserve">Бақылау тораптарындағы бақылаушылар келесі кестені толтырып тұруы </w:t>
      </w:r>
    </w:p>
    <w:p w:rsidR="001C3A69" w:rsidRPr="004244E3" w:rsidRDefault="001C3A69" w:rsidP="001C3A69">
      <w:pPr>
        <w:spacing w:after="0" w:line="240" w:lineRule="auto"/>
        <w:jc w:val="both"/>
        <w:rPr>
          <w:rFonts w:ascii="Times New Roman" w:hAnsi="Times New Roman" w:cs="Times New Roman"/>
          <w:sz w:val="28"/>
          <w:szCs w:val="28"/>
          <w:lang w:val="kk-KZ"/>
        </w:rPr>
      </w:pPr>
      <w:r w:rsidRPr="004244E3">
        <w:rPr>
          <w:rFonts w:ascii="Times New Roman" w:hAnsi="Times New Roman" w:cs="Times New Roman"/>
          <w:sz w:val="28"/>
          <w:szCs w:val="28"/>
          <w:lang w:val="kk-KZ"/>
        </w:rPr>
        <w:t>шарт:</w:t>
      </w:r>
    </w:p>
    <w:p w:rsidR="001C3A69" w:rsidRDefault="001C3A69" w:rsidP="001C3A69">
      <w:pPr>
        <w:spacing w:after="0" w:line="240" w:lineRule="auto"/>
        <w:jc w:val="both"/>
        <w:rPr>
          <w:rFonts w:ascii="Times New Roman" w:hAnsi="Times New Roman" w:cs="Times New Roman"/>
          <w:sz w:val="28"/>
          <w:szCs w:val="28"/>
          <w:lang w:val="kk-KZ"/>
        </w:rPr>
      </w:pPr>
      <w:r w:rsidRPr="004244E3">
        <w:rPr>
          <w:rFonts w:ascii="Times New Roman" w:hAnsi="Times New Roman" w:cs="Times New Roman"/>
          <w:sz w:val="28"/>
          <w:szCs w:val="28"/>
          <w:lang w:val="kk-KZ"/>
        </w:rPr>
        <w:t>А) Тәуліктік өзгерістер</w:t>
      </w:r>
    </w:p>
    <w:p w:rsidR="001C3A69" w:rsidRDefault="001C3A69" w:rsidP="001C3A69">
      <w:pPr>
        <w:spacing w:after="0" w:line="240" w:lineRule="auto"/>
        <w:jc w:val="both"/>
        <w:rPr>
          <w:rFonts w:ascii="Times New Roman" w:hAnsi="Times New Roman" w:cs="Times New Roman"/>
          <w:sz w:val="28"/>
          <w:szCs w:val="28"/>
          <w:lang w:val="kk-KZ"/>
        </w:rPr>
      </w:pPr>
    </w:p>
    <w:tbl>
      <w:tblPr>
        <w:tblStyle w:val="ab"/>
        <w:tblW w:w="0" w:type="auto"/>
        <w:tblLook w:val="04A0"/>
      </w:tblPr>
      <w:tblGrid>
        <w:gridCol w:w="1311"/>
        <w:gridCol w:w="645"/>
        <w:gridCol w:w="685"/>
        <w:gridCol w:w="770"/>
        <w:gridCol w:w="770"/>
        <w:gridCol w:w="770"/>
        <w:gridCol w:w="770"/>
        <w:gridCol w:w="770"/>
        <w:gridCol w:w="770"/>
        <w:gridCol w:w="770"/>
        <w:gridCol w:w="770"/>
        <w:gridCol w:w="770"/>
      </w:tblGrid>
      <w:tr w:rsidR="001C3A69" w:rsidTr="009C4248">
        <w:trPr>
          <w:trHeight w:val="404"/>
        </w:trPr>
        <w:tc>
          <w:tcPr>
            <w:tcW w:w="1311" w:type="dxa"/>
            <w:vMerge w:val="restart"/>
          </w:tcPr>
          <w:p w:rsidR="001C3A69" w:rsidRDefault="001C3A69" w:rsidP="009C4248">
            <w:pPr>
              <w:jc w:val="center"/>
              <w:rPr>
                <w:rFonts w:ascii="Times New Roman" w:hAnsi="Times New Roman" w:cs="Times New Roman"/>
                <w:sz w:val="28"/>
                <w:szCs w:val="28"/>
                <w:lang w:val="kk-KZ"/>
              </w:rPr>
            </w:pPr>
            <w:r>
              <w:rPr>
                <w:rFonts w:ascii="Times New Roman" w:hAnsi="Times New Roman" w:cs="Times New Roman"/>
                <w:sz w:val="28"/>
                <w:szCs w:val="28"/>
                <w:lang w:val="kk-KZ"/>
              </w:rPr>
              <w:t>Көлік түрі</w:t>
            </w:r>
          </w:p>
          <w:p w:rsidR="001C3A69" w:rsidRDefault="001C3A69" w:rsidP="009C4248">
            <w:pPr>
              <w:jc w:val="center"/>
              <w:rPr>
                <w:rFonts w:ascii="Times New Roman" w:hAnsi="Times New Roman" w:cs="Times New Roman"/>
                <w:sz w:val="28"/>
                <w:szCs w:val="28"/>
                <w:lang w:val="kk-KZ"/>
              </w:rPr>
            </w:pPr>
          </w:p>
        </w:tc>
        <w:tc>
          <w:tcPr>
            <w:tcW w:w="8260" w:type="dxa"/>
            <w:gridSpan w:val="11"/>
            <w:tcBorders>
              <w:bottom w:val="single" w:sz="4" w:space="0" w:color="auto"/>
            </w:tcBorders>
          </w:tcPr>
          <w:p w:rsidR="001C3A69" w:rsidRDefault="001C3A69" w:rsidP="009C4248">
            <w:pPr>
              <w:jc w:val="center"/>
              <w:rPr>
                <w:rFonts w:ascii="Times New Roman" w:hAnsi="Times New Roman" w:cs="Times New Roman"/>
                <w:sz w:val="28"/>
                <w:szCs w:val="28"/>
                <w:lang w:val="kk-KZ"/>
              </w:rPr>
            </w:pPr>
            <w:r>
              <w:rPr>
                <w:rFonts w:ascii="Times New Roman" w:hAnsi="Times New Roman" w:cs="Times New Roman"/>
                <w:sz w:val="28"/>
                <w:szCs w:val="28"/>
                <w:lang w:val="kk-KZ"/>
              </w:rPr>
              <w:t>Көлік саны</w:t>
            </w:r>
          </w:p>
        </w:tc>
      </w:tr>
      <w:tr w:rsidR="001C3A69" w:rsidTr="009C4248">
        <w:trPr>
          <w:trHeight w:val="565"/>
        </w:trPr>
        <w:tc>
          <w:tcPr>
            <w:tcW w:w="1311" w:type="dxa"/>
            <w:vMerge/>
          </w:tcPr>
          <w:p w:rsidR="001C3A69" w:rsidRDefault="001C3A69" w:rsidP="009C4248">
            <w:pPr>
              <w:jc w:val="center"/>
              <w:rPr>
                <w:rFonts w:ascii="Times New Roman" w:hAnsi="Times New Roman" w:cs="Times New Roman"/>
                <w:sz w:val="28"/>
                <w:szCs w:val="28"/>
                <w:lang w:val="kk-KZ"/>
              </w:rPr>
            </w:pPr>
          </w:p>
        </w:tc>
        <w:tc>
          <w:tcPr>
            <w:tcW w:w="645" w:type="dxa"/>
            <w:tcBorders>
              <w:top w:val="single" w:sz="4" w:space="0" w:color="auto"/>
            </w:tcBorders>
          </w:tcPr>
          <w:p w:rsidR="001C3A69" w:rsidRPr="00DC1893" w:rsidRDefault="001C3A69" w:rsidP="009C4248">
            <w:pPr>
              <w:jc w:val="both"/>
              <w:rPr>
                <w:rFonts w:ascii="Times New Roman" w:hAnsi="Times New Roman" w:cs="Times New Roman"/>
                <w:sz w:val="28"/>
                <w:szCs w:val="28"/>
                <w:vertAlign w:val="superscript"/>
              </w:rPr>
            </w:pPr>
            <w:r>
              <w:rPr>
                <w:rFonts w:ascii="Times New Roman" w:hAnsi="Times New Roman" w:cs="Times New Roman"/>
                <w:sz w:val="28"/>
                <w:szCs w:val="28"/>
              </w:rPr>
              <w:t>8</w:t>
            </w:r>
            <w:r>
              <w:rPr>
                <w:rFonts w:ascii="Times New Roman" w:hAnsi="Times New Roman" w:cs="Times New Roman"/>
                <w:sz w:val="28"/>
                <w:szCs w:val="28"/>
                <w:vertAlign w:val="superscript"/>
              </w:rPr>
              <w:t>00</w:t>
            </w:r>
            <w:r>
              <w:rPr>
                <w:rFonts w:ascii="Times New Roman" w:hAnsi="Times New Roman" w:cs="Times New Roman"/>
                <w:sz w:val="28"/>
                <w:szCs w:val="28"/>
              </w:rPr>
              <w:t>-9</w:t>
            </w:r>
            <w:r>
              <w:rPr>
                <w:rFonts w:ascii="Times New Roman" w:hAnsi="Times New Roman" w:cs="Times New Roman"/>
                <w:sz w:val="28"/>
                <w:szCs w:val="28"/>
                <w:vertAlign w:val="superscript"/>
              </w:rPr>
              <w:t>00</w:t>
            </w:r>
          </w:p>
        </w:tc>
        <w:tc>
          <w:tcPr>
            <w:tcW w:w="685" w:type="dxa"/>
            <w:tcBorders>
              <w:top w:val="single" w:sz="4" w:space="0" w:color="auto"/>
            </w:tcBorders>
          </w:tcPr>
          <w:p w:rsidR="001C3A69" w:rsidRDefault="001C3A69" w:rsidP="009C4248">
            <w:pPr>
              <w:jc w:val="both"/>
              <w:rPr>
                <w:rFonts w:ascii="Times New Roman" w:hAnsi="Times New Roman" w:cs="Times New Roman"/>
                <w:sz w:val="28"/>
                <w:szCs w:val="28"/>
                <w:lang w:val="kk-KZ"/>
              </w:rPr>
            </w:pPr>
            <w:r>
              <w:rPr>
                <w:rFonts w:ascii="Times New Roman" w:hAnsi="Times New Roman" w:cs="Times New Roman"/>
                <w:sz w:val="28"/>
                <w:szCs w:val="28"/>
              </w:rPr>
              <w:t>9</w:t>
            </w:r>
            <w:r>
              <w:rPr>
                <w:rFonts w:ascii="Times New Roman" w:hAnsi="Times New Roman" w:cs="Times New Roman"/>
                <w:sz w:val="28"/>
                <w:szCs w:val="28"/>
                <w:vertAlign w:val="superscript"/>
              </w:rPr>
              <w:t>00</w:t>
            </w:r>
            <w:r>
              <w:rPr>
                <w:rFonts w:ascii="Times New Roman" w:hAnsi="Times New Roman" w:cs="Times New Roman"/>
                <w:sz w:val="28"/>
                <w:szCs w:val="28"/>
              </w:rPr>
              <w:t>-10</w:t>
            </w:r>
            <w:r>
              <w:rPr>
                <w:rFonts w:ascii="Times New Roman" w:hAnsi="Times New Roman" w:cs="Times New Roman"/>
                <w:sz w:val="28"/>
                <w:szCs w:val="28"/>
                <w:vertAlign w:val="superscript"/>
              </w:rPr>
              <w:t>00</w:t>
            </w:r>
          </w:p>
        </w:tc>
        <w:tc>
          <w:tcPr>
            <w:tcW w:w="770" w:type="dxa"/>
            <w:tcBorders>
              <w:top w:val="single" w:sz="4" w:space="0" w:color="auto"/>
            </w:tcBorders>
          </w:tcPr>
          <w:p w:rsidR="001C3A69" w:rsidRDefault="001C3A69" w:rsidP="009C4248">
            <w:pPr>
              <w:jc w:val="both"/>
              <w:rPr>
                <w:rFonts w:ascii="Times New Roman" w:hAnsi="Times New Roman" w:cs="Times New Roman"/>
                <w:sz w:val="28"/>
                <w:szCs w:val="28"/>
                <w:lang w:val="kk-KZ"/>
              </w:rPr>
            </w:pPr>
            <w:r>
              <w:rPr>
                <w:rFonts w:ascii="Times New Roman" w:hAnsi="Times New Roman" w:cs="Times New Roman"/>
                <w:sz w:val="28"/>
                <w:szCs w:val="28"/>
              </w:rPr>
              <w:t>10</w:t>
            </w:r>
            <w:r>
              <w:rPr>
                <w:rFonts w:ascii="Times New Roman" w:hAnsi="Times New Roman" w:cs="Times New Roman"/>
                <w:sz w:val="28"/>
                <w:szCs w:val="28"/>
                <w:vertAlign w:val="superscript"/>
              </w:rPr>
              <w:t>00</w:t>
            </w:r>
            <w:r>
              <w:rPr>
                <w:rFonts w:ascii="Times New Roman" w:hAnsi="Times New Roman" w:cs="Times New Roman"/>
                <w:sz w:val="28"/>
                <w:szCs w:val="28"/>
              </w:rPr>
              <w:t>-11</w:t>
            </w:r>
            <w:r>
              <w:rPr>
                <w:rFonts w:ascii="Times New Roman" w:hAnsi="Times New Roman" w:cs="Times New Roman"/>
                <w:sz w:val="28"/>
                <w:szCs w:val="28"/>
                <w:vertAlign w:val="superscript"/>
              </w:rPr>
              <w:t>00</w:t>
            </w:r>
          </w:p>
        </w:tc>
        <w:tc>
          <w:tcPr>
            <w:tcW w:w="770" w:type="dxa"/>
            <w:tcBorders>
              <w:top w:val="single" w:sz="4" w:space="0" w:color="auto"/>
            </w:tcBorders>
          </w:tcPr>
          <w:p w:rsidR="001C3A69" w:rsidRDefault="001C3A69" w:rsidP="009C4248">
            <w:pPr>
              <w:jc w:val="both"/>
              <w:rPr>
                <w:rFonts w:ascii="Times New Roman" w:hAnsi="Times New Roman" w:cs="Times New Roman"/>
                <w:sz w:val="28"/>
                <w:szCs w:val="28"/>
                <w:lang w:val="kk-KZ"/>
              </w:rPr>
            </w:pPr>
            <w:r>
              <w:rPr>
                <w:rFonts w:ascii="Times New Roman" w:hAnsi="Times New Roman" w:cs="Times New Roman"/>
                <w:sz w:val="28"/>
                <w:szCs w:val="28"/>
              </w:rPr>
              <w:t>11</w:t>
            </w:r>
            <w:r>
              <w:rPr>
                <w:rFonts w:ascii="Times New Roman" w:hAnsi="Times New Roman" w:cs="Times New Roman"/>
                <w:sz w:val="28"/>
                <w:szCs w:val="28"/>
                <w:vertAlign w:val="superscript"/>
              </w:rPr>
              <w:t>00</w:t>
            </w:r>
            <w:r>
              <w:rPr>
                <w:rFonts w:ascii="Times New Roman" w:hAnsi="Times New Roman" w:cs="Times New Roman"/>
                <w:sz w:val="28"/>
                <w:szCs w:val="28"/>
              </w:rPr>
              <w:t>-12</w:t>
            </w:r>
            <w:r>
              <w:rPr>
                <w:rFonts w:ascii="Times New Roman" w:hAnsi="Times New Roman" w:cs="Times New Roman"/>
                <w:sz w:val="28"/>
                <w:szCs w:val="28"/>
                <w:vertAlign w:val="superscript"/>
              </w:rPr>
              <w:t>00</w:t>
            </w:r>
          </w:p>
        </w:tc>
        <w:tc>
          <w:tcPr>
            <w:tcW w:w="770" w:type="dxa"/>
            <w:tcBorders>
              <w:top w:val="single" w:sz="4" w:space="0" w:color="auto"/>
            </w:tcBorders>
          </w:tcPr>
          <w:p w:rsidR="001C3A69" w:rsidRDefault="001C3A69" w:rsidP="009C4248">
            <w:pPr>
              <w:jc w:val="both"/>
              <w:rPr>
                <w:rFonts w:ascii="Times New Roman" w:hAnsi="Times New Roman" w:cs="Times New Roman"/>
                <w:sz w:val="28"/>
                <w:szCs w:val="28"/>
                <w:lang w:val="kk-KZ"/>
              </w:rPr>
            </w:pPr>
            <w:r>
              <w:rPr>
                <w:rFonts w:ascii="Times New Roman" w:hAnsi="Times New Roman" w:cs="Times New Roman"/>
                <w:sz w:val="28"/>
                <w:szCs w:val="28"/>
              </w:rPr>
              <w:t>12</w:t>
            </w:r>
            <w:r>
              <w:rPr>
                <w:rFonts w:ascii="Times New Roman" w:hAnsi="Times New Roman" w:cs="Times New Roman"/>
                <w:sz w:val="28"/>
                <w:szCs w:val="28"/>
                <w:vertAlign w:val="superscript"/>
              </w:rPr>
              <w:t>00</w:t>
            </w:r>
            <w:r>
              <w:rPr>
                <w:rFonts w:ascii="Times New Roman" w:hAnsi="Times New Roman" w:cs="Times New Roman"/>
                <w:sz w:val="28"/>
                <w:szCs w:val="28"/>
              </w:rPr>
              <w:t>-13</w:t>
            </w:r>
            <w:r>
              <w:rPr>
                <w:rFonts w:ascii="Times New Roman" w:hAnsi="Times New Roman" w:cs="Times New Roman"/>
                <w:sz w:val="28"/>
                <w:szCs w:val="28"/>
                <w:vertAlign w:val="superscript"/>
              </w:rPr>
              <w:t>00</w:t>
            </w:r>
          </w:p>
        </w:tc>
        <w:tc>
          <w:tcPr>
            <w:tcW w:w="770" w:type="dxa"/>
            <w:tcBorders>
              <w:top w:val="single" w:sz="4" w:space="0" w:color="auto"/>
            </w:tcBorders>
          </w:tcPr>
          <w:p w:rsidR="001C3A69" w:rsidRDefault="001C3A69" w:rsidP="009C4248">
            <w:pPr>
              <w:jc w:val="both"/>
              <w:rPr>
                <w:rFonts w:ascii="Times New Roman" w:hAnsi="Times New Roman" w:cs="Times New Roman"/>
                <w:sz w:val="28"/>
                <w:szCs w:val="28"/>
                <w:lang w:val="kk-KZ"/>
              </w:rPr>
            </w:pPr>
            <w:r>
              <w:rPr>
                <w:rFonts w:ascii="Times New Roman" w:hAnsi="Times New Roman" w:cs="Times New Roman"/>
                <w:sz w:val="28"/>
                <w:szCs w:val="28"/>
              </w:rPr>
              <w:t>13</w:t>
            </w:r>
            <w:r>
              <w:rPr>
                <w:rFonts w:ascii="Times New Roman" w:hAnsi="Times New Roman" w:cs="Times New Roman"/>
                <w:sz w:val="28"/>
                <w:szCs w:val="28"/>
                <w:vertAlign w:val="superscript"/>
              </w:rPr>
              <w:t>00</w:t>
            </w:r>
            <w:r>
              <w:rPr>
                <w:rFonts w:ascii="Times New Roman" w:hAnsi="Times New Roman" w:cs="Times New Roman"/>
                <w:sz w:val="28"/>
                <w:szCs w:val="28"/>
              </w:rPr>
              <w:t>-14</w:t>
            </w:r>
            <w:r>
              <w:rPr>
                <w:rFonts w:ascii="Times New Roman" w:hAnsi="Times New Roman" w:cs="Times New Roman"/>
                <w:sz w:val="28"/>
                <w:szCs w:val="28"/>
                <w:vertAlign w:val="superscript"/>
              </w:rPr>
              <w:t>00</w:t>
            </w:r>
          </w:p>
        </w:tc>
        <w:tc>
          <w:tcPr>
            <w:tcW w:w="770" w:type="dxa"/>
            <w:tcBorders>
              <w:top w:val="single" w:sz="4" w:space="0" w:color="auto"/>
            </w:tcBorders>
          </w:tcPr>
          <w:p w:rsidR="001C3A69" w:rsidRDefault="001C3A69" w:rsidP="009C4248">
            <w:pPr>
              <w:jc w:val="both"/>
              <w:rPr>
                <w:rFonts w:ascii="Times New Roman" w:hAnsi="Times New Roman" w:cs="Times New Roman"/>
                <w:sz w:val="28"/>
                <w:szCs w:val="28"/>
                <w:lang w:val="kk-KZ"/>
              </w:rPr>
            </w:pPr>
            <w:r>
              <w:rPr>
                <w:rFonts w:ascii="Times New Roman" w:hAnsi="Times New Roman" w:cs="Times New Roman"/>
                <w:sz w:val="28"/>
                <w:szCs w:val="28"/>
              </w:rPr>
              <w:t>14</w:t>
            </w:r>
            <w:r>
              <w:rPr>
                <w:rFonts w:ascii="Times New Roman" w:hAnsi="Times New Roman" w:cs="Times New Roman"/>
                <w:sz w:val="28"/>
                <w:szCs w:val="28"/>
                <w:vertAlign w:val="superscript"/>
              </w:rPr>
              <w:t>00</w:t>
            </w:r>
            <w:r>
              <w:rPr>
                <w:rFonts w:ascii="Times New Roman" w:hAnsi="Times New Roman" w:cs="Times New Roman"/>
                <w:sz w:val="28"/>
                <w:szCs w:val="28"/>
              </w:rPr>
              <w:t>-15</w:t>
            </w:r>
            <w:r>
              <w:rPr>
                <w:rFonts w:ascii="Times New Roman" w:hAnsi="Times New Roman" w:cs="Times New Roman"/>
                <w:sz w:val="28"/>
                <w:szCs w:val="28"/>
                <w:vertAlign w:val="superscript"/>
              </w:rPr>
              <w:t>00</w:t>
            </w:r>
          </w:p>
        </w:tc>
        <w:tc>
          <w:tcPr>
            <w:tcW w:w="770" w:type="dxa"/>
            <w:tcBorders>
              <w:top w:val="single" w:sz="4" w:space="0" w:color="auto"/>
            </w:tcBorders>
          </w:tcPr>
          <w:p w:rsidR="001C3A69" w:rsidRDefault="001C3A69" w:rsidP="009C4248">
            <w:pPr>
              <w:jc w:val="both"/>
              <w:rPr>
                <w:rFonts w:ascii="Times New Roman" w:hAnsi="Times New Roman" w:cs="Times New Roman"/>
                <w:sz w:val="28"/>
                <w:szCs w:val="28"/>
                <w:lang w:val="kk-KZ"/>
              </w:rPr>
            </w:pPr>
            <w:r>
              <w:rPr>
                <w:rFonts w:ascii="Times New Roman" w:hAnsi="Times New Roman" w:cs="Times New Roman"/>
                <w:sz w:val="28"/>
                <w:szCs w:val="28"/>
              </w:rPr>
              <w:t>15</w:t>
            </w:r>
            <w:r>
              <w:rPr>
                <w:rFonts w:ascii="Times New Roman" w:hAnsi="Times New Roman" w:cs="Times New Roman"/>
                <w:sz w:val="28"/>
                <w:szCs w:val="28"/>
                <w:vertAlign w:val="superscript"/>
              </w:rPr>
              <w:t>00</w:t>
            </w:r>
            <w:r>
              <w:rPr>
                <w:rFonts w:ascii="Times New Roman" w:hAnsi="Times New Roman" w:cs="Times New Roman"/>
                <w:sz w:val="28"/>
                <w:szCs w:val="28"/>
              </w:rPr>
              <w:t>-16</w:t>
            </w:r>
            <w:r>
              <w:rPr>
                <w:rFonts w:ascii="Times New Roman" w:hAnsi="Times New Roman" w:cs="Times New Roman"/>
                <w:sz w:val="28"/>
                <w:szCs w:val="28"/>
                <w:vertAlign w:val="superscript"/>
              </w:rPr>
              <w:t>00</w:t>
            </w:r>
          </w:p>
        </w:tc>
        <w:tc>
          <w:tcPr>
            <w:tcW w:w="770" w:type="dxa"/>
            <w:tcBorders>
              <w:top w:val="single" w:sz="4" w:space="0" w:color="auto"/>
            </w:tcBorders>
          </w:tcPr>
          <w:p w:rsidR="001C3A69" w:rsidRDefault="001C3A69" w:rsidP="009C4248">
            <w:pPr>
              <w:jc w:val="both"/>
              <w:rPr>
                <w:rFonts w:ascii="Times New Roman" w:hAnsi="Times New Roman" w:cs="Times New Roman"/>
                <w:sz w:val="28"/>
                <w:szCs w:val="28"/>
                <w:lang w:val="kk-KZ"/>
              </w:rPr>
            </w:pPr>
            <w:r>
              <w:rPr>
                <w:rFonts w:ascii="Times New Roman" w:hAnsi="Times New Roman" w:cs="Times New Roman"/>
                <w:sz w:val="28"/>
                <w:szCs w:val="28"/>
              </w:rPr>
              <w:t>16</w:t>
            </w:r>
            <w:r>
              <w:rPr>
                <w:rFonts w:ascii="Times New Roman" w:hAnsi="Times New Roman" w:cs="Times New Roman"/>
                <w:sz w:val="28"/>
                <w:szCs w:val="28"/>
                <w:vertAlign w:val="superscript"/>
              </w:rPr>
              <w:t>00</w:t>
            </w:r>
            <w:r>
              <w:rPr>
                <w:rFonts w:ascii="Times New Roman" w:hAnsi="Times New Roman" w:cs="Times New Roman"/>
                <w:sz w:val="28"/>
                <w:szCs w:val="28"/>
              </w:rPr>
              <w:t>-17</w:t>
            </w:r>
            <w:r>
              <w:rPr>
                <w:rFonts w:ascii="Times New Roman" w:hAnsi="Times New Roman" w:cs="Times New Roman"/>
                <w:sz w:val="28"/>
                <w:szCs w:val="28"/>
                <w:vertAlign w:val="superscript"/>
              </w:rPr>
              <w:t>00</w:t>
            </w:r>
          </w:p>
        </w:tc>
        <w:tc>
          <w:tcPr>
            <w:tcW w:w="770" w:type="dxa"/>
            <w:tcBorders>
              <w:top w:val="single" w:sz="4" w:space="0" w:color="auto"/>
            </w:tcBorders>
          </w:tcPr>
          <w:p w:rsidR="001C3A69" w:rsidRDefault="001C3A69" w:rsidP="009C4248">
            <w:pPr>
              <w:jc w:val="both"/>
              <w:rPr>
                <w:rFonts w:ascii="Times New Roman" w:hAnsi="Times New Roman" w:cs="Times New Roman"/>
                <w:sz w:val="28"/>
                <w:szCs w:val="28"/>
                <w:lang w:val="kk-KZ"/>
              </w:rPr>
            </w:pPr>
            <w:r>
              <w:rPr>
                <w:rFonts w:ascii="Times New Roman" w:hAnsi="Times New Roman" w:cs="Times New Roman"/>
                <w:sz w:val="28"/>
                <w:szCs w:val="28"/>
              </w:rPr>
              <w:t>17</w:t>
            </w:r>
            <w:r>
              <w:rPr>
                <w:rFonts w:ascii="Times New Roman" w:hAnsi="Times New Roman" w:cs="Times New Roman"/>
                <w:sz w:val="28"/>
                <w:szCs w:val="28"/>
                <w:vertAlign w:val="superscript"/>
              </w:rPr>
              <w:t>00</w:t>
            </w:r>
            <w:r>
              <w:rPr>
                <w:rFonts w:ascii="Times New Roman" w:hAnsi="Times New Roman" w:cs="Times New Roman"/>
                <w:sz w:val="28"/>
                <w:szCs w:val="28"/>
              </w:rPr>
              <w:t>-18</w:t>
            </w:r>
            <w:r>
              <w:rPr>
                <w:rFonts w:ascii="Times New Roman" w:hAnsi="Times New Roman" w:cs="Times New Roman"/>
                <w:sz w:val="28"/>
                <w:szCs w:val="28"/>
                <w:vertAlign w:val="superscript"/>
              </w:rPr>
              <w:t>00</w:t>
            </w:r>
          </w:p>
        </w:tc>
        <w:tc>
          <w:tcPr>
            <w:tcW w:w="770" w:type="dxa"/>
            <w:tcBorders>
              <w:top w:val="single" w:sz="4" w:space="0" w:color="auto"/>
            </w:tcBorders>
          </w:tcPr>
          <w:p w:rsidR="001C3A69" w:rsidRDefault="001C3A69" w:rsidP="009C4248">
            <w:pPr>
              <w:jc w:val="both"/>
              <w:rPr>
                <w:rFonts w:ascii="Times New Roman" w:hAnsi="Times New Roman" w:cs="Times New Roman"/>
                <w:sz w:val="28"/>
                <w:szCs w:val="28"/>
                <w:lang w:val="kk-KZ"/>
              </w:rPr>
            </w:pPr>
            <w:r>
              <w:rPr>
                <w:rFonts w:ascii="Times New Roman" w:hAnsi="Times New Roman" w:cs="Times New Roman"/>
                <w:sz w:val="28"/>
                <w:szCs w:val="28"/>
              </w:rPr>
              <w:t>18</w:t>
            </w:r>
            <w:r>
              <w:rPr>
                <w:rFonts w:ascii="Times New Roman" w:hAnsi="Times New Roman" w:cs="Times New Roman"/>
                <w:sz w:val="28"/>
                <w:szCs w:val="28"/>
                <w:vertAlign w:val="superscript"/>
              </w:rPr>
              <w:t>00</w:t>
            </w:r>
            <w:r>
              <w:rPr>
                <w:rFonts w:ascii="Times New Roman" w:hAnsi="Times New Roman" w:cs="Times New Roman"/>
                <w:sz w:val="28"/>
                <w:szCs w:val="28"/>
              </w:rPr>
              <w:t>-19</w:t>
            </w:r>
            <w:r>
              <w:rPr>
                <w:rFonts w:ascii="Times New Roman" w:hAnsi="Times New Roman" w:cs="Times New Roman"/>
                <w:sz w:val="28"/>
                <w:szCs w:val="28"/>
                <w:vertAlign w:val="superscript"/>
              </w:rPr>
              <w:t>00</w:t>
            </w:r>
          </w:p>
        </w:tc>
      </w:tr>
      <w:tr w:rsidR="001C3A69" w:rsidTr="009C4248">
        <w:tc>
          <w:tcPr>
            <w:tcW w:w="1311" w:type="dxa"/>
          </w:tcPr>
          <w:p w:rsidR="001C3A69" w:rsidRDefault="001C3A69" w:rsidP="009C4248">
            <w:pPr>
              <w:jc w:val="center"/>
              <w:rPr>
                <w:rFonts w:ascii="Times New Roman" w:hAnsi="Times New Roman" w:cs="Times New Roman"/>
                <w:sz w:val="28"/>
                <w:szCs w:val="28"/>
                <w:lang w:val="kk-KZ"/>
              </w:rPr>
            </w:pPr>
            <w:r>
              <w:rPr>
                <w:rFonts w:ascii="Times New Roman" w:hAnsi="Times New Roman" w:cs="Times New Roman"/>
                <w:sz w:val="28"/>
                <w:szCs w:val="28"/>
                <w:lang w:val="kk-KZ"/>
              </w:rPr>
              <w:t>Жеңіл көлік</w:t>
            </w:r>
          </w:p>
        </w:tc>
        <w:tc>
          <w:tcPr>
            <w:tcW w:w="645" w:type="dxa"/>
          </w:tcPr>
          <w:p w:rsidR="001C3A69" w:rsidRDefault="001C3A69" w:rsidP="009C4248">
            <w:pPr>
              <w:jc w:val="both"/>
              <w:rPr>
                <w:rFonts w:ascii="Times New Roman" w:hAnsi="Times New Roman" w:cs="Times New Roman"/>
                <w:sz w:val="28"/>
                <w:szCs w:val="28"/>
                <w:lang w:val="kk-KZ"/>
              </w:rPr>
            </w:pPr>
          </w:p>
        </w:tc>
        <w:tc>
          <w:tcPr>
            <w:tcW w:w="685" w:type="dxa"/>
          </w:tcPr>
          <w:p w:rsidR="001C3A69" w:rsidRDefault="001C3A69" w:rsidP="009C4248">
            <w:pPr>
              <w:jc w:val="both"/>
              <w:rPr>
                <w:rFonts w:ascii="Times New Roman" w:hAnsi="Times New Roman" w:cs="Times New Roman"/>
                <w:sz w:val="28"/>
                <w:szCs w:val="28"/>
                <w:lang w:val="kk-KZ"/>
              </w:rPr>
            </w:pPr>
          </w:p>
        </w:tc>
        <w:tc>
          <w:tcPr>
            <w:tcW w:w="770" w:type="dxa"/>
          </w:tcPr>
          <w:p w:rsidR="001C3A69" w:rsidRDefault="001C3A69" w:rsidP="009C4248">
            <w:pPr>
              <w:jc w:val="both"/>
              <w:rPr>
                <w:rFonts w:ascii="Times New Roman" w:hAnsi="Times New Roman" w:cs="Times New Roman"/>
                <w:sz w:val="28"/>
                <w:szCs w:val="28"/>
                <w:lang w:val="kk-KZ"/>
              </w:rPr>
            </w:pPr>
          </w:p>
        </w:tc>
        <w:tc>
          <w:tcPr>
            <w:tcW w:w="770" w:type="dxa"/>
          </w:tcPr>
          <w:p w:rsidR="001C3A69" w:rsidRDefault="001C3A69" w:rsidP="009C4248">
            <w:pPr>
              <w:jc w:val="both"/>
              <w:rPr>
                <w:rFonts w:ascii="Times New Roman" w:hAnsi="Times New Roman" w:cs="Times New Roman"/>
                <w:sz w:val="28"/>
                <w:szCs w:val="28"/>
                <w:lang w:val="kk-KZ"/>
              </w:rPr>
            </w:pPr>
          </w:p>
        </w:tc>
        <w:tc>
          <w:tcPr>
            <w:tcW w:w="770" w:type="dxa"/>
          </w:tcPr>
          <w:p w:rsidR="001C3A69" w:rsidRDefault="001C3A69" w:rsidP="009C4248">
            <w:pPr>
              <w:jc w:val="both"/>
              <w:rPr>
                <w:rFonts w:ascii="Times New Roman" w:hAnsi="Times New Roman" w:cs="Times New Roman"/>
                <w:sz w:val="28"/>
                <w:szCs w:val="28"/>
                <w:lang w:val="kk-KZ"/>
              </w:rPr>
            </w:pPr>
          </w:p>
        </w:tc>
        <w:tc>
          <w:tcPr>
            <w:tcW w:w="770" w:type="dxa"/>
          </w:tcPr>
          <w:p w:rsidR="001C3A69" w:rsidRDefault="001C3A69" w:rsidP="009C4248">
            <w:pPr>
              <w:jc w:val="both"/>
              <w:rPr>
                <w:rFonts w:ascii="Times New Roman" w:hAnsi="Times New Roman" w:cs="Times New Roman"/>
                <w:sz w:val="28"/>
                <w:szCs w:val="28"/>
                <w:lang w:val="kk-KZ"/>
              </w:rPr>
            </w:pPr>
          </w:p>
        </w:tc>
        <w:tc>
          <w:tcPr>
            <w:tcW w:w="770" w:type="dxa"/>
          </w:tcPr>
          <w:p w:rsidR="001C3A69" w:rsidRDefault="001C3A69" w:rsidP="009C4248">
            <w:pPr>
              <w:jc w:val="both"/>
              <w:rPr>
                <w:rFonts w:ascii="Times New Roman" w:hAnsi="Times New Roman" w:cs="Times New Roman"/>
                <w:sz w:val="28"/>
                <w:szCs w:val="28"/>
                <w:lang w:val="kk-KZ"/>
              </w:rPr>
            </w:pPr>
          </w:p>
        </w:tc>
        <w:tc>
          <w:tcPr>
            <w:tcW w:w="770" w:type="dxa"/>
          </w:tcPr>
          <w:p w:rsidR="001C3A69" w:rsidRDefault="001C3A69" w:rsidP="009C4248">
            <w:pPr>
              <w:jc w:val="both"/>
              <w:rPr>
                <w:rFonts w:ascii="Times New Roman" w:hAnsi="Times New Roman" w:cs="Times New Roman"/>
                <w:sz w:val="28"/>
                <w:szCs w:val="28"/>
                <w:lang w:val="kk-KZ"/>
              </w:rPr>
            </w:pPr>
          </w:p>
        </w:tc>
        <w:tc>
          <w:tcPr>
            <w:tcW w:w="770" w:type="dxa"/>
          </w:tcPr>
          <w:p w:rsidR="001C3A69" w:rsidRDefault="001C3A69" w:rsidP="009C4248">
            <w:pPr>
              <w:jc w:val="both"/>
              <w:rPr>
                <w:rFonts w:ascii="Times New Roman" w:hAnsi="Times New Roman" w:cs="Times New Roman"/>
                <w:sz w:val="28"/>
                <w:szCs w:val="28"/>
                <w:lang w:val="kk-KZ"/>
              </w:rPr>
            </w:pPr>
          </w:p>
        </w:tc>
        <w:tc>
          <w:tcPr>
            <w:tcW w:w="770" w:type="dxa"/>
          </w:tcPr>
          <w:p w:rsidR="001C3A69" w:rsidRDefault="001C3A69" w:rsidP="009C4248">
            <w:pPr>
              <w:jc w:val="both"/>
              <w:rPr>
                <w:rFonts w:ascii="Times New Roman" w:hAnsi="Times New Roman" w:cs="Times New Roman"/>
                <w:sz w:val="28"/>
                <w:szCs w:val="28"/>
                <w:lang w:val="kk-KZ"/>
              </w:rPr>
            </w:pPr>
          </w:p>
        </w:tc>
        <w:tc>
          <w:tcPr>
            <w:tcW w:w="770" w:type="dxa"/>
          </w:tcPr>
          <w:p w:rsidR="001C3A69" w:rsidRDefault="001C3A69" w:rsidP="009C4248">
            <w:pPr>
              <w:jc w:val="both"/>
              <w:rPr>
                <w:rFonts w:ascii="Times New Roman" w:hAnsi="Times New Roman" w:cs="Times New Roman"/>
                <w:sz w:val="28"/>
                <w:szCs w:val="28"/>
                <w:lang w:val="kk-KZ"/>
              </w:rPr>
            </w:pPr>
          </w:p>
        </w:tc>
      </w:tr>
      <w:tr w:rsidR="001C3A69" w:rsidTr="009C4248">
        <w:tc>
          <w:tcPr>
            <w:tcW w:w="1311" w:type="dxa"/>
          </w:tcPr>
          <w:p w:rsidR="001C3A69" w:rsidRDefault="001C3A69" w:rsidP="009C4248">
            <w:pPr>
              <w:jc w:val="center"/>
              <w:rPr>
                <w:rFonts w:ascii="Times New Roman" w:hAnsi="Times New Roman" w:cs="Times New Roman"/>
                <w:sz w:val="28"/>
                <w:szCs w:val="28"/>
                <w:lang w:val="kk-KZ"/>
              </w:rPr>
            </w:pPr>
            <w:r>
              <w:rPr>
                <w:rFonts w:ascii="Times New Roman" w:hAnsi="Times New Roman" w:cs="Times New Roman"/>
                <w:sz w:val="28"/>
                <w:szCs w:val="28"/>
                <w:lang w:val="kk-KZ"/>
              </w:rPr>
              <w:t>Жүк көліктері</w:t>
            </w:r>
          </w:p>
        </w:tc>
        <w:tc>
          <w:tcPr>
            <w:tcW w:w="645" w:type="dxa"/>
          </w:tcPr>
          <w:p w:rsidR="001C3A69" w:rsidRDefault="001C3A69" w:rsidP="009C4248">
            <w:pPr>
              <w:jc w:val="both"/>
              <w:rPr>
                <w:rFonts w:ascii="Times New Roman" w:hAnsi="Times New Roman" w:cs="Times New Roman"/>
                <w:sz w:val="28"/>
                <w:szCs w:val="28"/>
                <w:lang w:val="kk-KZ"/>
              </w:rPr>
            </w:pPr>
          </w:p>
        </w:tc>
        <w:tc>
          <w:tcPr>
            <w:tcW w:w="685" w:type="dxa"/>
          </w:tcPr>
          <w:p w:rsidR="001C3A69" w:rsidRDefault="001C3A69" w:rsidP="009C4248">
            <w:pPr>
              <w:jc w:val="both"/>
              <w:rPr>
                <w:rFonts w:ascii="Times New Roman" w:hAnsi="Times New Roman" w:cs="Times New Roman"/>
                <w:sz w:val="28"/>
                <w:szCs w:val="28"/>
                <w:lang w:val="kk-KZ"/>
              </w:rPr>
            </w:pPr>
          </w:p>
        </w:tc>
        <w:tc>
          <w:tcPr>
            <w:tcW w:w="770" w:type="dxa"/>
          </w:tcPr>
          <w:p w:rsidR="001C3A69" w:rsidRDefault="001C3A69" w:rsidP="009C4248">
            <w:pPr>
              <w:jc w:val="both"/>
              <w:rPr>
                <w:rFonts w:ascii="Times New Roman" w:hAnsi="Times New Roman" w:cs="Times New Roman"/>
                <w:sz w:val="28"/>
                <w:szCs w:val="28"/>
                <w:lang w:val="kk-KZ"/>
              </w:rPr>
            </w:pPr>
          </w:p>
        </w:tc>
        <w:tc>
          <w:tcPr>
            <w:tcW w:w="770" w:type="dxa"/>
          </w:tcPr>
          <w:p w:rsidR="001C3A69" w:rsidRDefault="001C3A69" w:rsidP="009C4248">
            <w:pPr>
              <w:jc w:val="both"/>
              <w:rPr>
                <w:rFonts w:ascii="Times New Roman" w:hAnsi="Times New Roman" w:cs="Times New Roman"/>
                <w:sz w:val="28"/>
                <w:szCs w:val="28"/>
                <w:lang w:val="kk-KZ"/>
              </w:rPr>
            </w:pPr>
          </w:p>
        </w:tc>
        <w:tc>
          <w:tcPr>
            <w:tcW w:w="770" w:type="dxa"/>
          </w:tcPr>
          <w:p w:rsidR="001C3A69" w:rsidRDefault="001C3A69" w:rsidP="009C4248">
            <w:pPr>
              <w:jc w:val="both"/>
              <w:rPr>
                <w:rFonts w:ascii="Times New Roman" w:hAnsi="Times New Roman" w:cs="Times New Roman"/>
                <w:sz w:val="28"/>
                <w:szCs w:val="28"/>
                <w:lang w:val="kk-KZ"/>
              </w:rPr>
            </w:pPr>
          </w:p>
        </w:tc>
        <w:tc>
          <w:tcPr>
            <w:tcW w:w="770" w:type="dxa"/>
          </w:tcPr>
          <w:p w:rsidR="001C3A69" w:rsidRDefault="001C3A69" w:rsidP="009C4248">
            <w:pPr>
              <w:jc w:val="both"/>
              <w:rPr>
                <w:rFonts w:ascii="Times New Roman" w:hAnsi="Times New Roman" w:cs="Times New Roman"/>
                <w:sz w:val="28"/>
                <w:szCs w:val="28"/>
                <w:lang w:val="kk-KZ"/>
              </w:rPr>
            </w:pPr>
          </w:p>
        </w:tc>
        <w:tc>
          <w:tcPr>
            <w:tcW w:w="770" w:type="dxa"/>
          </w:tcPr>
          <w:p w:rsidR="001C3A69" w:rsidRDefault="001C3A69" w:rsidP="009C4248">
            <w:pPr>
              <w:jc w:val="both"/>
              <w:rPr>
                <w:rFonts w:ascii="Times New Roman" w:hAnsi="Times New Roman" w:cs="Times New Roman"/>
                <w:sz w:val="28"/>
                <w:szCs w:val="28"/>
                <w:lang w:val="kk-KZ"/>
              </w:rPr>
            </w:pPr>
          </w:p>
        </w:tc>
        <w:tc>
          <w:tcPr>
            <w:tcW w:w="770" w:type="dxa"/>
          </w:tcPr>
          <w:p w:rsidR="001C3A69" w:rsidRDefault="001C3A69" w:rsidP="009C4248">
            <w:pPr>
              <w:jc w:val="both"/>
              <w:rPr>
                <w:rFonts w:ascii="Times New Roman" w:hAnsi="Times New Roman" w:cs="Times New Roman"/>
                <w:sz w:val="28"/>
                <w:szCs w:val="28"/>
                <w:lang w:val="kk-KZ"/>
              </w:rPr>
            </w:pPr>
          </w:p>
        </w:tc>
        <w:tc>
          <w:tcPr>
            <w:tcW w:w="770" w:type="dxa"/>
          </w:tcPr>
          <w:p w:rsidR="001C3A69" w:rsidRDefault="001C3A69" w:rsidP="009C4248">
            <w:pPr>
              <w:jc w:val="both"/>
              <w:rPr>
                <w:rFonts w:ascii="Times New Roman" w:hAnsi="Times New Roman" w:cs="Times New Roman"/>
                <w:sz w:val="28"/>
                <w:szCs w:val="28"/>
                <w:lang w:val="kk-KZ"/>
              </w:rPr>
            </w:pPr>
          </w:p>
        </w:tc>
        <w:tc>
          <w:tcPr>
            <w:tcW w:w="770" w:type="dxa"/>
          </w:tcPr>
          <w:p w:rsidR="001C3A69" w:rsidRDefault="001C3A69" w:rsidP="009C4248">
            <w:pPr>
              <w:jc w:val="both"/>
              <w:rPr>
                <w:rFonts w:ascii="Times New Roman" w:hAnsi="Times New Roman" w:cs="Times New Roman"/>
                <w:sz w:val="28"/>
                <w:szCs w:val="28"/>
                <w:lang w:val="kk-KZ"/>
              </w:rPr>
            </w:pPr>
          </w:p>
        </w:tc>
        <w:tc>
          <w:tcPr>
            <w:tcW w:w="770" w:type="dxa"/>
          </w:tcPr>
          <w:p w:rsidR="001C3A69" w:rsidRDefault="001C3A69" w:rsidP="009C4248">
            <w:pPr>
              <w:jc w:val="both"/>
              <w:rPr>
                <w:rFonts w:ascii="Times New Roman" w:hAnsi="Times New Roman" w:cs="Times New Roman"/>
                <w:sz w:val="28"/>
                <w:szCs w:val="28"/>
                <w:lang w:val="kk-KZ"/>
              </w:rPr>
            </w:pPr>
          </w:p>
        </w:tc>
      </w:tr>
    </w:tbl>
    <w:p w:rsidR="001C3A69" w:rsidRDefault="001C3A69" w:rsidP="001C3A69">
      <w:pPr>
        <w:spacing w:after="0" w:line="240" w:lineRule="auto"/>
        <w:jc w:val="both"/>
        <w:rPr>
          <w:rFonts w:ascii="Times New Roman" w:hAnsi="Times New Roman" w:cs="Times New Roman"/>
          <w:sz w:val="28"/>
          <w:szCs w:val="28"/>
          <w:lang w:val="kk-KZ"/>
        </w:rPr>
      </w:pPr>
    </w:p>
    <w:p w:rsidR="001C3A69" w:rsidRDefault="001C3A69" w:rsidP="001C3A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 Апталық өзгерістер</w:t>
      </w:r>
    </w:p>
    <w:p w:rsidR="001C3A69" w:rsidRDefault="001C3A69" w:rsidP="001C3A69">
      <w:pPr>
        <w:spacing w:after="0" w:line="240" w:lineRule="auto"/>
        <w:jc w:val="both"/>
        <w:rPr>
          <w:rFonts w:ascii="Times New Roman" w:hAnsi="Times New Roman" w:cs="Times New Roman"/>
          <w:sz w:val="28"/>
          <w:szCs w:val="28"/>
          <w:lang w:val="kk-KZ"/>
        </w:rPr>
      </w:pPr>
    </w:p>
    <w:tbl>
      <w:tblPr>
        <w:tblStyle w:val="ab"/>
        <w:tblW w:w="0" w:type="auto"/>
        <w:tblLook w:val="04A0"/>
      </w:tblPr>
      <w:tblGrid>
        <w:gridCol w:w="1311"/>
        <w:gridCol w:w="1305"/>
        <w:gridCol w:w="1286"/>
        <w:gridCol w:w="1276"/>
        <w:gridCol w:w="1260"/>
        <w:gridCol w:w="902"/>
        <w:gridCol w:w="891"/>
        <w:gridCol w:w="1340"/>
      </w:tblGrid>
      <w:tr w:rsidR="001C3A69" w:rsidTr="009C4248">
        <w:trPr>
          <w:trHeight w:val="404"/>
        </w:trPr>
        <w:tc>
          <w:tcPr>
            <w:tcW w:w="1302" w:type="dxa"/>
            <w:vMerge w:val="restart"/>
          </w:tcPr>
          <w:p w:rsidR="001C3A69" w:rsidRDefault="001C3A69" w:rsidP="009C4248">
            <w:pPr>
              <w:jc w:val="center"/>
              <w:rPr>
                <w:rFonts w:ascii="Times New Roman" w:hAnsi="Times New Roman" w:cs="Times New Roman"/>
                <w:sz w:val="28"/>
                <w:szCs w:val="28"/>
                <w:lang w:val="kk-KZ"/>
              </w:rPr>
            </w:pPr>
            <w:r>
              <w:rPr>
                <w:rFonts w:ascii="Times New Roman" w:hAnsi="Times New Roman" w:cs="Times New Roman"/>
                <w:sz w:val="28"/>
                <w:szCs w:val="28"/>
                <w:lang w:val="kk-KZ"/>
              </w:rPr>
              <w:t>Көлік түрі</w:t>
            </w:r>
          </w:p>
          <w:p w:rsidR="001C3A69" w:rsidRDefault="001C3A69" w:rsidP="009C4248">
            <w:pPr>
              <w:jc w:val="center"/>
              <w:rPr>
                <w:rFonts w:ascii="Times New Roman" w:hAnsi="Times New Roman" w:cs="Times New Roman"/>
                <w:sz w:val="28"/>
                <w:szCs w:val="28"/>
                <w:lang w:val="kk-KZ"/>
              </w:rPr>
            </w:pPr>
          </w:p>
        </w:tc>
        <w:tc>
          <w:tcPr>
            <w:tcW w:w="8269" w:type="dxa"/>
            <w:gridSpan w:val="7"/>
            <w:tcBorders>
              <w:bottom w:val="single" w:sz="4" w:space="0" w:color="auto"/>
            </w:tcBorders>
          </w:tcPr>
          <w:p w:rsidR="001C3A69" w:rsidRDefault="001C3A69" w:rsidP="009C4248">
            <w:pPr>
              <w:jc w:val="center"/>
              <w:rPr>
                <w:rFonts w:ascii="Times New Roman" w:hAnsi="Times New Roman" w:cs="Times New Roman"/>
                <w:sz w:val="28"/>
                <w:szCs w:val="28"/>
                <w:lang w:val="kk-KZ"/>
              </w:rPr>
            </w:pPr>
            <w:r>
              <w:rPr>
                <w:rFonts w:ascii="Times New Roman" w:hAnsi="Times New Roman" w:cs="Times New Roman"/>
                <w:sz w:val="28"/>
                <w:szCs w:val="28"/>
                <w:lang w:val="kk-KZ"/>
              </w:rPr>
              <w:t>Көлік саны</w:t>
            </w:r>
          </w:p>
        </w:tc>
      </w:tr>
      <w:tr w:rsidR="001C3A69" w:rsidTr="009C4248">
        <w:trPr>
          <w:trHeight w:val="565"/>
        </w:trPr>
        <w:tc>
          <w:tcPr>
            <w:tcW w:w="1302" w:type="dxa"/>
            <w:vMerge/>
          </w:tcPr>
          <w:p w:rsidR="001C3A69" w:rsidRDefault="001C3A69" w:rsidP="009C4248">
            <w:pPr>
              <w:jc w:val="center"/>
              <w:rPr>
                <w:rFonts w:ascii="Times New Roman" w:hAnsi="Times New Roman" w:cs="Times New Roman"/>
                <w:sz w:val="28"/>
                <w:szCs w:val="28"/>
                <w:lang w:val="kk-KZ"/>
              </w:rPr>
            </w:pPr>
          </w:p>
        </w:tc>
        <w:tc>
          <w:tcPr>
            <w:tcW w:w="1307" w:type="dxa"/>
            <w:tcBorders>
              <w:top w:val="single" w:sz="4" w:space="0" w:color="auto"/>
            </w:tcBorders>
          </w:tcPr>
          <w:p w:rsidR="001C3A69" w:rsidRPr="003700E3" w:rsidRDefault="001C3A69" w:rsidP="009C4248">
            <w:pPr>
              <w:jc w:val="both"/>
              <w:rPr>
                <w:rFonts w:ascii="Times New Roman" w:hAnsi="Times New Roman" w:cs="Times New Roman"/>
                <w:sz w:val="24"/>
                <w:szCs w:val="24"/>
                <w:lang w:val="kk-KZ"/>
              </w:rPr>
            </w:pPr>
            <w:r w:rsidRPr="003700E3">
              <w:rPr>
                <w:rFonts w:ascii="Times New Roman" w:hAnsi="Times New Roman" w:cs="Times New Roman"/>
                <w:sz w:val="24"/>
                <w:szCs w:val="24"/>
                <w:lang w:val="kk-KZ"/>
              </w:rPr>
              <w:t>Дүйсенбі</w:t>
            </w:r>
          </w:p>
        </w:tc>
        <w:tc>
          <w:tcPr>
            <w:tcW w:w="1287" w:type="dxa"/>
            <w:tcBorders>
              <w:top w:val="single" w:sz="4" w:space="0" w:color="auto"/>
            </w:tcBorders>
          </w:tcPr>
          <w:p w:rsidR="001C3A69" w:rsidRPr="003700E3" w:rsidRDefault="001C3A69" w:rsidP="009C4248">
            <w:pPr>
              <w:jc w:val="both"/>
              <w:rPr>
                <w:rFonts w:ascii="Times New Roman" w:hAnsi="Times New Roman" w:cs="Times New Roman"/>
                <w:sz w:val="24"/>
                <w:szCs w:val="24"/>
                <w:lang w:val="kk-KZ"/>
              </w:rPr>
            </w:pPr>
            <w:r w:rsidRPr="003700E3">
              <w:rPr>
                <w:rFonts w:ascii="Times New Roman" w:hAnsi="Times New Roman" w:cs="Times New Roman"/>
                <w:sz w:val="24"/>
                <w:szCs w:val="24"/>
                <w:lang w:val="kk-KZ"/>
              </w:rPr>
              <w:t>Сейсенбі</w:t>
            </w:r>
          </w:p>
        </w:tc>
        <w:tc>
          <w:tcPr>
            <w:tcW w:w="1277" w:type="dxa"/>
            <w:tcBorders>
              <w:top w:val="single" w:sz="4" w:space="0" w:color="auto"/>
            </w:tcBorders>
          </w:tcPr>
          <w:p w:rsidR="001C3A69" w:rsidRPr="003700E3" w:rsidRDefault="001C3A69" w:rsidP="009C4248">
            <w:pPr>
              <w:jc w:val="both"/>
              <w:rPr>
                <w:rFonts w:ascii="Times New Roman" w:hAnsi="Times New Roman" w:cs="Times New Roman"/>
                <w:sz w:val="24"/>
                <w:szCs w:val="24"/>
                <w:lang w:val="kk-KZ"/>
              </w:rPr>
            </w:pPr>
            <w:r w:rsidRPr="003700E3">
              <w:rPr>
                <w:rFonts w:ascii="Times New Roman" w:hAnsi="Times New Roman" w:cs="Times New Roman"/>
                <w:sz w:val="24"/>
                <w:szCs w:val="24"/>
                <w:lang w:val="kk-KZ"/>
              </w:rPr>
              <w:t>Сәрсенбі</w:t>
            </w:r>
          </w:p>
        </w:tc>
        <w:tc>
          <w:tcPr>
            <w:tcW w:w="1261" w:type="dxa"/>
            <w:tcBorders>
              <w:top w:val="single" w:sz="4" w:space="0" w:color="auto"/>
            </w:tcBorders>
          </w:tcPr>
          <w:p w:rsidR="001C3A69" w:rsidRPr="003700E3" w:rsidRDefault="001C3A69" w:rsidP="009C4248">
            <w:pPr>
              <w:jc w:val="both"/>
              <w:rPr>
                <w:rFonts w:ascii="Times New Roman" w:hAnsi="Times New Roman" w:cs="Times New Roman"/>
                <w:sz w:val="24"/>
                <w:szCs w:val="24"/>
                <w:lang w:val="kk-KZ"/>
              </w:rPr>
            </w:pPr>
            <w:r w:rsidRPr="003700E3">
              <w:rPr>
                <w:rFonts w:ascii="Times New Roman" w:hAnsi="Times New Roman" w:cs="Times New Roman"/>
                <w:sz w:val="24"/>
                <w:szCs w:val="24"/>
                <w:lang w:val="kk-KZ"/>
              </w:rPr>
              <w:t>Бейсенбі</w:t>
            </w:r>
          </w:p>
        </w:tc>
        <w:tc>
          <w:tcPr>
            <w:tcW w:w="903" w:type="dxa"/>
            <w:tcBorders>
              <w:top w:val="single" w:sz="4" w:space="0" w:color="auto"/>
            </w:tcBorders>
          </w:tcPr>
          <w:p w:rsidR="001C3A69" w:rsidRPr="003700E3" w:rsidRDefault="001C3A69" w:rsidP="009C4248">
            <w:pPr>
              <w:jc w:val="both"/>
              <w:rPr>
                <w:rFonts w:ascii="Times New Roman" w:hAnsi="Times New Roman" w:cs="Times New Roman"/>
                <w:sz w:val="24"/>
                <w:szCs w:val="24"/>
                <w:lang w:val="kk-KZ"/>
              </w:rPr>
            </w:pPr>
            <w:r w:rsidRPr="003700E3">
              <w:rPr>
                <w:rFonts w:ascii="Times New Roman" w:hAnsi="Times New Roman" w:cs="Times New Roman"/>
                <w:sz w:val="24"/>
                <w:szCs w:val="24"/>
                <w:lang w:val="kk-KZ"/>
              </w:rPr>
              <w:t>Жұма</w:t>
            </w:r>
          </w:p>
        </w:tc>
        <w:tc>
          <w:tcPr>
            <w:tcW w:w="892" w:type="dxa"/>
            <w:tcBorders>
              <w:top w:val="single" w:sz="4" w:space="0" w:color="auto"/>
            </w:tcBorders>
          </w:tcPr>
          <w:p w:rsidR="001C3A69" w:rsidRPr="003700E3" w:rsidRDefault="001C3A69" w:rsidP="009C4248">
            <w:pPr>
              <w:jc w:val="both"/>
              <w:rPr>
                <w:rFonts w:ascii="Times New Roman" w:hAnsi="Times New Roman" w:cs="Times New Roman"/>
                <w:sz w:val="24"/>
                <w:szCs w:val="24"/>
                <w:lang w:val="kk-KZ"/>
              </w:rPr>
            </w:pPr>
            <w:r w:rsidRPr="003700E3">
              <w:rPr>
                <w:rFonts w:ascii="Times New Roman" w:hAnsi="Times New Roman" w:cs="Times New Roman"/>
                <w:sz w:val="24"/>
                <w:szCs w:val="24"/>
                <w:lang w:val="kk-KZ"/>
              </w:rPr>
              <w:t>Сенбі</w:t>
            </w:r>
          </w:p>
        </w:tc>
        <w:tc>
          <w:tcPr>
            <w:tcW w:w="1342" w:type="dxa"/>
            <w:tcBorders>
              <w:top w:val="single" w:sz="4" w:space="0" w:color="auto"/>
            </w:tcBorders>
          </w:tcPr>
          <w:p w:rsidR="001C3A69" w:rsidRPr="003700E3" w:rsidRDefault="001C3A69" w:rsidP="009C4248">
            <w:pPr>
              <w:jc w:val="both"/>
              <w:rPr>
                <w:rFonts w:ascii="Times New Roman" w:hAnsi="Times New Roman" w:cs="Times New Roman"/>
                <w:sz w:val="24"/>
                <w:szCs w:val="24"/>
                <w:lang w:val="kk-KZ"/>
              </w:rPr>
            </w:pPr>
            <w:r w:rsidRPr="003700E3">
              <w:rPr>
                <w:rFonts w:ascii="Times New Roman" w:hAnsi="Times New Roman" w:cs="Times New Roman"/>
                <w:sz w:val="24"/>
                <w:szCs w:val="24"/>
                <w:lang w:val="kk-KZ"/>
              </w:rPr>
              <w:t>Жексенбі</w:t>
            </w:r>
          </w:p>
        </w:tc>
      </w:tr>
      <w:tr w:rsidR="001C3A69" w:rsidTr="009C4248">
        <w:tc>
          <w:tcPr>
            <w:tcW w:w="1302" w:type="dxa"/>
          </w:tcPr>
          <w:p w:rsidR="001C3A69" w:rsidRDefault="001C3A69" w:rsidP="009C4248">
            <w:pPr>
              <w:jc w:val="center"/>
              <w:rPr>
                <w:rFonts w:ascii="Times New Roman" w:hAnsi="Times New Roman" w:cs="Times New Roman"/>
                <w:sz w:val="28"/>
                <w:szCs w:val="28"/>
                <w:lang w:val="kk-KZ"/>
              </w:rPr>
            </w:pPr>
            <w:r>
              <w:rPr>
                <w:rFonts w:ascii="Times New Roman" w:hAnsi="Times New Roman" w:cs="Times New Roman"/>
                <w:sz w:val="28"/>
                <w:szCs w:val="28"/>
                <w:lang w:val="kk-KZ"/>
              </w:rPr>
              <w:t>Жеңіл көлік</w:t>
            </w:r>
          </w:p>
        </w:tc>
        <w:tc>
          <w:tcPr>
            <w:tcW w:w="1307" w:type="dxa"/>
          </w:tcPr>
          <w:p w:rsidR="001C3A69" w:rsidRDefault="001C3A69" w:rsidP="009C4248">
            <w:pPr>
              <w:jc w:val="both"/>
              <w:rPr>
                <w:rFonts w:ascii="Times New Roman" w:hAnsi="Times New Roman" w:cs="Times New Roman"/>
                <w:sz w:val="28"/>
                <w:szCs w:val="28"/>
                <w:lang w:val="kk-KZ"/>
              </w:rPr>
            </w:pPr>
          </w:p>
        </w:tc>
        <w:tc>
          <w:tcPr>
            <w:tcW w:w="1287" w:type="dxa"/>
          </w:tcPr>
          <w:p w:rsidR="001C3A69" w:rsidRDefault="001C3A69" w:rsidP="009C4248">
            <w:pPr>
              <w:jc w:val="both"/>
              <w:rPr>
                <w:rFonts w:ascii="Times New Roman" w:hAnsi="Times New Roman" w:cs="Times New Roman"/>
                <w:sz w:val="28"/>
                <w:szCs w:val="28"/>
                <w:lang w:val="kk-KZ"/>
              </w:rPr>
            </w:pPr>
          </w:p>
        </w:tc>
        <w:tc>
          <w:tcPr>
            <w:tcW w:w="1277" w:type="dxa"/>
          </w:tcPr>
          <w:p w:rsidR="001C3A69" w:rsidRDefault="001C3A69" w:rsidP="009C4248">
            <w:pPr>
              <w:jc w:val="both"/>
              <w:rPr>
                <w:rFonts w:ascii="Times New Roman" w:hAnsi="Times New Roman" w:cs="Times New Roman"/>
                <w:sz w:val="28"/>
                <w:szCs w:val="28"/>
                <w:lang w:val="kk-KZ"/>
              </w:rPr>
            </w:pPr>
          </w:p>
        </w:tc>
        <w:tc>
          <w:tcPr>
            <w:tcW w:w="1261" w:type="dxa"/>
          </w:tcPr>
          <w:p w:rsidR="001C3A69" w:rsidRDefault="001C3A69" w:rsidP="009C4248">
            <w:pPr>
              <w:jc w:val="both"/>
              <w:rPr>
                <w:rFonts w:ascii="Times New Roman" w:hAnsi="Times New Roman" w:cs="Times New Roman"/>
                <w:sz w:val="28"/>
                <w:szCs w:val="28"/>
                <w:lang w:val="kk-KZ"/>
              </w:rPr>
            </w:pPr>
          </w:p>
        </w:tc>
        <w:tc>
          <w:tcPr>
            <w:tcW w:w="903" w:type="dxa"/>
          </w:tcPr>
          <w:p w:rsidR="001C3A69" w:rsidRDefault="001C3A69" w:rsidP="009C4248">
            <w:pPr>
              <w:jc w:val="both"/>
              <w:rPr>
                <w:rFonts w:ascii="Times New Roman" w:hAnsi="Times New Roman" w:cs="Times New Roman"/>
                <w:sz w:val="28"/>
                <w:szCs w:val="28"/>
                <w:lang w:val="kk-KZ"/>
              </w:rPr>
            </w:pPr>
          </w:p>
        </w:tc>
        <w:tc>
          <w:tcPr>
            <w:tcW w:w="892" w:type="dxa"/>
          </w:tcPr>
          <w:p w:rsidR="001C3A69" w:rsidRDefault="001C3A69" w:rsidP="009C4248">
            <w:pPr>
              <w:jc w:val="both"/>
              <w:rPr>
                <w:rFonts w:ascii="Times New Roman" w:hAnsi="Times New Roman" w:cs="Times New Roman"/>
                <w:sz w:val="28"/>
                <w:szCs w:val="28"/>
                <w:lang w:val="kk-KZ"/>
              </w:rPr>
            </w:pPr>
          </w:p>
        </w:tc>
        <w:tc>
          <w:tcPr>
            <w:tcW w:w="1342" w:type="dxa"/>
          </w:tcPr>
          <w:p w:rsidR="001C3A69" w:rsidRDefault="001C3A69" w:rsidP="009C4248">
            <w:pPr>
              <w:jc w:val="both"/>
              <w:rPr>
                <w:rFonts w:ascii="Times New Roman" w:hAnsi="Times New Roman" w:cs="Times New Roman"/>
                <w:sz w:val="28"/>
                <w:szCs w:val="28"/>
                <w:lang w:val="kk-KZ"/>
              </w:rPr>
            </w:pPr>
          </w:p>
        </w:tc>
      </w:tr>
      <w:tr w:rsidR="001C3A69" w:rsidTr="009C4248">
        <w:tc>
          <w:tcPr>
            <w:tcW w:w="1302" w:type="dxa"/>
          </w:tcPr>
          <w:p w:rsidR="001C3A69" w:rsidRDefault="001C3A69" w:rsidP="009C4248">
            <w:pPr>
              <w:jc w:val="center"/>
              <w:rPr>
                <w:rFonts w:ascii="Times New Roman" w:hAnsi="Times New Roman" w:cs="Times New Roman"/>
                <w:sz w:val="28"/>
                <w:szCs w:val="28"/>
                <w:lang w:val="kk-KZ"/>
              </w:rPr>
            </w:pPr>
            <w:r>
              <w:rPr>
                <w:rFonts w:ascii="Times New Roman" w:hAnsi="Times New Roman" w:cs="Times New Roman"/>
                <w:sz w:val="28"/>
                <w:szCs w:val="28"/>
                <w:lang w:val="kk-KZ"/>
              </w:rPr>
              <w:t>Жүк көліктері</w:t>
            </w:r>
          </w:p>
        </w:tc>
        <w:tc>
          <w:tcPr>
            <w:tcW w:w="1307" w:type="dxa"/>
          </w:tcPr>
          <w:p w:rsidR="001C3A69" w:rsidRDefault="001C3A69" w:rsidP="009C4248">
            <w:pPr>
              <w:jc w:val="both"/>
              <w:rPr>
                <w:rFonts w:ascii="Times New Roman" w:hAnsi="Times New Roman" w:cs="Times New Roman"/>
                <w:sz w:val="28"/>
                <w:szCs w:val="28"/>
                <w:lang w:val="kk-KZ"/>
              </w:rPr>
            </w:pPr>
          </w:p>
        </w:tc>
        <w:tc>
          <w:tcPr>
            <w:tcW w:w="1287" w:type="dxa"/>
          </w:tcPr>
          <w:p w:rsidR="001C3A69" w:rsidRDefault="001C3A69" w:rsidP="009C4248">
            <w:pPr>
              <w:jc w:val="both"/>
              <w:rPr>
                <w:rFonts w:ascii="Times New Roman" w:hAnsi="Times New Roman" w:cs="Times New Roman"/>
                <w:sz w:val="28"/>
                <w:szCs w:val="28"/>
                <w:lang w:val="kk-KZ"/>
              </w:rPr>
            </w:pPr>
          </w:p>
        </w:tc>
        <w:tc>
          <w:tcPr>
            <w:tcW w:w="1277" w:type="dxa"/>
          </w:tcPr>
          <w:p w:rsidR="001C3A69" w:rsidRDefault="001C3A69" w:rsidP="009C4248">
            <w:pPr>
              <w:jc w:val="both"/>
              <w:rPr>
                <w:rFonts w:ascii="Times New Roman" w:hAnsi="Times New Roman" w:cs="Times New Roman"/>
                <w:sz w:val="28"/>
                <w:szCs w:val="28"/>
                <w:lang w:val="kk-KZ"/>
              </w:rPr>
            </w:pPr>
          </w:p>
        </w:tc>
        <w:tc>
          <w:tcPr>
            <w:tcW w:w="1261" w:type="dxa"/>
          </w:tcPr>
          <w:p w:rsidR="001C3A69" w:rsidRDefault="001C3A69" w:rsidP="009C4248">
            <w:pPr>
              <w:jc w:val="both"/>
              <w:rPr>
                <w:rFonts w:ascii="Times New Roman" w:hAnsi="Times New Roman" w:cs="Times New Roman"/>
                <w:sz w:val="28"/>
                <w:szCs w:val="28"/>
                <w:lang w:val="kk-KZ"/>
              </w:rPr>
            </w:pPr>
          </w:p>
        </w:tc>
        <w:tc>
          <w:tcPr>
            <w:tcW w:w="903" w:type="dxa"/>
          </w:tcPr>
          <w:p w:rsidR="001C3A69" w:rsidRDefault="001C3A69" w:rsidP="009C4248">
            <w:pPr>
              <w:jc w:val="both"/>
              <w:rPr>
                <w:rFonts w:ascii="Times New Roman" w:hAnsi="Times New Roman" w:cs="Times New Roman"/>
                <w:sz w:val="28"/>
                <w:szCs w:val="28"/>
                <w:lang w:val="kk-KZ"/>
              </w:rPr>
            </w:pPr>
          </w:p>
        </w:tc>
        <w:tc>
          <w:tcPr>
            <w:tcW w:w="892" w:type="dxa"/>
          </w:tcPr>
          <w:p w:rsidR="001C3A69" w:rsidRDefault="001C3A69" w:rsidP="009C4248">
            <w:pPr>
              <w:jc w:val="both"/>
              <w:rPr>
                <w:rFonts w:ascii="Times New Roman" w:hAnsi="Times New Roman" w:cs="Times New Roman"/>
                <w:sz w:val="28"/>
                <w:szCs w:val="28"/>
                <w:lang w:val="kk-KZ"/>
              </w:rPr>
            </w:pPr>
          </w:p>
        </w:tc>
        <w:tc>
          <w:tcPr>
            <w:tcW w:w="1342" w:type="dxa"/>
          </w:tcPr>
          <w:p w:rsidR="001C3A69" w:rsidRDefault="001C3A69" w:rsidP="009C4248">
            <w:pPr>
              <w:jc w:val="both"/>
              <w:rPr>
                <w:rFonts w:ascii="Times New Roman" w:hAnsi="Times New Roman" w:cs="Times New Roman"/>
                <w:sz w:val="28"/>
                <w:szCs w:val="28"/>
                <w:lang w:val="kk-KZ"/>
              </w:rPr>
            </w:pPr>
          </w:p>
        </w:tc>
      </w:tr>
    </w:tbl>
    <w:p w:rsidR="001C3A69" w:rsidRDefault="001C3A69" w:rsidP="001C3A69">
      <w:pPr>
        <w:spacing w:after="0" w:line="240" w:lineRule="auto"/>
        <w:jc w:val="both"/>
        <w:rPr>
          <w:rFonts w:ascii="Times New Roman" w:hAnsi="Times New Roman" w:cs="Times New Roman"/>
          <w:sz w:val="28"/>
          <w:szCs w:val="28"/>
          <w:lang w:val="kk-KZ"/>
        </w:rPr>
      </w:pPr>
    </w:p>
    <w:p w:rsidR="001C3A69" w:rsidRDefault="001C3A69" w:rsidP="001C3A69">
      <w:pPr>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rPr>
        <w:lastRenderedPageBreak/>
        <w:drawing>
          <wp:inline distT="0" distB="0" distL="0" distR="0">
            <wp:extent cx="6071804" cy="3334215"/>
            <wp:effectExtent l="19050" t="0" r="5146"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5"/>
                    <a:srcRect/>
                    <a:stretch>
                      <a:fillRect/>
                    </a:stretch>
                  </pic:blipFill>
                  <pic:spPr bwMode="auto">
                    <a:xfrm>
                      <a:off x="0" y="0"/>
                      <a:ext cx="6071354" cy="3333968"/>
                    </a:xfrm>
                    <a:prstGeom prst="rect">
                      <a:avLst/>
                    </a:prstGeom>
                    <a:noFill/>
                    <a:ln w="9525">
                      <a:noFill/>
                      <a:miter lim="800000"/>
                      <a:headEnd/>
                      <a:tailEnd/>
                    </a:ln>
                  </pic:spPr>
                </pic:pic>
              </a:graphicData>
            </a:graphic>
          </wp:inline>
        </w:drawing>
      </w:r>
    </w:p>
    <w:p w:rsidR="001C3A69" w:rsidRPr="00CD46C0" w:rsidRDefault="001C3A69" w:rsidP="001C3A69">
      <w:pPr>
        <w:spacing w:after="0" w:line="240" w:lineRule="auto"/>
        <w:jc w:val="both"/>
        <w:rPr>
          <w:rFonts w:ascii="Times New Roman" w:hAnsi="Times New Roman" w:cs="Times New Roman"/>
          <w:sz w:val="28"/>
          <w:szCs w:val="28"/>
          <w:lang w:val="kk-KZ"/>
        </w:rPr>
      </w:pPr>
      <w:r w:rsidRPr="00CD46C0">
        <w:rPr>
          <w:rFonts w:ascii="Times New Roman" w:hAnsi="Times New Roman" w:cs="Times New Roman"/>
          <w:sz w:val="28"/>
          <w:szCs w:val="28"/>
          <w:lang w:val="kk-KZ"/>
        </w:rPr>
        <w:t xml:space="preserve">Бақылау сұрақтары: </w:t>
      </w:r>
    </w:p>
    <w:p w:rsidR="001C3A69" w:rsidRPr="00CD46C0" w:rsidRDefault="001C3A69" w:rsidP="001C3A69">
      <w:pPr>
        <w:spacing w:after="0" w:line="240" w:lineRule="auto"/>
        <w:jc w:val="both"/>
        <w:rPr>
          <w:rFonts w:ascii="Times New Roman" w:hAnsi="Times New Roman" w:cs="Times New Roman"/>
          <w:sz w:val="28"/>
          <w:szCs w:val="28"/>
          <w:lang w:val="kk-KZ"/>
        </w:rPr>
      </w:pPr>
      <w:r w:rsidRPr="00CD46C0">
        <w:rPr>
          <w:rFonts w:ascii="Times New Roman" w:hAnsi="Times New Roman" w:cs="Times New Roman"/>
          <w:sz w:val="28"/>
          <w:szCs w:val="28"/>
          <w:lang w:val="kk-KZ"/>
        </w:rPr>
        <w:t>1. Автокөліктердің қоршаған ортаға тигізетін әсері қандай?</w:t>
      </w:r>
    </w:p>
    <w:p w:rsidR="001C3A69" w:rsidRPr="00CD46C0" w:rsidRDefault="001C3A69" w:rsidP="001C3A69">
      <w:pPr>
        <w:spacing w:after="0" w:line="240" w:lineRule="auto"/>
        <w:jc w:val="both"/>
        <w:rPr>
          <w:rFonts w:ascii="Times New Roman" w:hAnsi="Times New Roman" w:cs="Times New Roman"/>
          <w:sz w:val="28"/>
          <w:szCs w:val="28"/>
          <w:lang w:val="kk-KZ"/>
        </w:rPr>
      </w:pPr>
      <w:r w:rsidRPr="00CD46C0">
        <w:rPr>
          <w:rFonts w:ascii="Times New Roman" w:hAnsi="Times New Roman" w:cs="Times New Roman"/>
          <w:sz w:val="28"/>
          <w:szCs w:val="28"/>
          <w:lang w:val="kk-KZ"/>
        </w:rPr>
        <w:t>2.   Қоршаған орта жағдайын бақылау тораптары қандай түрлерге бөлінеді?</w:t>
      </w:r>
    </w:p>
    <w:p w:rsidR="001C3A69" w:rsidRPr="00CD46C0" w:rsidRDefault="001C3A69" w:rsidP="001C3A69">
      <w:pPr>
        <w:spacing w:after="0" w:line="240" w:lineRule="auto"/>
        <w:jc w:val="both"/>
        <w:rPr>
          <w:rFonts w:ascii="Times New Roman" w:hAnsi="Times New Roman" w:cs="Times New Roman"/>
          <w:sz w:val="28"/>
          <w:szCs w:val="28"/>
          <w:lang w:val="kk-KZ"/>
        </w:rPr>
      </w:pPr>
      <w:r w:rsidRPr="00CD46C0">
        <w:rPr>
          <w:rFonts w:ascii="Times New Roman" w:hAnsi="Times New Roman" w:cs="Times New Roman"/>
          <w:sz w:val="28"/>
          <w:szCs w:val="28"/>
          <w:lang w:val="kk-KZ"/>
        </w:rPr>
        <w:t>3.  Маршрутты тораптар</w:t>
      </w:r>
    </w:p>
    <w:p w:rsidR="001C3A69" w:rsidRDefault="001C3A69" w:rsidP="001C3A69">
      <w:pPr>
        <w:spacing w:after="0" w:line="240" w:lineRule="auto"/>
        <w:jc w:val="both"/>
        <w:rPr>
          <w:rFonts w:ascii="Times New Roman" w:hAnsi="Times New Roman" w:cs="Times New Roman"/>
          <w:sz w:val="28"/>
          <w:szCs w:val="28"/>
          <w:lang w:val="kk-KZ"/>
        </w:rPr>
      </w:pPr>
      <w:r w:rsidRPr="00CD46C0">
        <w:rPr>
          <w:rFonts w:ascii="Times New Roman" w:hAnsi="Times New Roman" w:cs="Times New Roman"/>
          <w:sz w:val="28"/>
          <w:szCs w:val="28"/>
          <w:lang w:val="kk-KZ"/>
        </w:rPr>
        <w:t>4.  Автокөліктердің түтінді газында қандай қосылыстар болады?</w:t>
      </w:r>
      <w:r w:rsidRPr="00CD46C0">
        <w:rPr>
          <w:rFonts w:ascii="Times New Roman" w:hAnsi="Times New Roman" w:cs="Times New Roman"/>
          <w:sz w:val="28"/>
          <w:szCs w:val="28"/>
          <w:lang w:val="kk-KZ"/>
        </w:rPr>
        <w:cr/>
      </w:r>
    </w:p>
    <w:p w:rsidR="001C3A69" w:rsidRDefault="001C3A69" w:rsidP="001C3A69">
      <w:pPr>
        <w:spacing w:after="0" w:line="240" w:lineRule="auto"/>
        <w:jc w:val="center"/>
        <w:rPr>
          <w:rFonts w:ascii="Times New Roman" w:hAnsi="Times New Roman" w:cs="Times New Roman"/>
          <w:b/>
          <w:sz w:val="28"/>
          <w:szCs w:val="28"/>
          <w:lang w:val="kk-KZ"/>
        </w:rPr>
      </w:pPr>
      <w:r w:rsidRPr="00CD46C0">
        <w:rPr>
          <w:rFonts w:ascii="Times New Roman" w:hAnsi="Times New Roman" w:cs="Times New Roman"/>
          <w:b/>
          <w:sz w:val="28"/>
          <w:szCs w:val="28"/>
          <w:lang w:val="kk-KZ"/>
        </w:rPr>
        <w:t>№ 5 Зертханалық жұмыс</w:t>
      </w:r>
    </w:p>
    <w:p w:rsidR="00467ABD" w:rsidRPr="00CD46C0" w:rsidRDefault="00467ABD" w:rsidP="001C3A69">
      <w:pPr>
        <w:spacing w:after="0" w:line="240" w:lineRule="auto"/>
        <w:jc w:val="center"/>
        <w:rPr>
          <w:rFonts w:ascii="Times New Roman" w:hAnsi="Times New Roman" w:cs="Times New Roman"/>
          <w:b/>
          <w:sz w:val="28"/>
          <w:szCs w:val="28"/>
          <w:lang w:val="kk-KZ"/>
        </w:rPr>
      </w:pPr>
    </w:p>
    <w:p w:rsidR="001C3A69" w:rsidRPr="00CD46C0" w:rsidRDefault="00EA1AF7" w:rsidP="001C3A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C3A69" w:rsidRPr="00CD46C0">
        <w:rPr>
          <w:rFonts w:ascii="Times New Roman" w:hAnsi="Times New Roman" w:cs="Times New Roman"/>
          <w:sz w:val="28"/>
          <w:szCs w:val="28"/>
          <w:lang w:val="kk-KZ"/>
        </w:rPr>
        <w:t>Жұмыстың  тақырыбы: «Қышқыл  жаңбыр»  түзілуінің  себептері  мен  оның салдарлары</w:t>
      </w:r>
    </w:p>
    <w:p w:rsidR="001C3A69" w:rsidRPr="00CD46C0" w:rsidRDefault="00EA1AF7" w:rsidP="001C3A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C3A69" w:rsidRPr="00CD46C0">
        <w:rPr>
          <w:rFonts w:ascii="Times New Roman" w:hAnsi="Times New Roman" w:cs="Times New Roman"/>
          <w:sz w:val="28"/>
          <w:szCs w:val="28"/>
          <w:lang w:val="kk-KZ"/>
        </w:rPr>
        <w:t>Жұмыстың мақсаты: «Қышқылдық жаңбырлардың» түзілу жолдары, олардың салдарлары,    проблеманың  алдын-алу  шаралары  мен  таныстыру,    «қышқыл жаңбырлардың» қышқылдығы мен улылығын анықтау әдістерін меңгерту.</w:t>
      </w:r>
    </w:p>
    <w:p w:rsidR="001C3A69" w:rsidRPr="00CD46C0" w:rsidRDefault="00EA1AF7" w:rsidP="001C3A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C3A69" w:rsidRPr="00CD46C0">
        <w:rPr>
          <w:rFonts w:ascii="Times New Roman" w:hAnsi="Times New Roman" w:cs="Times New Roman"/>
          <w:sz w:val="28"/>
          <w:szCs w:val="28"/>
          <w:lang w:val="kk-KZ"/>
        </w:rPr>
        <w:t>Құрал-жабдықтар: Суды жинап сақтауға арналған шыны ыдыс; буландыратын табақша;  су  моншасы;  Петри табақшасы; сүзгі қағаз;  қысқыш;  индикатор қағазы; әртүрлі ұсақ тұқымдар; дистильденген су</w:t>
      </w:r>
    </w:p>
    <w:p w:rsidR="001C3A69" w:rsidRPr="00CD46C0" w:rsidRDefault="001C3A69" w:rsidP="001C3A69">
      <w:pPr>
        <w:spacing w:after="0" w:line="240" w:lineRule="auto"/>
        <w:jc w:val="both"/>
        <w:rPr>
          <w:rFonts w:ascii="Times New Roman" w:hAnsi="Times New Roman" w:cs="Times New Roman"/>
          <w:sz w:val="28"/>
          <w:szCs w:val="28"/>
          <w:lang w:val="kk-KZ"/>
        </w:rPr>
      </w:pPr>
      <w:r w:rsidRPr="00CD46C0">
        <w:rPr>
          <w:rFonts w:ascii="Times New Roman" w:hAnsi="Times New Roman" w:cs="Times New Roman"/>
          <w:sz w:val="28"/>
          <w:szCs w:val="28"/>
          <w:lang w:val="kk-KZ"/>
        </w:rPr>
        <w:t>Зертханалық жұмыс</w:t>
      </w:r>
      <w:r>
        <w:rPr>
          <w:rFonts w:ascii="Times New Roman" w:hAnsi="Times New Roman" w:cs="Times New Roman"/>
          <w:sz w:val="28"/>
          <w:szCs w:val="28"/>
          <w:lang w:val="kk-KZ"/>
        </w:rPr>
        <w:t xml:space="preserve">: </w:t>
      </w:r>
      <w:r w:rsidRPr="00CD46C0">
        <w:rPr>
          <w:rFonts w:ascii="Times New Roman" w:hAnsi="Times New Roman" w:cs="Times New Roman"/>
          <w:sz w:val="28"/>
          <w:szCs w:val="28"/>
          <w:lang w:val="kk-KZ"/>
        </w:rPr>
        <w:t xml:space="preserve">Ластанған белдеулерге түскен  жауын-шашынның  </w:t>
      </w:r>
    </w:p>
    <w:p w:rsidR="001C3A69" w:rsidRPr="00CD46C0" w:rsidRDefault="001C3A69" w:rsidP="001C3A69">
      <w:pPr>
        <w:spacing w:after="0" w:line="240" w:lineRule="auto"/>
        <w:jc w:val="both"/>
        <w:rPr>
          <w:rFonts w:ascii="Times New Roman" w:hAnsi="Times New Roman" w:cs="Times New Roman"/>
          <w:sz w:val="28"/>
          <w:szCs w:val="28"/>
          <w:lang w:val="kk-KZ"/>
        </w:rPr>
      </w:pPr>
      <w:r w:rsidRPr="00CD46C0">
        <w:rPr>
          <w:rFonts w:ascii="Times New Roman" w:hAnsi="Times New Roman" w:cs="Times New Roman"/>
          <w:sz w:val="28"/>
          <w:szCs w:val="28"/>
          <w:lang w:val="kk-KZ"/>
        </w:rPr>
        <w:t>қышқылдығы мен улылығын анықтау</w:t>
      </w:r>
    </w:p>
    <w:p w:rsidR="001C3A69" w:rsidRPr="00CD46C0" w:rsidRDefault="001C3A69" w:rsidP="001C3A69">
      <w:pPr>
        <w:spacing w:after="0" w:line="240" w:lineRule="auto"/>
        <w:jc w:val="both"/>
        <w:rPr>
          <w:rFonts w:ascii="Times New Roman" w:hAnsi="Times New Roman" w:cs="Times New Roman"/>
          <w:sz w:val="28"/>
          <w:szCs w:val="28"/>
          <w:lang w:val="kk-KZ"/>
        </w:rPr>
      </w:pPr>
      <w:r w:rsidRPr="00CD46C0">
        <w:rPr>
          <w:rFonts w:ascii="Times New Roman" w:hAnsi="Times New Roman" w:cs="Times New Roman"/>
          <w:sz w:val="28"/>
          <w:szCs w:val="28"/>
          <w:lang w:val="kk-KZ"/>
        </w:rPr>
        <w:t xml:space="preserve">     Жауын-шашынның қышқылдығы мен улылығы ортаның әртүрлі жағдайында құбылып  отырады.  Металлургиялық  завод  әсер  ететін  белдеулерде  олар қышқылболып  келеді.  Жауын-шашын,  атмосфераға  сілті  бөлетін  өндірістер әсер  ететін  белдеулерде,  сондай  –ақ  сілтіленген  тұзды  топырақтары  бар аймақтарда, сілтілі болуы да мүмкін.</w:t>
      </w:r>
      <w:r>
        <w:rPr>
          <w:rFonts w:ascii="Times New Roman" w:hAnsi="Times New Roman" w:cs="Times New Roman"/>
          <w:sz w:val="28"/>
          <w:szCs w:val="28"/>
          <w:lang w:val="kk-KZ"/>
        </w:rPr>
        <w:t xml:space="preserve"> </w:t>
      </w:r>
      <w:r w:rsidRPr="00CD46C0">
        <w:rPr>
          <w:rFonts w:ascii="Times New Roman" w:hAnsi="Times New Roman" w:cs="Times New Roman"/>
          <w:sz w:val="28"/>
          <w:szCs w:val="28"/>
          <w:lang w:val="kk-KZ"/>
        </w:rPr>
        <w:t>(Мысалы: Арал теңізі аудандарында).</w:t>
      </w:r>
    </w:p>
    <w:p w:rsidR="001C3A69" w:rsidRPr="00CD46C0" w:rsidRDefault="001C3A69" w:rsidP="001C3A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CD46C0">
        <w:rPr>
          <w:rFonts w:ascii="Times New Roman" w:hAnsi="Times New Roman" w:cs="Times New Roman"/>
          <w:sz w:val="28"/>
          <w:szCs w:val="28"/>
          <w:lang w:val="kk-KZ"/>
        </w:rPr>
        <w:t xml:space="preserve">Жұмыс барысы:  Жаңбыр жауып тұрған кезде әр жерден арнайы ыдысқа су </w:t>
      </w:r>
    </w:p>
    <w:p w:rsidR="001C3A69" w:rsidRPr="00CD46C0" w:rsidRDefault="001C3A69" w:rsidP="001C3A69">
      <w:pPr>
        <w:spacing w:after="0" w:line="240" w:lineRule="auto"/>
        <w:jc w:val="both"/>
        <w:rPr>
          <w:rFonts w:ascii="Times New Roman" w:hAnsi="Times New Roman" w:cs="Times New Roman"/>
          <w:sz w:val="28"/>
          <w:szCs w:val="28"/>
          <w:lang w:val="kk-KZ"/>
        </w:rPr>
      </w:pPr>
      <w:r w:rsidRPr="00CD46C0">
        <w:rPr>
          <w:rFonts w:ascii="Times New Roman" w:hAnsi="Times New Roman" w:cs="Times New Roman"/>
          <w:sz w:val="28"/>
          <w:szCs w:val="28"/>
          <w:lang w:val="kk-KZ"/>
        </w:rPr>
        <w:t>жинауға болады.</w:t>
      </w:r>
      <w:r>
        <w:rPr>
          <w:rFonts w:ascii="Times New Roman" w:hAnsi="Times New Roman" w:cs="Times New Roman"/>
          <w:sz w:val="28"/>
          <w:szCs w:val="28"/>
          <w:lang w:val="kk-KZ"/>
        </w:rPr>
        <w:t xml:space="preserve"> </w:t>
      </w:r>
      <w:r w:rsidRPr="00CD46C0">
        <w:rPr>
          <w:rFonts w:ascii="Times New Roman" w:hAnsi="Times New Roman" w:cs="Times New Roman"/>
          <w:sz w:val="28"/>
          <w:szCs w:val="28"/>
          <w:lang w:val="kk-KZ"/>
        </w:rPr>
        <w:t xml:space="preserve">Жаңа  жауған  қарды  да  қолдануға  болады.600  мл  жауын-шашынды  (3-еселеп қайталай отыра) су моншасына салынған  буландырғыш </w:t>
      </w:r>
      <w:r w:rsidRPr="00CD46C0">
        <w:rPr>
          <w:rFonts w:ascii="Times New Roman" w:hAnsi="Times New Roman" w:cs="Times New Roman"/>
          <w:sz w:val="28"/>
          <w:szCs w:val="28"/>
          <w:lang w:val="kk-KZ"/>
        </w:rPr>
        <w:lastRenderedPageBreak/>
        <w:t>табақшада, үздіксіз сұйықтықты құя отыра, буландырады. Жауын суын буландырған соң табақшаға</w:t>
      </w:r>
      <w:r>
        <w:rPr>
          <w:rFonts w:ascii="Times New Roman" w:hAnsi="Times New Roman" w:cs="Times New Roman"/>
          <w:sz w:val="28"/>
          <w:szCs w:val="28"/>
          <w:lang w:val="kk-KZ"/>
        </w:rPr>
        <w:t xml:space="preserve"> </w:t>
      </w:r>
      <w:r w:rsidRPr="00CD46C0">
        <w:rPr>
          <w:rFonts w:ascii="Times New Roman" w:hAnsi="Times New Roman" w:cs="Times New Roman"/>
          <w:sz w:val="28"/>
          <w:szCs w:val="28"/>
          <w:lang w:val="kk-KZ"/>
        </w:rPr>
        <w:t>дистильденген суды тамшылатып, шыны таяқшамен тұнбаны араластыра отырып, барлығын сынауыққа құяды.  Судың жаңа тамшысымен (3 рет) табақшаны толық тазартады.</w:t>
      </w:r>
      <w:r>
        <w:rPr>
          <w:rFonts w:ascii="Times New Roman" w:hAnsi="Times New Roman" w:cs="Times New Roman"/>
          <w:sz w:val="28"/>
          <w:szCs w:val="28"/>
          <w:lang w:val="kk-KZ"/>
        </w:rPr>
        <w:t xml:space="preserve"> </w:t>
      </w:r>
      <w:r w:rsidRPr="00CD46C0">
        <w:rPr>
          <w:rFonts w:ascii="Times New Roman" w:hAnsi="Times New Roman" w:cs="Times New Roman"/>
          <w:sz w:val="28"/>
          <w:szCs w:val="28"/>
          <w:lang w:val="kk-KZ"/>
        </w:rPr>
        <w:t>Сынауықтағы сұйықтықтың көлемі 6 мл болуы тиіс. (концентрациясы 100 есе көбейеді.)</w:t>
      </w:r>
    </w:p>
    <w:p w:rsidR="001C3A69" w:rsidRPr="00CD46C0" w:rsidRDefault="001C3A69" w:rsidP="001C3A69">
      <w:pPr>
        <w:spacing w:after="0" w:line="240" w:lineRule="auto"/>
        <w:jc w:val="both"/>
        <w:rPr>
          <w:rFonts w:ascii="Times New Roman" w:hAnsi="Times New Roman" w:cs="Times New Roman"/>
          <w:sz w:val="28"/>
          <w:szCs w:val="28"/>
          <w:lang w:val="kk-KZ"/>
        </w:rPr>
      </w:pPr>
      <w:r w:rsidRPr="00CD46C0">
        <w:rPr>
          <w:rFonts w:ascii="Times New Roman" w:hAnsi="Times New Roman" w:cs="Times New Roman"/>
          <w:sz w:val="28"/>
          <w:szCs w:val="28"/>
          <w:lang w:val="kk-KZ"/>
        </w:rPr>
        <w:t xml:space="preserve">           А. Жауын-шашынның рН ортасын анықтау.</w:t>
      </w:r>
    </w:p>
    <w:p w:rsidR="001C3A69" w:rsidRPr="00CD46C0" w:rsidRDefault="001C3A69" w:rsidP="001C3A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CD46C0">
        <w:rPr>
          <w:rFonts w:ascii="Times New Roman" w:hAnsi="Times New Roman" w:cs="Times New Roman"/>
          <w:sz w:val="28"/>
          <w:szCs w:val="28"/>
          <w:lang w:val="kk-KZ"/>
        </w:rPr>
        <w:t xml:space="preserve">Ол  үшін  сынауықтағы  сұйықтықтың  1 мл-ін  пайдаланады.  рН  ортасын </w:t>
      </w:r>
    </w:p>
    <w:p w:rsidR="001C3A69" w:rsidRPr="00CD46C0" w:rsidRDefault="001C3A69" w:rsidP="001C3A69">
      <w:pPr>
        <w:spacing w:after="0" w:line="240" w:lineRule="auto"/>
        <w:jc w:val="both"/>
        <w:rPr>
          <w:rFonts w:ascii="Times New Roman" w:hAnsi="Times New Roman" w:cs="Times New Roman"/>
          <w:sz w:val="28"/>
          <w:szCs w:val="28"/>
          <w:lang w:val="kk-KZ"/>
        </w:rPr>
      </w:pPr>
      <w:r w:rsidRPr="00CD46C0">
        <w:rPr>
          <w:rFonts w:ascii="Times New Roman" w:hAnsi="Times New Roman" w:cs="Times New Roman"/>
          <w:sz w:val="28"/>
          <w:szCs w:val="28"/>
          <w:lang w:val="kk-KZ"/>
        </w:rPr>
        <w:t xml:space="preserve">индикатор қағазын сұйықтыққа батыра отырып және өзгерген түсті индикатор қағазының сыртындағы шкаламен салыстыра отырып анықтайды. </w:t>
      </w:r>
    </w:p>
    <w:p w:rsidR="001C3A69" w:rsidRPr="00CD46C0" w:rsidRDefault="001C3A69" w:rsidP="001C3A69">
      <w:pPr>
        <w:spacing w:after="0" w:line="240" w:lineRule="auto"/>
        <w:jc w:val="both"/>
        <w:rPr>
          <w:rFonts w:ascii="Times New Roman" w:hAnsi="Times New Roman" w:cs="Times New Roman"/>
          <w:sz w:val="28"/>
          <w:szCs w:val="28"/>
          <w:lang w:val="kk-KZ"/>
        </w:rPr>
      </w:pPr>
      <w:r w:rsidRPr="00CD46C0">
        <w:rPr>
          <w:rFonts w:ascii="Times New Roman" w:hAnsi="Times New Roman" w:cs="Times New Roman"/>
          <w:sz w:val="28"/>
          <w:szCs w:val="28"/>
          <w:lang w:val="kk-KZ"/>
        </w:rPr>
        <w:t>Жауын-шашынның төмендегідей рН градациясы ( сатылануы) қабылданады:</w:t>
      </w:r>
    </w:p>
    <w:p w:rsidR="001C3A69" w:rsidRPr="00CD46C0" w:rsidRDefault="001C3A69" w:rsidP="001C3A69">
      <w:pPr>
        <w:spacing w:after="0" w:line="240" w:lineRule="auto"/>
        <w:jc w:val="both"/>
        <w:rPr>
          <w:rFonts w:ascii="Times New Roman" w:hAnsi="Times New Roman" w:cs="Times New Roman"/>
          <w:sz w:val="28"/>
          <w:szCs w:val="28"/>
          <w:lang w:val="kk-KZ"/>
        </w:rPr>
      </w:pPr>
      <w:r w:rsidRPr="00CD46C0">
        <w:rPr>
          <w:rFonts w:ascii="Times New Roman" w:hAnsi="Times New Roman" w:cs="Times New Roman"/>
          <w:sz w:val="28"/>
          <w:szCs w:val="28"/>
          <w:lang w:val="kk-KZ"/>
        </w:rPr>
        <w:t>өте қышқыл (3-4), қышқыл  (4-5), әлсіз  қышқыл (5-6), бейтарап (6-7), әлсіз</w:t>
      </w:r>
    </w:p>
    <w:p w:rsidR="001C3A69" w:rsidRPr="00CD46C0" w:rsidRDefault="001C3A69" w:rsidP="001C3A69">
      <w:pPr>
        <w:spacing w:after="0" w:line="240" w:lineRule="auto"/>
        <w:jc w:val="both"/>
        <w:rPr>
          <w:rFonts w:ascii="Times New Roman" w:hAnsi="Times New Roman" w:cs="Times New Roman"/>
          <w:sz w:val="28"/>
          <w:szCs w:val="28"/>
          <w:lang w:val="kk-KZ"/>
        </w:rPr>
      </w:pPr>
      <w:r w:rsidRPr="00CD46C0">
        <w:rPr>
          <w:rFonts w:ascii="Times New Roman" w:hAnsi="Times New Roman" w:cs="Times New Roman"/>
          <w:sz w:val="28"/>
          <w:szCs w:val="28"/>
          <w:lang w:val="kk-KZ"/>
        </w:rPr>
        <w:t>сілтілі (7-8), сілтілі (8-9), күшті сілтілі (9-10).</w:t>
      </w:r>
      <w:r w:rsidRPr="00CD46C0">
        <w:rPr>
          <w:rFonts w:ascii="Times New Roman" w:hAnsi="Times New Roman" w:cs="Times New Roman"/>
          <w:sz w:val="28"/>
          <w:szCs w:val="28"/>
          <w:lang w:val="kk-KZ"/>
        </w:rPr>
        <w:cr/>
      </w:r>
      <w:r>
        <w:rPr>
          <w:rFonts w:ascii="Times New Roman" w:hAnsi="Times New Roman" w:cs="Times New Roman"/>
          <w:sz w:val="28"/>
          <w:szCs w:val="28"/>
          <w:lang w:val="kk-KZ"/>
        </w:rPr>
        <w:t xml:space="preserve">           </w:t>
      </w:r>
      <w:r w:rsidRPr="00CD46C0">
        <w:rPr>
          <w:rFonts w:ascii="Times New Roman" w:hAnsi="Times New Roman" w:cs="Times New Roman"/>
          <w:sz w:val="28"/>
          <w:szCs w:val="28"/>
          <w:lang w:val="kk-KZ"/>
        </w:rPr>
        <w:t>Б. Жауын-шашынның улылығын анықтау.</w:t>
      </w:r>
    </w:p>
    <w:p w:rsidR="001C3A69" w:rsidRPr="00CD46C0" w:rsidRDefault="001C3A69" w:rsidP="001C3A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CD46C0">
        <w:rPr>
          <w:rFonts w:ascii="Times New Roman" w:hAnsi="Times New Roman" w:cs="Times New Roman"/>
          <w:sz w:val="28"/>
          <w:szCs w:val="28"/>
          <w:lang w:val="kk-KZ"/>
        </w:rPr>
        <w:t xml:space="preserve">Жауын-шашынның  концентрленген  сұйықтығы  (5мл  шамасында)  оның </w:t>
      </w:r>
    </w:p>
    <w:p w:rsidR="001C3A69" w:rsidRPr="00CD46C0" w:rsidRDefault="001C3A69" w:rsidP="001C3A69">
      <w:pPr>
        <w:spacing w:after="0" w:line="240" w:lineRule="auto"/>
        <w:jc w:val="both"/>
        <w:rPr>
          <w:rFonts w:ascii="Times New Roman" w:hAnsi="Times New Roman" w:cs="Times New Roman"/>
          <w:sz w:val="28"/>
          <w:szCs w:val="28"/>
          <w:lang w:val="kk-KZ"/>
        </w:rPr>
      </w:pPr>
      <w:r w:rsidRPr="00CD46C0">
        <w:rPr>
          <w:rFonts w:ascii="Times New Roman" w:hAnsi="Times New Roman" w:cs="Times New Roman"/>
          <w:sz w:val="28"/>
          <w:szCs w:val="28"/>
          <w:lang w:val="kk-KZ"/>
        </w:rPr>
        <w:t>улылығын анықтау  үшін  қолданылады.  Петри  табақшасы (150-2000</w:t>
      </w:r>
      <w:r>
        <w:rPr>
          <w:rFonts w:ascii="Times New Roman" w:hAnsi="Times New Roman" w:cs="Times New Roman"/>
          <w:sz w:val="28"/>
          <w:szCs w:val="28"/>
          <w:lang w:val="kk-KZ"/>
        </w:rPr>
        <w:t>º</w:t>
      </w:r>
      <w:r w:rsidRPr="00CD46C0">
        <w:rPr>
          <w:rFonts w:ascii="Times New Roman" w:hAnsi="Times New Roman" w:cs="Times New Roman"/>
          <w:sz w:val="28"/>
          <w:szCs w:val="28"/>
          <w:lang w:val="kk-KZ"/>
        </w:rPr>
        <w:t>С температурада</w:t>
      </w:r>
      <w:r>
        <w:rPr>
          <w:rFonts w:ascii="Times New Roman" w:hAnsi="Times New Roman" w:cs="Times New Roman"/>
          <w:sz w:val="28"/>
          <w:szCs w:val="28"/>
          <w:lang w:val="kk-KZ"/>
        </w:rPr>
        <w:t xml:space="preserve"> </w:t>
      </w:r>
      <w:r w:rsidRPr="00CD46C0">
        <w:rPr>
          <w:rFonts w:ascii="Times New Roman" w:hAnsi="Times New Roman" w:cs="Times New Roman"/>
          <w:sz w:val="28"/>
          <w:szCs w:val="28"/>
          <w:lang w:val="kk-KZ"/>
        </w:rPr>
        <w:t>құрғатқыш жәшікте жүргізуге болады)  зарарсыздындырылады да, оның түбіне дөңгелек сүзгі қағаз  орналастырылады. Оған 5мл  сұйықтық құйылады. сүзгі қағазға 50 түйір ұсақ тұқым себеді салат, көкнәр, шалқан т.б. Петри табақшасын жауып, +250</w:t>
      </w:r>
      <w:r>
        <w:rPr>
          <w:rFonts w:ascii="Times New Roman" w:hAnsi="Times New Roman" w:cs="Times New Roman"/>
          <w:sz w:val="28"/>
          <w:szCs w:val="28"/>
          <w:lang w:val="kk-KZ"/>
        </w:rPr>
        <w:t>º</w:t>
      </w:r>
      <w:r w:rsidRPr="00CD46C0">
        <w:rPr>
          <w:rFonts w:ascii="Times New Roman" w:hAnsi="Times New Roman" w:cs="Times New Roman"/>
          <w:sz w:val="28"/>
          <w:szCs w:val="28"/>
          <w:lang w:val="kk-KZ"/>
        </w:rPr>
        <w:t>С -  +260</w:t>
      </w:r>
      <w:r>
        <w:rPr>
          <w:rFonts w:ascii="Times New Roman" w:hAnsi="Times New Roman" w:cs="Times New Roman"/>
          <w:sz w:val="28"/>
          <w:szCs w:val="28"/>
          <w:lang w:val="kk-KZ"/>
        </w:rPr>
        <w:t>º</w:t>
      </w:r>
      <w:r w:rsidRPr="00CD46C0">
        <w:rPr>
          <w:rFonts w:ascii="Times New Roman" w:hAnsi="Times New Roman" w:cs="Times New Roman"/>
          <w:sz w:val="28"/>
          <w:szCs w:val="28"/>
          <w:lang w:val="kk-KZ"/>
        </w:rPr>
        <w:t>С  температурада  термостатқа орналастырады. Бақылау - сол  тұқымдар  бар табақша,  тек сүзгі  5мл дистильденген  сумен ылғалданған.  Бақылаудағы тұқым өскеннен кейін 50%-ына есептеу жүргізіледі.  Тәжірибелік  нұсқадағы  өсімі  бойынша берілгендер,</w:t>
      </w:r>
      <w:r>
        <w:rPr>
          <w:rFonts w:ascii="Times New Roman" w:hAnsi="Times New Roman" w:cs="Times New Roman"/>
          <w:sz w:val="28"/>
          <w:szCs w:val="28"/>
          <w:lang w:val="kk-KZ"/>
        </w:rPr>
        <w:t xml:space="preserve"> </w:t>
      </w:r>
      <w:r w:rsidRPr="00CD46C0">
        <w:rPr>
          <w:rFonts w:ascii="Times New Roman" w:hAnsi="Times New Roman" w:cs="Times New Roman"/>
          <w:sz w:val="28"/>
          <w:szCs w:val="28"/>
          <w:lang w:val="kk-KZ"/>
        </w:rPr>
        <w:t>100%-деп  қабылданған  бақылауға пайызбен өрнектеледі. Төмендегі градациялар (сатылану) қолданылады: 100%- улылығы жоқ, 80-90%-өте әлсіз, 60-80%-әлсіз,  40-60%-орташа,  20-40%  улылығы  жоғары,  0-20%  улылығы  өте жоғары.</w:t>
      </w:r>
    </w:p>
    <w:p w:rsidR="001C3A69" w:rsidRPr="00CD46C0" w:rsidRDefault="001C3A69" w:rsidP="001C3A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CD46C0">
        <w:rPr>
          <w:rFonts w:ascii="Times New Roman" w:hAnsi="Times New Roman" w:cs="Times New Roman"/>
          <w:sz w:val="28"/>
          <w:szCs w:val="28"/>
          <w:lang w:val="kk-KZ"/>
        </w:rPr>
        <w:t xml:space="preserve">Қаланың  экологиялық  жағдайын  анықтау  үшін,  бірнеше  аймақтардан </w:t>
      </w:r>
    </w:p>
    <w:p w:rsidR="001C3A69" w:rsidRPr="00CD46C0" w:rsidRDefault="001C3A69" w:rsidP="001C3A69">
      <w:pPr>
        <w:spacing w:after="0" w:line="240" w:lineRule="auto"/>
        <w:jc w:val="both"/>
        <w:rPr>
          <w:rFonts w:ascii="Times New Roman" w:hAnsi="Times New Roman" w:cs="Times New Roman"/>
          <w:sz w:val="28"/>
          <w:szCs w:val="28"/>
          <w:lang w:val="kk-KZ"/>
        </w:rPr>
      </w:pPr>
      <w:r w:rsidRPr="00CD46C0">
        <w:rPr>
          <w:rFonts w:ascii="Times New Roman" w:hAnsi="Times New Roman" w:cs="Times New Roman"/>
          <w:sz w:val="28"/>
          <w:szCs w:val="28"/>
          <w:lang w:val="kk-KZ"/>
        </w:rPr>
        <w:t xml:space="preserve">жауын-шашынның үлгісін алуға болады, мысалы: қаладағы өндіріс орындары </w:t>
      </w:r>
    </w:p>
    <w:p w:rsidR="001C3A69" w:rsidRDefault="001C3A69" w:rsidP="001C3A69">
      <w:pPr>
        <w:spacing w:after="0" w:line="240" w:lineRule="auto"/>
        <w:jc w:val="both"/>
        <w:rPr>
          <w:rFonts w:ascii="Times New Roman" w:hAnsi="Times New Roman" w:cs="Times New Roman"/>
          <w:sz w:val="28"/>
          <w:szCs w:val="28"/>
          <w:lang w:val="kk-KZ"/>
        </w:rPr>
      </w:pPr>
      <w:r w:rsidRPr="00CD46C0">
        <w:rPr>
          <w:rFonts w:ascii="Times New Roman" w:hAnsi="Times New Roman" w:cs="Times New Roman"/>
          <w:sz w:val="28"/>
          <w:szCs w:val="28"/>
          <w:lang w:val="kk-KZ"/>
        </w:rPr>
        <w:t>орналасқан аудан, қаланың орталық көшелерінің маңы, салыстырмалы таза шет аудандардан. Алынған нәтижелерді салыстыру үшін келесі кесте түрінде жазуға болады.</w:t>
      </w:r>
    </w:p>
    <w:p w:rsidR="001C3A69" w:rsidRDefault="001C3A69" w:rsidP="001C3A69">
      <w:pPr>
        <w:spacing w:after="0" w:line="240" w:lineRule="auto"/>
        <w:jc w:val="both"/>
        <w:rPr>
          <w:rFonts w:ascii="Times New Roman" w:hAnsi="Times New Roman" w:cs="Times New Roman"/>
          <w:sz w:val="28"/>
          <w:szCs w:val="28"/>
          <w:lang w:val="kk-KZ"/>
        </w:rPr>
      </w:pPr>
    </w:p>
    <w:tbl>
      <w:tblPr>
        <w:tblStyle w:val="ab"/>
        <w:tblW w:w="0" w:type="auto"/>
        <w:tblInd w:w="108" w:type="dxa"/>
        <w:tblLook w:val="04A0"/>
      </w:tblPr>
      <w:tblGrid>
        <w:gridCol w:w="709"/>
        <w:gridCol w:w="3686"/>
        <w:gridCol w:w="2551"/>
        <w:gridCol w:w="2517"/>
      </w:tblGrid>
      <w:tr w:rsidR="001C3A69" w:rsidTr="00467ABD">
        <w:trPr>
          <w:trHeight w:val="677"/>
        </w:trPr>
        <w:tc>
          <w:tcPr>
            <w:tcW w:w="709" w:type="dxa"/>
          </w:tcPr>
          <w:p w:rsidR="001C3A69" w:rsidRDefault="001C3A69" w:rsidP="009C4248">
            <w:pPr>
              <w:jc w:val="center"/>
              <w:rPr>
                <w:rFonts w:ascii="Times New Roman" w:hAnsi="Times New Roman" w:cs="Times New Roman"/>
                <w:sz w:val="28"/>
                <w:szCs w:val="28"/>
                <w:lang w:val="kk-KZ"/>
              </w:rPr>
            </w:pPr>
            <w:r w:rsidRPr="00CD46C0">
              <w:rPr>
                <w:rFonts w:ascii="Times New Roman" w:hAnsi="Times New Roman" w:cs="Times New Roman"/>
                <w:sz w:val="28"/>
                <w:szCs w:val="28"/>
                <w:lang w:val="kk-KZ"/>
              </w:rPr>
              <w:t>№</w:t>
            </w:r>
          </w:p>
        </w:tc>
        <w:tc>
          <w:tcPr>
            <w:tcW w:w="3686" w:type="dxa"/>
          </w:tcPr>
          <w:p w:rsidR="001C3A69" w:rsidRPr="00CD46C0" w:rsidRDefault="001C3A69" w:rsidP="009C4248">
            <w:pPr>
              <w:jc w:val="center"/>
              <w:rPr>
                <w:rFonts w:ascii="Times New Roman" w:hAnsi="Times New Roman" w:cs="Times New Roman"/>
                <w:sz w:val="28"/>
                <w:szCs w:val="28"/>
                <w:lang w:val="kk-KZ"/>
              </w:rPr>
            </w:pPr>
            <w:r w:rsidRPr="00CD46C0">
              <w:rPr>
                <w:rFonts w:ascii="Times New Roman" w:hAnsi="Times New Roman" w:cs="Times New Roman"/>
                <w:sz w:val="28"/>
                <w:szCs w:val="28"/>
                <w:lang w:val="kk-KZ"/>
              </w:rPr>
              <w:t>Жаңбыр  үлгісі</w:t>
            </w:r>
          </w:p>
          <w:p w:rsidR="001C3A69" w:rsidRDefault="001C3A69" w:rsidP="009C4248">
            <w:pPr>
              <w:jc w:val="center"/>
              <w:rPr>
                <w:rFonts w:ascii="Times New Roman" w:hAnsi="Times New Roman" w:cs="Times New Roman"/>
                <w:sz w:val="28"/>
                <w:szCs w:val="28"/>
                <w:lang w:val="kk-KZ"/>
              </w:rPr>
            </w:pPr>
            <w:r w:rsidRPr="00CD46C0">
              <w:rPr>
                <w:rFonts w:ascii="Times New Roman" w:hAnsi="Times New Roman" w:cs="Times New Roman"/>
                <w:sz w:val="28"/>
                <w:szCs w:val="28"/>
                <w:lang w:val="kk-KZ"/>
              </w:rPr>
              <w:t>алынған аудан</w:t>
            </w:r>
          </w:p>
        </w:tc>
        <w:tc>
          <w:tcPr>
            <w:tcW w:w="2551" w:type="dxa"/>
          </w:tcPr>
          <w:p w:rsidR="001C3A69" w:rsidRPr="00CD46C0" w:rsidRDefault="001C3A69" w:rsidP="009C4248">
            <w:pPr>
              <w:jc w:val="center"/>
              <w:rPr>
                <w:rFonts w:ascii="Times New Roman" w:hAnsi="Times New Roman" w:cs="Times New Roman"/>
                <w:sz w:val="28"/>
                <w:szCs w:val="28"/>
                <w:lang w:val="kk-KZ"/>
              </w:rPr>
            </w:pPr>
            <w:r w:rsidRPr="00CD46C0">
              <w:rPr>
                <w:rFonts w:ascii="Times New Roman" w:hAnsi="Times New Roman" w:cs="Times New Roman"/>
                <w:sz w:val="28"/>
                <w:szCs w:val="28"/>
                <w:lang w:val="kk-KZ"/>
              </w:rPr>
              <w:t>Жаңбыр  суының</w:t>
            </w:r>
          </w:p>
          <w:p w:rsidR="001C3A69" w:rsidRDefault="001C3A69" w:rsidP="009C4248">
            <w:pPr>
              <w:jc w:val="center"/>
              <w:rPr>
                <w:rFonts w:ascii="Times New Roman" w:hAnsi="Times New Roman" w:cs="Times New Roman"/>
                <w:sz w:val="28"/>
                <w:szCs w:val="28"/>
                <w:lang w:val="kk-KZ"/>
              </w:rPr>
            </w:pPr>
            <w:r w:rsidRPr="00CD46C0">
              <w:rPr>
                <w:rFonts w:ascii="Times New Roman" w:hAnsi="Times New Roman" w:cs="Times New Roman"/>
                <w:sz w:val="28"/>
                <w:szCs w:val="28"/>
                <w:lang w:val="kk-KZ"/>
              </w:rPr>
              <w:t>қышқылдығы, рН</w:t>
            </w:r>
          </w:p>
        </w:tc>
        <w:tc>
          <w:tcPr>
            <w:tcW w:w="2517" w:type="dxa"/>
          </w:tcPr>
          <w:p w:rsidR="001C3A69" w:rsidRPr="00CD46C0" w:rsidRDefault="001C3A69" w:rsidP="009C4248">
            <w:pPr>
              <w:jc w:val="center"/>
              <w:rPr>
                <w:rFonts w:ascii="Times New Roman" w:hAnsi="Times New Roman" w:cs="Times New Roman"/>
                <w:sz w:val="28"/>
                <w:szCs w:val="28"/>
                <w:lang w:val="kk-KZ"/>
              </w:rPr>
            </w:pPr>
            <w:r w:rsidRPr="00CD46C0">
              <w:rPr>
                <w:rFonts w:ascii="Times New Roman" w:hAnsi="Times New Roman" w:cs="Times New Roman"/>
                <w:sz w:val="28"/>
                <w:szCs w:val="28"/>
                <w:lang w:val="kk-KZ"/>
              </w:rPr>
              <w:t>Жаңбыр  суының</w:t>
            </w:r>
          </w:p>
          <w:p w:rsidR="001C3A69" w:rsidRDefault="001C3A69" w:rsidP="009C4248">
            <w:pPr>
              <w:jc w:val="center"/>
              <w:rPr>
                <w:rFonts w:ascii="Times New Roman" w:hAnsi="Times New Roman" w:cs="Times New Roman"/>
                <w:sz w:val="28"/>
                <w:szCs w:val="28"/>
                <w:lang w:val="kk-KZ"/>
              </w:rPr>
            </w:pPr>
            <w:r w:rsidRPr="00CD46C0">
              <w:rPr>
                <w:rFonts w:ascii="Times New Roman" w:hAnsi="Times New Roman" w:cs="Times New Roman"/>
                <w:sz w:val="28"/>
                <w:szCs w:val="28"/>
                <w:lang w:val="kk-KZ"/>
              </w:rPr>
              <w:t>улылығы, %</w:t>
            </w:r>
          </w:p>
        </w:tc>
      </w:tr>
      <w:tr w:rsidR="001C3A69" w:rsidTr="00467ABD">
        <w:tc>
          <w:tcPr>
            <w:tcW w:w="709" w:type="dxa"/>
          </w:tcPr>
          <w:p w:rsidR="001C3A69" w:rsidRDefault="001C3A69" w:rsidP="009C42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3686" w:type="dxa"/>
          </w:tcPr>
          <w:p w:rsidR="001C3A69" w:rsidRDefault="001C3A69" w:rsidP="009C4248">
            <w:pPr>
              <w:jc w:val="both"/>
              <w:rPr>
                <w:rFonts w:ascii="Times New Roman" w:hAnsi="Times New Roman" w:cs="Times New Roman"/>
                <w:sz w:val="28"/>
                <w:szCs w:val="28"/>
                <w:lang w:val="kk-KZ"/>
              </w:rPr>
            </w:pPr>
            <w:r w:rsidRPr="00CD46C0">
              <w:rPr>
                <w:rFonts w:ascii="Times New Roman" w:hAnsi="Times New Roman" w:cs="Times New Roman"/>
                <w:sz w:val="28"/>
                <w:szCs w:val="28"/>
                <w:lang w:val="kk-KZ"/>
              </w:rPr>
              <w:t>Өндірістік аудан</w:t>
            </w:r>
          </w:p>
        </w:tc>
        <w:tc>
          <w:tcPr>
            <w:tcW w:w="2551" w:type="dxa"/>
          </w:tcPr>
          <w:p w:rsidR="001C3A69" w:rsidRDefault="001C3A69" w:rsidP="009C4248">
            <w:pPr>
              <w:jc w:val="both"/>
              <w:rPr>
                <w:rFonts w:ascii="Times New Roman" w:hAnsi="Times New Roman" w:cs="Times New Roman"/>
                <w:sz w:val="28"/>
                <w:szCs w:val="28"/>
                <w:lang w:val="kk-KZ"/>
              </w:rPr>
            </w:pPr>
          </w:p>
        </w:tc>
        <w:tc>
          <w:tcPr>
            <w:tcW w:w="2517" w:type="dxa"/>
          </w:tcPr>
          <w:p w:rsidR="001C3A69" w:rsidRDefault="001C3A69" w:rsidP="009C4248">
            <w:pPr>
              <w:jc w:val="both"/>
              <w:rPr>
                <w:rFonts w:ascii="Times New Roman" w:hAnsi="Times New Roman" w:cs="Times New Roman"/>
                <w:sz w:val="28"/>
                <w:szCs w:val="28"/>
                <w:lang w:val="kk-KZ"/>
              </w:rPr>
            </w:pPr>
          </w:p>
        </w:tc>
      </w:tr>
      <w:tr w:rsidR="001C3A69" w:rsidTr="00467ABD">
        <w:tc>
          <w:tcPr>
            <w:tcW w:w="709" w:type="dxa"/>
          </w:tcPr>
          <w:p w:rsidR="001C3A69" w:rsidRDefault="001C3A69" w:rsidP="009C4248">
            <w:pPr>
              <w:jc w:val="center"/>
              <w:rPr>
                <w:rFonts w:ascii="Times New Roman" w:hAnsi="Times New Roman" w:cs="Times New Roman"/>
                <w:sz w:val="28"/>
                <w:szCs w:val="28"/>
                <w:lang w:val="kk-KZ"/>
              </w:rPr>
            </w:pPr>
            <w:r>
              <w:rPr>
                <w:rFonts w:ascii="Times New Roman" w:hAnsi="Times New Roman" w:cs="Times New Roman"/>
                <w:sz w:val="28"/>
                <w:szCs w:val="28"/>
                <w:lang w:val="kk-KZ"/>
              </w:rPr>
              <w:t>2</w:t>
            </w:r>
          </w:p>
        </w:tc>
        <w:tc>
          <w:tcPr>
            <w:tcW w:w="3686" w:type="dxa"/>
          </w:tcPr>
          <w:p w:rsidR="001C3A69" w:rsidRDefault="001C3A69" w:rsidP="00467ABD">
            <w:pPr>
              <w:jc w:val="both"/>
              <w:rPr>
                <w:rFonts w:ascii="Times New Roman" w:hAnsi="Times New Roman" w:cs="Times New Roman"/>
                <w:sz w:val="28"/>
                <w:szCs w:val="28"/>
                <w:lang w:val="kk-KZ"/>
              </w:rPr>
            </w:pPr>
            <w:r w:rsidRPr="00CD46C0">
              <w:rPr>
                <w:rFonts w:ascii="Times New Roman" w:hAnsi="Times New Roman" w:cs="Times New Roman"/>
                <w:sz w:val="28"/>
                <w:szCs w:val="28"/>
                <w:lang w:val="kk-KZ"/>
              </w:rPr>
              <w:t>Орталық  көшелер маңы</w:t>
            </w:r>
          </w:p>
        </w:tc>
        <w:tc>
          <w:tcPr>
            <w:tcW w:w="2551" w:type="dxa"/>
          </w:tcPr>
          <w:p w:rsidR="001C3A69" w:rsidRDefault="001C3A69" w:rsidP="009C4248">
            <w:pPr>
              <w:jc w:val="both"/>
              <w:rPr>
                <w:rFonts w:ascii="Times New Roman" w:hAnsi="Times New Roman" w:cs="Times New Roman"/>
                <w:sz w:val="28"/>
                <w:szCs w:val="28"/>
                <w:lang w:val="kk-KZ"/>
              </w:rPr>
            </w:pPr>
          </w:p>
        </w:tc>
        <w:tc>
          <w:tcPr>
            <w:tcW w:w="2517" w:type="dxa"/>
          </w:tcPr>
          <w:p w:rsidR="001C3A69" w:rsidRDefault="001C3A69" w:rsidP="009C4248">
            <w:pPr>
              <w:jc w:val="both"/>
              <w:rPr>
                <w:rFonts w:ascii="Times New Roman" w:hAnsi="Times New Roman" w:cs="Times New Roman"/>
                <w:sz w:val="28"/>
                <w:szCs w:val="28"/>
                <w:lang w:val="kk-KZ"/>
              </w:rPr>
            </w:pPr>
          </w:p>
        </w:tc>
      </w:tr>
      <w:tr w:rsidR="001C3A69" w:rsidTr="00467ABD">
        <w:tc>
          <w:tcPr>
            <w:tcW w:w="709" w:type="dxa"/>
          </w:tcPr>
          <w:p w:rsidR="001C3A69" w:rsidRDefault="001C3A69" w:rsidP="009C4248">
            <w:pPr>
              <w:jc w:val="center"/>
              <w:rPr>
                <w:rFonts w:ascii="Times New Roman" w:hAnsi="Times New Roman" w:cs="Times New Roman"/>
                <w:sz w:val="28"/>
                <w:szCs w:val="28"/>
                <w:lang w:val="kk-KZ"/>
              </w:rPr>
            </w:pPr>
            <w:r>
              <w:rPr>
                <w:rFonts w:ascii="Times New Roman" w:hAnsi="Times New Roman" w:cs="Times New Roman"/>
                <w:sz w:val="28"/>
                <w:szCs w:val="28"/>
                <w:lang w:val="kk-KZ"/>
              </w:rPr>
              <w:t>3</w:t>
            </w:r>
          </w:p>
        </w:tc>
        <w:tc>
          <w:tcPr>
            <w:tcW w:w="3686" w:type="dxa"/>
          </w:tcPr>
          <w:p w:rsidR="001C3A69" w:rsidRDefault="001C3A69" w:rsidP="009C4248">
            <w:pPr>
              <w:jc w:val="both"/>
              <w:rPr>
                <w:rFonts w:ascii="Times New Roman" w:hAnsi="Times New Roman" w:cs="Times New Roman"/>
                <w:sz w:val="28"/>
                <w:szCs w:val="28"/>
                <w:lang w:val="kk-KZ"/>
              </w:rPr>
            </w:pPr>
            <w:r w:rsidRPr="00CD46C0">
              <w:rPr>
                <w:rFonts w:ascii="Times New Roman" w:hAnsi="Times New Roman" w:cs="Times New Roman"/>
                <w:sz w:val="28"/>
                <w:szCs w:val="28"/>
                <w:lang w:val="kk-KZ"/>
              </w:rPr>
              <w:t>Шеттегі таза аудандар</w:t>
            </w:r>
          </w:p>
        </w:tc>
        <w:tc>
          <w:tcPr>
            <w:tcW w:w="2551" w:type="dxa"/>
          </w:tcPr>
          <w:p w:rsidR="001C3A69" w:rsidRDefault="001C3A69" w:rsidP="009C4248">
            <w:pPr>
              <w:jc w:val="both"/>
              <w:rPr>
                <w:rFonts w:ascii="Times New Roman" w:hAnsi="Times New Roman" w:cs="Times New Roman"/>
                <w:sz w:val="28"/>
                <w:szCs w:val="28"/>
                <w:lang w:val="kk-KZ"/>
              </w:rPr>
            </w:pPr>
          </w:p>
        </w:tc>
        <w:tc>
          <w:tcPr>
            <w:tcW w:w="2517" w:type="dxa"/>
          </w:tcPr>
          <w:p w:rsidR="001C3A69" w:rsidRDefault="001C3A69" w:rsidP="009C4248">
            <w:pPr>
              <w:jc w:val="both"/>
              <w:rPr>
                <w:rFonts w:ascii="Times New Roman" w:hAnsi="Times New Roman" w:cs="Times New Roman"/>
                <w:sz w:val="28"/>
                <w:szCs w:val="28"/>
                <w:lang w:val="kk-KZ"/>
              </w:rPr>
            </w:pPr>
          </w:p>
        </w:tc>
      </w:tr>
    </w:tbl>
    <w:p w:rsidR="001C3A69" w:rsidRPr="00CD46C0" w:rsidRDefault="001C3A69" w:rsidP="001C3A69">
      <w:pPr>
        <w:spacing w:after="0" w:line="240" w:lineRule="auto"/>
        <w:jc w:val="both"/>
        <w:rPr>
          <w:rFonts w:ascii="Times New Roman" w:hAnsi="Times New Roman" w:cs="Times New Roman"/>
          <w:sz w:val="28"/>
          <w:szCs w:val="28"/>
          <w:lang w:val="kk-KZ"/>
        </w:rPr>
      </w:pPr>
    </w:p>
    <w:p w:rsidR="001C3A69" w:rsidRPr="000A7CF4" w:rsidRDefault="001C3A69" w:rsidP="001C3A69">
      <w:pPr>
        <w:spacing w:after="0" w:line="240" w:lineRule="auto"/>
        <w:jc w:val="both"/>
        <w:rPr>
          <w:rFonts w:ascii="Times New Roman" w:hAnsi="Times New Roman" w:cs="Times New Roman"/>
          <w:sz w:val="28"/>
          <w:szCs w:val="28"/>
          <w:lang w:val="kk-KZ"/>
        </w:rPr>
      </w:pPr>
      <w:r w:rsidRPr="000A7CF4">
        <w:rPr>
          <w:rFonts w:ascii="Times New Roman" w:hAnsi="Times New Roman" w:cs="Times New Roman"/>
          <w:sz w:val="28"/>
          <w:szCs w:val="28"/>
          <w:lang w:val="kk-KZ"/>
        </w:rPr>
        <w:t>Бақылау сұрақтары:</w:t>
      </w:r>
    </w:p>
    <w:p w:rsidR="001C3A69" w:rsidRPr="000A7CF4" w:rsidRDefault="001C3A69" w:rsidP="001C3A69">
      <w:pPr>
        <w:spacing w:after="0" w:line="240" w:lineRule="auto"/>
        <w:jc w:val="both"/>
        <w:rPr>
          <w:rFonts w:ascii="Times New Roman" w:hAnsi="Times New Roman" w:cs="Times New Roman"/>
          <w:sz w:val="28"/>
          <w:szCs w:val="28"/>
          <w:lang w:val="kk-KZ"/>
        </w:rPr>
      </w:pPr>
      <w:r w:rsidRPr="000A7CF4">
        <w:rPr>
          <w:rFonts w:ascii="Times New Roman" w:hAnsi="Times New Roman" w:cs="Times New Roman"/>
          <w:sz w:val="28"/>
          <w:szCs w:val="28"/>
          <w:lang w:val="kk-KZ"/>
        </w:rPr>
        <w:t>1. Қышқыл жаңбырлардың түзілу себептері қандай</w:t>
      </w:r>
      <w:r w:rsidR="00813AD2" w:rsidRPr="000A7CF4">
        <w:rPr>
          <w:rFonts w:ascii="Times New Roman" w:hAnsi="Times New Roman" w:cs="Times New Roman"/>
          <w:sz w:val="28"/>
          <w:szCs w:val="28"/>
          <w:lang w:val="kk-KZ"/>
        </w:rPr>
        <w:t>?</w:t>
      </w:r>
    </w:p>
    <w:p w:rsidR="001C3A69" w:rsidRPr="000A7CF4" w:rsidRDefault="001C3A69" w:rsidP="001C3A69">
      <w:pPr>
        <w:spacing w:after="0" w:line="240" w:lineRule="auto"/>
        <w:jc w:val="both"/>
        <w:rPr>
          <w:rFonts w:ascii="Times New Roman" w:hAnsi="Times New Roman" w:cs="Times New Roman"/>
          <w:sz w:val="28"/>
          <w:szCs w:val="28"/>
          <w:lang w:val="kk-KZ"/>
        </w:rPr>
      </w:pPr>
      <w:r w:rsidRPr="000A7CF4">
        <w:rPr>
          <w:rFonts w:ascii="Times New Roman" w:hAnsi="Times New Roman" w:cs="Times New Roman"/>
          <w:sz w:val="28"/>
          <w:szCs w:val="28"/>
          <w:lang w:val="kk-KZ"/>
        </w:rPr>
        <w:t>2. Қышқыл жаңбырлардың қоршаған ортаға әсері қандай?</w:t>
      </w:r>
    </w:p>
    <w:p w:rsidR="001C3A69" w:rsidRPr="000A7CF4" w:rsidRDefault="001C3A69" w:rsidP="001C3A69">
      <w:pPr>
        <w:spacing w:after="0" w:line="240" w:lineRule="auto"/>
        <w:jc w:val="both"/>
        <w:rPr>
          <w:rFonts w:ascii="Times New Roman" w:hAnsi="Times New Roman" w:cs="Times New Roman"/>
          <w:sz w:val="28"/>
          <w:szCs w:val="28"/>
          <w:lang w:val="kk-KZ"/>
        </w:rPr>
      </w:pPr>
      <w:r w:rsidRPr="000A7CF4">
        <w:rPr>
          <w:rFonts w:ascii="Times New Roman" w:hAnsi="Times New Roman" w:cs="Times New Roman"/>
          <w:sz w:val="28"/>
          <w:szCs w:val="28"/>
          <w:lang w:val="kk-KZ"/>
        </w:rPr>
        <w:t>3. Алғашқы қышқыл жаңбырлар қай елде байқалған?</w:t>
      </w:r>
    </w:p>
    <w:p w:rsidR="001C3A69" w:rsidRDefault="001C3A69" w:rsidP="001C3A69">
      <w:pPr>
        <w:spacing w:after="0" w:line="240" w:lineRule="auto"/>
        <w:jc w:val="both"/>
        <w:rPr>
          <w:rFonts w:ascii="Times New Roman" w:hAnsi="Times New Roman" w:cs="Times New Roman"/>
          <w:sz w:val="28"/>
          <w:szCs w:val="28"/>
          <w:lang w:val="kk-KZ"/>
        </w:rPr>
      </w:pPr>
      <w:r w:rsidRPr="000A7CF4">
        <w:rPr>
          <w:rFonts w:ascii="Times New Roman" w:hAnsi="Times New Roman" w:cs="Times New Roman"/>
          <w:sz w:val="28"/>
          <w:szCs w:val="28"/>
          <w:lang w:val="kk-KZ"/>
        </w:rPr>
        <w:t>4. Ауыл шаруашылығына қышқыл жаңбырлар қалай әсер етеді?</w:t>
      </w:r>
      <w:r w:rsidRPr="000A7CF4">
        <w:rPr>
          <w:rFonts w:ascii="Times New Roman" w:hAnsi="Times New Roman" w:cs="Times New Roman"/>
          <w:sz w:val="28"/>
          <w:szCs w:val="28"/>
          <w:lang w:val="kk-KZ"/>
        </w:rPr>
        <w:cr/>
      </w:r>
    </w:p>
    <w:p w:rsidR="001C3A69" w:rsidRDefault="001C3A69" w:rsidP="001C3A69">
      <w:pPr>
        <w:spacing w:after="0" w:line="240" w:lineRule="auto"/>
        <w:jc w:val="center"/>
        <w:rPr>
          <w:rFonts w:ascii="Times New Roman" w:hAnsi="Times New Roman" w:cs="Times New Roman"/>
          <w:b/>
          <w:sz w:val="28"/>
          <w:szCs w:val="28"/>
          <w:lang w:val="kk-KZ"/>
        </w:rPr>
      </w:pPr>
      <w:r w:rsidRPr="000A7CF4">
        <w:rPr>
          <w:rFonts w:ascii="Times New Roman" w:hAnsi="Times New Roman" w:cs="Times New Roman"/>
          <w:b/>
          <w:sz w:val="28"/>
          <w:szCs w:val="28"/>
          <w:lang w:val="kk-KZ"/>
        </w:rPr>
        <w:lastRenderedPageBreak/>
        <w:t>№ 6  Зертханалық жұмыс</w:t>
      </w:r>
    </w:p>
    <w:p w:rsidR="00467ABD" w:rsidRPr="000A7CF4" w:rsidRDefault="00467ABD" w:rsidP="001C3A69">
      <w:pPr>
        <w:spacing w:after="0" w:line="240" w:lineRule="auto"/>
        <w:jc w:val="center"/>
        <w:rPr>
          <w:rFonts w:ascii="Times New Roman" w:hAnsi="Times New Roman" w:cs="Times New Roman"/>
          <w:b/>
          <w:sz w:val="28"/>
          <w:szCs w:val="28"/>
          <w:lang w:val="kk-KZ"/>
        </w:rPr>
      </w:pPr>
    </w:p>
    <w:p w:rsidR="001C3A69" w:rsidRPr="000A7CF4" w:rsidRDefault="00EA1AF7" w:rsidP="001C3A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C3A69" w:rsidRPr="000A7CF4">
        <w:rPr>
          <w:rFonts w:ascii="Times New Roman" w:hAnsi="Times New Roman" w:cs="Times New Roman"/>
          <w:sz w:val="28"/>
          <w:szCs w:val="28"/>
          <w:lang w:val="kk-KZ"/>
        </w:rPr>
        <w:t>Жұмыстың тақырыбы: Су сапасының мониторингі</w:t>
      </w:r>
    </w:p>
    <w:p w:rsidR="001C3A69" w:rsidRPr="000A7CF4" w:rsidRDefault="00EA1AF7" w:rsidP="001C3A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C3A69" w:rsidRPr="000A7CF4">
        <w:rPr>
          <w:rFonts w:ascii="Times New Roman" w:hAnsi="Times New Roman" w:cs="Times New Roman"/>
          <w:sz w:val="28"/>
          <w:szCs w:val="28"/>
          <w:lang w:val="kk-KZ"/>
        </w:rPr>
        <w:t xml:space="preserve">Жұмыстың  мақсаты: шаруашылық  пен  ауыз  су  үшін  қолданылатын  су </w:t>
      </w:r>
    </w:p>
    <w:p w:rsidR="001C3A69" w:rsidRPr="000A7CF4" w:rsidRDefault="001C3A69" w:rsidP="001C3A69">
      <w:pPr>
        <w:spacing w:after="0" w:line="240" w:lineRule="auto"/>
        <w:jc w:val="both"/>
        <w:rPr>
          <w:rFonts w:ascii="Times New Roman" w:hAnsi="Times New Roman" w:cs="Times New Roman"/>
          <w:sz w:val="28"/>
          <w:szCs w:val="28"/>
          <w:lang w:val="kk-KZ"/>
        </w:rPr>
      </w:pPr>
      <w:r w:rsidRPr="000A7CF4">
        <w:rPr>
          <w:rFonts w:ascii="Times New Roman" w:hAnsi="Times New Roman" w:cs="Times New Roman"/>
          <w:sz w:val="28"/>
          <w:szCs w:val="28"/>
          <w:lang w:val="kk-KZ"/>
        </w:rPr>
        <w:t xml:space="preserve">сапасының  көрсеткіштері,  сулы  ортадағы  шекті  мөлшердегі  концентрация </w:t>
      </w:r>
    </w:p>
    <w:p w:rsidR="001C3A69" w:rsidRPr="000A7CF4" w:rsidRDefault="001C3A69" w:rsidP="001C3A69">
      <w:pPr>
        <w:spacing w:after="0" w:line="240" w:lineRule="auto"/>
        <w:jc w:val="both"/>
        <w:rPr>
          <w:rFonts w:ascii="Times New Roman" w:hAnsi="Times New Roman" w:cs="Times New Roman"/>
          <w:sz w:val="28"/>
          <w:szCs w:val="28"/>
          <w:lang w:val="kk-KZ"/>
        </w:rPr>
      </w:pPr>
      <w:r w:rsidRPr="000A7CF4">
        <w:rPr>
          <w:rFonts w:ascii="Times New Roman" w:hAnsi="Times New Roman" w:cs="Times New Roman"/>
          <w:sz w:val="28"/>
          <w:szCs w:val="28"/>
          <w:lang w:val="kk-KZ"/>
        </w:rPr>
        <w:t xml:space="preserve">түрлерімен  таныстыру,  судың  органолептикалық  қасиеттерін  анықтау </w:t>
      </w:r>
    </w:p>
    <w:p w:rsidR="001C3A69" w:rsidRPr="000A7CF4" w:rsidRDefault="001C3A69" w:rsidP="001C3A69">
      <w:pPr>
        <w:spacing w:after="0" w:line="240" w:lineRule="auto"/>
        <w:jc w:val="both"/>
        <w:rPr>
          <w:rFonts w:ascii="Times New Roman" w:hAnsi="Times New Roman" w:cs="Times New Roman"/>
          <w:sz w:val="28"/>
          <w:szCs w:val="28"/>
          <w:lang w:val="kk-KZ"/>
        </w:rPr>
      </w:pPr>
      <w:r w:rsidRPr="000A7CF4">
        <w:rPr>
          <w:rFonts w:ascii="Times New Roman" w:hAnsi="Times New Roman" w:cs="Times New Roman"/>
          <w:sz w:val="28"/>
          <w:szCs w:val="28"/>
          <w:lang w:val="kk-KZ"/>
        </w:rPr>
        <w:t>әдістемесін меңгерту</w:t>
      </w:r>
    </w:p>
    <w:p w:rsidR="001C3A69" w:rsidRPr="000A7CF4" w:rsidRDefault="00EA1AF7" w:rsidP="001C3A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C3A69" w:rsidRPr="000A7CF4">
        <w:rPr>
          <w:rFonts w:ascii="Times New Roman" w:hAnsi="Times New Roman" w:cs="Times New Roman"/>
          <w:sz w:val="28"/>
          <w:szCs w:val="28"/>
          <w:lang w:val="kk-KZ"/>
        </w:rPr>
        <w:t>Құрал-жабдықтар: әр  түлі  көздерден  алынған  су  (өзен-көл,  құдық  суы,  қар суы),  цилиндр;  әріптерінің биіктігі  2  мм, қалыңдығы  0,5  мм  болатын  шрифт; сызғыш; зерттелетін су; Фотоколориметр; 100 мл-лік цилиндр; 1 л-лік колбалар; дистилденген су;</w:t>
      </w:r>
    </w:p>
    <w:p w:rsidR="001C3A69" w:rsidRPr="000A7CF4" w:rsidRDefault="00EA1AF7" w:rsidP="001C3A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C3A69" w:rsidRPr="000A7CF4">
        <w:rPr>
          <w:rFonts w:ascii="Times New Roman" w:hAnsi="Times New Roman" w:cs="Times New Roman"/>
          <w:sz w:val="28"/>
          <w:szCs w:val="28"/>
          <w:lang w:val="kk-KZ"/>
        </w:rPr>
        <w:t>Зертханалық жұмыс</w:t>
      </w:r>
      <w:r w:rsidR="001C3A69">
        <w:rPr>
          <w:rFonts w:ascii="Times New Roman" w:hAnsi="Times New Roman" w:cs="Times New Roman"/>
          <w:sz w:val="28"/>
          <w:szCs w:val="28"/>
          <w:lang w:val="kk-KZ"/>
        </w:rPr>
        <w:t xml:space="preserve">: </w:t>
      </w:r>
      <w:r w:rsidR="001C3A69" w:rsidRPr="000A7CF4">
        <w:rPr>
          <w:rFonts w:ascii="Times New Roman" w:hAnsi="Times New Roman" w:cs="Times New Roman"/>
          <w:sz w:val="28"/>
          <w:szCs w:val="28"/>
          <w:lang w:val="kk-KZ"/>
        </w:rPr>
        <w:t>Судың органолептикалық көрсеткіштерін анықтау</w:t>
      </w:r>
    </w:p>
    <w:p w:rsidR="001C3A69" w:rsidRDefault="001C3A69" w:rsidP="001C3A69">
      <w:pPr>
        <w:spacing w:after="0" w:line="240" w:lineRule="auto"/>
        <w:jc w:val="both"/>
        <w:rPr>
          <w:rFonts w:ascii="Times New Roman" w:hAnsi="Times New Roman" w:cs="Times New Roman"/>
          <w:sz w:val="28"/>
          <w:szCs w:val="28"/>
          <w:lang w:val="kk-KZ"/>
        </w:rPr>
      </w:pPr>
    </w:p>
    <w:p w:rsidR="001C3A69" w:rsidRPr="000A7CF4" w:rsidRDefault="001C3A69" w:rsidP="001C3A69">
      <w:pPr>
        <w:spacing w:after="0" w:line="240" w:lineRule="auto"/>
        <w:jc w:val="both"/>
        <w:rPr>
          <w:rFonts w:ascii="Times New Roman" w:hAnsi="Times New Roman" w:cs="Times New Roman"/>
          <w:sz w:val="28"/>
          <w:szCs w:val="28"/>
          <w:lang w:val="kk-KZ"/>
        </w:rPr>
      </w:pPr>
      <w:r w:rsidRPr="000A7CF4">
        <w:rPr>
          <w:rFonts w:ascii="Times New Roman" w:hAnsi="Times New Roman" w:cs="Times New Roman"/>
          <w:sz w:val="28"/>
          <w:szCs w:val="28"/>
          <w:lang w:val="kk-KZ"/>
        </w:rPr>
        <w:t xml:space="preserve">1. Температурасы: Судың үлгісін алу үшін термометрмен (0,10 дәлдікке </w:t>
      </w:r>
    </w:p>
    <w:p w:rsidR="001C3A69" w:rsidRPr="000A7CF4" w:rsidRDefault="001C3A69" w:rsidP="001C3A69">
      <w:pPr>
        <w:spacing w:after="0" w:line="240" w:lineRule="auto"/>
        <w:jc w:val="both"/>
        <w:rPr>
          <w:rFonts w:ascii="Times New Roman" w:hAnsi="Times New Roman" w:cs="Times New Roman"/>
          <w:sz w:val="28"/>
          <w:szCs w:val="28"/>
          <w:lang w:val="kk-KZ"/>
        </w:rPr>
      </w:pPr>
      <w:r w:rsidRPr="000A7CF4">
        <w:rPr>
          <w:rFonts w:ascii="Times New Roman" w:hAnsi="Times New Roman" w:cs="Times New Roman"/>
          <w:sz w:val="28"/>
          <w:szCs w:val="28"/>
          <w:lang w:val="kk-KZ"/>
        </w:rPr>
        <w:t>дейін) суда 5 минут ұстап өлшейді.</w:t>
      </w:r>
    </w:p>
    <w:p w:rsidR="001C3A69" w:rsidRPr="000A7CF4" w:rsidRDefault="001C3A69" w:rsidP="001C3A69">
      <w:pPr>
        <w:spacing w:after="0" w:line="240" w:lineRule="auto"/>
        <w:jc w:val="both"/>
        <w:rPr>
          <w:rFonts w:ascii="Times New Roman" w:hAnsi="Times New Roman" w:cs="Times New Roman"/>
          <w:sz w:val="28"/>
          <w:szCs w:val="28"/>
          <w:lang w:val="kk-KZ"/>
        </w:rPr>
      </w:pPr>
      <w:r w:rsidRPr="000A7CF4">
        <w:rPr>
          <w:rFonts w:ascii="Times New Roman" w:hAnsi="Times New Roman" w:cs="Times New Roman"/>
          <w:sz w:val="28"/>
          <w:szCs w:val="28"/>
          <w:lang w:val="kk-KZ"/>
        </w:rPr>
        <w:t xml:space="preserve">2.  Мөлдірлігі:  Судың  мөлдірлігі  арнайы  шрифт  арқылы  сұйықтың </w:t>
      </w:r>
    </w:p>
    <w:p w:rsidR="001C3A69" w:rsidRPr="000A7CF4" w:rsidRDefault="001C3A69" w:rsidP="001C3A69">
      <w:pPr>
        <w:spacing w:after="0" w:line="240" w:lineRule="auto"/>
        <w:jc w:val="both"/>
        <w:rPr>
          <w:rFonts w:ascii="Times New Roman" w:hAnsi="Times New Roman" w:cs="Times New Roman"/>
          <w:sz w:val="28"/>
          <w:szCs w:val="28"/>
          <w:lang w:val="kk-KZ"/>
        </w:rPr>
      </w:pPr>
      <w:r w:rsidRPr="000A7CF4">
        <w:rPr>
          <w:rFonts w:ascii="Times New Roman" w:hAnsi="Times New Roman" w:cs="Times New Roman"/>
          <w:sz w:val="28"/>
          <w:szCs w:val="28"/>
          <w:lang w:val="kk-KZ"/>
        </w:rPr>
        <w:t>сантиметрмен алған биіктігі бойынша анықталады. Ауыз су үшін мөлдірлік 30см-ден кем болмауы керек. Өзен сулары үшін 25см, мөлдірлігі бұл шамадан төмен болса, су ластанған болып саналады. Зерттелетін суды цилиндрге құйып, астына  4см  қашықтықта  шрифт  қояды,  суды  біртіндеп,  шрифт  анық көрінгенше  төге  береді.  Шрифт  анық  көрінгенде  қалған  судың  биіктігін сызғышпен өлшейді.</w:t>
      </w:r>
    </w:p>
    <w:p w:rsidR="001C3A69" w:rsidRPr="000A7CF4" w:rsidRDefault="001C3A69" w:rsidP="001C3A69">
      <w:pPr>
        <w:spacing w:after="0" w:line="240" w:lineRule="auto"/>
        <w:jc w:val="both"/>
        <w:rPr>
          <w:rFonts w:ascii="Times New Roman" w:hAnsi="Times New Roman" w:cs="Times New Roman"/>
          <w:sz w:val="28"/>
          <w:szCs w:val="28"/>
          <w:lang w:val="kk-KZ"/>
        </w:rPr>
      </w:pPr>
      <w:r w:rsidRPr="000A7CF4">
        <w:rPr>
          <w:rFonts w:ascii="Times New Roman" w:hAnsi="Times New Roman" w:cs="Times New Roman"/>
          <w:sz w:val="28"/>
          <w:szCs w:val="28"/>
          <w:lang w:val="kk-KZ"/>
        </w:rPr>
        <w:t xml:space="preserve">3.  Тұнба:  Бөтелкедегі  жақсылап  араластырылған  суды  30см-лік </w:t>
      </w:r>
    </w:p>
    <w:p w:rsidR="001C3A69" w:rsidRPr="000A7CF4" w:rsidRDefault="001C3A69" w:rsidP="001C3A69">
      <w:pPr>
        <w:spacing w:after="0" w:line="240" w:lineRule="auto"/>
        <w:jc w:val="both"/>
        <w:rPr>
          <w:rFonts w:ascii="Times New Roman" w:hAnsi="Times New Roman" w:cs="Times New Roman"/>
          <w:sz w:val="28"/>
          <w:szCs w:val="28"/>
          <w:lang w:val="kk-KZ"/>
        </w:rPr>
      </w:pPr>
      <w:r w:rsidRPr="000A7CF4">
        <w:rPr>
          <w:rFonts w:ascii="Times New Roman" w:hAnsi="Times New Roman" w:cs="Times New Roman"/>
          <w:sz w:val="28"/>
          <w:szCs w:val="28"/>
          <w:lang w:val="kk-KZ"/>
        </w:rPr>
        <w:t>цилиндрге құйып, бірнеше сағатқа тұндырып қояды. Уақыт өткен соң тұнбаның мөлшерін, түсін байқайды. Тұнба көп болса, су ластанған болып саналады.</w:t>
      </w:r>
    </w:p>
    <w:p w:rsidR="001C3A69" w:rsidRPr="000A7CF4" w:rsidRDefault="001C3A69" w:rsidP="001C3A69">
      <w:pPr>
        <w:spacing w:after="0" w:line="240" w:lineRule="auto"/>
        <w:jc w:val="both"/>
        <w:rPr>
          <w:rFonts w:ascii="Times New Roman" w:hAnsi="Times New Roman" w:cs="Times New Roman"/>
          <w:sz w:val="28"/>
          <w:szCs w:val="28"/>
          <w:lang w:val="kk-KZ"/>
        </w:rPr>
      </w:pPr>
      <w:r w:rsidRPr="000A7CF4">
        <w:rPr>
          <w:rFonts w:ascii="Times New Roman" w:hAnsi="Times New Roman" w:cs="Times New Roman"/>
          <w:sz w:val="28"/>
          <w:szCs w:val="28"/>
          <w:lang w:val="kk-KZ"/>
        </w:rPr>
        <w:t>4.  Түсі:  Судың  құрамында  гуминді  заттар  көп  болса,  түсі  сарыдан қоңырға дейін өзгереді. Судың түсін градус арқылы анықтайды. Түсі 200 болса, ол су түссіз болып табылады. Ауыз судың түсі 200  аспауы керек.</w:t>
      </w:r>
    </w:p>
    <w:p w:rsidR="001C3A69" w:rsidRPr="000A7CF4" w:rsidRDefault="001C3A69" w:rsidP="001C3A69">
      <w:pPr>
        <w:spacing w:after="0" w:line="240" w:lineRule="auto"/>
        <w:jc w:val="both"/>
        <w:rPr>
          <w:rFonts w:ascii="Times New Roman" w:hAnsi="Times New Roman" w:cs="Times New Roman"/>
          <w:sz w:val="28"/>
          <w:szCs w:val="28"/>
          <w:lang w:val="kk-KZ"/>
        </w:rPr>
      </w:pPr>
      <w:r w:rsidRPr="000A7CF4">
        <w:rPr>
          <w:rFonts w:ascii="Times New Roman" w:hAnsi="Times New Roman" w:cs="Times New Roman"/>
          <w:sz w:val="28"/>
          <w:szCs w:val="28"/>
          <w:lang w:val="kk-KZ"/>
        </w:rPr>
        <w:t>№1 Стандартты ерітінді: 0,0875г калий бихроматы, 2г кобальт сульфаты мен 1мл (тығыздығы 1,84  г/мл)  күкірт қышқылын дистилденген суда  ерітіп, 1  л-ге дейін жеткізеді. Ерітіндінің түсі 5000 .</w:t>
      </w:r>
    </w:p>
    <w:p w:rsidR="001C3A69" w:rsidRPr="000A7CF4" w:rsidRDefault="001C3A69" w:rsidP="001C3A69">
      <w:pPr>
        <w:spacing w:after="0" w:line="240" w:lineRule="auto"/>
        <w:jc w:val="both"/>
        <w:rPr>
          <w:rFonts w:ascii="Times New Roman" w:hAnsi="Times New Roman" w:cs="Times New Roman"/>
          <w:sz w:val="28"/>
          <w:szCs w:val="28"/>
          <w:lang w:val="kk-KZ"/>
        </w:rPr>
      </w:pPr>
      <w:r w:rsidRPr="000A7CF4">
        <w:rPr>
          <w:rFonts w:ascii="Times New Roman" w:hAnsi="Times New Roman" w:cs="Times New Roman"/>
          <w:sz w:val="28"/>
          <w:szCs w:val="28"/>
          <w:lang w:val="kk-KZ"/>
        </w:rPr>
        <w:t xml:space="preserve">№2 ерітінді: 1 мл концентрлі күкірт қышқылына 1 л-ге дейін дистилденген су </w:t>
      </w:r>
    </w:p>
    <w:p w:rsidR="001C3A69" w:rsidRPr="000A7CF4" w:rsidRDefault="001C3A69" w:rsidP="001C3A69">
      <w:pPr>
        <w:spacing w:after="0" w:line="240" w:lineRule="auto"/>
        <w:jc w:val="both"/>
        <w:rPr>
          <w:rFonts w:ascii="Times New Roman" w:hAnsi="Times New Roman" w:cs="Times New Roman"/>
          <w:sz w:val="28"/>
          <w:szCs w:val="28"/>
          <w:lang w:val="kk-KZ"/>
        </w:rPr>
      </w:pPr>
      <w:r w:rsidRPr="000A7CF4">
        <w:rPr>
          <w:rFonts w:ascii="Times New Roman" w:hAnsi="Times New Roman" w:cs="Times New Roman"/>
          <w:sz w:val="28"/>
          <w:szCs w:val="28"/>
          <w:lang w:val="kk-KZ"/>
        </w:rPr>
        <w:t>қосады;</w:t>
      </w:r>
    </w:p>
    <w:p w:rsidR="001C3A69" w:rsidRPr="000A7CF4" w:rsidRDefault="001C3A69" w:rsidP="001C3A69">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0A7CF4">
        <w:rPr>
          <w:rFonts w:ascii="Times New Roman" w:hAnsi="Times New Roman" w:cs="Times New Roman"/>
          <w:sz w:val="28"/>
          <w:szCs w:val="28"/>
          <w:lang w:val="kk-KZ"/>
        </w:rPr>
        <w:t>Зерттелетін су.</w:t>
      </w:r>
      <w:r w:rsidRPr="000A7CF4">
        <w:rPr>
          <w:rFonts w:ascii="Times New Roman" w:hAnsi="Times New Roman" w:cs="Times New Roman"/>
          <w:sz w:val="28"/>
          <w:szCs w:val="28"/>
          <w:lang w:val="kk-KZ"/>
        </w:rPr>
        <w:cr/>
        <w:t>Шкала дайындау үшін  №1, №2 ерітінділерді түсті анықтауға арналған хром-</w:t>
      </w:r>
    </w:p>
    <w:p w:rsidR="001C3A69" w:rsidRPr="000A7CF4" w:rsidRDefault="001C3A69" w:rsidP="001C3A69">
      <w:pPr>
        <w:spacing w:after="0" w:line="240" w:lineRule="auto"/>
        <w:rPr>
          <w:rFonts w:ascii="Times New Roman" w:hAnsi="Times New Roman" w:cs="Times New Roman"/>
          <w:sz w:val="28"/>
          <w:szCs w:val="28"/>
          <w:lang w:val="kk-KZ"/>
        </w:rPr>
      </w:pPr>
      <w:r w:rsidRPr="000A7CF4">
        <w:rPr>
          <w:rFonts w:ascii="Times New Roman" w:hAnsi="Times New Roman" w:cs="Times New Roman"/>
          <w:sz w:val="28"/>
          <w:szCs w:val="28"/>
          <w:lang w:val="kk-KZ"/>
        </w:rPr>
        <w:t>кобальт шкаласының кестесі бойынша қосады.</w:t>
      </w:r>
    </w:p>
    <w:p w:rsidR="001C3A69" w:rsidRDefault="001C3A69" w:rsidP="001C3A69">
      <w:pPr>
        <w:spacing w:after="0" w:line="240" w:lineRule="auto"/>
        <w:jc w:val="both"/>
        <w:rPr>
          <w:rFonts w:ascii="Times New Roman" w:hAnsi="Times New Roman" w:cs="Times New Roman"/>
          <w:sz w:val="28"/>
          <w:szCs w:val="28"/>
          <w:lang w:val="kk-KZ"/>
        </w:rPr>
      </w:pPr>
      <w:r w:rsidRPr="000A7CF4">
        <w:rPr>
          <w:rFonts w:ascii="Times New Roman" w:hAnsi="Times New Roman" w:cs="Times New Roman"/>
          <w:sz w:val="28"/>
          <w:szCs w:val="28"/>
          <w:lang w:val="kk-KZ"/>
        </w:rPr>
        <w:t>Хром-кобальт шкаласы</w:t>
      </w:r>
    </w:p>
    <w:p w:rsidR="001C3A69" w:rsidRDefault="001C3A69" w:rsidP="001C3A69">
      <w:pPr>
        <w:spacing w:after="0" w:line="240" w:lineRule="auto"/>
        <w:jc w:val="both"/>
        <w:rPr>
          <w:rFonts w:ascii="Times New Roman" w:hAnsi="Times New Roman" w:cs="Times New Roman"/>
          <w:sz w:val="28"/>
          <w:szCs w:val="28"/>
          <w:lang w:val="kk-KZ"/>
        </w:rPr>
      </w:pPr>
    </w:p>
    <w:tbl>
      <w:tblPr>
        <w:tblStyle w:val="ab"/>
        <w:tblW w:w="0" w:type="auto"/>
        <w:tblInd w:w="108" w:type="dxa"/>
        <w:tblLayout w:type="fixed"/>
        <w:tblLook w:val="04A0"/>
      </w:tblPr>
      <w:tblGrid>
        <w:gridCol w:w="2410"/>
        <w:gridCol w:w="641"/>
        <w:gridCol w:w="641"/>
        <w:gridCol w:w="641"/>
        <w:gridCol w:w="641"/>
        <w:gridCol w:w="641"/>
        <w:gridCol w:w="642"/>
        <w:gridCol w:w="641"/>
        <w:gridCol w:w="641"/>
        <w:gridCol w:w="641"/>
        <w:gridCol w:w="641"/>
        <w:gridCol w:w="642"/>
      </w:tblGrid>
      <w:tr w:rsidR="001C3A69" w:rsidTr="009C4248">
        <w:tc>
          <w:tcPr>
            <w:tcW w:w="2410" w:type="dxa"/>
          </w:tcPr>
          <w:p w:rsidR="001C3A69" w:rsidRDefault="001C3A69" w:rsidP="009C4248">
            <w:pPr>
              <w:jc w:val="both"/>
              <w:rPr>
                <w:rFonts w:ascii="Times New Roman" w:hAnsi="Times New Roman" w:cs="Times New Roman"/>
                <w:sz w:val="28"/>
                <w:szCs w:val="28"/>
                <w:lang w:val="kk-KZ"/>
              </w:rPr>
            </w:pPr>
            <w:r w:rsidRPr="000A7CF4">
              <w:rPr>
                <w:rFonts w:ascii="Times New Roman" w:hAnsi="Times New Roman" w:cs="Times New Roman"/>
                <w:sz w:val="28"/>
                <w:szCs w:val="28"/>
                <w:lang w:val="kk-KZ"/>
              </w:rPr>
              <w:t>№1 ерітінді, мл.</w:t>
            </w:r>
          </w:p>
        </w:tc>
        <w:tc>
          <w:tcPr>
            <w:tcW w:w="641" w:type="dxa"/>
          </w:tcPr>
          <w:p w:rsidR="001C3A69" w:rsidRDefault="001C3A69" w:rsidP="009C4248">
            <w:pPr>
              <w:jc w:val="both"/>
              <w:rPr>
                <w:rFonts w:ascii="Times New Roman" w:hAnsi="Times New Roman" w:cs="Times New Roman"/>
                <w:sz w:val="28"/>
                <w:szCs w:val="28"/>
                <w:lang w:val="kk-KZ"/>
              </w:rPr>
            </w:pPr>
            <w:r>
              <w:rPr>
                <w:rFonts w:ascii="Times New Roman" w:hAnsi="Times New Roman" w:cs="Times New Roman"/>
                <w:sz w:val="28"/>
                <w:szCs w:val="28"/>
                <w:lang w:val="kk-KZ"/>
              </w:rPr>
              <w:t>0</w:t>
            </w:r>
          </w:p>
        </w:tc>
        <w:tc>
          <w:tcPr>
            <w:tcW w:w="641" w:type="dxa"/>
          </w:tcPr>
          <w:p w:rsidR="001C3A69" w:rsidRDefault="001C3A69" w:rsidP="009C4248">
            <w:pPr>
              <w:jc w:val="both"/>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641" w:type="dxa"/>
          </w:tcPr>
          <w:p w:rsidR="001C3A69" w:rsidRDefault="001C3A69" w:rsidP="009C4248">
            <w:pPr>
              <w:jc w:val="both"/>
              <w:rPr>
                <w:rFonts w:ascii="Times New Roman" w:hAnsi="Times New Roman" w:cs="Times New Roman"/>
                <w:sz w:val="28"/>
                <w:szCs w:val="28"/>
                <w:lang w:val="kk-KZ"/>
              </w:rPr>
            </w:pPr>
            <w:r>
              <w:rPr>
                <w:rFonts w:ascii="Times New Roman" w:hAnsi="Times New Roman" w:cs="Times New Roman"/>
                <w:sz w:val="28"/>
                <w:szCs w:val="28"/>
                <w:lang w:val="kk-KZ"/>
              </w:rPr>
              <w:t>2</w:t>
            </w:r>
          </w:p>
        </w:tc>
        <w:tc>
          <w:tcPr>
            <w:tcW w:w="641" w:type="dxa"/>
          </w:tcPr>
          <w:p w:rsidR="001C3A69" w:rsidRDefault="001C3A69" w:rsidP="009C4248">
            <w:pPr>
              <w:jc w:val="both"/>
              <w:rPr>
                <w:rFonts w:ascii="Times New Roman" w:hAnsi="Times New Roman" w:cs="Times New Roman"/>
                <w:sz w:val="28"/>
                <w:szCs w:val="28"/>
                <w:lang w:val="kk-KZ"/>
              </w:rPr>
            </w:pPr>
            <w:r>
              <w:rPr>
                <w:rFonts w:ascii="Times New Roman" w:hAnsi="Times New Roman" w:cs="Times New Roman"/>
                <w:sz w:val="28"/>
                <w:szCs w:val="28"/>
                <w:lang w:val="kk-KZ"/>
              </w:rPr>
              <w:t>4</w:t>
            </w:r>
          </w:p>
        </w:tc>
        <w:tc>
          <w:tcPr>
            <w:tcW w:w="641" w:type="dxa"/>
          </w:tcPr>
          <w:p w:rsidR="001C3A69" w:rsidRDefault="001C3A69" w:rsidP="009C4248">
            <w:pPr>
              <w:jc w:val="both"/>
              <w:rPr>
                <w:rFonts w:ascii="Times New Roman" w:hAnsi="Times New Roman" w:cs="Times New Roman"/>
                <w:sz w:val="28"/>
                <w:szCs w:val="28"/>
                <w:lang w:val="kk-KZ"/>
              </w:rPr>
            </w:pPr>
            <w:r>
              <w:rPr>
                <w:rFonts w:ascii="Times New Roman" w:hAnsi="Times New Roman" w:cs="Times New Roman"/>
                <w:sz w:val="28"/>
                <w:szCs w:val="28"/>
                <w:lang w:val="kk-KZ"/>
              </w:rPr>
              <w:t>4</w:t>
            </w:r>
          </w:p>
        </w:tc>
        <w:tc>
          <w:tcPr>
            <w:tcW w:w="642" w:type="dxa"/>
          </w:tcPr>
          <w:p w:rsidR="001C3A69" w:rsidRDefault="001C3A69" w:rsidP="009C4248">
            <w:pPr>
              <w:jc w:val="both"/>
              <w:rPr>
                <w:rFonts w:ascii="Times New Roman" w:hAnsi="Times New Roman" w:cs="Times New Roman"/>
                <w:sz w:val="28"/>
                <w:szCs w:val="28"/>
                <w:lang w:val="kk-KZ"/>
              </w:rPr>
            </w:pPr>
            <w:r>
              <w:rPr>
                <w:rFonts w:ascii="Times New Roman" w:hAnsi="Times New Roman" w:cs="Times New Roman"/>
                <w:sz w:val="28"/>
                <w:szCs w:val="28"/>
                <w:lang w:val="kk-KZ"/>
              </w:rPr>
              <w:t>5</w:t>
            </w:r>
          </w:p>
        </w:tc>
        <w:tc>
          <w:tcPr>
            <w:tcW w:w="641" w:type="dxa"/>
          </w:tcPr>
          <w:p w:rsidR="001C3A69" w:rsidRDefault="001C3A69" w:rsidP="009C4248">
            <w:pPr>
              <w:jc w:val="both"/>
              <w:rPr>
                <w:rFonts w:ascii="Times New Roman" w:hAnsi="Times New Roman" w:cs="Times New Roman"/>
                <w:sz w:val="28"/>
                <w:szCs w:val="28"/>
                <w:lang w:val="kk-KZ"/>
              </w:rPr>
            </w:pPr>
            <w:r>
              <w:rPr>
                <w:rFonts w:ascii="Times New Roman" w:hAnsi="Times New Roman" w:cs="Times New Roman"/>
                <w:sz w:val="28"/>
                <w:szCs w:val="28"/>
                <w:lang w:val="kk-KZ"/>
              </w:rPr>
              <w:t>6</w:t>
            </w:r>
          </w:p>
        </w:tc>
        <w:tc>
          <w:tcPr>
            <w:tcW w:w="641" w:type="dxa"/>
          </w:tcPr>
          <w:p w:rsidR="001C3A69" w:rsidRDefault="001C3A69" w:rsidP="009C4248">
            <w:pPr>
              <w:jc w:val="both"/>
              <w:rPr>
                <w:rFonts w:ascii="Times New Roman" w:hAnsi="Times New Roman" w:cs="Times New Roman"/>
                <w:sz w:val="28"/>
                <w:szCs w:val="28"/>
                <w:lang w:val="kk-KZ"/>
              </w:rPr>
            </w:pPr>
            <w:r>
              <w:rPr>
                <w:rFonts w:ascii="Times New Roman" w:hAnsi="Times New Roman" w:cs="Times New Roman"/>
                <w:sz w:val="28"/>
                <w:szCs w:val="28"/>
                <w:lang w:val="kk-KZ"/>
              </w:rPr>
              <w:t>8</w:t>
            </w:r>
          </w:p>
        </w:tc>
        <w:tc>
          <w:tcPr>
            <w:tcW w:w="641" w:type="dxa"/>
          </w:tcPr>
          <w:p w:rsidR="001C3A69" w:rsidRDefault="001C3A69" w:rsidP="009C4248">
            <w:pPr>
              <w:jc w:val="both"/>
              <w:rPr>
                <w:rFonts w:ascii="Times New Roman" w:hAnsi="Times New Roman" w:cs="Times New Roman"/>
                <w:sz w:val="28"/>
                <w:szCs w:val="28"/>
                <w:lang w:val="kk-KZ"/>
              </w:rPr>
            </w:pPr>
            <w:r>
              <w:rPr>
                <w:rFonts w:ascii="Times New Roman" w:hAnsi="Times New Roman" w:cs="Times New Roman"/>
                <w:sz w:val="28"/>
                <w:szCs w:val="28"/>
                <w:lang w:val="kk-KZ"/>
              </w:rPr>
              <w:t>10</w:t>
            </w:r>
          </w:p>
        </w:tc>
        <w:tc>
          <w:tcPr>
            <w:tcW w:w="641" w:type="dxa"/>
          </w:tcPr>
          <w:p w:rsidR="001C3A69" w:rsidRDefault="001C3A69" w:rsidP="009C4248">
            <w:pPr>
              <w:jc w:val="both"/>
              <w:rPr>
                <w:rFonts w:ascii="Times New Roman" w:hAnsi="Times New Roman" w:cs="Times New Roman"/>
                <w:sz w:val="28"/>
                <w:szCs w:val="28"/>
                <w:lang w:val="kk-KZ"/>
              </w:rPr>
            </w:pPr>
            <w:r>
              <w:rPr>
                <w:rFonts w:ascii="Times New Roman" w:hAnsi="Times New Roman" w:cs="Times New Roman"/>
                <w:sz w:val="28"/>
                <w:szCs w:val="28"/>
                <w:lang w:val="kk-KZ"/>
              </w:rPr>
              <w:t>12</w:t>
            </w:r>
          </w:p>
        </w:tc>
        <w:tc>
          <w:tcPr>
            <w:tcW w:w="642" w:type="dxa"/>
          </w:tcPr>
          <w:p w:rsidR="001C3A69" w:rsidRDefault="001C3A69" w:rsidP="009C4248">
            <w:pPr>
              <w:jc w:val="both"/>
              <w:rPr>
                <w:rFonts w:ascii="Times New Roman" w:hAnsi="Times New Roman" w:cs="Times New Roman"/>
                <w:sz w:val="28"/>
                <w:szCs w:val="28"/>
                <w:lang w:val="kk-KZ"/>
              </w:rPr>
            </w:pPr>
            <w:r>
              <w:rPr>
                <w:rFonts w:ascii="Times New Roman" w:hAnsi="Times New Roman" w:cs="Times New Roman"/>
                <w:sz w:val="28"/>
                <w:szCs w:val="28"/>
                <w:lang w:val="kk-KZ"/>
              </w:rPr>
              <w:t>16</w:t>
            </w:r>
          </w:p>
        </w:tc>
      </w:tr>
      <w:tr w:rsidR="001C3A69" w:rsidTr="009C4248">
        <w:tc>
          <w:tcPr>
            <w:tcW w:w="2410" w:type="dxa"/>
          </w:tcPr>
          <w:p w:rsidR="001C3A69" w:rsidRDefault="001C3A69" w:rsidP="009C4248">
            <w:pPr>
              <w:jc w:val="both"/>
              <w:rPr>
                <w:rFonts w:ascii="Times New Roman" w:hAnsi="Times New Roman" w:cs="Times New Roman"/>
                <w:sz w:val="28"/>
                <w:szCs w:val="28"/>
                <w:lang w:val="kk-KZ"/>
              </w:rPr>
            </w:pPr>
            <w:r w:rsidRPr="000A7CF4">
              <w:rPr>
                <w:rFonts w:ascii="Times New Roman" w:hAnsi="Times New Roman" w:cs="Times New Roman"/>
                <w:sz w:val="28"/>
                <w:szCs w:val="28"/>
                <w:lang w:val="kk-KZ"/>
              </w:rPr>
              <w:t>№2 ерітінді, мл.</w:t>
            </w:r>
          </w:p>
        </w:tc>
        <w:tc>
          <w:tcPr>
            <w:tcW w:w="641" w:type="dxa"/>
          </w:tcPr>
          <w:p w:rsidR="001C3A69" w:rsidRDefault="001C3A69" w:rsidP="009C4248">
            <w:pPr>
              <w:jc w:val="both"/>
              <w:rPr>
                <w:rFonts w:ascii="Times New Roman" w:hAnsi="Times New Roman" w:cs="Times New Roman"/>
                <w:sz w:val="28"/>
                <w:szCs w:val="28"/>
                <w:lang w:val="kk-KZ"/>
              </w:rPr>
            </w:pPr>
            <w:r>
              <w:rPr>
                <w:rFonts w:ascii="Times New Roman" w:hAnsi="Times New Roman" w:cs="Times New Roman"/>
                <w:sz w:val="28"/>
                <w:szCs w:val="28"/>
                <w:lang w:val="kk-KZ"/>
              </w:rPr>
              <w:t>100</w:t>
            </w:r>
          </w:p>
        </w:tc>
        <w:tc>
          <w:tcPr>
            <w:tcW w:w="641" w:type="dxa"/>
          </w:tcPr>
          <w:p w:rsidR="001C3A69" w:rsidRDefault="001C3A69" w:rsidP="009C4248">
            <w:pPr>
              <w:jc w:val="both"/>
              <w:rPr>
                <w:rFonts w:ascii="Times New Roman" w:hAnsi="Times New Roman" w:cs="Times New Roman"/>
                <w:sz w:val="28"/>
                <w:szCs w:val="28"/>
                <w:lang w:val="kk-KZ"/>
              </w:rPr>
            </w:pPr>
            <w:r>
              <w:rPr>
                <w:rFonts w:ascii="Times New Roman" w:hAnsi="Times New Roman" w:cs="Times New Roman"/>
                <w:sz w:val="28"/>
                <w:szCs w:val="28"/>
                <w:lang w:val="kk-KZ"/>
              </w:rPr>
              <w:t>99</w:t>
            </w:r>
          </w:p>
        </w:tc>
        <w:tc>
          <w:tcPr>
            <w:tcW w:w="641" w:type="dxa"/>
          </w:tcPr>
          <w:p w:rsidR="001C3A69" w:rsidRDefault="001C3A69" w:rsidP="009C4248">
            <w:pPr>
              <w:jc w:val="both"/>
              <w:rPr>
                <w:rFonts w:ascii="Times New Roman" w:hAnsi="Times New Roman" w:cs="Times New Roman"/>
                <w:sz w:val="28"/>
                <w:szCs w:val="28"/>
                <w:lang w:val="kk-KZ"/>
              </w:rPr>
            </w:pPr>
            <w:r>
              <w:rPr>
                <w:rFonts w:ascii="Times New Roman" w:hAnsi="Times New Roman" w:cs="Times New Roman"/>
                <w:sz w:val="28"/>
                <w:szCs w:val="28"/>
                <w:lang w:val="kk-KZ"/>
              </w:rPr>
              <w:t>98</w:t>
            </w:r>
          </w:p>
        </w:tc>
        <w:tc>
          <w:tcPr>
            <w:tcW w:w="641" w:type="dxa"/>
          </w:tcPr>
          <w:p w:rsidR="001C3A69" w:rsidRDefault="001C3A69" w:rsidP="009C4248">
            <w:pPr>
              <w:jc w:val="both"/>
              <w:rPr>
                <w:rFonts w:ascii="Times New Roman" w:hAnsi="Times New Roman" w:cs="Times New Roman"/>
                <w:sz w:val="28"/>
                <w:szCs w:val="28"/>
                <w:lang w:val="kk-KZ"/>
              </w:rPr>
            </w:pPr>
            <w:r>
              <w:rPr>
                <w:rFonts w:ascii="Times New Roman" w:hAnsi="Times New Roman" w:cs="Times New Roman"/>
                <w:sz w:val="28"/>
                <w:szCs w:val="28"/>
                <w:lang w:val="kk-KZ"/>
              </w:rPr>
              <w:t>97</w:t>
            </w:r>
          </w:p>
        </w:tc>
        <w:tc>
          <w:tcPr>
            <w:tcW w:w="641" w:type="dxa"/>
          </w:tcPr>
          <w:p w:rsidR="001C3A69" w:rsidRDefault="001C3A69" w:rsidP="009C4248">
            <w:pPr>
              <w:jc w:val="both"/>
              <w:rPr>
                <w:rFonts w:ascii="Times New Roman" w:hAnsi="Times New Roman" w:cs="Times New Roman"/>
                <w:sz w:val="28"/>
                <w:szCs w:val="28"/>
                <w:lang w:val="kk-KZ"/>
              </w:rPr>
            </w:pPr>
            <w:r>
              <w:rPr>
                <w:rFonts w:ascii="Times New Roman" w:hAnsi="Times New Roman" w:cs="Times New Roman"/>
                <w:sz w:val="28"/>
                <w:szCs w:val="28"/>
                <w:lang w:val="kk-KZ"/>
              </w:rPr>
              <w:t>96</w:t>
            </w:r>
          </w:p>
        </w:tc>
        <w:tc>
          <w:tcPr>
            <w:tcW w:w="642" w:type="dxa"/>
          </w:tcPr>
          <w:p w:rsidR="001C3A69" w:rsidRDefault="001C3A69" w:rsidP="009C4248">
            <w:pPr>
              <w:jc w:val="both"/>
              <w:rPr>
                <w:rFonts w:ascii="Times New Roman" w:hAnsi="Times New Roman" w:cs="Times New Roman"/>
                <w:sz w:val="28"/>
                <w:szCs w:val="28"/>
                <w:lang w:val="kk-KZ"/>
              </w:rPr>
            </w:pPr>
            <w:r>
              <w:rPr>
                <w:rFonts w:ascii="Times New Roman" w:hAnsi="Times New Roman" w:cs="Times New Roman"/>
                <w:sz w:val="28"/>
                <w:szCs w:val="28"/>
                <w:lang w:val="kk-KZ"/>
              </w:rPr>
              <w:t>95</w:t>
            </w:r>
          </w:p>
        </w:tc>
        <w:tc>
          <w:tcPr>
            <w:tcW w:w="641" w:type="dxa"/>
          </w:tcPr>
          <w:p w:rsidR="001C3A69" w:rsidRDefault="001C3A69" w:rsidP="009C4248">
            <w:pPr>
              <w:jc w:val="both"/>
              <w:rPr>
                <w:rFonts w:ascii="Times New Roman" w:hAnsi="Times New Roman" w:cs="Times New Roman"/>
                <w:sz w:val="28"/>
                <w:szCs w:val="28"/>
                <w:lang w:val="kk-KZ"/>
              </w:rPr>
            </w:pPr>
            <w:r>
              <w:rPr>
                <w:rFonts w:ascii="Times New Roman" w:hAnsi="Times New Roman" w:cs="Times New Roman"/>
                <w:sz w:val="28"/>
                <w:szCs w:val="28"/>
                <w:lang w:val="kk-KZ"/>
              </w:rPr>
              <w:t>94</w:t>
            </w:r>
          </w:p>
        </w:tc>
        <w:tc>
          <w:tcPr>
            <w:tcW w:w="641" w:type="dxa"/>
          </w:tcPr>
          <w:p w:rsidR="001C3A69" w:rsidRDefault="001C3A69" w:rsidP="009C4248">
            <w:pPr>
              <w:jc w:val="both"/>
              <w:rPr>
                <w:rFonts w:ascii="Times New Roman" w:hAnsi="Times New Roman" w:cs="Times New Roman"/>
                <w:sz w:val="28"/>
                <w:szCs w:val="28"/>
                <w:lang w:val="kk-KZ"/>
              </w:rPr>
            </w:pPr>
            <w:r>
              <w:rPr>
                <w:rFonts w:ascii="Times New Roman" w:hAnsi="Times New Roman" w:cs="Times New Roman"/>
                <w:sz w:val="28"/>
                <w:szCs w:val="28"/>
                <w:lang w:val="kk-KZ"/>
              </w:rPr>
              <w:t>92</w:t>
            </w:r>
          </w:p>
        </w:tc>
        <w:tc>
          <w:tcPr>
            <w:tcW w:w="641" w:type="dxa"/>
          </w:tcPr>
          <w:p w:rsidR="001C3A69" w:rsidRDefault="001C3A69" w:rsidP="009C4248">
            <w:pPr>
              <w:jc w:val="both"/>
              <w:rPr>
                <w:rFonts w:ascii="Times New Roman" w:hAnsi="Times New Roman" w:cs="Times New Roman"/>
                <w:sz w:val="28"/>
                <w:szCs w:val="28"/>
                <w:lang w:val="kk-KZ"/>
              </w:rPr>
            </w:pPr>
            <w:r>
              <w:rPr>
                <w:rFonts w:ascii="Times New Roman" w:hAnsi="Times New Roman" w:cs="Times New Roman"/>
                <w:sz w:val="28"/>
                <w:szCs w:val="28"/>
                <w:lang w:val="kk-KZ"/>
              </w:rPr>
              <w:t>90</w:t>
            </w:r>
          </w:p>
        </w:tc>
        <w:tc>
          <w:tcPr>
            <w:tcW w:w="641" w:type="dxa"/>
          </w:tcPr>
          <w:p w:rsidR="001C3A69" w:rsidRDefault="001C3A69" w:rsidP="009C4248">
            <w:pPr>
              <w:jc w:val="both"/>
              <w:rPr>
                <w:rFonts w:ascii="Times New Roman" w:hAnsi="Times New Roman" w:cs="Times New Roman"/>
                <w:sz w:val="28"/>
                <w:szCs w:val="28"/>
                <w:lang w:val="kk-KZ"/>
              </w:rPr>
            </w:pPr>
            <w:r>
              <w:rPr>
                <w:rFonts w:ascii="Times New Roman" w:hAnsi="Times New Roman" w:cs="Times New Roman"/>
                <w:sz w:val="28"/>
                <w:szCs w:val="28"/>
                <w:lang w:val="kk-KZ"/>
              </w:rPr>
              <w:t>88</w:t>
            </w:r>
          </w:p>
        </w:tc>
        <w:tc>
          <w:tcPr>
            <w:tcW w:w="642" w:type="dxa"/>
          </w:tcPr>
          <w:p w:rsidR="001C3A69" w:rsidRDefault="001C3A69" w:rsidP="009C4248">
            <w:pPr>
              <w:jc w:val="both"/>
              <w:rPr>
                <w:rFonts w:ascii="Times New Roman" w:hAnsi="Times New Roman" w:cs="Times New Roman"/>
                <w:sz w:val="28"/>
                <w:szCs w:val="28"/>
                <w:lang w:val="kk-KZ"/>
              </w:rPr>
            </w:pPr>
            <w:r>
              <w:rPr>
                <w:rFonts w:ascii="Times New Roman" w:hAnsi="Times New Roman" w:cs="Times New Roman"/>
                <w:sz w:val="28"/>
                <w:szCs w:val="28"/>
                <w:lang w:val="kk-KZ"/>
              </w:rPr>
              <w:t>84</w:t>
            </w:r>
          </w:p>
        </w:tc>
      </w:tr>
      <w:tr w:rsidR="001C3A69" w:rsidTr="009C4248">
        <w:tc>
          <w:tcPr>
            <w:tcW w:w="2410" w:type="dxa"/>
          </w:tcPr>
          <w:p w:rsidR="001C3A69" w:rsidRDefault="001C3A69" w:rsidP="009C4248">
            <w:pPr>
              <w:jc w:val="both"/>
              <w:rPr>
                <w:rFonts w:ascii="Times New Roman" w:hAnsi="Times New Roman" w:cs="Times New Roman"/>
                <w:sz w:val="28"/>
                <w:szCs w:val="28"/>
                <w:lang w:val="kk-KZ"/>
              </w:rPr>
            </w:pPr>
            <w:r w:rsidRPr="000A7CF4">
              <w:rPr>
                <w:rFonts w:ascii="Times New Roman" w:hAnsi="Times New Roman" w:cs="Times New Roman"/>
                <w:sz w:val="28"/>
                <w:szCs w:val="28"/>
                <w:lang w:val="kk-KZ"/>
              </w:rPr>
              <w:t>Түс градустары</w:t>
            </w:r>
          </w:p>
        </w:tc>
        <w:tc>
          <w:tcPr>
            <w:tcW w:w="641" w:type="dxa"/>
          </w:tcPr>
          <w:p w:rsidR="001C3A69" w:rsidRDefault="001C3A69" w:rsidP="009C4248">
            <w:pPr>
              <w:jc w:val="both"/>
              <w:rPr>
                <w:rFonts w:ascii="Times New Roman" w:hAnsi="Times New Roman" w:cs="Times New Roman"/>
                <w:sz w:val="28"/>
                <w:szCs w:val="28"/>
                <w:lang w:val="kk-KZ"/>
              </w:rPr>
            </w:pPr>
            <w:r>
              <w:rPr>
                <w:rFonts w:ascii="Times New Roman" w:hAnsi="Times New Roman" w:cs="Times New Roman"/>
                <w:sz w:val="28"/>
                <w:szCs w:val="28"/>
                <w:lang w:val="kk-KZ"/>
              </w:rPr>
              <w:t>0</w:t>
            </w:r>
          </w:p>
        </w:tc>
        <w:tc>
          <w:tcPr>
            <w:tcW w:w="641" w:type="dxa"/>
          </w:tcPr>
          <w:p w:rsidR="001C3A69" w:rsidRDefault="001C3A69" w:rsidP="009C4248">
            <w:pPr>
              <w:jc w:val="both"/>
              <w:rPr>
                <w:rFonts w:ascii="Times New Roman" w:hAnsi="Times New Roman" w:cs="Times New Roman"/>
                <w:sz w:val="28"/>
                <w:szCs w:val="28"/>
                <w:lang w:val="kk-KZ"/>
              </w:rPr>
            </w:pPr>
            <w:r>
              <w:rPr>
                <w:rFonts w:ascii="Times New Roman" w:hAnsi="Times New Roman" w:cs="Times New Roman"/>
                <w:sz w:val="28"/>
                <w:szCs w:val="28"/>
                <w:lang w:val="kk-KZ"/>
              </w:rPr>
              <w:t>5</w:t>
            </w:r>
          </w:p>
        </w:tc>
        <w:tc>
          <w:tcPr>
            <w:tcW w:w="641" w:type="dxa"/>
          </w:tcPr>
          <w:p w:rsidR="001C3A69" w:rsidRDefault="001C3A69" w:rsidP="009C4248">
            <w:pPr>
              <w:jc w:val="both"/>
              <w:rPr>
                <w:rFonts w:ascii="Times New Roman" w:hAnsi="Times New Roman" w:cs="Times New Roman"/>
                <w:sz w:val="28"/>
                <w:szCs w:val="28"/>
                <w:lang w:val="kk-KZ"/>
              </w:rPr>
            </w:pPr>
            <w:r>
              <w:rPr>
                <w:rFonts w:ascii="Times New Roman" w:hAnsi="Times New Roman" w:cs="Times New Roman"/>
                <w:sz w:val="28"/>
                <w:szCs w:val="28"/>
                <w:lang w:val="kk-KZ"/>
              </w:rPr>
              <w:t>10</w:t>
            </w:r>
          </w:p>
        </w:tc>
        <w:tc>
          <w:tcPr>
            <w:tcW w:w="641" w:type="dxa"/>
          </w:tcPr>
          <w:p w:rsidR="001C3A69" w:rsidRDefault="001C3A69" w:rsidP="009C4248">
            <w:pPr>
              <w:jc w:val="both"/>
              <w:rPr>
                <w:rFonts w:ascii="Times New Roman" w:hAnsi="Times New Roman" w:cs="Times New Roman"/>
                <w:sz w:val="28"/>
                <w:szCs w:val="28"/>
                <w:lang w:val="kk-KZ"/>
              </w:rPr>
            </w:pPr>
            <w:r>
              <w:rPr>
                <w:rFonts w:ascii="Times New Roman" w:hAnsi="Times New Roman" w:cs="Times New Roman"/>
                <w:sz w:val="28"/>
                <w:szCs w:val="28"/>
                <w:lang w:val="kk-KZ"/>
              </w:rPr>
              <w:t>15</w:t>
            </w:r>
          </w:p>
        </w:tc>
        <w:tc>
          <w:tcPr>
            <w:tcW w:w="641" w:type="dxa"/>
          </w:tcPr>
          <w:p w:rsidR="001C3A69" w:rsidRDefault="001C3A69" w:rsidP="009C4248">
            <w:pPr>
              <w:jc w:val="both"/>
              <w:rPr>
                <w:rFonts w:ascii="Times New Roman" w:hAnsi="Times New Roman" w:cs="Times New Roman"/>
                <w:sz w:val="28"/>
                <w:szCs w:val="28"/>
                <w:lang w:val="kk-KZ"/>
              </w:rPr>
            </w:pPr>
            <w:r>
              <w:rPr>
                <w:rFonts w:ascii="Times New Roman" w:hAnsi="Times New Roman" w:cs="Times New Roman"/>
                <w:sz w:val="28"/>
                <w:szCs w:val="28"/>
                <w:lang w:val="kk-KZ"/>
              </w:rPr>
              <w:t>20</w:t>
            </w:r>
          </w:p>
        </w:tc>
        <w:tc>
          <w:tcPr>
            <w:tcW w:w="642" w:type="dxa"/>
          </w:tcPr>
          <w:p w:rsidR="001C3A69" w:rsidRDefault="001C3A69" w:rsidP="009C4248">
            <w:pPr>
              <w:jc w:val="both"/>
              <w:rPr>
                <w:rFonts w:ascii="Times New Roman" w:hAnsi="Times New Roman" w:cs="Times New Roman"/>
                <w:sz w:val="28"/>
                <w:szCs w:val="28"/>
                <w:lang w:val="kk-KZ"/>
              </w:rPr>
            </w:pPr>
            <w:r>
              <w:rPr>
                <w:rFonts w:ascii="Times New Roman" w:hAnsi="Times New Roman" w:cs="Times New Roman"/>
                <w:sz w:val="28"/>
                <w:szCs w:val="28"/>
                <w:lang w:val="kk-KZ"/>
              </w:rPr>
              <w:t>25</w:t>
            </w:r>
          </w:p>
        </w:tc>
        <w:tc>
          <w:tcPr>
            <w:tcW w:w="641" w:type="dxa"/>
          </w:tcPr>
          <w:p w:rsidR="001C3A69" w:rsidRDefault="001C3A69" w:rsidP="009C4248">
            <w:pPr>
              <w:jc w:val="both"/>
              <w:rPr>
                <w:rFonts w:ascii="Times New Roman" w:hAnsi="Times New Roman" w:cs="Times New Roman"/>
                <w:sz w:val="28"/>
                <w:szCs w:val="28"/>
                <w:lang w:val="kk-KZ"/>
              </w:rPr>
            </w:pPr>
            <w:r>
              <w:rPr>
                <w:rFonts w:ascii="Times New Roman" w:hAnsi="Times New Roman" w:cs="Times New Roman"/>
                <w:sz w:val="28"/>
                <w:szCs w:val="28"/>
                <w:lang w:val="kk-KZ"/>
              </w:rPr>
              <w:t>30</w:t>
            </w:r>
          </w:p>
        </w:tc>
        <w:tc>
          <w:tcPr>
            <w:tcW w:w="641" w:type="dxa"/>
          </w:tcPr>
          <w:p w:rsidR="001C3A69" w:rsidRDefault="001C3A69" w:rsidP="009C4248">
            <w:pPr>
              <w:jc w:val="both"/>
              <w:rPr>
                <w:rFonts w:ascii="Times New Roman" w:hAnsi="Times New Roman" w:cs="Times New Roman"/>
                <w:sz w:val="28"/>
                <w:szCs w:val="28"/>
                <w:lang w:val="kk-KZ"/>
              </w:rPr>
            </w:pPr>
            <w:r>
              <w:rPr>
                <w:rFonts w:ascii="Times New Roman" w:hAnsi="Times New Roman" w:cs="Times New Roman"/>
                <w:sz w:val="28"/>
                <w:szCs w:val="28"/>
                <w:lang w:val="kk-KZ"/>
              </w:rPr>
              <w:t>40</w:t>
            </w:r>
          </w:p>
        </w:tc>
        <w:tc>
          <w:tcPr>
            <w:tcW w:w="641" w:type="dxa"/>
          </w:tcPr>
          <w:p w:rsidR="001C3A69" w:rsidRDefault="001C3A69" w:rsidP="009C4248">
            <w:pPr>
              <w:jc w:val="both"/>
              <w:rPr>
                <w:rFonts w:ascii="Times New Roman" w:hAnsi="Times New Roman" w:cs="Times New Roman"/>
                <w:sz w:val="28"/>
                <w:szCs w:val="28"/>
                <w:lang w:val="kk-KZ"/>
              </w:rPr>
            </w:pPr>
            <w:r>
              <w:rPr>
                <w:rFonts w:ascii="Times New Roman" w:hAnsi="Times New Roman" w:cs="Times New Roman"/>
                <w:sz w:val="28"/>
                <w:szCs w:val="28"/>
                <w:lang w:val="kk-KZ"/>
              </w:rPr>
              <w:t>50</w:t>
            </w:r>
          </w:p>
        </w:tc>
        <w:tc>
          <w:tcPr>
            <w:tcW w:w="641" w:type="dxa"/>
          </w:tcPr>
          <w:p w:rsidR="001C3A69" w:rsidRDefault="001C3A69" w:rsidP="009C4248">
            <w:pPr>
              <w:jc w:val="both"/>
              <w:rPr>
                <w:rFonts w:ascii="Times New Roman" w:hAnsi="Times New Roman" w:cs="Times New Roman"/>
                <w:sz w:val="28"/>
                <w:szCs w:val="28"/>
                <w:lang w:val="kk-KZ"/>
              </w:rPr>
            </w:pPr>
            <w:r>
              <w:rPr>
                <w:rFonts w:ascii="Times New Roman" w:hAnsi="Times New Roman" w:cs="Times New Roman"/>
                <w:sz w:val="28"/>
                <w:szCs w:val="28"/>
                <w:lang w:val="kk-KZ"/>
              </w:rPr>
              <w:t>60</w:t>
            </w:r>
          </w:p>
        </w:tc>
        <w:tc>
          <w:tcPr>
            <w:tcW w:w="642" w:type="dxa"/>
          </w:tcPr>
          <w:p w:rsidR="001C3A69" w:rsidRDefault="001C3A69" w:rsidP="009C4248">
            <w:pPr>
              <w:jc w:val="both"/>
              <w:rPr>
                <w:rFonts w:ascii="Times New Roman" w:hAnsi="Times New Roman" w:cs="Times New Roman"/>
                <w:sz w:val="28"/>
                <w:szCs w:val="28"/>
                <w:lang w:val="kk-KZ"/>
              </w:rPr>
            </w:pPr>
            <w:r>
              <w:rPr>
                <w:rFonts w:ascii="Times New Roman" w:hAnsi="Times New Roman" w:cs="Times New Roman"/>
                <w:sz w:val="28"/>
                <w:szCs w:val="28"/>
                <w:lang w:val="kk-KZ"/>
              </w:rPr>
              <w:t>70</w:t>
            </w:r>
          </w:p>
        </w:tc>
      </w:tr>
    </w:tbl>
    <w:p w:rsidR="001C3A69" w:rsidRPr="000A7CF4" w:rsidRDefault="001C3A69" w:rsidP="001C3A69">
      <w:pPr>
        <w:spacing w:after="0" w:line="240" w:lineRule="auto"/>
        <w:jc w:val="both"/>
        <w:rPr>
          <w:rFonts w:ascii="Times New Roman" w:hAnsi="Times New Roman" w:cs="Times New Roman"/>
          <w:sz w:val="28"/>
          <w:szCs w:val="28"/>
          <w:lang w:val="kk-KZ"/>
        </w:rPr>
      </w:pPr>
    </w:p>
    <w:p w:rsidR="001C3A69" w:rsidRPr="000A7CF4" w:rsidRDefault="001C3A69" w:rsidP="001C3A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0A7CF4">
        <w:rPr>
          <w:rFonts w:ascii="Times New Roman" w:hAnsi="Times New Roman" w:cs="Times New Roman"/>
          <w:sz w:val="28"/>
          <w:szCs w:val="28"/>
          <w:lang w:val="kk-KZ"/>
        </w:rPr>
        <w:t xml:space="preserve">Цилиндрге сүзілген зерттелетін суды құйып, кесте бойынша дайындалған </w:t>
      </w:r>
    </w:p>
    <w:p w:rsidR="001C3A69" w:rsidRPr="000A7CF4" w:rsidRDefault="001C3A69" w:rsidP="001C3A69">
      <w:pPr>
        <w:spacing w:after="0" w:line="240" w:lineRule="auto"/>
        <w:jc w:val="both"/>
        <w:rPr>
          <w:rFonts w:ascii="Times New Roman" w:hAnsi="Times New Roman" w:cs="Times New Roman"/>
          <w:sz w:val="28"/>
          <w:szCs w:val="28"/>
          <w:lang w:val="kk-KZ"/>
        </w:rPr>
      </w:pPr>
      <w:r w:rsidRPr="000A7CF4">
        <w:rPr>
          <w:rFonts w:ascii="Times New Roman" w:hAnsi="Times New Roman" w:cs="Times New Roman"/>
          <w:sz w:val="28"/>
          <w:szCs w:val="28"/>
          <w:lang w:val="kk-KZ"/>
        </w:rPr>
        <w:lastRenderedPageBreak/>
        <w:t xml:space="preserve">ерітінділер  құйылған  цилиндрмен  салыстырып  табады.  Бұдан  да  дәлірек </w:t>
      </w:r>
    </w:p>
    <w:p w:rsidR="001C3A69" w:rsidRPr="000A7CF4" w:rsidRDefault="001C3A69" w:rsidP="001C3A69">
      <w:pPr>
        <w:spacing w:after="0" w:line="240" w:lineRule="auto"/>
        <w:jc w:val="both"/>
        <w:rPr>
          <w:rFonts w:ascii="Times New Roman" w:hAnsi="Times New Roman" w:cs="Times New Roman"/>
          <w:sz w:val="28"/>
          <w:szCs w:val="28"/>
          <w:lang w:val="kk-KZ"/>
        </w:rPr>
      </w:pPr>
      <w:r w:rsidRPr="000A7CF4">
        <w:rPr>
          <w:rFonts w:ascii="Times New Roman" w:hAnsi="Times New Roman" w:cs="Times New Roman"/>
          <w:sz w:val="28"/>
          <w:szCs w:val="28"/>
          <w:lang w:val="kk-KZ"/>
        </w:rPr>
        <w:t xml:space="preserve">фотокалориметрмен  анықтауға  болады.  Ол  үшін  хром-кобальт  шкаласы </w:t>
      </w:r>
    </w:p>
    <w:p w:rsidR="001C3A69" w:rsidRPr="000A7CF4" w:rsidRDefault="001C3A69" w:rsidP="001C3A69">
      <w:pPr>
        <w:spacing w:after="0" w:line="240" w:lineRule="auto"/>
        <w:jc w:val="both"/>
        <w:rPr>
          <w:rFonts w:ascii="Times New Roman" w:hAnsi="Times New Roman" w:cs="Times New Roman"/>
          <w:sz w:val="28"/>
          <w:szCs w:val="28"/>
          <w:lang w:val="kk-KZ"/>
        </w:rPr>
      </w:pPr>
      <w:r w:rsidRPr="000A7CF4">
        <w:rPr>
          <w:rFonts w:ascii="Times New Roman" w:hAnsi="Times New Roman" w:cs="Times New Roman"/>
          <w:sz w:val="28"/>
          <w:szCs w:val="28"/>
          <w:lang w:val="kk-KZ"/>
        </w:rPr>
        <w:t xml:space="preserve">бойынша  градуирленген  график  сызады.  Түсті  әртүрлі  ерітінділерді  көк </w:t>
      </w:r>
    </w:p>
    <w:p w:rsidR="001C3A69" w:rsidRPr="000A7CF4" w:rsidRDefault="001C3A69" w:rsidP="001C3A69">
      <w:pPr>
        <w:spacing w:after="0" w:line="240" w:lineRule="auto"/>
        <w:jc w:val="both"/>
        <w:rPr>
          <w:rFonts w:ascii="Times New Roman" w:hAnsi="Times New Roman" w:cs="Times New Roman"/>
          <w:sz w:val="28"/>
          <w:szCs w:val="28"/>
          <w:lang w:val="kk-KZ"/>
        </w:rPr>
      </w:pPr>
      <w:r w:rsidRPr="000A7CF4">
        <w:rPr>
          <w:rFonts w:ascii="Times New Roman" w:hAnsi="Times New Roman" w:cs="Times New Roman"/>
          <w:sz w:val="28"/>
          <w:szCs w:val="28"/>
          <w:lang w:val="kk-KZ"/>
        </w:rPr>
        <w:t>спектрлі 5 см-лік кюветамен фотоколориметрде өлшейді. Түсі 350  жоғары ауыз суға пайдалануға болмайды.</w:t>
      </w:r>
    </w:p>
    <w:p w:rsidR="001C3A69" w:rsidRPr="000A7CF4" w:rsidRDefault="001C3A69" w:rsidP="001C3A69">
      <w:pPr>
        <w:spacing w:after="0" w:line="240" w:lineRule="auto"/>
        <w:jc w:val="both"/>
        <w:rPr>
          <w:rFonts w:ascii="Times New Roman" w:hAnsi="Times New Roman" w:cs="Times New Roman"/>
          <w:sz w:val="28"/>
          <w:szCs w:val="28"/>
          <w:lang w:val="kk-KZ"/>
        </w:rPr>
      </w:pPr>
      <w:r w:rsidRPr="000A7CF4">
        <w:rPr>
          <w:rFonts w:ascii="Times New Roman" w:hAnsi="Times New Roman" w:cs="Times New Roman"/>
          <w:sz w:val="28"/>
          <w:szCs w:val="28"/>
          <w:lang w:val="kk-KZ"/>
        </w:rPr>
        <w:t>5. Иісі: Судың иісі балмен есептеледі. Иісі жоқ су 2 балдан аспау қажет</w:t>
      </w:r>
    </w:p>
    <w:p w:rsidR="001C3A69" w:rsidRPr="000A7CF4" w:rsidRDefault="001C3A69" w:rsidP="001C3A69">
      <w:pPr>
        <w:spacing w:after="0" w:line="240" w:lineRule="auto"/>
        <w:jc w:val="both"/>
        <w:rPr>
          <w:rFonts w:ascii="Times New Roman" w:hAnsi="Times New Roman" w:cs="Times New Roman"/>
          <w:sz w:val="28"/>
          <w:szCs w:val="28"/>
          <w:lang w:val="kk-KZ"/>
        </w:rPr>
      </w:pPr>
      <w:r w:rsidRPr="000A7CF4">
        <w:rPr>
          <w:rFonts w:ascii="Times New Roman" w:hAnsi="Times New Roman" w:cs="Times New Roman"/>
          <w:sz w:val="28"/>
          <w:szCs w:val="28"/>
          <w:lang w:val="kk-KZ"/>
        </w:rPr>
        <w:t>Құралдар:Тығынды колба;  200 мл конустық колба; сағат шынысы; электр</w:t>
      </w:r>
    </w:p>
    <w:p w:rsidR="001C3A69" w:rsidRPr="000A7CF4" w:rsidRDefault="001C3A69" w:rsidP="001C3A69">
      <w:pPr>
        <w:spacing w:after="0" w:line="240" w:lineRule="auto"/>
        <w:jc w:val="both"/>
        <w:rPr>
          <w:rFonts w:ascii="Times New Roman" w:hAnsi="Times New Roman" w:cs="Times New Roman"/>
          <w:sz w:val="28"/>
          <w:szCs w:val="28"/>
          <w:lang w:val="kk-KZ"/>
        </w:rPr>
      </w:pPr>
      <w:r w:rsidRPr="000A7CF4">
        <w:rPr>
          <w:rFonts w:ascii="Times New Roman" w:hAnsi="Times New Roman" w:cs="Times New Roman"/>
          <w:sz w:val="28"/>
          <w:szCs w:val="28"/>
          <w:lang w:val="kk-KZ"/>
        </w:rPr>
        <w:t>плитасы; термометр; зерттелетін су.</w:t>
      </w:r>
    </w:p>
    <w:p w:rsidR="001C3A69" w:rsidRPr="000A7CF4" w:rsidRDefault="001C3A69" w:rsidP="001C3A69">
      <w:pPr>
        <w:spacing w:after="0" w:line="240" w:lineRule="auto"/>
        <w:jc w:val="both"/>
        <w:rPr>
          <w:rFonts w:ascii="Times New Roman" w:hAnsi="Times New Roman" w:cs="Times New Roman"/>
          <w:sz w:val="28"/>
          <w:szCs w:val="28"/>
          <w:lang w:val="kk-KZ"/>
        </w:rPr>
      </w:pPr>
      <w:r w:rsidRPr="000A7CF4">
        <w:rPr>
          <w:rFonts w:ascii="Times New Roman" w:hAnsi="Times New Roman" w:cs="Times New Roman"/>
          <w:sz w:val="28"/>
          <w:szCs w:val="28"/>
          <w:lang w:val="kk-KZ"/>
        </w:rPr>
        <w:t xml:space="preserve">Тығынды колбаның 2/3 бөлігіне зерттелетін су құйып, жақсылап шайқап </w:t>
      </w:r>
    </w:p>
    <w:p w:rsidR="001C3A69" w:rsidRPr="000A7CF4" w:rsidRDefault="001C3A69" w:rsidP="001C3A69">
      <w:pPr>
        <w:spacing w:after="0" w:line="240" w:lineRule="auto"/>
        <w:jc w:val="both"/>
        <w:rPr>
          <w:rFonts w:ascii="Times New Roman" w:hAnsi="Times New Roman" w:cs="Times New Roman"/>
          <w:sz w:val="28"/>
          <w:szCs w:val="28"/>
          <w:lang w:val="kk-KZ"/>
        </w:rPr>
      </w:pPr>
      <w:r w:rsidRPr="000A7CF4">
        <w:rPr>
          <w:rFonts w:ascii="Times New Roman" w:hAnsi="Times New Roman" w:cs="Times New Roman"/>
          <w:sz w:val="28"/>
          <w:szCs w:val="28"/>
          <w:lang w:val="kk-KZ"/>
        </w:rPr>
        <w:t>араластырып, тығынын ашып, иісін байқайды. Иістің интенсивтілігі 5 балдық</w:t>
      </w:r>
    </w:p>
    <w:p w:rsidR="001C3A69" w:rsidRPr="000A7CF4" w:rsidRDefault="001C3A69" w:rsidP="001C3A69">
      <w:pPr>
        <w:spacing w:after="0" w:line="240" w:lineRule="auto"/>
        <w:jc w:val="both"/>
        <w:rPr>
          <w:rFonts w:ascii="Times New Roman" w:hAnsi="Times New Roman" w:cs="Times New Roman"/>
          <w:sz w:val="28"/>
          <w:szCs w:val="28"/>
          <w:lang w:val="kk-KZ"/>
        </w:rPr>
      </w:pPr>
      <w:r w:rsidRPr="000A7CF4">
        <w:rPr>
          <w:rFonts w:ascii="Times New Roman" w:hAnsi="Times New Roman" w:cs="Times New Roman"/>
          <w:sz w:val="28"/>
          <w:szCs w:val="28"/>
          <w:lang w:val="kk-KZ"/>
        </w:rPr>
        <w:t>шкаламен есептеледі.</w:t>
      </w:r>
    </w:p>
    <w:p w:rsidR="001C3A69" w:rsidRDefault="001C3A69" w:rsidP="001C3A69">
      <w:pPr>
        <w:spacing w:after="0" w:line="240" w:lineRule="auto"/>
        <w:jc w:val="both"/>
        <w:rPr>
          <w:rFonts w:ascii="Times New Roman" w:hAnsi="Times New Roman" w:cs="Times New Roman"/>
          <w:sz w:val="28"/>
          <w:szCs w:val="28"/>
          <w:lang w:val="kk-KZ"/>
        </w:rPr>
      </w:pPr>
      <w:r w:rsidRPr="000A7CF4">
        <w:rPr>
          <w:rFonts w:ascii="Times New Roman" w:hAnsi="Times New Roman" w:cs="Times New Roman"/>
          <w:sz w:val="28"/>
          <w:szCs w:val="28"/>
          <w:lang w:val="kk-KZ"/>
        </w:rPr>
        <w:t>0-иіссіз, 1-өте әлсіз, 2-әлсіз, 3-иісті, 4-ішуге жарамсыз, 5-өте қатты иісті су. Судың иісін төмендегідей терминология бойынша сипаттайды:</w:t>
      </w:r>
    </w:p>
    <w:p w:rsidR="001C3A69" w:rsidRDefault="001C3A69" w:rsidP="001C3A69">
      <w:pPr>
        <w:spacing w:after="0" w:line="240" w:lineRule="auto"/>
        <w:jc w:val="both"/>
        <w:rPr>
          <w:rFonts w:ascii="Times New Roman" w:hAnsi="Times New Roman" w:cs="Times New Roman"/>
          <w:sz w:val="28"/>
          <w:szCs w:val="28"/>
          <w:lang w:val="kk-KZ"/>
        </w:rPr>
      </w:pPr>
    </w:p>
    <w:tbl>
      <w:tblPr>
        <w:tblStyle w:val="ab"/>
        <w:tblW w:w="0" w:type="auto"/>
        <w:tblInd w:w="1101" w:type="dxa"/>
        <w:tblLook w:val="04A0"/>
      </w:tblPr>
      <w:tblGrid>
        <w:gridCol w:w="2126"/>
        <w:gridCol w:w="4961"/>
      </w:tblGrid>
      <w:tr w:rsidR="001C3A69" w:rsidTr="009C4248">
        <w:tc>
          <w:tcPr>
            <w:tcW w:w="2126" w:type="dxa"/>
          </w:tcPr>
          <w:p w:rsidR="001C3A69" w:rsidRDefault="001C3A69" w:rsidP="009C4248">
            <w:pPr>
              <w:jc w:val="center"/>
              <w:rPr>
                <w:rFonts w:ascii="Times New Roman" w:hAnsi="Times New Roman" w:cs="Times New Roman"/>
                <w:sz w:val="28"/>
                <w:szCs w:val="28"/>
                <w:lang w:val="kk-KZ"/>
              </w:rPr>
            </w:pPr>
            <w:r w:rsidRPr="000A7CF4">
              <w:rPr>
                <w:rFonts w:ascii="Times New Roman" w:hAnsi="Times New Roman" w:cs="Times New Roman"/>
                <w:sz w:val="28"/>
                <w:szCs w:val="28"/>
                <w:lang w:val="kk-KZ"/>
              </w:rPr>
              <w:t>Символы</w:t>
            </w:r>
          </w:p>
        </w:tc>
        <w:tc>
          <w:tcPr>
            <w:tcW w:w="4961" w:type="dxa"/>
          </w:tcPr>
          <w:p w:rsidR="001C3A69" w:rsidRPr="000A7CF4" w:rsidRDefault="001C3A69" w:rsidP="009C4248">
            <w:pPr>
              <w:jc w:val="center"/>
              <w:rPr>
                <w:rFonts w:ascii="Times New Roman" w:hAnsi="Times New Roman" w:cs="Times New Roman"/>
                <w:sz w:val="28"/>
                <w:szCs w:val="28"/>
                <w:lang w:val="kk-KZ"/>
              </w:rPr>
            </w:pPr>
            <w:r w:rsidRPr="000A7CF4">
              <w:rPr>
                <w:rFonts w:ascii="Times New Roman" w:hAnsi="Times New Roman" w:cs="Times New Roman"/>
                <w:sz w:val="28"/>
                <w:szCs w:val="28"/>
                <w:lang w:val="kk-KZ"/>
              </w:rPr>
              <w:t>Иістің сипаты</w:t>
            </w:r>
          </w:p>
          <w:p w:rsidR="001C3A69" w:rsidRDefault="001C3A69" w:rsidP="009C4248">
            <w:pPr>
              <w:jc w:val="center"/>
              <w:rPr>
                <w:rFonts w:ascii="Times New Roman" w:hAnsi="Times New Roman" w:cs="Times New Roman"/>
                <w:sz w:val="28"/>
                <w:szCs w:val="28"/>
                <w:lang w:val="kk-KZ"/>
              </w:rPr>
            </w:pPr>
          </w:p>
        </w:tc>
      </w:tr>
      <w:tr w:rsidR="001C3A69" w:rsidTr="009C4248">
        <w:tc>
          <w:tcPr>
            <w:tcW w:w="2126" w:type="dxa"/>
          </w:tcPr>
          <w:p w:rsidR="001C3A69" w:rsidRDefault="001C3A69" w:rsidP="009C4248">
            <w:pPr>
              <w:jc w:val="center"/>
              <w:rPr>
                <w:rFonts w:ascii="Times New Roman" w:hAnsi="Times New Roman" w:cs="Times New Roman"/>
                <w:sz w:val="28"/>
                <w:szCs w:val="28"/>
                <w:lang w:val="kk-KZ"/>
              </w:rPr>
            </w:pPr>
            <w:r>
              <w:rPr>
                <w:rFonts w:ascii="Times New Roman" w:hAnsi="Times New Roman" w:cs="Times New Roman"/>
                <w:sz w:val="28"/>
                <w:szCs w:val="28"/>
                <w:lang w:val="kk-KZ"/>
              </w:rPr>
              <w:t>А</w:t>
            </w:r>
          </w:p>
        </w:tc>
        <w:tc>
          <w:tcPr>
            <w:tcW w:w="4961" w:type="dxa"/>
          </w:tcPr>
          <w:p w:rsidR="001C3A69" w:rsidRDefault="001C3A69" w:rsidP="009C4248">
            <w:pPr>
              <w:jc w:val="center"/>
              <w:rPr>
                <w:rFonts w:ascii="Times New Roman" w:hAnsi="Times New Roman" w:cs="Times New Roman"/>
                <w:sz w:val="28"/>
                <w:szCs w:val="28"/>
                <w:lang w:val="kk-KZ"/>
              </w:rPr>
            </w:pPr>
            <w:r w:rsidRPr="000A7CF4">
              <w:rPr>
                <w:rFonts w:ascii="Times New Roman" w:hAnsi="Times New Roman" w:cs="Times New Roman"/>
                <w:sz w:val="28"/>
                <w:szCs w:val="28"/>
                <w:lang w:val="kk-KZ"/>
              </w:rPr>
              <w:t>Хош иісті</w:t>
            </w:r>
          </w:p>
        </w:tc>
      </w:tr>
      <w:tr w:rsidR="001C3A69" w:rsidTr="009C4248">
        <w:tc>
          <w:tcPr>
            <w:tcW w:w="2126" w:type="dxa"/>
          </w:tcPr>
          <w:p w:rsidR="001C3A69" w:rsidRDefault="001C3A69" w:rsidP="009C4248">
            <w:pPr>
              <w:jc w:val="center"/>
              <w:rPr>
                <w:rFonts w:ascii="Times New Roman" w:hAnsi="Times New Roman" w:cs="Times New Roman"/>
                <w:sz w:val="28"/>
                <w:szCs w:val="28"/>
                <w:lang w:val="kk-KZ"/>
              </w:rPr>
            </w:pPr>
            <w:r>
              <w:rPr>
                <w:rFonts w:ascii="Times New Roman" w:hAnsi="Times New Roman" w:cs="Times New Roman"/>
                <w:sz w:val="28"/>
                <w:szCs w:val="28"/>
                <w:lang w:val="kk-KZ"/>
              </w:rPr>
              <w:t>Б</w:t>
            </w:r>
          </w:p>
        </w:tc>
        <w:tc>
          <w:tcPr>
            <w:tcW w:w="4961" w:type="dxa"/>
          </w:tcPr>
          <w:p w:rsidR="001C3A69" w:rsidRDefault="001C3A69" w:rsidP="009C4248">
            <w:pPr>
              <w:jc w:val="center"/>
              <w:rPr>
                <w:rFonts w:ascii="Times New Roman" w:hAnsi="Times New Roman" w:cs="Times New Roman"/>
                <w:sz w:val="28"/>
                <w:szCs w:val="28"/>
                <w:lang w:val="kk-KZ"/>
              </w:rPr>
            </w:pPr>
            <w:r w:rsidRPr="000A7CF4">
              <w:rPr>
                <w:rFonts w:ascii="Times New Roman" w:hAnsi="Times New Roman" w:cs="Times New Roman"/>
                <w:sz w:val="28"/>
                <w:szCs w:val="28"/>
                <w:lang w:val="kk-KZ"/>
              </w:rPr>
              <w:t>Балшық иісті</w:t>
            </w:r>
          </w:p>
        </w:tc>
      </w:tr>
      <w:tr w:rsidR="001C3A69" w:rsidTr="009C4248">
        <w:tc>
          <w:tcPr>
            <w:tcW w:w="2126" w:type="dxa"/>
          </w:tcPr>
          <w:p w:rsidR="001C3A69" w:rsidRDefault="001C3A69" w:rsidP="009C4248">
            <w:pPr>
              <w:jc w:val="center"/>
              <w:rPr>
                <w:rFonts w:ascii="Times New Roman" w:hAnsi="Times New Roman" w:cs="Times New Roman"/>
                <w:sz w:val="28"/>
                <w:szCs w:val="28"/>
                <w:lang w:val="kk-KZ"/>
              </w:rPr>
            </w:pPr>
            <w:r>
              <w:rPr>
                <w:rFonts w:ascii="Times New Roman" w:hAnsi="Times New Roman" w:cs="Times New Roman"/>
                <w:sz w:val="28"/>
                <w:szCs w:val="28"/>
                <w:lang w:val="kk-KZ"/>
              </w:rPr>
              <w:t>В</w:t>
            </w:r>
          </w:p>
        </w:tc>
        <w:tc>
          <w:tcPr>
            <w:tcW w:w="4961" w:type="dxa"/>
          </w:tcPr>
          <w:p w:rsidR="001C3A69" w:rsidRDefault="001C3A69" w:rsidP="009C4248">
            <w:pPr>
              <w:jc w:val="center"/>
              <w:rPr>
                <w:rFonts w:ascii="Times New Roman" w:hAnsi="Times New Roman" w:cs="Times New Roman"/>
                <w:sz w:val="28"/>
                <w:szCs w:val="28"/>
                <w:lang w:val="kk-KZ"/>
              </w:rPr>
            </w:pPr>
            <w:r w:rsidRPr="000A7CF4">
              <w:rPr>
                <w:rFonts w:ascii="Times New Roman" w:hAnsi="Times New Roman" w:cs="Times New Roman"/>
                <w:sz w:val="28"/>
                <w:szCs w:val="28"/>
                <w:lang w:val="kk-KZ"/>
              </w:rPr>
              <w:t>Шіріген иісті</w:t>
            </w:r>
          </w:p>
        </w:tc>
      </w:tr>
      <w:tr w:rsidR="001C3A69" w:rsidTr="009C4248">
        <w:tc>
          <w:tcPr>
            <w:tcW w:w="2126" w:type="dxa"/>
          </w:tcPr>
          <w:p w:rsidR="001C3A69" w:rsidRDefault="001C3A69" w:rsidP="009C4248">
            <w:pPr>
              <w:jc w:val="center"/>
              <w:rPr>
                <w:rFonts w:ascii="Times New Roman" w:hAnsi="Times New Roman" w:cs="Times New Roman"/>
                <w:sz w:val="28"/>
                <w:szCs w:val="28"/>
                <w:lang w:val="kk-KZ"/>
              </w:rPr>
            </w:pPr>
            <w:r>
              <w:rPr>
                <w:rFonts w:ascii="Times New Roman" w:hAnsi="Times New Roman" w:cs="Times New Roman"/>
                <w:sz w:val="28"/>
                <w:szCs w:val="28"/>
                <w:lang w:val="kk-KZ"/>
              </w:rPr>
              <w:t>Г</w:t>
            </w:r>
          </w:p>
        </w:tc>
        <w:tc>
          <w:tcPr>
            <w:tcW w:w="4961" w:type="dxa"/>
          </w:tcPr>
          <w:p w:rsidR="001C3A69" w:rsidRDefault="001C3A69" w:rsidP="009C4248">
            <w:pPr>
              <w:jc w:val="center"/>
              <w:rPr>
                <w:rFonts w:ascii="Times New Roman" w:hAnsi="Times New Roman" w:cs="Times New Roman"/>
                <w:sz w:val="28"/>
                <w:szCs w:val="28"/>
                <w:lang w:val="kk-KZ"/>
              </w:rPr>
            </w:pPr>
            <w:r w:rsidRPr="000A7CF4">
              <w:rPr>
                <w:rFonts w:ascii="Times New Roman" w:hAnsi="Times New Roman" w:cs="Times New Roman"/>
                <w:sz w:val="28"/>
                <w:szCs w:val="28"/>
                <w:lang w:val="kk-KZ"/>
              </w:rPr>
              <w:t>Ағаш иісті</w:t>
            </w:r>
          </w:p>
        </w:tc>
      </w:tr>
      <w:tr w:rsidR="001C3A69" w:rsidTr="009C4248">
        <w:tc>
          <w:tcPr>
            <w:tcW w:w="2126" w:type="dxa"/>
          </w:tcPr>
          <w:p w:rsidR="001C3A69" w:rsidRDefault="001C3A69" w:rsidP="009C4248">
            <w:pPr>
              <w:jc w:val="center"/>
              <w:rPr>
                <w:rFonts w:ascii="Times New Roman" w:hAnsi="Times New Roman" w:cs="Times New Roman"/>
                <w:sz w:val="28"/>
                <w:szCs w:val="28"/>
                <w:lang w:val="kk-KZ"/>
              </w:rPr>
            </w:pPr>
            <w:r>
              <w:rPr>
                <w:rFonts w:ascii="Times New Roman" w:hAnsi="Times New Roman" w:cs="Times New Roman"/>
                <w:sz w:val="28"/>
                <w:szCs w:val="28"/>
                <w:lang w:val="kk-KZ"/>
              </w:rPr>
              <w:t>Д</w:t>
            </w:r>
          </w:p>
        </w:tc>
        <w:tc>
          <w:tcPr>
            <w:tcW w:w="4961" w:type="dxa"/>
          </w:tcPr>
          <w:p w:rsidR="001C3A69" w:rsidRDefault="001C3A69" w:rsidP="009C4248">
            <w:pPr>
              <w:jc w:val="center"/>
              <w:rPr>
                <w:rFonts w:ascii="Times New Roman" w:hAnsi="Times New Roman" w:cs="Times New Roman"/>
                <w:sz w:val="28"/>
                <w:szCs w:val="28"/>
                <w:lang w:val="kk-KZ"/>
              </w:rPr>
            </w:pPr>
            <w:r w:rsidRPr="000A7CF4">
              <w:rPr>
                <w:rFonts w:ascii="Times New Roman" w:hAnsi="Times New Roman" w:cs="Times New Roman"/>
                <w:sz w:val="28"/>
                <w:szCs w:val="28"/>
                <w:lang w:val="kk-KZ"/>
              </w:rPr>
              <w:t>Жер иісті</w:t>
            </w:r>
          </w:p>
        </w:tc>
      </w:tr>
      <w:tr w:rsidR="001C3A69" w:rsidTr="009C4248">
        <w:tc>
          <w:tcPr>
            <w:tcW w:w="2126" w:type="dxa"/>
          </w:tcPr>
          <w:p w:rsidR="001C3A69" w:rsidRDefault="001C3A69" w:rsidP="009C4248">
            <w:pPr>
              <w:jc w:val="center"/>
              <w:rPr>
                <w:rFonts w:ascii="Times New Roman" w:hAnsi="Times New Roman" w:cs="Times New Roman"/>
                <w:sz w:val="28"/>
                <w:szCs w:val="28"/>
                <w:lang w:val="kk-KZ"/>
              </w:rPr>
            </w:pPr>
            <w:r>
              <w:rPr>
                <w:rFonts w:ascii="Times New Roman" w:hAnsi="Times New Roman" w:cs="Times New Roman"/>
                <w:sz w:val="28"/>
                <w:szCs w:val="28"/>
                <w:lang w:val="kk-KZ"/>
              </w:rPr>
              <w:t>З</w:t>
            </w:r>
          </w:p>
        </w:tc>
        <w:tc>
          <w:tcPr>
            <w:tcW w:w="4961" w:type="dxa"/>
          </w:tcPr>
          <w:p w:rsidR="001C3A69" w:rsidRDefault="001C3A69" w:rsidP="009C4248">
            <w:pPr>
              <w:jc w:val="center"/>
              <w:rPr>
                <w:rFonts w:ascii="Times New Roman" w:hAnsi="Times New Roman" w:cs="Times New Roman"/>
                <w:sz w:val="28"/>
                <w:szCs w:val="28"/>
                <w:lang w:val="kk-KZ"/>
              </w:rPr>
            </w:pPr>
            <w:r w:rsidRPr="000A7CF4">
              <w:rPr>
                <w:rFonts w:ascii="Times New Roman" w:hAnsi="Times New Roman" w:cs="Times New Roman"/>
                <w:sz w:val="28"/>
                <w:szCs w:val="28"/>
                <w:lang w:val="kk-KZ"/>
              </w:rPr>
              <w:t>Көгерген</w:t>
            </w:r>
          </w:p>
        </w:tc>
      </w:tr>
      <w:tr w:rsidR="001C3A69" w:rsidTr="009C4248">
        <w:tc>
          <w:tcPr>
            <w:tcW w:w="2126" w:type="dxa"/>
          </w:tcPr>
          <w:p w:rsidR="001C3A69" w:rsidRDefault="001C3A69" w:rsidP="009C4248">
            <w:pPr>
              <w:jc w:val="center"/>
              <w:rPr>
                <w:rFonts w:ascii="Times New Roman" w:hAnsi="Times New Roman" w:cs="Times New Roman"/>
                <w:sz w:val="28"/>
                <w:szCs w:val="28"/>
                <w:lang w:val="kk-KZ"/>
              </w:rPr>
            </w:pPr>
            <w:r>
              <w:rPr>
                <w:rFonts w:ascii="Times New Roman" w:hAnsi="Times New Roman" w:cs="Times New Roman"/>
                <w:sz w:val="28"/>
                <w:szCs w:val="28"/>
                <w:lang w:val="kk-KZ"/>
              </w:rPr>
              <w:t>П</w:t>
            </w:r>
          </w:p>
        </w:tc>
        <w:tc>
          <w:tcPr>
            <w:tcW w:w="4961" w:type="dxa"/>
          </w:tcPr>
          <w:p w:rsidR="001C3A69" w:rsidRDefault="001C3A69" w:rsidP="009C4248">
            <w:pPr>
              <w:jc w:val="center"/>
              <w:rPr>
                <w:rFonts w:ascii="Times New Roman" w:hAnsi="Times New Roman" w:cs="Times New Roman"/>
                <w:sz w:val="28"/>
                <w:szCs w:val="28"/>
                <w:lang w:val="kk-KZ"/>
              </w:rPr>
            </w:pPr>
            <w:r w:rsidRPr="000A7CF4">
              <w:rPr>
                <w:rFonts w:ascii="Times New Roman" w:hAnsi="Times New Roman" w:cs="Times New Roman"/>
                <w:sz w:val="28"/>
                <w:szCs w:val="28"/>
                <w:lang w:val="kk-KZ"/>
              </w:rPr>
              <w:t>Балық иісті</w:t>
            </w:r>
          </w:p>
        </w:tc>
      </w:tr>
      <w:tr w:rsidR="001C3A69" w:rsidTr="009C4248">
        <w:tc>
          <w:tcPr>
            <w:tcW w:w="2126" w:type="dxa"/>
          </w:tcPr>
          <w:p w:rsidR="001C3A69" w:rsidRDefault="001C3A69" w:rsidP="009C4248">
            <w:pPr>
              <w:jc w:val="center"/>
              <w:rPr>
                <w:rFonts w:ascii="Times New Roman" w:hAnsi="Times New Roman" w:cs="Times New Roman"/>
                <w:sz w:val="28"/>
                <w:szCs w:val="28"/>
                <w:lang w:val="kk-KZ"/>
              </w:rPr>
            </w:pPr>
            <w:r>
              <w:rPr>
                <w:rFonts w:ascii="Times New Roman" w:hAnsi="Times New Roman" w:cs="Times New Roman"/>
                <w:sz w:val="28"/>
                <w:szCs w:val="28"/>
                <w:lang w:val="kk-KZ"/>
              </w:rPr>
              <w:t>Р</w:t>
            </w:r>
          </w:p>
        </w:tc>
        <w:tc>
          <w:tcPr>
            <w:tcW w:w="4961" w:type="dxa"/>
          </w:tcPr>
          <w:p w:rsidR="001C3A69" w:rsidRDefault="001C3A69" w:rsidP="009C4248">
            <w:pPr>
              <w:jc w:val="center"/>
              <w:rPr>
                <w:rFonts w:ascii="Times New Roman" w:hAnsi="Times New Roman" w:cs="Times New Roman"/>
                <w:sz w:val="28"/>
                <w:szCs w:val="28"/>
                <w:lang w:val="kk-KZ"/>
              </w:rPr>
            </w:pPr>
            <w:r w:rsidRPr="000A7CF4">
              <w:rPr>
                <w:rFonts w:ascii="Times New Roman" w:hAnsi="Times New Roman" w:cs="Times New Roman"/>
                <w:sz w:val="28"/>
                <w:szCs w:val="28"/>
                <w:lang w:val="kk-KZ"/>
              </w:rPr>
              <w:t>Көмірсутек иісті</w:t>
            </w:r>
          </w:p>
        </w:tc>
      </w:tr>
      <w:tr w:rsidR="001C3A69" w:rsidTr="009C4248">
        <w:tc>
          <w:tcPr>
            <w:tcW w:w="2126" w:type="dxa"/>
          </w:tcPr>
          <w:p w:rsidR="001C3A69" w:rsidRDefault="001C3A69" w:rsidP="009C4248">
            <w:pPr>
              <w:jc w:val="center"/>
              <w:rPr>
                <w:rFonts w:ascii="Times New Roman" w:hAnsi="Times New Roman" w:cs="Times New Roman"/>
                <w:sz w:val="28"/>
                <w:szCs w:val="28"/>
                <w:lang w:val="kk-KZ"/>
              </w:rPr>
            </w:pPr>
            <w:r>
              <w:rPr>
                <w:rFonts w:ascii="Times New Roman" w:hAnsi="Times New Roman" w:cs="Times New Roman"/>
                <w:sz w:val="28"/>
                <w:szCs w:val="28"/>
                <w:lang w:val="kk-KZ"/>
              </w:rPr>
              <w:t>С</w:t>
            </w:r>
          </w:p>
        </w:tc>
        <w:tc>
          <w:tcPr>
            <w:tcW w:w="4961" w:type="dxa"/>
          </w:tcPr>
          <w:p w:rsidR="001C3A69" w:rsidRDefault="001C3A69" w:rsidP="009C4248">
            <w:pPr>
              <w:jc w:val="center"/>
              <w:rPr>
                <w:rFonts w:ascii="Times New Roman" w:hAnsi="Times New Roman" w:cs="Times New Roman"/>
                <w:sz w:val="28"/>
                <w:szCs w:val="28"/>
                <w:lang w:val="kk-KZ"/>
              </w:rPr>
            </w:pPr>
            <w:r w:rsidRPr="000A7CF4">
              <w:rPr>
                <w:rFonts w:ascii="Times New Roman" w:hAnsi="Times New Roman" w:cs="Times New Roman"/>
                <w:sz w:val="28"/>
                <w:szCs w:val="28"/>
                <w:lang w:val="kk-KZ"/>
              </w:rPr>
              <w:t>Шөп иісті</w:t>
            </w:r>
          </w:p>
        </w:tc>
      </w:tr>
      <w:tr w:rsidR="001C3A69" w:rsidTr="009C4248">
        <w:tc>
          <w:tcPr>
            <w:tcW w:w="2126" w:type="dxa"/>
          </w:tcPr>
          <w:p w:rsidR="001C3A69" w:rsidRDefault="001C3A69" w:rsidP="009C4248">
            <w:pPr>
              <w:jc w:val="center"/>
              <w:rPr>
                <w:rFonts w:ascii="Times New Roman" w:hAnsi="Times New Roman" w:cs="Times New Roman"/>
                <w:sz w:val="28"/>
                <w:szCs w:val="28"/>
                <w:lang w:val="kk-KZ"/>
              </w:rPr>
            </w:pPr>
            <w:r>
              <w:rPr>
                <w:rFonts w:ascii="Times New Roman" w:hAnsi="Times New Roman" w:cs="Times New Roman"/>
                <w:sz w:val="28"/>
                <w:szCs w:val="28"/>
                <w:lang w:val="kk-KZ"/>
              </w:rPr>
              <w:t>Т</w:t>
            </w:r>
          </w:p>
        </w:tc>
        <w:tc>
          <w:tcPr>
            <w:tcW w:w="4961" w:type="dxa"/>
          </w:tcPr>
          <w:p w:rsidR="001C3A69" w:rsidRDefault="001C3A69" w:rsidP="009C4248">
            <w:pPr>
              <w:jc w:val="center"/>
              <w:rPr>
                <w:rFonts w:ascii="Times New Roman" w:hAnsi="Times New Roman" w:cs="Times New Roman"/>
                <w:sz w:val="28"/>
                <w:szCs w:val="28"/>
                <w:lang w:val="kk-KZ"/>
              </w:rPr>
            </w:pPr>
            <w:r w:rsidRPr="000A7CF4">
              <w:rPr>
                <w:rFonts w:ascii="Times New Roman" w:hAnsi="Times New Roman" w:cs="Times New Roman"/>
                <w:sz w:val="28"/>
                <w:szCs w:val="28"/>
                <w:lang w:val="kk-KZ"/>
              </w:rPr>
              <w:t>Белгісіз иісті</w:t>
            </w:r>
          </w:p>
        </w:tc>
      </w:tr>
    </w:tbl>
    <w:p w:rsidR="001C3A69" w:rsidRDefault="001C3A69" w:rsidP="001C3A69">
      <w:pPr>
        <w:spacing w:after="0" w:line="240" w:lineRule="auto"/>
        <w:jc w:val="both"/>
        <w:rPr>
          <w:rFonts w:ascii="Times New Roman" w:hAnsi="Times New Roman" w:cs="Times New Roman"/>
          <w:sz w:val="28"/>
          <w:szCs w:val="28"/>
          <w:lang w:val="kk-KZ"/>
        </w:rPr>
      </w:pPr>
    </w:p>
    <w:p w:rsidR="001C3A69" w:rsidRPr="000A7CF4" w:rsidRDefault="001C3A69" w:rsidP="001C3A69">
      <w:pPr>
        <w:spacing w:after="0" w:line="240" w:lineRule="auto"/>
        <w:jc w:val="both"/>
        <w:rPr>
          <w:rFonts w:ascii="Times New Roman" w:hAnsi="Times New Roman" w:cs="Times New Roman"/>
          <w:sz w:val="28"/>
          <w:szCs w:val="28"/>
          <w:lang w:val="kk-KZ"/>
        </w:rPr>
      </w:pPr>
      <w:r w:rsidRPr="000A7CF4">
        <w:rPr>
          <w:rFonts w:ascii="Times New Roman" w:hAnsi="Times New Roman" w:cs="Times New Roman"/>
          <w:sz w:val="28"/>
          <w:szCs w:val="28"/>
          <w:lang w:val="kk-KZ"/>
        </w:rPr>
        <w:t xml:space="preserve">6. Дәмі: Судың дәмі балмен анықталады. 2 балдан аспайтын су жарамды су </w:t>
      </w:r>
    </w:p>
    <w:p w:rsidR="001C3A69" w:rsidRPr="000A7CF4" w:rsidRDefault="001C3A69" w:rsidP="001C3A69">
      <w:pPr>
        <w:spacing w:after="0" w:line="240" w:lineRule="auto"/>
        <w:jc w:val="both"/>
        <w:rPr>
          <w:rFonts w:ascii="Times New Roman" w:hAnsi="Times New Roman" w:cs="Times New Roman"/>
          <w:sz w:val="28"/>
          <w:szCs w:val="28"/>
          <w:lang w:val="kk-KZ"/>
        </w:rPr>
      </w:pPr>
      <w:r w:rsidRPr="000A7CF4">
        <w:rPr>
          <w:rFonts w:ascii="Times New Roman" w:hAnsi="Times New Roman" w:cs="Times New Roman"/>
          <w:sz w:val="28"/>
          <w:szCs w:val="28"/>
          <w:lang w:val="kk-KZ"/>
        </w:rPr>
        <w:t xml:space="preserve">болып табылады. Судың дәмі де иісі арқылы анықталады. </w:t>
      </w:r>
    </w:p>
    <w:p w:rsidR="001C3A69" w:rsidRDefault="001C3A69" w:rsidP="001C3A69">
      <w:pPr>
        <w:spacing w:after="0" w:line="240" w:lineRule="auto"/>
        <w:jc w:val="both"/>
        <w:rPr>
          <w:rFonts w:ascii="Times New Roman" w:hAnsi="Times New Roman" w:cs="Times New Roman"/>
          <w:sz w:val="28"/>
          <w:szCs w:val="28"/>
          <w:lang w:val="kk-KZ"/>
        </w:rPr>
      </w:pPr>
      <w:r w:rsidRPr="000A7CF4">
        <w:rPr>
          <w:rFonts w:ascii="Times New Roman" w:hAnsi="Times New Roman" w:cs="Times New Roman"/>
          <w:sz w:val="28"/>
          <w:szCs w:val="28"/>
          <w:lang w:val="kk-KZ"/>
        </w:rPr>
        <w:t>Зерттеу нәтижелерін келесі кестеге түсіріңіз:</w:t>
      </w:r>
    </w:p>
    <w:p w:rsidR="001C3A69" w:rsidRDefault="001C3A69" w:rsidP="001C3A69">
      <w:pPr>
        <w:spacing w:after="0" w:line="240" w:lineRule="auto"/>
        <w:jc w:val="both"/>
        <w:rPr>
          <w:rFonts w:ascii="Times New Roman" w:hAnsi="Times New Roman" w:cs="Times New Roman"/>
          <w:sz w:val="28"/>
          <w:szCs w:val="28"/>
          <w:lang w:val="kk-KZ"/>
        </w:rPr>
      </w:pPr>
    </w:p>
    <w:tbl>
      <w:tblPr>
        <w:tblStyle w:val="ab"/>
        <w:tblW w:w="0" w:type="auto"/>
        <w:tblInd w:w="108" w:type="dxa"/>
        <w:tblLook w:val="04A0"/>
      </w:tblPr>
      <w:tblGrid>
        <w:gridCol w:w="1985"/>
        <w:gridCol w:w="1559"/>
        <w:gridCol w:w="851"/>
        <w:gridCol w:w="782"/>
        <w:gridCol w:w="2066"/>
        <w:gridCol w:w="881"/>
        <w:gridCol w:w="1339"/>
      </w:tblGrid>
      <w:tr w:rsidR="001C3A69" w:rsidTr="009C4248">
        <w:tc>
          <w:tcPr>
            <w:tcW w:w="1985" w:type="dxa"/>
          </w:tcPr>
          <w:p w:rsidR="001C3A69" w:rsidRDefault="001C3A69" w:rsidP="009C4248">
            <w:pPr>
              <w:jc w:val="both"/>
              <w:rPr>
                <w:rFonts w:ascii="Times New Roman" w:hAnsi="Times New Roman" w:cs="Times New Roman"/>
                <w:sz w:val="28"/>
                <w:szCs w:val="28"/>
                <w:lang w:val="kk-KZ"/>
              </w:rPr>
            </w:pPr>
            <w:r w:rsidRPr="000A7CF4">
              <w:rPr>
                <w:rFonts w:ascii="Times New Roman" w:hAnsi="Times New Roman" w:cs="Times New Roman"/>
                <w:sz w:val="28"/>
                <w:szCs w:val="28"/>
                <w:lang w:val="kk-KZ"/>
              </w:rPr>
              <w:t>Зерттеуге алынған су</w:t>
            </w:r>
          </w:p>
        </w:tc>
        <w:tc>
          <w:tcPr>
            <w:tcW w:w="1559" w:type="dxa"/>
          </w:tcPr>
          <w:p w:rsidR="001C3A69" w:rsidRPr="000A7CF4" w:rsidRDefault="001C3A69" w:rsidP="009C4248">
            <w:pPr>
              <w:jc w:val="both"/>
              <w:rPr>
                <w:rFonts w:ascii="Times New Roman" w:hAnsi="Times New Roman" w:cs="Times New Roman"/>
                <w:sz w:val="28"/>
                <w:szCs w:val="28"/>
                <w:lang w:val="kk-KZ"/>
              </w:rPr>
            </w:pPr>
            <w:r w:rsidRPr="000A7CF4">
              <w:rPr>
                <w:rFonts w:ascii="Times New Roman" w:hAnsi="Times New Roman" w:cs="Times New Roman"/>
                <w:sz w:val="28"/>
                <w:szCs w:val="28"/>
                <w:lang w:val="kk-KZ"/>
              </w:rPr>
              <w:t>Мөлдірлігі</w:t>
            </w:r>
          </w:p>
          <w:p w:rsidR="001C3A69" w:rsidRDefault="001C3A69" w:rsidP="009C4248">
            <w:pPr>
              <w:jc w:val="both"/>
              <w:rPr>
                <w:rFonts w:ascii="Times New Roman" w:hAnsi="Times New Roman" w:cs="Times New Roman"/>
                <w:sz w:val="28"/>
                <w:szCs w:val="28"/>
                <w:lang w:val="kk-KZ"/>
              </w:rPr>
            </w:pPr>
          </w:p>
        </w:tc>
        <w:tc>
          <w:tcPr>
            <w:tcW w:w="851" w:type="dxa"/>
          </w:tcPr>
          <w:p w:rsidR="001C3A69" w:rsidRDefault="001C3A69" w:rsidP="009C4248">
            <w:pPr>
              <w:jc w:val="both"/>
              <w:rPr>
                <w:rFonts w:ascii="Times New Roman" w:hAnsi="Times New Roman" w:cs="Times New Roman"/>
                <w:sz w:val="28"/>
                <w:szCs w:val="28"/>
                <w:lang w:val="kk-KZ"/>
              </w:rPr>
            </w:pPr>
            <w:r w:rsidRPr="000A7CF4">
              <w:rPr>
                <w:rFonts w:ascii="Times New Roman" w:hAnsi="Times New Roman" w:cs="Times New Roman"/>
                <w:sz w:val="28"/>
                <w:szCs w:val="28"/>
                <w:lang w:val="kk-KZ"/>
              </w:rPr>
              <w:t>Түсі</w:t>
            </w:r>
          </w:p>
        </w:tc>
        <w:tc>
          <w:tcPr>
            <w:tcW w:w="782" w:type="dxa"/>
          </w:tcPr>
          <w:p w:rsidR="001C3A69" w:rsidRDefault="001C3A69" w:rsidP="009C4248">
            <w:pPr>
              <w:jc w:val="both"/>
              <w:rPr>
                <w:rFonts w:ascii="Times New Roman" w:hAnsi="Times New Roman" w:cs="Times New Roman"/>
                <w:sz w:val="28"/>
                <w:szCs w:val="28"/>
                <w:lang w:val="kk-KZ"/>
              </w:rPr>
            </w:pPr>
            <w:r w:rsidRPr="000A7CF4">
              <w:rPr>
                <w:rFonts w:ascii="Times New Roman" w:hAnsi="Times New Roman" w:cs="Times New Roman"/>
                <w:sz w:val="28"/>
                <w:szCs w:val="28"/>
                <w:lang w:val="kk-KZ"/>
              </w:rPr>
              <w:t>Иісі</w:t>
            </w:r>
          </w:p>
        </w:tc>
        <w:tc>
          <w:tcPr>
            <w:tcW w:w="2066" w:type="dxa"/>
          </w:tcPr>
          <w:p w:rsidR="001C3A69" w:rsidRPr="000A7CF4" w:rsidRDefault="001C3A69" w:rsidP="009C4248">
            <w:pPr>
              <w:jc w:val="both"/>
              <w:rPr>
                <w:rFonts w:ascii="Times New Roman" w:hAnsi="Times New Roman" w:cs="Times New Roman"/>
                <w:sz w:val="28"/>
                <w:szCs w:val="28"/>
                <w:lang w:val="kk-KZ"/>
              </w:rPr>
            </w:pPr>
            <w:r w:rsidRPr="000A7CF4">
              <w:rPr>
                <w:rFonts w:ascii="Times New Roman" w:hAnsi="Times New Roman" w:cs="Times New Roman"/>
                <w:sz w:val="28"/>
                <w:szCs w:val="28"/>
                <w:lang w:val="kk-KZ"/>
              </w:rPr>
              <w:t xml:space="preserve">Температурасы </w:t>
            </w:r>
          </w:p>
          <w:p w:rsidR="001C3A69" w:rsidRDefault="001C3A69" w:rsidP="009C4248">
            <w:pPr>
              <w:jc w:val="both"/>
              <w:rPr>
                <w:rFonts w:ascii="Times New Roman" w:hAnsi="Times New Roman" w:cs="Times New Roman"/>
                <w:sz w:val="28"/>
                <w:szCs w:val="28"/>
                <w:lang w:val="kk-KZ"/>
              </w:rPr>
            </w:pPr>
          </w:p>
        </w:tc>
        <w:tc>
          <w:tcPr>
            <w:tcW w:w="881" w:type="dxa"/>
          </w:tcPr>
          <w:p w:rsidR="001C3A69" w:rsidRPr="000A7CF4" w:rsidRDefault="001C3A69" w:rsidP="009C4248">
            <w:pPr>
              <w:jc w:val="both"/>
              <w:rPr>
                <w:rFonts w:ascii="Times New Roman" w:hAnsi="Times New Roman" w:cs="Times New Roman"/>
                <w:sz w:val="28"/>
                <w:szCs w:val="28"/>
                <w:lang w:val="kk-KZ"/>
              </w:rPr>
            </w:pPr>
            <w:r w:rsidRPr="000A7CF4">
              <w:rPr>
                <w:rFonts w:ascii="Times New Roman" w:hAnsi="Times New Roman" w:cs="Times New Roman"/>
                <w:sz w:val="28"/>
                <w:szCs w:val="28"/>
                <w:lang w:val="kk-KZ"/>
              </w:rPr>
              <w:t xml:space="preserve">Дәмі  </w:t>
            </w:r>
          </w:p>
          <w:p w:rsidR="001C3A69" w:rsidRDefault="001C3A69" w:rsidP="009C4248">
            <w:pPr>
              <w:jc w:val="both"/>
              <w:rPr>
                <w:rFonts w:ascii="Times New Roman" w:hAnsi="Times New Roman" w:cs="Times New Roman"/>
                <w:sz w:val="28"/>
                <w:szCs w:val="28"/>
                <w:lang w:val="kk-KZ"/>
              </w:rPr>
            </w:pPr>
          </w:p>
        </w:tc>
        <w:tc>
          <w:tcPr>
            <w:tcW w:w="1339" w:type="dxa"/>
          </w:tcPr>
          <w:p w:rsidR="001C3A69" w:rsidRPr="000A7CF4" w:rsidRDefault="001C3A69" w:rsidP="009C4248">
            <w:pPr>
              <w:jc w:val="both"/>
              <w:rPr>
                <w:rFonts w:ascii="Times New Roman" w:hAnsi="Times New Roman" w:cs="Times New Roman"/>
                <w:sz w:val="28"/>
                <w:szCs w:val="28"/>
                <w:lang w:val="kk-KZ"/>
              </w:rPr>
            </w:pPr>
            <w:r w:rsidRPr="000A7CF4">
              <w:rPr>
                <w:rFonts w:ascii="Times New Roman" w:hAnsi="Times New Roman" w:cs="Times New Roman"/>
                <w:sz w:val="28"/>
                <w:szCs w:val="28"/>
                <w:lang w:val="kk-KZ"/>
              </w:rPr>
              <w:t xml:space="preserve">Тұнбасы </w:t>
            </w:r>
          </w:p>
          <w:p w:rsidR="001C3A69" w:rsidRDefault="001C3A69" w:rsidP="009C4248">
            <w:pPr>
              <w:jc w:val="both"/>
              <w:rPr>
                <w:rFonts w:ascii="Times New Roman" w:hAnsi="Times New Roman" w:cs="Times New Roman"/>
                <w:sz w:val="28"/>
                <w:szCs w:val="28"/>
                <w:lang w:val="kk-KZ"/>
              </w:rPr>
            </w:pPr>
          </w:p>
        </w:tc>
      </w:tr>
      <w:tr w:rsidR="001C3A69" w:rsidTr="009C4248">
        <w:tc>
          <w:tcPr>
            <w:tcW w:w="1985" w:type="dxa"/>
          </w:tcPr>
          <w:p w:rsidR="001C3A69" w:rsidRPr="000A7CF4" w:rsidRDefault="001C3A69" w:rsidP="009C4248">
            <w:pPr>
              <w:jc w:val="both"/>
              <w:rPr>
                <w:rFonts w:ascii="Times New Roman" w:hAnsi="Times New Roman" w:cs="Times New Roman"/>
                <w:sz w:val="28"/>
                <w:szCs w:val="28"/>
                <w:lang w:val="kk-KZ"/>
              </w:rPr>
            </w:pPr>
            <w:r w:rsidRPr="000A7CF4">
              <w:rPr>
                <w:rFonts w:ascii="Times New Roman" w:hAnsi="Times New Roman" w:cs="Times New Roman"/>
                <w:sz w:val="28"/>
                <w:szCs w:val="28"/>
                <w:lang w:val="kk-KZ"/>
              </w:rPr>
              <w:t>Өзен  суы</w:t>
            </w:r>
          </w:p>
          <w:p w:rsidR="001C3A69" w:rsidRDefault="001C3A69" w:rsidP="009C4248">
            <w:pPr>
              <w:jc w:val="both"/>
              <w:rPr>
                <w:rFonts w:ascii="Times New Roman" w:hAnsi="Times New Roman" w:cs="Times New Roman"/>
                <w:sz w:val="28"/>
                <w:szCs w:val="28"/>
                <w:lang w:val="kk-KZ"/>
              </w:rPr>
            </w:pPr>
          </w:p>
        </w:tc>
        <w:tc>
          <w:tcPr>
            <w:tcW w:w="1559" w:type="dxa"/>
          </w:tcPr>
          <w:p w:rsidR="001C3A69" w:rsidRDefault="001C3A69" w:rsidP="009C4248">
            <w:pPr>
              <w:jc w:val="both"/>
              <w:rPr>
                <w:rFonts w:ascii="Times New Roman" w:hAnsi="Times New Roman" w:cs="Times New Roman"/>
                <w:sz w:val="28"/>
                <w:szCs w:val="28"/>
                <w:lang w:val="kk-KZ"/>
              </w:rPr>
            </w:pPr>
          </w:p>
        </w:tc>
        <w:tc>
          <w:tcPr>
            <w:tcW w:w="851" w:type="dxa"/>
          </w:tcPr>
          <w:p w:rsidR="001C3A69" w:rsidRDefault="001C3A69" w:rsidP="009C4248">
            <w:pPr>
              <w:jc w:val="both"/>
              <w:rPr>
                <w:rFonts w:ascii="Times New Roman" w:hAnsi="Times New Roman" w:cs="Times New Roman"/>
                <w:sz w:val="28"/>
                <w:szCs w:val="28"/>
                <w:lang w:val="kk-KZ"/>
              </w:rPr>
            </w:pPr>
          </w:p>
        </w:tc>
        <w:tc>
          <w:tcPr>
            <w:tcW w:w="782" w:type="dxa"/>
          </w:tcPr>
          <w:p w:rsidR="001C3A69" w:rsidRDefault="001C3A69" w:rsidP="009C4248">
            <w:pPr>
              <w:jc w:val="both"/>
              <w:rPr>
                <w:rFonts w:ascii="Times New Roman" w:hAnsi="Times New Roman" w:cs="Times New Roman"/>
                <w:sz w:val="28"/>
                <w:szCs w:val="28"/>
                <w:lang w:val="kk-KZ"/>
              </w:rPr>
            </w:pPr>
          </w:p>
        </w:tc>
        <w:tc>
          <w:tcPr>
            <w:tcW w:w="2066" w:type="dxa"/>
          </w:tcPr>
          <w:p w:rsidR="001C3A69" w:rsidRDefault="001C3A69" w:rsidP="009C4248">
            <w:pPr>
              <w:jc w:val="both"/>
              <w:rPr>
                <w:rFonts w:ascii="Times New Roman" w:hAnsi="Times New Roman" w:cs="Times New Roman"/>
                <w:sz w:val="28"/>
                <w:szCs w:val="28"/>
                <w:lang w:val="kk-KZ"/>
              </w:rPr>
            </w:pPr>
          </w:p>
        </w:tc>
        <w:tc>
          <w:tcPr>
            <w:tcW w:w="881" w:type="dxa"/>
          </w:tcPr>
          <w:p w:rsidR="001C3A69" w:rsidRDefault="001C3A69" w:rsidP="009C4248">
            <w:pPr>
              <w:jc w:val="both"/>
              <w:rPr>
                <w:rFonts w:ascii="Times New Roman" w:hAnsi="Times New Roman" w:cs="Times New Roman"/>
                <w:sz w:val="28"/>
                <w:szCs w:val="28"/>
                <w:lang w:val="kk-KZ"/>
              </w:rPr>
            </w:pPr>
          </w:p>
        </w:tc>
        <w:tc>
          <w:tcPr>
            <w:tcW w:w="1339" w:type="dxa"/>
          </w:tcPr>
          <w:p w:rsidR="001C3A69" w:rsidRDefault="001C3A69" w:rsidP="009C4248">
            <w:pPr>
              <w:jc w:val="both"/>
              <w:rPr>
                <w:rFonts w:ascii="Times New Roman" w:hAnsi="Times New Roman" w:cs="Times New Roman"/>
                <w:sz w:val="28"/>
                <w:szCs w:val="28"/>
                <w:lang w:val="kk-KZ"/>
              </w:rPr>
            </w:pPr>
          </w:p>
        </w:tc>
      </w:tr>
      <w:tr w:rsidR="001C3A69" w:rsidTr="009C4248">
        <w:tc>
          <w:tcPr>
            <w:tcW w:w="1985" w:type="dxa"/>
          </w:tcPr>
          <w:p w:rsidR="001C3A69" w:rsidRDefault="001C3A69" w:rsidP="009C4248">
            <w:pPr>
              <w:jc w:val="both"/>
              <w:rPr>
                <w:rFonts w:ascii="Times New Roman" w:hAnsi="Times New Roman" w:cs="Times New Roman"/>
                <w:sz w:val="28"/>
                <w:szCs w:val="28"/>
                <w:lang w:val="kk-KZ"/>
              </w:rPr>
            </w:pPr>
            <w:r w:rsidRPr="000A7CF4">
              <w:rPr>
                <w:rFonts w:ascii="Times New Roman" w:hAnsi="Times New Roman" w:cs="Times New Roman"/>
                <w:sz w:val="28"/>
                <w:szCs w:val="28"/>
                <w:lang w:val="kk-KZ"/>
              </w:rPr>
              <w:t>Су қоймасының суы</w:t>
            </w:r>
          </w:p>
        </w:tc>
        <w:tc>
          <w:tcPr>
            <w:tcW w:w="1559" w:type="dxa"/>
          </w:tcPr>
          <w:p w:rsidR="001C3A69" w:rsidRDefault="001C3A69" w:rsidP="009C4248">
            <w:pPr>
              <w:jc w:val="both"/>
              <w:rPr>
                <w:rFonts w:ascii="Times New Roman" w:hAnsi="Times New Roman" w:cs="Times New Roman"/>
                <w:sz w:val="28"/>
                <w:szCs w:val="28"/>
                <w:lang w:val="kk-KZ"/>
              </w:rPr>
            </w:pPr>
          </w:p>
        </w:tc>
        <w:tc>
          <w:tcPr>
            <w:tcW w:w="851" w:type="dxa"/>
          </w:tcPr>
          <w:p w:rsidR="001C3A69" w:rsidRDefault="001C3A69" w:rsidP="009C4248">
            <w:pPr>
              <w:jc w:val="both"/>
              <w:rPr>
                <w:rFonts w:ascii="Times New Roman" w:hAnsi="Times New Roman" w:cs="Times New Roman"/>
                <w:sz w:val="28"/>
                <w:szCs w:val="28"/>
                <w:lang w:val="kk-KZ"/>
              </w:rPr>
            </w:pPr>
          </w:p>
        </w:tc>
        <w:tc>
          <w:tcPr>
            <w:tcW w:w="782" w:type="dxa"/>
          </w:tcPr>
          <w:p w:rsidR="001C3A69" w:rsidRDefault="001C3A69" w:rsidP="009C4248">
            <w:pPr>
              <w:jc w:val="both"/>
              <w:rPr>
                <w:rFonts w:ascii="Times New Roman" w:hAnsi="Times New Roman" w:cs="Times New Roman"/>
                <w:sz w:val="28"/>
                <w:szCs w:val="28"/>
                <w:lang w:val="kk-KZ"/>
              </w:rPr>
            </w:pPr>
          </w:p>
        </w:tc>
        <w:tc>
          <w:tcPr>
            <w:tcW w:w="2066" w:type="dxa"/>
          </w:tcPr>
          <w:p w:rsidR="001C3A69" w:rsidRDefault="001C3A69" w:rsidP="009C4248">
            <w:pPr>
              <w:jc w:val="both"/>
              <w:rPr>
                <w:rFonts w:ascii="Times New Roman" w:hAnsi="Times New Roman" w:cs="Times New Roman"/>
                <w:sz w:val="28"/>
                <w:szCs w:val="28"/>
                <w:lang w:val="kk-KZ"/>
              </w:rPr>
            </w:pPr>
          </w:p>
        </w:tc>
        <w:tc>
          <w:tcPr>
            <w:tcW w:w="881" w:type="dxa"/>
          </w:tcPr>
          <w:p w:rsidR="001C3A69" w:rsidRDefault="001C3A69" w:rsidP="009C4248">
            <w:pPr>
              <w:jc w:val="both"/>
              <w:rPr>
                <w:rFonts w:ascii="Times New Roman" w:hAnsi="Times New Roman" w:cs="Times New Roman"/>
                <w:sz w:val="28"/>
                <w:szCs w:val="28"/>
                <w:lang w:val="kk-KZ"/>
              </w:rPr>
            </w:pPr>
          </w:p>
        </w:tc>
        <w:tc>
          <w:tcPr>
            <w:tcW w:w="1339" w:type="dxa"/>
          </w:tcPr>
          <w:p w:rsidR="001C3A69" w:rsidRDefault="001C3A69" w:rsidP="009C4248">
            <w:pPr>
              <w:jc w:val="both"/>
              <w:rPr>
                <w:rFonts w:ascii="Times New Roman" w:hAnsi="Times New Roman" w:cs="Times New Roman"/>
                <w:sz w:val="28"/>
                <w:szCs w:val="28"/>
                <w:lang w:val="kk-KZ"/>
              </w:rPr>
            </w:pPr>
          </w:p>
        </w:tc>
      </w:tr>
      <w:tr w:rsidR="001C3A69" w:rsidTr="009C4248">
        <w:tc>
          <w:tcPr>
            <w:tcW w:w="1985" w:type="dxa"/>
          </w:tcPr>
          <w:p w:rsidR="001C3A69" w:rsidRPr="000A7CF4" w:rsidRDefault="001C3A69" w:rsidP="009C4248">
            <w:pPr>
              <w:jc w:val="both"/>
              <w:rPr>
                <w:rFonts w:ascii="Times New Roman" w:hAnsi="Times New Roman" w:cs="Times New Roman"/>
                <w:sz w:val="28"/>
                <w:szCs w:val="28"/>
                <w:lang w:val="kk-KZ"/>
              </w:rPr>
            </w:pPr>
            <w:r>
              <w:rPr>
                <w:rFonts w:ascii="Times New Roman" w:hAnsi="Times New Roman" w:cs="Times New Roman"/>
                <w:sz w:val="28"/>
                <w:szCs w:val="28"/>
                <w:lang w:val="kk-KZ"/>
              </w:rPr>
              <w:t>Ауыз су</w:t>
            </w:r>
          </w:p>
        </w:tc>
        <w:tc>
          <w:tcPr>
            <w:tcW w:w="1559" w:type="dxa"/>
          </w:tcPr>
          <w:p w:rsidR="001C3A69" w:rsidRDefault="001C3A69" w:rsidP="009C4248">
            <w:pPr>
              <w:jc w:val="both"/>
              <w:rPr>
                <w:rFonts w:ascii="Times New Roman" w:hAnsi="Times New Roman" w:cs="Times New Roman"/>
                <w:sz w:val="28"/>
                <w:szCs w:val="28"/>
                <w:lang w:val="kk-KZ"/>
              </w:rPr>
            </w:pPr>
          </w:p>
        </w:tc>
        <w:tc>
          <w:tcPr>
            <w:tcW w:w="851" w:type="dxa"/>
          </w:tcPr>
          <w:p w:rsidR="001C3A69" w:rsidRDefault="001C3A69" w:rsidP="009C4248">
            <w:pPr>
              <w:jc w:val="both"/>
              <w:rPr>
                <w:rFonts w:ascii="Times New Roman" w:hAnsi="Times New Roman" w:cs="Times New Roman"/>
                <w:sz w:val="28"/>
                <w:szCs w:val="28"/>
                <w:lang w:val="kk-KZ"/>
              </w:rPr>
            </w:pPr>
          </w:p>
        </w:tc>
        <w:tc>
          <w:tcPr>
            <w:tcW w:w="782" w:type="dxa"/>
          </w:tcPr>
          <w:p w:rsidR="001C3A69" w:rsidRDefault="001C3A69" w:rsidP="009C4248">
            <w:pPr>
              <w:jc w:val="both"/>
              <w:rPr>
                <w:rFonts w:ascii="Times New Roman" w:hAnsi="Times New Roman" w:cs="Times New Roman"/>
                <w:sz w:val="28"/>
                <w:szCs w:val="28"/>
                <w:lang w:val="kk-KZ"/>
              </w:rPr>
            </w:pPr>
          </w:p>
        </w:tc>
        <w:tc>
          <w:tcPr>
            <w:tcW w:w="2066" w:type="dxa"/>
          </w:tcPr>
          <w:p w:rsidR="001C3A69" w:rsidRDefault="001C3A69" w:rsidP="009C4248">
            <w:pPr>
              <w:jc w:val="both"/>
              <w:rPr>
                <w:rFonts w:ascii="Times New Roman" w:hAnsi="Times New Roman" w:cs="Times New Roman"/>
                <w:sz w:val="28"/>
                <w:szCs w:val="28"/>
                <w:lang w:val="kk-KZ"/>
              </w:rPr>
            </w:pPr>
          </w:p>
        </w:tc>
        <w:tc>
          <w:tcPr>
            <w:tcW w:w="881" w:type="dxa"/>
          </w:tcPr>
          <w:p w:rsidR="001C3A69" w:rsidRDefault="001C3A69" w:rsidP="009C4248">
            <w:pPr>
              <w:jc w:val="both"/>
              <w:rPr>
                <w:rFonts w:ascii="Times New Roman" w:hAnsi="Times New Roman" w:cs="Times New Roman"/>
                <w:sz w:val="28"/>
                <w:szCs w:val="28"/>
                <w:lang w:val="kk-KZ"/>
              </w:rPr>
            </w:pPr>
          </w:p>
        </w:tc>
        <w:tc>
          <w:tcPr>
            <w:tcW w:w="1339" w:type="dxa"/>
          </w:tcPr>
          <w:p w:rsidR="001C3A69" w:rsidRDefault="001C3A69" w:rsidP="009C4248">
            <w:pPr>
              <w:jc w:val="both"/>
              <w:rPr>
                <w:rFonts w:ascii="Times New Roman" w:hAnsi="Times New Roman" w:cs="Times New Roman"/>
                <w:sz w:val="28"/>
                <w:szCs w:val="28"/>
                <w:lang w:val="kk-KZ"/>
              </w:rPr>
            </w:pPr>
          </w:p>
        </w:tc>
      </w:tr>
    </w:tbl>
    <w:p w:rsidR="001C3A69" w:rsidRDefault="001C3A69" w:rsidP="001C3A69">
      <w:pPr>
        <w:spacing w:after="0" w:line="240" w:lineRule="auto"/>
        <w:jc w:val="both"/>
        <w:rPr>
          <w:rFonts w:ascii="Times New Roman" w:hAnsi="Times New Roman" w:cs="Times New Roman"/>
          <w:sz w:val="28"/>
          <w:szCs w:val="28"/>
          <w:lang w:val="kk-KZ"/>
        </w:rPr>
      </w:pPr>
    </w:p>
    <w:p w:rsidR="001C3A69" w:rsidRPr="002509D0" w:rsidRDefault="001C3A69" w:rsidP="001C3A69">
      <w:pPr>
        <w:spacing w:after="0" w:line="240" w:lineRule="auto"/>
        <w:jc w:val="both"/>
        <w:rPr>
          <w:rFonts w:ascii="Times New Roman" w:hAnsi="Times New Roman" w:cs="Times New Roman"/>
          <w:sz w:val="28"/>
          <w:szCs w:val="28"/>
          <w:lang w:val="kk-KZ"/>
        </w:rPr>
      </w:pPr>
      <w:r w:rsidRPr="002509D0">
        <w:rPr>
          <w:rFonts w:ascii="Times New Roman" w:hAnsi="Times New Roman" w:cs="Times New Roman"/>
          <w:sz w:val="28"/>
          <w:szCs w:val="28"/>
          <w:lang w:val="kk-KZ"/>
        </w:rPr>
        <w:t>Бақылау сұрақтары:</w:t>
      </w:r>
    </w:p>
    <w:p w:rsidR="001C3A69" w:rsidRPr="002509D0" w:rsidRDefault="001C3A69" w:rsidP="001C3A69">
      <w:pPr>
        <w:spacing w:after="0" w:line="240" w:lineRule="auto"/>
        <w:jc w:val="both"/>
        <w:rPr>
          <w:rFonts w:ascii="Times New Roman" w:hAnsi="Times New Roman" w:cs="Times New Roman"/>
          <w:sz w:val="28"/>
          <w:szCs w:val="28"/>
          <w:lang w:val="kk-KZ"/>
        </w:rPr>
      </w:pPr>
      <w:r w:rsidRPr="002509D0">
        <w:rPr>
          <w:rFonts w:ascii="Times New Roman" w:hAnsi="Times New Roman" w:cs="Times New Roman"/>
          <w:sz w:val="28"/>
          <w:szCs w:val="28"/>
          <w:lang w:val="kk-KZ"/>
        </w:rPr>
        <w:t>1. Судың сапасы дегеніміз?</w:t>
      </w:r>
    </w:p>
    <w:p w:rsidR="001C3A69" w:rsidRPr="002509D0" w:rsidRDefault="001C3A69" w:rsidP="001C3A69">
      <w:pPr>
        <w:spacing w:after="0" w:line="240" w:lineRule="auto"/>
        <w:jc w:val="both"/>
        <w:rPr>
          <w:rFonts w:ascii="Times New Roman" w:hAnsi="Times New Roman" w:cs="Times New Roman"/>
          <w:sz w:val="28"/>
          <w:szCs w:val="28"/>
          <w:lang w:val="kk-KZ"/>
        </w:rPr>
      </w:pPr>
      <w:r w:rsidRPr="002509D0">
        <w:rPr>
          <w:rFonts w:ascii="Times New Roman" w:hAnsi="Times New Roman" w:cs="Times New Roman"/>
          <w:sz w:val="28"/>
          <w:szCs w:val="28"/>
          <w:lang w:val="kk-KZ"/>
        </w:rPr>
        <w:t xml:space="preserve">2. Судың органолептикалық қасиеттері </w:t>
      </w:r>
    </w:p>
    <w:p w:rsidR="001C3A69" w:rsidRPr="002509D0" w:rsidRDefault="001C3A69" w:rsidP="001C3A69">
      <w:pPr>
        <w:spacing w:after="0" w:line="240" w:lineRule="auto"/>
        <w:jc w:val="both"/>
        <w:rPr>
          <w:rFonts w:ascii="Times New Roman" w:hAnsi="Times New Roman" w:cs="Times New Roman"/>
          <w:sz w:val="28"/>
          <w:szCs w:val="28"/>
          <w:lang w:val="kk-KZ"/>
        </w:rPr>
      </w:pPr>
      <w:r w:rsidRPr="002509D0">
        <w:rPr>
          <w:rFonts w:ascii="Times New Roman" w:hAnsi="Times New Roman" w:cs="Times New Roman"/>
          <w:sz w:val="28"/>
          <w:szCs w:val="28"/>
          <w:lang w:val="kk-KZ"/>
        </w:rPr>
        <w:t>3. Гидросфераның қазіргі жағдайы, антропогендік ластануы</w:t>
      </w:r>
    </w:p>
    <w:p w:rsidR="001C3A69" w:rsidRPr="002509D0" w:rsidRDefault="001C3A69" w:rsidP="001C3A69">
      <w:pPr>
        <w:spacing w:after="0" w:line="240" w:lineRule="auto"/>
        <w:jc w:val="both"/>
        <w:rPr>
          <w:rFonts w:ascii="Times New Roman" w:hAnsi="Times New Roman" w:cs="Times New Roman"/>
          <w:sz w:val="28"/>
          <w:szCs w:val="28"/>
          <w:lang w:val="kk-KZ"/>
        </w:rPr>
      </w:pPr>
      <w:r w:rsidRPr="002509D0">
        <w:rPr>
          <w:rFonts w:ascii="Times New Roman" w:hAnsi="Times New Roman" w:cs="Times New Roman"/>
          <w:sz w:val="28"/>
          <w:szCs w:val="28"/>
          <w:lang w:val="kk-KZ"/>
        </w:rPr>
        <w:lastRenderedPageBreak/>
        <w:t>4. Сулы ортадағы ШМК түрлері</w:t>
      </w:r>
    </w:p>
    <w:p w:rsidR="001C3A69" w:rsidRPr="002509D0" w:rsidRDefault="001C3A69" w:rsidP="001C3A69">
      <w:pPr>
        <w:spacing w:after="0" w:line="240" w:lineRule="auto"/>
        <w:jc w:val="both"/>
        <w:rPr>
          <w:rFonts w:ascii="Times New Roman" w:hAnsi="Times New Roman" w:cs="Times New Roman"/>
          <w:sz w:val="28"/>
          <w:szCs w:val="28"/>
          <w:lang w:val="kk-KZ"/>
        </w:rPr>
      </w:pPr>
      <w:r w:rsidRPr="002509D0">
        <w:rPr>
          <w:rFonts w:ascii="Times New Roman" w:hAnsi="Times New Roman" w:cs="Times New Roman"/>
          <w:sz w:val="28"/>
          <w:szCs w:val="28"/>
          <w:lang w:val="kk-KZ"/>
        </w:rPr>
        <w:t>5. Гидросфераны ластайтын объектілер</w:t>
      </w:r>
    </w:p>
    <w:p w:rsidR="001C3A69" w:rsidRPr="002509D0" w:rsidRDefault="001C3A69" w:rsidP="00467ABD">
      <w:pPr>
        <w:spacing w:after="0" w:line="240" w:lineRule="auto"/>
        <w:rPr>
          <w:rFonts w:ascii="Times New Roman" w:hAnsi="Times New Roman" w:cs="Times New Roman"/>
          <w:b/>
          <w:sz w:val="28"/>
          <w:szCs w:val="28"/>
          <w:lang w:val="kk-KZ"/>
        </w:rPr>
      </w:pPr>
      <w:r w:rsidRPr="002509D0">
        <w:rPr>
          <w:rFonts w:ascii="Times New Roman" w:hAnsi="Times New Roman" w:cs="Times New Roman"/>
          <w:sz w:val="28"/>
          <w:szCs w:val="28"/>
          <w:lang w:val="kk-KZ"/>
        </w:rPr>
        <w:t>6. Гидросфера ластануының тіршілік иелеріне тигізетін әсері қандай?</w:t>
      </w:r>
      <w:r w:rsidRPr="002509D0">
        <w:rPr>
          <w:rFonts w:ascii="Times New Roman" w:hAnsi="Times New Roman" w:cs="Times New Roman"/>
          <w:sz w:val="28"/>
          <w:szCs w:val="28"/>
          <w:lang w:val="kk-KZ"/>
        </w:rPr>
        <w:cr/>
      </w:r>
    </w:p>
    <w:p w:rsidR="001C3A69" w:rsidRDefault="001C3A69" w:rsidP="001C3A69">
      <w:pPr>
        <w:spacing w:after="0" w:line="240" w:lineRule="auto"/>
        <w:jc w:val="center"/>
        <w:rPr>
          <w:rFonts w:ascii="Times New Roman" w:hAnsi="Times New Roman" w:cs="Times New Roman"/>
          <w:b/>
          <w:sz w:val="28"/>
          <w:szCs w:val="28"/>
          <w:lang w:val="kk-KZ"/>
        </w:rPr>
      </w:pPr>
      <w:r w:rsidRPr="002509D0">
        <w:rPr>
          <w:rFonts w:ascii="Times New Roman" w:hAnsi="Times New Roman" w:cs="Times New Roman"/>
          <w:b/>
          <w:sz w:val="28"/>
          <w:szCs w:val="28"/>
          <w:lang w:val="kk-KZ"/>
        </w:rPr>
        <w:t>№7 Зертханалық жұмыс</w:t>
      </w:r>
    </w:p>
    <w:p w:rsidR="00467ABD" w:rsidRPr="002509D0" w:rsidRDefault="00467ABD" w:rsidP="001C3A69">
      <w:pPr>
        <w:spacing w:after="0" w:line="240" w:lineRule="auto"/>
        <w:jc w:val="center"/>
        <w:rPr>
          <w:rFonts w:ascii="Times New Roman" w:hAnsi="Times New Roman" w:cs="Times New Roman"/>
          <w:b/>
          <w:sz w:val="28"/>
          <w:szCs w:val="28"/>
          <w:lang w:val="kk-KZ"/>
        </w:rPr>
      </w:pPr>
    </w:p>
    <w:p w:rsidR="001C3A69" w:rsidRPr="002509D0" w:rsidRDefault="00EA1AF7" w:rsidP="001C3A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C3A69" w:rsidRPr="002509D0">
        <w:rPr>
          <w:rFonts w:ascii="Times New Roman" w:hAnsi="Times New Roman" w:cs="Times New Roman"/>
          <w:sz w:val="28"/>
          <w:szCs w:val="28"/>
          <w:lang w:val="kk-KZ"/>
        </w:rPr>
        <w:t>Жұмыстың тақырыбы: Ағынды сулар мен олардың құрамы</w:t>
      </w:r>
    </w:p>
    <w:p w:rsidR="001C3A69" w:rsidRPr="002509D0" w:rsidRDefault="00EA1AF7" w:rsidP="001C3A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C3A69" w:rsidRPr="002509D0">
        <w:rPr>
          <w:rFonts w:ascii="Times New Roman" w:hAnsi="Times New Roman" w:cs="Times New Roman"/>
          <w:sz w:val="28"/>
          <w:szCs w:val="28"/>
          <w:lang w:val="kk-KZ"/>
        </w:rPr>
        <w:t>Жұмыстың мақсаты: Ағынды сулар мен олардың негізгі құрамы, судың сапа</w:t>
      </w:r>
      <w:r>
        <w:rPr>
          <w:rFonts w:ascii="Times New Roman" w:hAnsi="Times New Roman" w:cs="Times New Roman"/>
          <w:sz w:val="28"/>
          <w:szCs w:val="28"/>
          <w:lang w:val="kk-KZ"/>
        </w:rPr>
        <w:t xml:space="preserve"> </w:t>
      </w:r>
      <w:r w:rsidR="001C3A69" w:rsidRPr="002509D0">
        <w:rPr>
          <w:rFonts w:ascii="Times New Roman" w:hAnsi="Times New Roman" w:cs="Times New Roman"/>
          <w:sz w:val="28"/>
          <w:szCs w:val="28"/>
          <w:lang w:val="kk-KZ"/>
        </w:rPr>
        <w:t xml:space="preserve">көрсеткіштерімен  таныстыру, ағынды судағы мұнай өнімдерінің  мөлшерін анықтаудың әдістемесін меңгеру. </w:t>
      </w:r>
    </w:p>
    <w:p w:rsidR="001C3A69" w:rsidRPr="002509D0" w:rsidRDefault="00EA1AF7" w:rsidP="001C3A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C3A69" w:rsidRPr="002509D0">
        <w:rPr>
          <w:rFonts w:ascii="Times New Roman" w:hAnsi="Times New Roman" w:cs="Times New Roman"/>
          <w:sz w:val="28"/>
          <w:szCs w:val="28"/>
          <w:lang w:val="kk-KZ"/>
        </w:rPr>
        <w:t>Құрал-жабдықтар:  хлороформ,  н-гексан, алюминий  тотығы,  әйнекті  мақта, төрт  хлорлы көміртек (ерітінді), бөлгіш воронка (100 мл), хроматографиялық түтік, воронка, пипеткалар.</w:t>
      </w:r>
    </w:p>
    <w:p w:rsidR="001C3A69" w:rsidRPr="002509D0" w:rsidRDefault="001C3A69" w:rsidP="001C3A69">
      <w:pPr>
        <w:spacing w:after="0" w:line="240" w:lineRule="auto"/>
        <w:jc w:val="both"/>
        <w:rPr>
          <w:rFonts w:ascii="Times New Roman" w:hAnsi="Times New Roman" w:cs="Times New Roman"/>
          <w:sz w:val="28"/>
          <w:szCs w:val="28"/>
          <w:lang w:val="kk-KZ"/>
        </w:rPr>
      </w:pPr>
      <w:r w:rsidRPr="002509D0">
        <w:rPr>
          <w:rFonts w:ascii="Times New Roman" w:hAnsi="Times New Roman" w:cs="Times New Roman"/>
          <w:sz w:val="28"/>
          <w:szCs w:val="28"/>
          <w:lang w:val="kk-KZ"/>
        </w:rPr>
        <w:t>Зертханалық жұмыс</w:t>
      </w:r>
      <w:r>
        <w:rPr>
          <w:rFonts w:ascii="Times New Roman" w:hAnsi="Times New Roman" w:cs="Times New Roman"/>
          <w:sz w:val="28"/>
          <w:szCs w:val="28"/>
          <w:lang w:val="kk-KZ"/>
        </w:rPr>
        <w:t xml:space="preserve">: </w:t>
      </w:r>
      <w:r w:rsidRPr="002509D0">
        <w:rPr>
          <w:rFonts w:ascii="Times New Roman" w:hAnsi="Times New Roman" w:cs="Times New Roman"/>
          <w:sz w:val="28"/>
          <w:szCs w:val="28"/>
          <w:lang w:val="kk-KZ"/>
        </w:rPr>
        <w:t>Мұнай өнімдерін анықтаудың гравиметриялық әдісі</w:t>
      </w:r>
    </w:p>
    <w:p w:rsidR="001C3A69" w:rsidRPr="002509D0" w:rsidRDefault="001C3A69" w:rsidP="001C3A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2509D0">
        <w:rPr>
          <w:rFonts w:ascii="Times New Roman" w:hAnsi="Times New Roman" w:cs="Times New Roman"/>
          <w:sz w:val="28"/>
          <w:szCs w:val="28"/>
          <w:lang w:val="kk-KZ"/>
        </w:rPr>
        <w:t xml:space="preserve"> Анализді  жүргізуге  дайындық.  Хроматографиялы  түтікке биіктігі  1см </w:t>
      </w:r>
    </w:p>
    <w:p w:rsidR="001C3A69" w:rsidRPr="002509D0" w:rsidRDefault="001C3A69" w:rsidP="001C3A69">
      <w:pPr>
        <w:spacing w:after="0" w:line="240" w:lineRule="auto"/>
        <w:jc w:val="both"/>
        <w:rPr>
          <w:rFonts w:ascii="Times New Roman" w:hAnsi="Times New Roman" w:cs="Times New Roman"/>
          <w:sz w:val="28"/>
          <w:szCs w:val="28"/>
          <w:lang w:val="kk-KZ"/>
        </w:rPr>
      </w:pPr>
      <w:r w:rsidRPr="002509D0">
        <w:rPr>
          <w:rFonts w:ascii="Times New Roman" w:hAnsi="Times New Roman" w:cs="Times New Roman"/>
          <w:sz w:val="28"/>
          <w:szCs w:val="28"/>
          <w:lang w:val="kk-KZ"/>
        </w:rPr>
        <w:t xml:space="preserve">әйнекті мақта, содан соң биіктігі 2-3см алюминий тотығын және биіктігі 1см </w:t>
      </w:r>
    </w:p>
    <w:p w:rsidR="001C3A69" w:rsidRPr="002509D0" w:rsidRDefault="001C3A69" w:rsidP="001C3A69">
      <w:pPr>
        <w:spacing w:after="0" w:line="240" w:lineRule="auto"/>
        <w:jc w:val="both"/>
        <w:rPr>
          <w:rFonts w:ascii="Times New Roman" w:hAnsi="Times New Roman" w:cs="Times New Roman"/>
          <w:sz w:val="28"/>
          <w:szCs w:val="28"/>
          <w:lang w:val="kk-KZ"/>
        </w:rPr>
      </w:pPr>
      <w:r w:rsidRPr="002509D0">
        <w:rPr>
          <w:rFonts w:ascii="Times New Roman" w:hAnsi="Times New Roman" w:cs="Times New Roman"/>
          <w:sz w:val="28"/>
          <w:szCs w:val="28"/>
          <w:lang w:val="kk-KZ"/>
        </w:rPr>
        <w:t>әйнекті мақтаны салады.</w:t>
      </w:r>
    </w:p>
    <w:p w:rsidR="001C3A69" w:rsidRPr="002509D0" w:rsidRDefault="001C3A69" w:rsidP="001C3A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2509D0">
        <w:rPr>
          <w:rFonts w:ascii="Times New Roman" w:hAnsi="Times New Roman" w:cs="Times New Roman"/>
          <w:sz w:val="28"/>
          <w:szCs w:val="28"/>
          <w:lang w:val="kk-KZ"/>
        </w:rPr>
        <w:t>Анализді жүргізу.</w:t>
      </w:r>
    </w:p>
    <w:p w:rsidR="001C3A69" w:rsidRPr="002509D0" w:rsidRDefault="001C3A69" w:rsidP="001C3A69">
      <w:pPr>
        <w:spacing w:after="0" w:line="240" w:lineRule="auto"/>
        <w:jc w:val="both"/>
        <w:rPr>
          <w:rFonts w:ascii="Times New Roman" w:hAnsi="Times New Roman" w:cs="Times New Roman"/>
          <w:sz w:val="28"/>
          <w:szCs w:val="28"/>
          <w:lang w:val="kk-KZ"/>
        </w:rPr>
      </w:pPr>
      <w:r w:rsidRPr="002509D0">
        <w:rPr>
          <w:rFonts w:ascii="Times New Roman" w:hAnsi="Times New Roman" w:cs="Times New Roman"/>
          <w:sz w:val="28"/>
          <w:szCs w:val="28"/>
          <w:lang w:val="kk-KZ"/>
        </w:rPr>
        <w:t xml:space="preserve">   1000см</w:t>
      </w:r>
      <w:r w:rsidRPr="002509D0">
        <w:rPr>
          <w:rFonts w:ascii="Times New Roman" w:hAnsi="Times New Roman" w:cs="Times New Roman"/>
          <w:sz w:val="28"/>
          <w:szCs w:val="28"/>
          <w:vertAlign w:val="superscript"/>
          <w:lang w:val="kk-KZ"/>
        </w:rPr>
        <w:t>3</w:t>
      </w:r>
      <w:r w:rsidRPr="002509D0">
        <w:rPr>
          <w:rFonts w:ascii="Times New Roman" w:hAnsi="Times New Roman" w:cs="Times New Roman"/>
          <w:sz w:val="28"/>
          <w:szCs w:val="28"/>
          <w:lang w:val="kk-KZ"/>
        </w:rPr>
        <w:t xml:space="preserve"> зерттелуші  ерітіндіні  бөлгіш  воронкаға  құяды.  Сынама  алынған колбаны хлороформмен шайып, бөлгіш воронкаға құямыз. 2см</w:t>
      </w:r>
      <w:r w:rsidRPr="002509D0">
        <w:rPr>
          <w:rFonts w:ascii="Times New Roman" w:hAnsi="Times New Roman" w:cs="Times New Roman"/>
          <w:sz w:val="28"/>
          <w:szCs w:val="28"/>
          <w:vertAlign w:val="superscript"/>
          <w:lang w:val="kk-KZ"/>
        </w:rPr>
        <w:t xml:space="preserve">3 </w:t>
      </w:r>
      <w:r w:rsidRPr="002509D0">
        <w:rPr>
          <w:rFonts w:ascii="Times New Roman" w:hAnsi="Times New Roman" w:cs="Times New Roman"/>
          <w:sz w:val="28"/>
          <w:szCs w:val="28"/>
          <w:lang w:val="kk-KZ"/>
        </w:rPr>
        <w:t>(0,5) хлороформ қосып, қоспаны 1мин</w:t>
      </w:r>
      <w:r>
        <w:rPr>
          <w:rFonts w:ascii="Times New Roman" w:hAnsi="Times New Roman" w:cs="Times New Roman"/>
          <w:sz w:val="28"/>
          <w:szCs w:val="28"/>
          <w:lang w:val="kk-KZ"/>
        </w:rPr>
        <w:t xml:space="preserve"> </w:t>
      </w:r>
      <w:r w:rsidRPr="002509D0">
        <w:rPr>
          <w:rFonts w:ascii="Times New Roman" w:hAnsi="Times New Roman" w:cs="Times New Roman"/>
          <w:sz w:val="28"/>
          <w:szCs w:val="28"/>
          <w:lang w:val="kk-KZ"/>
        </w:rPr>
        <w:t>араластырады. Тұнғаннан кейін  экстрактты конусты колбаға құяды. Экстрактты қосуда хлороформ экстракциясын 2-3рет қайталайды. Экстракттың қосылған порциясына 5-10г сусыз натрий күкіртқышқылын қосып, 25-30мин кейін құрғақ конусты колбаға фильтрлейміз, көлемі 15-20см</w:t>
      </w:r>
      <w:r w:rsidRPr="002509D0">
        <w:rPr>
          <w:rFonts w:ascii="Times New Roman" w:hAnsi="Times New Roman" w:cs="Times New Roman"/>
          <w:sz w:val="28"/>
          <w:szCs w:val="28"/>
          <w:vertAlign w:val="superscript"/>
          <w:lang w:val="kk-KZ"/>
        </w:rPr>
        <w:t>3</w:t>
      </w:r>
      <w:r w:rsidRPr="002509D0">
        <w:rPr>
          <w:rFonts w:ascii="Times New Roman" w:hAnsi="Times New Roman" w:cs="Times New Roman"/>
          <w:sz w:val="28"/>
          <w:szCs w:val="28"/>
          <w:lang w:val="kk-KZ"/>
        </w:rPr>
        <w:t xml:space="preserve"> дейін хлороформды сулы </w:t>
      </w:r>
      <w:r>
        <w:rPr>
          <w:rFonts w:ascii="Times New Roman" w:hAnsi="Times New Roman" w:cs="Times New Roman"/>
          <w:sz w:val="28"/>
          <w:szCs w:val="28"/>
          <w:lang w:val="kk-KZ"/>
        </w:rPr>
        <w:t xml:space="preserve">моншада </w:t>
      </w:r>
      <w:r w:rsidRPr="002509D0">
        <w:rPr>
          <w:rFonts w:ascii="Times New Roman" w:hAnsi="Times New Roman" w:cs="Times New Roman"/>
          <w:sz w:val="28"/>
          <w:szCs w:val="28"/>
          <w:lang w:val="kk-KZ"/>
        </w:rPr>
        <w:t>айдайды.</w:t>
      </w:r>
    </w:p>
    <w:p w:rsidR="001C3A69" w:rsidRPr="002509D0" w:rsidRDefault="001C3A69" w:rsidP="001C3A69">
      <w:pPr>
        <w:spacing w:after="0" w:line="240" w:lineRule="auto"/>
        <w:jc w:val="both"/>
        <w:rPr>
          <w:rFonts w:ascii="Times New Roman" w:hAnsi="Times New Roman" w:cs="Times New Roman"/>
          <w:sz w:val="28"/>
          <w:szCs w:val="28"/>
          <w:lang w:val="kk-KZ"/>
        </w:rPr>
      </w:pPr>
      <w:r w:rsidRPr="002509D0">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2509D0">
        <w:rPr>
          <w:rFonts w:ascii="Times New Roman" w:hAnsi="Times New Roman" w:cs="Times New Roman"/>
          <w:sz w:val="28"/>
          <w:szCs w:val="28"/>
          <w:lang w:val="kk-KZ"/>
        </w:rPr>
        <w:t>Айдалған ерітіндіні құрғақ стаканға ауыстырып, қалған хлороформды бөлме желдеткішімен айдайды. Стаканға 2-5см</w:t>
      </w:r>
      <w:r w:rsidRPr="002509D0">
        <w:rPr>
          <w:rFonts w:ascii="Times New Roman" w:hAnsi="Times New Roman" w:cs="Times New Roman"/>
          <w:sz w:val="28"/>
          <w:szCs w:val="28"/>
          <w:vertAlign w:val="superscript"/>
          <w:lang w:val="kk-KZ"/>
        </w:rPr>
        <w:t>3</w:t>
      </w:r>
      <w:r w:rsidRPr="002509D0">
        <w:rPr>
          <w:rFonts w:ascii="Times New Roman" w:hAnsi="Times New Roman" w:cs="Times New Roman"/>
          <w:sz w:val="28"/>
          <w:szCs w:val="28"/>
          <w:lang w:val="kk-KZ"/>
        </w:rPr>
        <w:t xml:space="preserve"> н-гексан қосып, хромотаграфиялық түтік  арқылы  өткізіп,  өлшенген  стаканға  элюлентті  өлшеу  үшін  ағызады. </w:t>
      </w:r>
    </w:p>
    <w:p w:rsidR="001C3A69" w:rsidRPr="002509D0" w:rsidRDefault="00EA1AF7" w:rsidP="001C3A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C3A69" w:rsidRPr="002509D0">
        <w:rPr>
          <w:rFonts w:ascii="Times New Roman" w:hAnsi="Times New Roman" w:cs="Times New Roman"/>
          <w:sz w:val="28"/>
          <w:szCs w:val="28"/>
          <w:lang w:val="kk-KZ"/>
        </w:rPr>
        <w:t>Түтікті 2-3  порциямен  және  2-5см</w:t>
      </w:r>
      <w:r w:rsidR="001C3A69">
        <w:rPr>
          <w:rFonts w:ascii="Times New Roman" w:hAnsi="Times New Roman" w:cs="Times New Roman"/>
          <w:sz w:val="28"/>
          <w:szCs w:val="28"/>
          <w:vertAlign w:val="superscript"/>
          <w:lang w:val="kk-KZ"/>
        </w:rPr>
        <w:t xml:space="preserve">3 </w:t>
      </w:r>
      <w:r w:rsidR="001C3A69" w:rsidRPr="002509D0">
        <w:rPr>
          <w:rFonts w:ascii="Times New Roman" w:hAnsi="Times New Roman" w:cs="Times New Roman"/>
          <w:sz w:val="28"/>
          <w:szCs w:val="28"/>
          <w:lang w:val="kk-KZ"/>
        </w:rPr>
        <w:t>н-гексанмен  жуып,  өлшенген  стаканға ағызып құяды.</w:t>
      </w:r>
      <w:r w:rsidR="001C3A69">
        <w:rPr>
          <w:rFonts w:ascii="Times New Roman" w:hAnsi="Times New Roman" w:cs="Times New Roman"/>
          <w:sz w:val="28"/>
          <w:szCs w:val="28"/>
          <w:lang w:val="kk-KZ"/>
        </w:rPr>
        <w:t xml:space="preserve"> </w:t>
      </w:r>
      <w:r w:rsidR="001C3A69" w:rsidRPr="002509D0">
        <w:rPr>
          <w:rFonts w:ascii="Times New Roman" w:hAnsi="Times New Roman" w:cs="Times New Roman"/>
          <w:sz w:val="28"/>
          <w:szCs w:val="28"/>
          <w:lang w:val="kk-KZ"/>
        </w:rPr>
        <w:t>Түтіктегі сұйықтықтың мөлшері н-гексанның соңғы порциясын қосқанға  дейінгі  алюминий  тотығының  қабатының  төменгі, жоғарғы шекарасынан  төмен түспеуі керек. Алынған ерітіндідегі н-гександы  бөлме желдеткіші арқылы айдап, өлшегіш стаканмен өлшейді.</w:t>
      </w:r>
    </w:p>
    <w:p w:rsidR="001C3A69" w:rsidRPr="002509D0" w:rsidRDefault="001C3A69" w:rsidP="001C3A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2509D0">
        <w:rPr>
          <w:rFonts w:ascii="Times New Roman" w:hAnsi="Times New Roman" w:cs="Times New Roman"/>
          <w:sz w:val="28"/>
          <w:szCs w:val="28"/>
          <w:lang w:val="kk-KZ"/>
        </w:rPr>
        <w:t xml:space="preserve">Нәтежелер және оларды өндеу. Мұнай өнімдерін анықтаудың гравиметриялық  әдісі. Мұнай өнімдерінің массалық концентрациясын  x  деп </w:t>
      </w:r>
    </w:p>
    <w:p w:rsidR="001C3A69" w:rsidRPr="002509D0" w:rsidRDefault="001C3A69" w:rsidP="001C3A69">
      <w:pPr>
        <w:spacing w:after="0" w:line="240" w:lineRule="auto"/>
        <w:jc w:val="both"/>
        <w:rPr>
          <w:rFonts w:ascii="Times New Roman" w:hAnsi="Times New Roman" w:cs="Times New Roman"/>
          <w:sz w:val="28"/>
          <w:szCs w:val="28"/>
          <w:lang w:val="kk-KZ"/>
        </w:rPr>
      </w:pPr>
      <w:r w:rsidRPr="002509D0">
        <w:rPr>
          <w:rFonts w:ascii="Times New Roman" w:hAnsi="Times New Roman" w:cs="Times New Roman"/>
          <w:sz w:val="28"/>
          <w:szCs w:val="28"/>
          <w:lang w:val="kk-KZ"/>
        </w:rPr>
        <w:t>белгілейміз, мг/дм</w:t>
      </w:r>
      <w:r w:rsidRPr="000566CD">
        <w:rPr>
          <w:rFonts w:ascii="Times New Roman" w:hAnsi="Times New Roman" w:cs="Times New Roman"/>
          <w:sz w:val="28"/>
          <w:szCs w:val="28"/>
          <w:vertAlign w:val="superscript"/>
          <w:lang w:val="kk-KZ"/>
        </w:rPr>
        <w:t>3</w:t>
      </w:r>
      <w:r w:rsidRPr="002509D0">
        <w:rPr>
          <w:rFonts w:ascii="Times New Roman" w:hAnsi="Times New Roman" w:cs="Times New Roman"/>
          <w:sz w:val="28"/>
          <w:szCs w:val="28"/>
          <w:lang w:val="kk-KZ"/>
        </w:rPr>
        <w:t>. Келесі формула бойынша есептеледі.</w:t>
      </w:r>
    </w:p>
    <w:p w:rsidR="001C3A69" w:rsidRDefault="001C3A69" w:rsidP="001C3A69">
      <w:pPr>
        <w:spacing w:after="0" w:line="240" w:lineRule="auto"/>
        <w:jc w:val="center"/>
        <w:rPr>
          <w:rFonts w:ascii="Times New Roman" w:hAnsi="Times New Roman" w:cs="Times New Roman"/>
          <w:sz w:val="28"/>
          <w:szCs w:val="28"/>
          <w:lang w:val="kk-KZ"/>
        </w:rPr>
      </w:pPr>
    </w:p>
    <w:p w:rsidR="001C3A69" w:rsidRDefault="001C3A69" w:rsidP="001C3A69">
      <w:pPr>
        <w:spacing w:after="0" w:line="240" w:lineRule="auto"/>
        <w:jc w:val="center"/>
        <w:rPr>
          <w:rFonts w:ascii="Times New Roman" w:hAnsi="Times New Roman" w:cs="Times New Roman"/>
          <w:sz w:val="28"/>
          <w:szCs w:val="28"/>
          <w:lang w:val="kk-KZ"/>
        </w:rPr>
      </w:pPr>
      <w:r>
        <w:rPr>
          <w:rFonts w:ascii="Times New Roman" w:hAnsi="Times New Roman" w:cs="Times New Roman"/>
          <w:noProof/>
          <w:sz w:val="28"/>
          <w:szCs w:val="28"/>
        </w:rPr>
        <w:drawing>
          <wp:inline distT="0" distB="0" distL="0" distR="0">
            <wp:extent cx="2043926" cy="256478"/>
            <wp:effectExtent l="1905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6"/>
                    <a:srcRect/>
                    <a:stretch>
                      <a:fillRect/>
                    </a:stretch>
                  </pic:blipFill>
                  <pic:spPr bwMode="auto">
                    <a:xfrm>
                      <a:off x="0" y="0"/>
                      <a:ext cx="2043303" cy="256400"/>
                    </a:xfrm>
                    <a:prstGeom prst="rect">
                      <a:avLst/>
                    </a:prstGeom>
                    <a:noFill/>
                    <a:ln w="9525">
                      <a:noFill/>
                      <a:miter lim="800000"/>
                      <a:headEnd/>
                      <a:tailEnd/>
                    </a:ln>
                  </pic:spPr>
                </pic:pic>
              </a:graphicData>
            </a:graphic>
          </wp:inline>
        </w:drawing>
      </w:r>
    </w:p>
    <w:p w:rsidR="001C3A69" w:rsidRPr="002509D0" w:rsidRDefault="001C3A69" w:rsidP="001C3A69">
      <w:pPr>
        <w:spacing w:after="0" w:line="240" w:lineRule="auto"/>
        <w:jc w:val="both"/>
        <w:rPr>
          <w:rFonts w:ascii="Times New Roman" w:hAnsi="Times New Roman" w:cs="Times New Roman"/>
          <w:sz w:val="28"/>
          <w:szCs w:val="28"/>
          <w:lang w:val="kk-KZ"/>
        </w:rPr>
      </w:pPr>
      <w:r w:rsidRPr="002509D0">
        <w:rPr>
          <w:rFonts w:ascii="Times New Roman" w:hAnsi="Times New Roman" w:cs="Times New Roman"/>
          <w:sz w:val="28"/>
          <w:szCs w:val="28"/>
          <w:lang w:val="kk-KZ"/>
        </w:rPr>
        <w:t>Мұндағы:</w:t>
      </w:r>
    </w:p>
    <w:p w:rsidR="001C3A69" w:rsidRPr="002509D0" w:rsidRDefault="001C3A69" w:rsidP="001C3A69">
      <w:pPr>
        <w:spacing w:after="0" w:line="240" w:lineRule="auto"/>
        <w:jc w:val="both"/>
        <w:rPr>
          <w:rFonts w:ascii="Times New Roman" w:hAnsi="Times New Roman" w:cs="Times New Roman"/>
          <w:sz w:val="28"/>
          <w:szCs w:val="28"/>
          <w:lang w:val="kk-KZ"/>
        </w:rPr>
      </w:pPr>
      <w:r w:rsidRPr="002509D0">
        <w:rPr>
          <w:rFonts w:ascii="Times New Roman" w:hAnsi="Times New Roman" w:cs="Times New Roman"/>
          <w:sz w:val="28"/>
          <w:szCs w:val="28"/>
          <w:lang w:val="kk-KZ"/>
        </w:rPr>
        <w:t xml:space="preserve">  m</w:t>
      </w:r>
      <w:r w:rsidRPr="0086047C">
        <w:rPr>
          <w:rFonts w:ascii="Times New Roman" w:hAnsi="Times New Roman" w:cs="Times New Roman"/>
          <w:sz w:val="28"/>
          <w:szCs w:val="28"/>
          <w:vertAlign w:val="subscript"/>
          <w:lang w:val="kk-KZ"/>
        </w:rPr>
        <w:t>1</w:t>
      </w:r>
      <w:r w:rsidRPr="002509D0">
        <w:rPr>
          <w:rFonts w:ascii="Times New Roman" w:hAnsi="Times New Roman" w:cs="Times New Roman"/>
          <w:sz w:val="28"/>
          <w:szCs w:val="28"/>
          <w:lang w:val="kk-KZ"/>
        </w:rPr>
        <w:t xml:space="preserve"> -  мұнай өнімдерін өлшеуге арналған стаканның массасы, г.</w:t>
      </w:r>
    </w:p>
    <w:p w:rsidR="001C3A69" w:rsidRPr="002509D0" w:rsidRDefault="001C3A69" w:rsidP="001C3A69">
      <w:pPr>
        <w:spacing w:after="0" w:line="240" w:lineRule="auto"/>
        <w:jc w:val="both"/>
        <w:rPr>
          <w:rFonts w:ascii="Times New Roman" w:hAnsi="Times New Roman" w:cs="Times New Roman"/>
          <w:sz w:val="28"/>
          <w:szCs w:val="28"/>
          <w:lang w:val="kk-KZ"/>
        </w:rPr>
      </w:pPr>
      <w:r w:rsidRPr="002509D0">
        <w:rPr>
          <w:rFonts w:ascii="Times New Roman" w:hAnsi="Times New Roman" w:cs="Times New Roman"/>
          <w:sz w:val="28"/>
          <w:szCs w:val="28"/>
          <w:lang w:val="kk-KZ"/>
        </w:rPr>
        <w:t xml:space="preserve">  m</w:t>
      </w:r>
      <w:r w:rsidRPr="0086047C">
        <w:rPr>
          <w:rFonts w:ascii="Times New Roman" w:hAnsi="Times New Roman" w:cs="Times New Roman"/>
          <w:sz w:val="28"/>
          <w:szCs w:val="28"/>
          <w:vertAlign w:val="subscript"/>
          <w:lang w:val="kk-KZ"/>
        </w:rPr>
        <w:t>2</w:t>
      </w:r>
      <w:r w:rsidRPr="002509D0">
        <w:rPr>
          <w:rFonts w:ascii="Times New Roman" w:hAnsi="Times New Roman" w:cs="Times New Roman"/>
          <w:sz w:val="28"/>
          <w:szCs w:val="28"/>
          <w:lang w:val="kk-KZ"/>
        </w:rPr>
        <w:t xml:space="preserve"> - өлшеуге арналған бос стаканның массасы,г.</w:t>
      </w:r>
    </w:p>
    <w:p w:rsidR="001C3A69" w:rsidRPr="002509D0" w:rsidRDefault="001C3A69" w:rsidP="001C3A69">
      <w:pPr>
        <w:spacing w:after="0" w:line="240" w:lineRule="auto"/>
        <w:jc w:val="both"/>
        <w:rPr>
          <w:rFonts w:ascii="Times New Roman" w:hAnsi="Times New Roman" w:cs="Times New Roman"/>
          <w:sz w:val="28"/>
          <w:szCs w:val="28"/>
          <w:lang w:val="kk-KZ"/>
        </w:rPr>
      </w:pPr>
      <w:r w:rsidRPr="002509D0">
        <w:rPr>
          <w:rFonts w:ascii="Times New Roman" w:hAnsi="Times New Roman" w:cs="Times New Roman"/>
          <w:sz w:val="28"/>
          <w:szCs w:val="28"/>
          <w:lang w:val="kk-KZ"/>
        </w:rPr>
        <w:t xml:space="preserve">  V  -  анализге алынған зеріттелуші ерітіндінің көлемі, смі.</w:t>
      </w:r>
    </w:p>
    <w:p w:rsidR="001C3A69" w:rsidRPr="002509D0" w:rsidRDefault="001C3A69" w:rsidP="001C3A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2509D0">
        <w:rPr>
          <w:rFonts w:ascii="Times New Roman" w:hAnsi="Times New Roman" w:cs="Times New Roman"/>
          <w:sz w:val="28"/>
          <w:szCs w:val="28"/>
          <w:lang w:val="kk-KZ"/>
        </w:rPr>
        <w:t xml:space="preserve">Тәжірибе жүзінде табылған мұнай өнімдерінің мөлшерін ШМК мәнімен </w:t>
      </w:r>
    </w:p>
    <w:p w:rsidR="001C3A69" w:rsidRDefault="001C3A69" w:rsidP="001C3A69">
      <w:pPr>
        <w:spacing w:after="0" w:line="240" w:lineRule="auto"/>
        <w:jc w:val="both"/>
        <w:rPr>
          <w:rFonts w:ascii="Times New Roman" w:hAnsi="Times New Roman" w:cs="Times New Roman"/>
          <w:sz w:val="28"/>
          <w:szCs w:val="28"/>
          <w:lang w:val="kk-KZ"/>
        </w:rPr>
      </w:pPr>
      <w:r w:rsidRPr="002509D0">
        <w:rPr>
          <w:rFonts w:ascii="Times New Roman" w:hAnsi="Times New Roman" w:cs="Times New Roman"/>
          <w:sz w:val="28"/>
          <w:szCs w:val="28"/>
          <w:lang w:val="kk-KZ"/>
        </w:rPr>
        <w:lastRenderedPageBreak/>
        <w:t>салыстырып, қорытынды жазыңыздар.</w:t>
      </w:r>
    </w:p>
    <w:p w:rsidR="001C3A69" w:rsidRDefault="001C3A69" w:rsidP="001C3A69">
      <w:pPr>
        <w:spacing w:after="0" w:line="240" w:lineRule="auto"/>
        <w:jc w:val="both"/>
        <w:rPr>
          <w:rFonts w:ascii="Times New Roman" w:hAnsi="Times New Roman" w:cs="Times New Roman"/>
          <w:sz w:val="28"/>
          <w:szCs w:val="28"/>
          <w:lang w:val="kk-KZ"/>
        </w:rPr>
      </w:pPr>
    </w:p>
    <w:p w:rsidR="001C3A69" w:rsidRPr="008935DD" w:rsidRDefault="001C3A69" w:rsidP="001C3A69">
      <w:pPr>
        <w:spacing w:after="0" w:line="240" w:lineRule="auto"/>
        <w:jc w:val="both"/>
        <w:rPr>
          <w:rFonts w:ascii="Times New Roman" w:hAnsi="Times New Roman" w:cs="Times New Roman"/>
          <w:sz w:val="28"/>
          <w:szCs w:val="28"/>
          <w:lang w:val="kk-KZ"/>
        </w:rPr>
      </w:pPr>
      <w:r w:rsidRPr="008935DD">
        <w:rPr>
          <w:rFonts w:ascii="Times New Roman" w:hAnsi="Times New Roman" w:cs="Times New Roman"/>
          <w:sz w:val="28"/>
          <w:szCs w:val="28"/>
          <w:lang w:val="kk-KZ"/>
        </w:rPr>
        <w:t>Бақылау сұрақтары:</w:t>
      </w:r>
    </w:p>
    <w:p w:rsidR="001C3A69" w:rsidRPr="008935DD" w:rsidRDefault="001C3A69" w:rsidP="001C3A69">
      <w:pPr>
        <w:spacing w:after="0" w:line="240" w:lineRule="auto"/>
        <w:jc w:val="both"/>
        <w:rPr>
          <w:rFonts w:ascii="Times New Roman" w:hAnsi="Times New Roman" w:cs="Times New Roman"/>
          <w:sz w:val="28"/>
          <w:szCs w:val="28"/>
          <w:lang w:val="kk-KZ"/>
        </w:rPr>
      </w:pPr>
      <w:r w:rsidRPr="008935DD">
        <w:rPr>
          <w:rFonts w:ascii="Times New Roman" w:hAnsi="Times New Roman" w:cs="Times New Roman"/>
          <w:sz w:val="28"/>
          <w:szCs w:val="28"/>
          <w:lang w:val="kk-KZ"/>
        </w:rPr>
        <w:t>1. Судың ластануының қандай түрлерін білесіңдер?</w:t>
      </w:r>
    </w:p>
    <w:p w:rsidR="001C3A69" w:rsidRPr="008935DD" w:rsidRDefault="001C3A69" w:rsidP="001C3A69">
      <w:pPr>
        <w:spacing w:after="0" w:line="240" w:lineRule="auto"/>
        <w:jc w:val="both"/>
        <w:rPr>
          <w:rFonts w:ascii="Times New Roman" w:hAnsi="Times New Roman" w:cs="Times New Roman"/>
          <w:sz w:val="28"/>
          <w:szCs w:val="28"/>
          <w:lang w:val="kk-KZ"/>
        </w:rPr>
      </w:pPr>
      <w:r w:rsidRPr="008935DD">
        <w:rPr>
          <w:rFonts w:ascii="Times New Roman" w:hAnsi="Times New Roman" w:cs="Times New Roman"/>
          <w:sz w:val="28"/>
          <w:szCs w:val="28"/>
          <w:lang w:val="kk-KZ"/>
        </w:rPr>
        <w:t xml:space="preserve">2. Су ластануының оның ішінде мұнаймен ластануының тірі ағзаларға әсері </w:t>
      </w:r>
    </w:p>
    <w:p w:rsidR="001C3A69" w:rsidRPr="008935DD" w:rsidRDefault="001C3A69" w:rsidP="001C3A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8935DD">
        <w:rPr>
          <w:rFonts w:ascii="Times New Roman" w:hAnsi="Times New Roman" w:cs="Times New Roman"/>
          <w:sz w:val="28"/>
          <w:szCs w:val="28"/>
          <w:lang w:val="kk-KZ"/>
        </w:rPr>
        <w:t>қандай?</w:t>
      </w:r>
    </w:p>
    <w:p w:rsidR="001C3A69" w:rsidRPr="008935DD" w:rsidRDefault="001C3A69" w:rsidP="001C3A69">
      <w:pPr>
        <w:spacing w:after="0" w:line="240" w:lineRule="auto"/>
        <w:jc w:val="both"/>
        <w:rPr>
          <w:rFonts w:ascii="Times New Roman" w:hAnsi="Times New Roman" w:cs="Times New Roman"/>
          <w:sz w:val="28"/>
          <w:szCs w:val="28"/>
          <w:lang w:val="kk-KZ"/>
        </w:rPr>
      </w:pPr>
      <w:r w:rsidRPr="008935DD">
        <w:rPr>
          <w:rFonts w:ascii="Times New Roman" w:hAnsi="Times New Roman" w:cs="Times New Roman"/>
          <w:sz w:val="28"/>
          <w:szCs w:val="28"/>
          <w:lang w:val="kk-KZ"/>
        </w:rPr>
        <w:t>3. Хроматография әдісі неге негізделген?</w:t>
      </w:r>
    </w:p>
    <w:p w:rsidR="001C3A69" w:rsidRPr="008935DD" w:rsidRDefault="001C3A69" w:rsidP="001C3A69">
      <w:pPr>
        <w:spacing w:after="0" w:line="240" w:lineRule="auto"/>
        <w:jc w:val="both"/>
        <w:rPr>
          <w:rFonts w:ascii="Times New Roman" w:hAnsi="Times New Roman" w:cs="Times New Roman"/>
          <w:sz w:val="28"/>
          <w:szCs w:val="28"/>
          <w:lang w:val="kk-KZ"/>
        </w:rPr>
      </w:pPr>
      <w:r w:rsidRPr="008935DD">
        <w:rPr>
          <w:rFonts w:ascii="Times New Roman" w:hAnsi="Times New Roman" w:cs="Times New Roman"/>
          <w:sz w:val="28"/>
          <w:szCs w:val="28"/>
          <w:lang w:val="kk-KZ"/>
        </w:rPr>
        <w:t>4. Судың сапа көрсеткіштері қандай?</w:t>
      </w:r>
    </w:p>
    <w:p w:rsidR="001C3A69" w:rsidRDefault="001C3A69" w:rsidP="001C3A69">
      <w:pPr>
        <w:spacing w:after="0" w:line="240" w:lineRule="auto"/>
        <w:jc w:val="both"/>
        <w:rPr>
          <w:rFonts w:ascii="Times New Roman" w:hAnsi="Times New Roman" w:cs="Times New Roman"/>
          <w:sz w:val="28"/>
          <w:szCs w:val="28"/>
          <w:lang w:val="kk-KZ"/>
        </w:rPr>
      </w:pPr>
      <w:r w:rsidRPr="008935DD">
        <w:rPr>
          <w:rFonts w:ascii="Times New Roman" w:hAnsi="Times New Roman" w:cs="Times New Roman"/>
          <w:sz w:val="28"/>
          <w:szCs w:val="28"/>
          <w:lang w:val="kk-KZ"/>
        </w:rPr>
        <w:t>5. Мұнаймен ластанудың қалайша алдын алуға болады?</w:t>
      </w:r>
    </w:p>
    <w:p w:rsidR="001C3A69" w:rsidRDefault="001C3A69" w:rsidP="001C3A69">
      <w:pPr>
        <w:spacing w:after="0" w:line="240" w:lineRule="auto"/>
        <w:jc w:val="both"/>
        <w:rPr>
          <w:rFonts w:ascii="Times New Roman" w:hAnsi="Times New Roman" w:cs="Times New Roman"/>
          <w:sz w:val="28"/>
          <w:szCs w:val="28"/>
          <w:lang w:val="kk-KZ"/>
        </w:rPr>
      </w:pPr>
    </w:p>
    <w:p w:rsidR="001C3A69" w:rsidRDefault="001C3A69" w:rsidP="001C3A69">
      <w:pPr>
        <w:spacing w:after="0" w:line="240" w:lineRule="auto"/>
        <w:jc w:val="center"/>
        <w:rPr>
          <w:rFonts w:ascii="Times New Roman" w:hAnsi="Times New Roman" w:cs="Times New Roman"/>
          <w:b/>
          <w:sz w:val="28"/>
          <w:szCs w:val="28"/>
          <w:lang w:val="kk-KZ"/>
        </w:rPr>
      </w:pPr>
      <w:r w:rsidRPr="00AB575D">
        <w:rPr>
          <w:rFonts w:ascii="Times New Roman" w:hAnsi="Times New Roman" w:cs="Times New Roman"/>
          <w:b/>
          <w:sz w:val="28"/>
          <w:szCs w:val="28"/>
          <w:lang w:val="kk-KZ"/>
        </w:rPr>
        <w:t>№8 Зертханалық жұмыс</w:t>
      </w:r>
    </w:p>
    <w:p w:rsidR="00467ABD" w:rsidRPr="00AB575D" w:rsidRDefault="00467ABD" w:rsidP="001C3A69">
      <w:pPr>
        <w:spacing w:after="0" w:line="240" w:lineRule="auto"/>
        <w:jc w:val="center"/>
        <w:rPr>
          <w:rFonts w:ascii="Times New Roman" w:hAnsi="Times New Roman" w:cs="Times New Roman"/>
          <w:b/>
          <w:sz w:val="28"/>
          <w:szCs w:val="28"/>
          <w:lang w:val="kk-KZ"/>
        </w:rPr>
      </w:pPr>
    </w:p>
    <w:p w:rsidR="001C3A69" w:rsidRPr="008935DD" w:rsidRDefault="00EA1AF7" w:rsidP="001C3A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C3A69" w:rsidRPr="008935DD">
        <w:rPr>
          <w:rFonts w:ascii="Times New Roman" w:hAnsi="Times New Roman" w:cs="Times New Roman"/>
          <w:sz w:val="28"/>
          <w:szCs w:val="28"/>
          <w:lang w:val="kk-KZ"/>
        </w:rPr>
        <w:t>Жұмыстың тақырыбы: Ауыз судың сапасын бақылау</w:t>
      </w:r>
    </w:p>
    <w:p w:rsidR="001C3A69" w:rsidRPr="008935DD" w:rsidRDefault="00EA1AF7" w:rsidP="001C3A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C3A69" w:rsidRPr="008935DD">
        <w:rPr>
          <w:rFonts w:ascii="Times New Roman" w:hAnsi="Times New Roman" w:cs="Times New Roman"/>
          <w:sz w:val="28"/>
          <w:szCs w:val="28"/>
          <w:lang w:val="kk-KZ"/>
        </w:rPr>
        <w:t xml:space="preserve">Жұмыстың  мақсаты:  Адамзат  пайдаланатын  ауыз  су  сапасының </w:t>
      </w:r>
    </w:p>
    <w:p w:rsidR="001C3A69" w:rsidRPr="008935DD" w:rsidRDefault="001C3A69" w:rsidP="001C3A69">
      <w:pPr>
        <w:spacing w:after="0" w:line="240" w:lineRule="auto"/>
        <w:jc w:val="both"/>
        <w:rPr>
          <w:rFonts w:ascii="Times New Roman" w:hAnsi="Times New Roman" w:cs="Times New Roman"/>
          <w:sz w:val="28"/>
          <w:szCs w:val="28"/>
          <w:lang w:val="kk-KZ"/>
        </w:rPr>
      </w:pPr>
      <w:r w:rsidRPr="008935DD">
        <w:rPr>
          <w:rFonts w:ascii="Times New Roman" w:hAnsi="Times New Roman" w:cs="Times New Roman"/>
          <w:sz w:val="28"/>
          <w:szCs w:val="28"/>
          <w:lang w:val="kk-KZ"/>
        </w:rPr>
        <w:t>көрсеткіштері, оның құрамындағы  тұздар  мен  қосылыстардың  мөлшерімен таныстыру, судағы хлоридтердің мөлшерін анықтау әдістемесін меңгерту.</w:t>
      </w:r>
    </w:p>
    <w:p w:rsidR="001C3A69" w:rsidRPr="008935DD" w:rsidRDefault="00EA1AF7" w:rsidP="001C3A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C3A69" w:rsidRPr="008935DD">
        <w:rPr>
          <w:rFonts w:ascii="Times New Roman" w:hAnsi="Times New Roman" w:cs="Times New Roman"/>
          <w:sz w:val="28"/>
          <w:szCs w:val="28"/>
          <w:lang w:val="kk-KZ"/>
        </w:rPr>
        <w:t>Құрал-жабдықтар: конусты колбалар, өлшеуіш колбалар, бөлінген пипеткалар, бюретка, хлорлы натрий, эквиваленттің</w:t>
      </w:r>
      <w:r w:rsidR="001C3A69">
        <w:rPr>
          <w:rFonts w:ascii="Times New Roman" w:hAnsi="Times New Roman" w:cs="Times New Roman"/>
          <w:sz w:val="28"/>
          <w:szCs w:val="28"/>
          <w:lang w:val="kk-KZ"/>
        </w:rPr>
        <w:t xml:space="preserve"> </w:t>
      </w:r>
      <w:r w:rsidR="001C3A69" w:rsidRPr="008935DD">
        <w:rPr>
          <w:rFonts w:ascii="Times New Roman" w:hAnsi="Times New Roman" w:cs="Times New Roman"/>
          <w:sz w:val="28"/>
          <w:szCs w:val="28"/>
          <w:lang w:val="kk-KZ"/>
        </w:rPr>
        <w:t>молярлы концентрациясымен  С(1NaCl)  0,1  моль/дм</w:t>
      </w:r>
      <w:r w:rsidR="001C3A69" w:rsidRPr="00AB575D">
        <w:rPr>
          <w:rFonts w:ascii="Times New Roman" w:hAnsi="Times New Roman" w:cs="Times New Roman"/>
          <w:sz w:val="28"/>
          <w:szCs w:val="28"/>
          <w:vertAlign w:val="superscript"/>
          <w:lang w:val="kk-KZ"/>
        </w:rPr>
        <w:t>3</w:t>
      </w:r>
      <w:r w:rsidR="001C3A69" w:rsidRPr="008935DD">
        <w:rPr>
          <w:rFonts w:ascii="Times New Roman" w:hAnsi="Times New Roman" w:cs="Times New Roman"/>
          <w:sz w:val="28"/>
          <w:szCs w:val="28"/>
          <w:lang w:val="kk-KZ"/>
        </w:rPr>
        <w:t xml:space="preserve">,  күміс  нитраты,  эквиваленттің </w:t>
      </w:r>
    </w:p>
    <w:p w:rsidR="001C3A69" w:rsidRPr="008935DD" w:rsidRDefault="001C3A69" w:rsidP="001C3A69">
      <w:pPr>
        <w:spacing w:after="0" w:line="240" w:lineRule="auto"/>
        <w:jc w:val="both"/>
        <w:rPr>
          <w:rFonts w:ascii="Times New Roman" w:hAnsi="Times New Roman" w:cs="Times New Roman"/>
          <w:sz w:val="28"/>
          <w:szCs w:val="28"/>
          <w:lang w:val="kk-KZ"/>
        </w:rPr>
      </w:pPr>
      <w:r w:rsidRPr="008935DD">
        <w:rPr>
          <w:rFonts w:ascii="Times New Roman" w:hAnsi="Times New Roman" w:cs="Times New Roman"/>
          <w:sz w:val="28"/>
          <w:szCs w:val="28"/>
          <w:lang w:val="kk-KZ"/>
        </w:rPr>
        <w:t>молярлы концентрациясы С(1AgNO</w:t>
      </w:r>
      <w:r w:rsidRPr="00AB575D">
        <w:rPr>
          <w:rFonts w:ascii="Times New Roman" w:hAnsi="Times New Roman" w:cs="Times New Roman"/>
          <w:sz w:val="28"/>
          <w:szCs w:val="28"/>
          <w:vertAlign w:val="subscript"/>
          <w:lang w:val="kk-KZ"/>
        </w:rPr>
        <w:t>3</w:t>
      </w:r>
      <w:r w:rsidRPr="008935DD">
        <w:rPr>
          <w:rFonts w:ascii="Times New Roman" w:hAnsi="Times New Roman" w:cs="Times New Roman"/>
          <w:sz w:val="28"/>
          <w:szCs w:val="28"/>
          <w:lang w:val="kk-KZ"/>
        </w:rPr>
        <w:t>) 0,1 моль/дм</w:t>
      </w:r>
      <w:r w:rsidRPr="00AB575D">
        <w:rPr>
          <w:rFonts w:ascii="Times New Roman" w:hAnsi="Times New Roman" w:cs="Times New Roman"/>
          <w:sz w:val="28"/>
          <w:szCs w:val="28"/>
          <w:vertAlign w:val="superscript"/>
          <w:lang w:val="kk-KZ"/>
        </w:rPr>
        <w:t>3</w:t>
      </w:r>
      <w:r w:rsidRPr="008935DD">
        <w:rPr>
          <w:rFonts w:ascii="Times New Roman" w:hAnsi="Times New Roman" w:cs="Times New Roman"/>
          <w:sz w:val="28"/>
          <w:szCs w:val="28"/>
          <w:lang w:val="kk-KZ"/>
        </w:rPr>
        <w:t xml:space="preserve"> ерітіндісі, хромқышқылды </w:t>
      </w:r>
    </w:p>
    <w:p w:rsidR="001C3A69" w:rsidRPr="008935DD" w:rsidRDefault="001C3A69" w:rsidP="001C3A69">
      <w:pPr>
        <w:spacing w:after="0" w:line="240" w:lineRule="auto"/>
        <w:jc w:val="both"/>
        <w:rPr>
          <w:rFonts w:ascii="Times New Roman" w:hAnsi="Times New Roman" w:cs="Times New Roman"/>
          <w:sz w:val="28"/>
          <w:szCs w:val="28"/>
          <w:lang w:val="kk-KZ"/>
        </w:rPr>
      </w:pPr>
      <w:r w:rsidRPr="008935DD">
        <w:rPr>
          <w:rFonts w:ascii="Times New Roman" w:hAnsi="Times New Roman" w:cs="Times New Roman"/>
          <w:sz w:val="28"/>
          <w:szCs w:val="28"/>
          <w:lang w:val="kk-KZ"/>
        </w:rPr>
        <w:t>калий, массалық концентрациясы 50 г/дм</w:t>
      </w:r>
      <w:r w:rsidRPr="00AB575D">
        <w:rPr>
          <w:rFonts w:ascii="Times New Roman" w:hAnsi="Times New Roman" w:cs="Times New Roman"/>
          <w:sz w:val="28"/>
          <w:szCs w:val="28"/>
          <w:vertAlign w:val="superscript"/>
          <w:lang w:val="kk-KZ"/>
        </w:rPr>
        <w:t>3</w:t>
      </w:r>
      <w:r w:rsidRPr="008935DD">
        <w:rPr>
          <w:rFonts w:ascii="Times New Roman" w:hAnsi="Times New Roman" w:cs="Times New Roman"/>
          <w:sz w:val="28"/>
          <w:szCs w:val="28"/>
          <w:lang w:val="kk-KZ"/>
        </w:rPr>
        <w:t xml:space="preserve"> ерітінді. </w:t>
      </w:r>
    </w:p>
    <w:p w:rsidR="001C3A69" w:rsidRPr="008935DD" w:rsidRDefault="001C3A69" w:rsidP="001C3A69">
      <w:pPr>
        <w:spacing w:after="0" w:line="240" w:lineRule="auto"/>
        <w:jc w:val="both"/>
        <w:rPr>
          <w:rFonts w:ascii="Times New Roman" w:hAnsi="Times New Roman" w:cs="Times New Roman"/>
          <w:sz w:val="28"/>
          <w:szCs w:val="28"/>
          <w:lang w:val="kk-KZ"/>
        </w:rPr>
      </w:pPr>
      <w:r w:rsidRPr="008935DD">
        <w:rPr>
          <w:rFonts w:ascii="Times New Roman" w:hAnsi="Times New Roman" w:cs="Times New Roman"/>
          <w:sz w:val="28"/>
          <w:szCs w:val="28"/>
          <w:lang w:val="kk-KZ"/>
        </w:rPr>
        <w:t>Зертханалық жұмыс</w:t>
      </w:r>
      <w:r>
        <w:rPr>
          <w:rFonts w:ascii="Times New Roman" w:hAnsi="Times New Roman" w:cs="Times New Roman"/>
          <w:sz w:val="28"/>
          <w:szCs w:val="28"/>
          <w:lang w:val="kk-KZ"/>
        </w:rPr>
        <w:t xml:space="preserve">: </w:t>
      </w:r>
      <w:r w:rsidRPr="008935DD">
        <w:rPr>
          <w:rFonts w:ascii="Times New Roman" w:hAnsi="Times New Roman" w:cs="Times New Roman"/>
          <w:sz w:val="28"/>
          <w:szCs w:val="28"/>
          <w:lang w:val="kk-KZ"/>
        </w:rPr>
        <w:t>Хлоридтерді аргентометриялық әдіспен анықтау</w:t>
      </w:r>
    </w:p>
    <w:p w:rsidR="001C3A69" w:rsidRPr="008935DD" w:rsidRDefault="001C3A69" w:rsidP="001C3A69">
      <w:pPr>
        <w:spacing w:after="0" w:line="240" w:lineRule="auto"/>
        <w:jc w:val="both"/>
        <w:rPr>
          <w:rFonts w:ascii="Times New Roman" w:hAnsi="Times New Roman" w:cs="Times New Roman"/>
          <w:sz w:val="28"/>
          <w:szCs w:val="28"/>
          <w:lang w:val="kk-KZ"/>
        </w:rPr>
      </w:pPr>
      <w:r w:rsidRPr="008935DD">
        <w:rPr>
          <w:rFonts w:ascii="Times New Roman" w:hAnsi="Times New Roman" w:cs="Times New Roman"/>
          <w:sz w:val="28"/>
          <w:szCs w:val="28"/>
          <w:lang w:val="kk-KZ"/>
        </w:rPr>
        <w:t xml:space="preserve">             Анализді жүргізуге дайындық .</w:t>
      </w:r>
    </w:p>
    <w:p w:rsidR="001C3A69" w:rsidRPr="008935DD" w:rsidRDefault="001C3A69" w:rsidP="001C3A69">
      <w:pPr>
        <w:spacing w:after="0" w:line="240" w:lineRule="auto"/>
        <w:jc w:val="both"/>
        <w:rPr>
          <w:rFonts w:ascii="Times New Roman" w:hAnsi="Times New Roman" w:cs="Times New Roman"/>
          <w:sz w:val="28"/>
          <w:szCs w:val="28"/>
          <w:lang w:val="kk-KZ"/>
        </w:rPr>
      </w:pPr>
      <w:r w:rsidRPr="008935DD">
        <w:rPr>
          <w:rFonts w:ascii="Times New Roman" w:hAnsi="Times New Roman" w:cs="Times New Roman"/>
          <w:sz w:val="28"/>
          <w:szCs w:val="28"/>
          <w:lang w:val="kk-KZ"/>
        </w:rPr>
        <w:t xml:space="preserve">            А) Күміс нитратының ерітіндісіне түзету коэффициентін анықтау.</w:t>
      </w:r>
    </w:p>
    <w:p w:rsidR="001C3A69" w:rsidRPr="008935DD" w:rsidRDefault="001C3A69" w:rsidP="001C3A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8935DD">
        <w:rPr>
          <w:rFonts w:ascii="Times New Roman" w:hAnsi="Times New Roman" w:cs="Times New Roman"/>
          <w:sz w:val="28"/>
          <w:szCs w:val="28"/>
          <w:lang w:val="kk-KZ"/>
        </w:rPr>
        <w:t>10 см</w:t>
      </w:r>
      <w:r w:rsidRPr="00AB575D">
        <w:rPr>
          <w:rFonts w:ascii="Times New Roman" w:hAnsi="Times New Roman" w:cs="Times New Roman"/>
          <w:sz w:val="28"/>
          <w:szCs w:val="28"/>
          <w:vertAlign w:val="superscript"/>
          <w:lang w:val="kk-KZ"/>
        </w:rPr>
        <w:t>3</w:t>
      </w:r>
      <w:r w:rsidRPr="008935DD">
        <w:rPr>
          <w:rFonts w:ascii="Times New Roman" w:hAnsi="Times New Roman" w:cs="Times New Roman"/>
          <w:sz w:val="28"/>
          <w:szCs w:val="28"/>
          <w:lang w:val="kk-KZ"/>
        </w:rPr>
        <w:t xml:space="preserve"> натрий хлоридінің ерітіндісін конусты  колбаға салады, 90 -100см</w:t>
      </w:r>
      <w:r w:rsidRPr="00AB575D">
        <w:rPr>
          <w:rFonts w:ascii="Times New Roman" w:hAnsi="Times New Roman" w:cs="Times New Roman"/>
          <w:sz w:val="28"/>
          <w:szCs w:val="28"/>
          <w:vertAlign w:val="superscript"/>
          <w:lang w:val="kk-KZ"/>
        </w:rPr>
        <w:t>3</w:t>
      </w:r>
    </w:p>
    <w:p w:rsidR="001C3A69" w:rsidRPr="008935DD" w:rsidRDefault="001C3A69" w:rsidP="001C3A69">
      <w:pPr>
        <w:spacing w:after="0" w:line="240" w:lineRule="auto"/>
        <w:jc w:val="both"/>
        <w:rPr>
          <w:rFonts w:ascii="Times New Roman" w:hAnsi="Times New Roman" w:cs="Times New Roman"/>
          <w:sz w:val="28"/>
          <w:szCs w:val="28"/>
          <w:lang w:val="kk-KZ"/>
        </w:rPr>
      </w:pPr>
      <w:r w:rsidRPr="008935DD">
        <w:rPr>
          <w:rFonts w:ascii="Times New Roman" w:hAnsi="Times New Roman" w:cs="Times New Roman"/>
          <w:sz w:val="28"/>
          <w:szCs w:val="28"/>
          <w:lang w:val="kk-KZ"/>
        </w:rPr>
        <w:t>дистилденген  суды 1см</w:t>
      </w:r>
      <w:r w:rsidRPr="00AB575D">
        <w:rPr>
          <w:rFonts w:ascii="Times New Roman" w:hAnsi="Times New Roman" w:cs="Times New Roman"/>
          <w:sz w:val="28"/>
          <w:szCs w:val="28"/>
          <w:vertAlign w:val="superscript"/>
          <w:lang w:val="kk-KZ"/>
        </w:rPr>
        <w:t>3</w:t>
      </w:r>
      <w:r w:rsidRPr="008935DD">
        <w:rPr>
          <w:rFonts w:ascii="Times New Roman" w:hAnsi="Times New Roman" w:cs="Times New Roman"/>
          <w:sz w:val="28"/>
          <w:szCs w:val="28"/>
          <w:lang w:val="kk-KZ"/>
        </w:rPr>
        <w:t xml:space="preserve"> калий ерітіндісін қосып, түсі  лимон  –  сары  түстен </w:t>
      </w:r>
    </w:p>
    <w:p w:rsidR="001C3A69" w:rsidRPr="008935DD" w:rsidRDefault="001C3A69" w:rsidP="001C3A69">
      <w:pPr>
        <w:spacing w:after="0" w:line="240" w:lineRule="auto"/>
        <w:jc w:val="both"/>
        <w:rPr>
          <w:rFonts w:ascii="Times New Roman" w:hAnsi="Times New Roman" w:cs="Times New Roman"/>
          <w:sz w:val="28"/>
          <w:szCs w:val="28"/>
          <w:lang w:val="kk-KZ"/>
        </w:rPr>
      </w:pPr>
      <w:r w:rsidRPr="008935DD">
        <w:rPr>
          <w:rFonts w:ascii="Times New Roman" w:hAnsi="Times New Roman" w:cs="Times New Roman"/>
          <w:sz w:val="28"/>
          <w:szCs w:val="28"/>
          <w:lang w:val="kk-KZ"/>
        </w:rPr>
        <w:t>қызғылт сарыға өзгергенше күміс нитраты ерітіндісімен титрлейді.</w:t>
      </w:r>
    </w:p>
    <w:p w:rsidR="001C3A69" w:rsidRPr="008935DD" w:rsidRDefault="001C3A69" w:rsidP="001C3A69">
      <w:pPr>
        <w:spacing w:after="0" w:line="240" w:lineRule="auto"/>
        <w:jc w:val="both"/>
        <w:rPr>
          <w:rFonts w:ascii="Times New Roman" w:hAnsi="Times New Roman" w:cs="Times New Roman"/>
          <w:sz w:val="28"/>
          <w:szCs w:val="28"/>
          <w:lang w:val="kk-KZ"/>
        </w:rPr>
      </w:pPr>
      <w:r w:rsidRPr="008935DD">
        <w:rPr>
          <w:rFonts w:ascii="Times New Roman" w:hAnsi="Times New Roman" w:cs="Times New Roman"/>
          <w:sz w:val="28"/>
          <w:szCs w:val="28"/>
          <w:lang w:val="kk-KZ"/>
        </w:rPr>
        <w:t xml:space="preserve">            Б) К түзету коэффицентін кел</w:t>
      </w:r>
      <w:r>
        <w:rPr>
          <w:rFonts w:ascii="Times New Roman" w:hAnsi="Times New Roman" w:cs="Times New Roman"/>
          <w:sz w:val="28"/>
          <w:szCs w:val="28"/>
          <w:lang w:val="kk-KZ"/>
        </w:rPr>
        <w:t>е</w:t>
      </w:r>
      <w:r w:rsidRPr="008935DD">
        <w:rPr>
          <w:rFonts w:ascii="Times New Roman" w:hAnsi="Times New Roman" w:cs="Times New Roman"/>
          <w:sz w:val="28"/>
          <w:szCs w:val="28"/>
          <w:lang w:val="kk-KZ"/>
        </w:rPr>
        <w:t>сі</w:t>
      </w:r>
      <w:r>
        <w:rPr>
          <w:rFonts w:ascii="Times New Roman" w:hAnsi="Times New Roman" w:cs="Times New Roman"/>
          <w:sz w:val="28"/>
          <w:szCs w:val="28"/>
          <w:lang w:val="kk-KZ"/>
        </w:rPr>
        <w:t xml:space="preserve"> </w:t>
      </w:r>
      <w:r w:rsidRPr="008935DD">
        <w:rPr>
          <w:rFonts w:ascii="Times New Roman" w:hAnsi="Times New Roman" w:cs="Times New Roman"/>
          <w:sz w:val="28"/>
          <w:szCs w:val="28"/>
          <w:lang w:val="kk-KZ"/>
        </w:rPr>
        <w:t xml:space="preserve">формула бойынша есептейді </w:t>
      </w:r>
    </w:p>
    <w:p w:rsidR="001C3A69" w:rsidRDefault="001C3A69" w:rsidP="001C3A69">
      <w:pPr>
        <w:spacing w:after="0" w:line="240" w:lineRule="auto"/>
        <w:jc w:val="center"/>
        <w:rPr>
          <w:rFonts w:ascii="Times New Roman" w:hAnsi="Times New Roman" w:cs="Times New Roman"/>
          <w:sz w:val="28"/>
          <w:szCs w:val="28"/>
          <w:lang w:val="kk-KZ"/>
        </w:rPr>
      </w:pPr>
    </w:p>
    <w:p w:rsidR="001C3A69" w:rsidRDefault="001C3A69" w:rsidP="001C3A69">
      <w:pPr>
        <w:spacing w:after="0" w:line="240" w:lineRule="auto"/>
        <w:jc w:val="center"/>
        <w:rPr>
          <w:rFonts w:ascii="Times New Roman" w:hAnsi="Times New Roman" w:cs="Times New Roman"/>
          <w:sz w:val="28"/>
          <w:szCs w:val="28"/>
          <w:lang w:val="kk-KZ"/>
        </w:rPr>
      </w:pPr>
      <w:r w:rsidRPr="008935DD">
        <w:rPr>
          <w:rFonts w:ascii="Times New Roman" w:hAnsi="Times New Roman" w:cs="Times New Roman"/>
          <w:sz w:val="28"/>
          <w:szCs w:val="28"/>
          <w:lang w:val="kk-KZ"/>
        </w:rPr>
        <w:t>К = 10/V,</w:t>
      </w:r>
    </w:p>
    <w:p w:rsidR="001C3A69" w:rsidRPr="008935DD" w:rsidRDefault="001C3A69" w:rsidP="001C3A69">
      <w:pPr>
        <w:spacing w:after="0" w:line="240" w:lineRule="auto"/>
        <w:jc w:val="center"/>
        <w:rPr>
          <w:rFonts w:ascii="Times New Roman" w:hAnsi="Times New Roman" w:cs="Times New Roman"/>
          <w:sz w:val="28"/>
          <w:szCs w:val="28"/>
          <w:lang w:val="kk-KZ"/>
        </w:rPr>
      </w:pPr>
    </w:p>
    <w:p w:rsidR="001C3A69" w:rsidRPr="008935DD" w:rsidRDefault="001C3A69" w:rsidP="001C3A69">
      <w:pPr>
        <w:spacing w:after="0" w:line="240" w:lineRule="auto"/>
        <w:jc w:val="both"/>
        <w:rPr>
          <w:rFonts w:ascii="Times New Roman" w:hAnsi="Times New Roman" w:cs="Times New Roman"/>
          <w:sz w:val="28"/>
          <w:szCs w:val="28"/>
          <w:lang w:val="kk-KZ"/>
        </w:rPr>
      </w:pPr>
      <w:r w:rsidRPr="008935DD">
        <w:rPr>
          <w:rFonts w:ascii="Times New Roman" w:hAnsi="Times New Roman" w:cs="Times New Roman"/>
          <w:sz w:val="28"/>
          <w:szCs w:val="28"/>
          <w:lang w:val="kk-KZ"/>
        </w:rPr>
        <w:t>Мұндағы: V – титрлеуге  жұмсалған күміс нитраты ерітіндісінің көлемі, см</w:t>
      </w:r>
      <w:r w:rsidRPr="00AB575D">
        <w:rPr>
          <w:rFonts w:ascii="Times New Roman" w:hAnsi="Times New Roman" w:cs="Times New Roman"/>
          <w:sz w:val="28"/>
          <w:szCs w:val="28"/>
          <w:vertAlign w:val="superscript"/>
          <w:lang w:val="kk-KZ"/>
        </w:rPr>
        <w:t>3</w:t>
      </w:r>
      <w:r w:rsidRPr="008935DD">
        <w:rPr>
          <w:rFonts w:ascii="Times New Roman" w:hAnsi="Times New Roman" w:cs="Times New Roman"/>
          <w:sz w:val="28"/>
          <w:szCs w:val="28"/>
          <w:lang w:val="kk-KZ"/>
        </w:rPr>
        <w:t>;</w:t>
      </w:r>
    </w:p>
    <w:p w:rsidR="001C3A69" w:rsidRPr="008935DD" w:rsidRDefault="001C3A69" w:rsidP="001C3A69">
      <w:pPr>
        <w:spacing w:after="0" w:line="240" w:lineRule="auto"/>
        <w:jc w:val="both"/>
        <w:rPr>
          <w:rFonts w:ascii="Times New Roman" w:hAnsi="Times New Roman" w:cs="Times New Roman"/>
          <w:sz w:val="28"/>
          <w:szCs w:val="28"/>
          <w:lang w:val="kk-KZ"/>
        </w:rPr>
      </w:pPr>
      <w:r w:rsidRPr="008935DD">
        <w:rPr>
          <w:rFonts w:ascii="Times New Roman" w:hAnsi="Times New Roman" w:cs="Times New Roman"/>
          <w:sz w:val="28"/>
          <w:szCs w:val="28"/>
          <w:lang w:val="kk-KZ"/>
        </w:rPr>
        <w:t xml:space="preserve">                10 – анализге алынған натрий хлориді ерітіндісінің  көлемі, см</w:t>
      </w:r>
      <w:r w:rsidRPr="00AB575D">
        <w:rPr>
          <w:rFonts w:ascii="Times New Roman" w:hAnsi="Times New Roman" w:cs="Times New Roman"/>
          <w:sz w:val="28"/>
          <w:szCs w:val="28"/>
          <w:vertAlign w:val="superscript"/>
          <w:lang w:val="kk-KZ"/>
        </w:rPr>
        <w:t>3</w:t>
      </w:r>
    </w:p>
    <w:p w:rsidR="001C3A69" w:rsidRPr="008935DD" w:rsidRDefault="001C3A69" w:rsidP="001C3A69">
      <w:pPr>
        <w:spacing w:after="0" w:line="240" w:lineRule="auto"/>
        <w:jc w:val="both"/>
        <w:rPr>
          <w:rFonts w:ascii="Times New Roman" w:hAnsi="Times New Roman" w:cs="Times New Roman"/>
          <w:sz w:val="28"/>
          <w:szCs w:val="28"/>
          <w:lang w:val="kk-KZ"/>
        </w:rPr>
      </w:pPr>
      <w:r w:rsidRPr="008935DD">
        <w:rPr>
          <w:rFonts w:ascii="Times New Roman" w:hAnsi="Times New Roman" w:cs="Times New Roman"/>
          <w:sz w:val="28"/>
          <w:szCs w:val="28"/>
          <w:lang w:val="kk-KZ"/>
        </w:rPr>
        <w:t xml:space="preserve">                Анализді жүргізу.</w:t>
      </w:r>
    </w:p>
    <w:p w:rsidR="001C3A69" w:rsidRPr="008935DD" w:rsidRDefault="001C3A69" w:rsidP="001C3A69">
      <w:pPr>
        <w:spacing w:after="0" w:line="240" w:lineRule="auto"/>
        <w:jc w:val="both"/>
        <w:rPr>
          <w:rFonts w:ascii="Times New Roman" w:hAnsi="Times New Roman" w:cs="Times New Roman"/>
          <w:sz w:val="28"/>
          <w:szCs w:val="28"/>
          <w:lang w:val="kk-KZ"/>
        </w:rPr>
      </w:pPr>
      <w:r w:rsidRPr="008935DD">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8935DD">
        <w:rPr>
          <w:rFonts w:ascii="Times New Roman" w:hAnsi="Times New Roman" w:cs="Times New Roman"/>
          <w:sz w:val="28"/>
          <w:szCs w:val="28"/>
          <w:lang w:val="kk-KZ"/>
        </w:rPr>
        <w:t>10 см</w:t>
      </w:r>
      <w:r w:rsidRPr="00AB575D">
        <w:rPr>
          <w:rFonts w:ascii="Times New Roman" w:hAnsi="Times New Roman" w:cs="Times New Roman"/>
          <w:sz w:val="28"/>
          <w:szCs w:val="28"/>
          <w:vertAlign w:val="superscript"/>
          <w:lang w:val="kk-KZ"/>
        </w:rPr>
        <w:t>3</w:t>
      </w:r>
      <w:r w:rsidRPr="008935DD">
        <w:rPr>
          <w:rFonts w:ascii="Times New Roman" w:hAnsi="Times New Roman" w:cs="Times New Roman"/>
          <w:sz w:val="28"/>
          <w:szCs w:val="28"/>
          <w:lang w:val="kk-KZ"/>
        </w:rPr>
        <w:t xml:space="preserve"> зерттелуші  ерітіндіні  конусты    колбаға  құяды,  90-100  см</w:t>
      </w:r>
      <w:r w:rsidRPr="00AB575D">
        <w:rPr>
          <w:rFonts w:ascii="Times New Roman" w:hAnsi="Times New Roman" w:cs="Times New Roman"/>
          <w:sz w:val="28"/>
          <w:szCs w:val="28"/>
          <w:vertAlign w:val="superscript"/>
          <w:lang w:val="kk-KZ"/>
        </w:rPr>
        <w:t>3</w:t>
      </w:r>
    </w:p>
    <w:p w:rsidR="001C3A69" w:rsidRPr="008935DD" w:rsidRDefault="001C3A69" w:rsidP="001C3A69">
      <w:pPr>
        <w:spacing w:after="0" w:line="240" w:lineRule="auto"/>
        <w:jc w:val="both"/>
        <w:rPr>
          <w:rFonts w:ascii="Times New Roman" w:hAnsi="Times New Roman" w:cs="Times New Roman"/>
          <w:sz w:val="28"/>
          <w:szCs w:val="28"/>
          <w:lang w:val="kk-KZ"/>
        </w:rPr>
      </w:pPr>
      <w:r w:rsidRPr="008935DD">
        <w:rPr>
          <w:rFonts w:ascii="Times New Roman" w:hAnsi="Times New Roman" w:cs="Times New Roman"/>
          <w:sz w:val="28"/>
          <w:szCs w:val="28"/>
          <w:lang w:val="kk-KZ"/>
        </w:rPr>
        <w:t>дистилденген суды 1 см</w:t>
      </w:r>
      <w:r w:rsidRPr="00AB575D">
        <w:rPr>
          <w:rFonts w:ascii="Times New Roman" w:hAnsi="Times New Roman" w:cs="Times New Roman"/>
          <w:sz w:val="28"/>
          <w:szCs w:val="28"/>
          <w:vertAlign w:val="superscript"/>
          <w:lang w:val="kk-KZ"/>
        </w:rPr>
        <w:t>3</w:t>
      </w:r>
      <w:r w:rsidRPr="008935DD">
        <w:rPr>
          <w:rFonts w:ascii="Times New Roman" w:hAnsi="Times New Roman" w:cs="Times New Roman"/>
          <w:sz w:val="28"/>
          <w:szCs w:val="28"/>
          <w:lang w:val="kk-KZ"/>
        </w:rPr>
        <w:t xml:space="preserve"> калий ерітіндісін қосып, түсі  лимон – сары  түстен </w:t>
      </w:r>
    </w:p>
    <w:p w:rsidR="001C3A69" w:rsidRPr="008935DD" w:rsidRDefault="001C3A69" w:rsidP="001C3A69">
      <w:pPr>
        <w:spacing w:after="0" w:line="240" w:lineRule="auto"/>
        <w:jc w:val="both"/>
        <w:rPr>
          <w:rFonts w:ascii="Times New Roman" w:hAnsi="Times New Roman" w:cs="Times New Roman"/>
          <w:sz w:val="28"/>
          <w:szCs w:val="28"/>
          <w:lang w:val="kk-KZ"/>
        </w:rPr>
      </w:pPr>
      <w:r w:rsidRPr="008935DD">
        <w:rPr>
          <w:rFonts w:ascii="Times New Roman" w:hAnsi="Times New Roman" w:cs="Times New Roman"/>
          <w:sz w:val="28"/>
          <w:szCs w:val="28"/>
          <w:lang w:val="kk-KZ"/>
        </w:rPr>
        <w:t>қызғылт сарыға өзгергенше күміс нитратының ерітіндісімен титрлейді.</w:t>
      </w:r>
    </w:p>
    <w:p w:rsidR="001C3A69" w:rsidRPr="008935DD" w:rsidRDefault="001C3A69" w:rsidP="001C3A69">
      <w:pPr>
        <w:spacing w:after="0" w:line="240" w:lineRule="auto"/>
        <w:jc w:val="both"/>
        <w:rPr>
          <w:rFonts w:ascii="Times New Roman" w:hAnsi="Times New Roman" w:cs="Times New Roman"/>
          <w:sz w:val="28"/>
          <w:szCs w:val="28"/>
          <w:lang w:val="kk-KZ"/>
        </w:rPr>
      </w:pPr>
      <w:r w:rsidRPr="008935DD">
        <w:rPr>
          <w:rFonts w:ascii="Times New Roman" w:hAnsi="Times New Roman" w:cs="Times New Roman"/>
          <w:sz w:val="28"/>
          <w:szCs w:val="28"/>
          <w:lang w:val="kk-KZ"/>
        </w:rPr>
        <w:t xml:space="preserve">         Нәтижелерді өңдеу.</w:t>
      </w:r>
    </w:p>
    <w:p w:rsidR="001C3A69" w:rsidRDefault="001C3A69" w:rsidP="001C3A69">
      <w:pPr>
        <w:spacing w:after="0" w:line="240" w:lineRule="auto"/>
        <w:jc w:val="both"/>
        <w:rPr>
          <w:rFonts w:ascii="Times New Roman" w:hAnsi="Times New Roman" w:cs="Times New Roman"/>
          <w:sz w:val="28"/>
          <w:szCs w:val="28"/>
          <w:lang w:val="kk-KZ"/>
        </w:rPr>
      </w:pPr>
      <w:r w:rsidRPr="008935DD">
        <w:rPr>
          <w:rFonts w:ascii="Times New Roman" w:hAnsi="Times New Roman" w:cs="Times New Roman"/>
          <w:sz w:val="28"/>
          <w:szCs w:val="28"/>
          <w:lang w:val="kk-KZ"/>
        </w:rPr>
        <w:t>Хлоридтердің массалық концентрациясын Х, мг/дм</w:t>
      </w:r>
      <w:r w:rsidRPr="00AB575D">
        <w:rPr>
          <w:rFonts w:ascii="Times New Roman" w:hAnsi="Times New Roman" w:cs="Times New Roman"/>
          <w:sz w:val="28"/>
          <w:szCs w:val="28"/>
          <w:vertAlign w:val="superscript"/>
          <w:lang w:val="kk-KZ"/>
        </w:rPr>
        <w:t>3</w:t>
      </w:r>
      <w:r w:rsidRPr="008935DD">
        <w:rPr>
          <w:rFonts w:ascii="Times New Roman" w:hAnsi="Times New Roman" w:cs="Times New Roman"/>
          <w:sz w:val="28"/>
          <w:szCs w:val="28"/>
          <w:lang w:val="kk-KZ"/>
        </w:rPr>
        <w:t>, келесі формула бойынша есептейді:</w:t>
      </w:r>
    </w:p>
    <w:p w:rsidR="001C3A69" w:rsidRDefault="001C3A69" w:rsidP="001C3A69">
      <w:pPr>
        <w:spacing w:after="0" w:line="240" w:lineRule="auto"/>
        <w:jc w:val="center"/>
        <w:rPr>
          <w:rFonts w:ascii="Times New Roman" w:hAnsi="Times New Roman" w:cs="Times New Roman"/>
          <w:sz w:val="28"/>
          <w:szCs w:val="28"/>
          <w:lang w:val="kk-KZ"/>
        </w:rPr>
      </w:pPr>
      <w:r>
        <w:rPr>
          <w:rFonts w:ascii="Times New Roman" w:hAnsi="Times New Roman" w:cs="Times New Roman"/>
          <w:noProof/>
          <w:sz w:val="28"/>
          <w:szCs w:val="28"/>
        </w:rPr>
        <w:drawing>
          <wp:inline distT="0" distB="0" distL="0" distR="0">
            <wp:extent cx="2233493" cy="323385"/>
            <wp:effectExtent l="19050" t="0" r="0" b="0"/>
            <wp:docPr id="1"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7"/>
                    <a:srcRect/>
                    <a:stretch>
                      <a:fillRect/>
                    </a:stretch>
                  </pic:blipFill>
                  <pic:spPr bwMode="auto">
                    <a:xfrm>
                      <a:off x="0" y="0"/>
                      <a:ext cx="2232802" cy="323285"/>
                    </a:xfrm>
                    <a:prstGeom prst="rect">
                      <a:avLst/>
                    </a:prstGeom>
                    <a:noFill/>
                    <a:ln w="9525">
                      <a:noFill/>
                      <a:miter lim="800000"/>
                      <a:headEnd/>
                      <a:tailEnd/>
                    </a:ln>
                  </pic:spPr>
                </pic:pic>
              </a:graphicData>
            </a:graphic>
          </wp:inline>
        </w:drawing>
      </w:r>
    </w:p>
    <w:p w:rsidR="001C3A69" w:rsidRPr="008935DD" w:rsidRDefault="001C3A69" w:rsidP="001C3A69">
      <w:pPr>
        <w:spacing w:after="0" w:line="240" w:lineRule="auto"/>
        <w:jc w:val="both"/>
        <w:rPr>
          <w:rFonts w:ascii="Times New Roman" w:hAnsi="Times New Roman" w:cs="Times New Roman"/>
          <w:sz w:val="28"/>
          <w:szCs w:val="28"/>
          <w:lang w:val="kk-KZ"/>
        </w:rPr>
      </w:pPr>
      <w:r w:rsidRPr="008935DD">
        <w:rPr>
          <w:rFonts w:ascii="Times New Roman" w:hAnsi="Times New Roman" w:cs="Times New Roman"/>
          <w:sz w:val="28"/>
          <w:szCs w:val="28"/>
          <w:lang w:val="kk-KZ"/>
        </w:rPr>
        <w:t>Мұндағы:</w:t>
      </w:r>
    </w:p>
    <w:p w:rsidR="001C3A69" w:rsidRPr="008935DD" w:rsidRDefault="001C3A69" w:rsidP="001C3A69">
      <w:pPr>
        <w:spacing w:after="0" w:line="240" w:lineRule="auto"/>
        <w:jc w:val="both"/>
        <w:rPr>
          <w:rFonts w:ascii="Times New Roman" w:hAnsi="Times New Roman" w:cs="Times New Roman"/>
          <w:sz w:val="28"/>
          <w:szCs w:val="28"/>
          <w:lang w:val="kk-KZ"/>
        </w:rPr>
      </w:pPr>
      <w:r w:rsidRPr="008935DD">
        <w:rPr>
          <w:rFonts w:ascii="Times New Roman" w:hAnsi="Times New Roman" w:cs="Times New Roman"/>
          <w:sz w:val="28"/>
          <w:szCs w:val="28"/>
          <w:lang w:val="kk-KZ"/>
        </w:rPr>
        <w:t>V</w:t>
      </w:r>
      <w:r w:rsidRPr="00AB575D">
        <w:rPr>
          <w:rFonts w:ascii="Times New Roman" w:hAnsi="Times New Roman" w:cs="Times New Roman"/>
          <w:sz w:val="28"/>
          <w:szCs w:val="28"/>
          <w:vertAlign w:val="subscript"/>
          <w:lang w:val="kk-KZ"/>
        </w:rPr>
        <w:t>1</w:t>
      </w:r>
      <w:r w:rsidRPr="008935DD">
        <w:rPr>
          <w:rFonts w:ascii="Times New Roman" w:hAnsi="Times New Roman" w:cs="Times New Roman"/>
          <w:sz w:val="28"/>
          <w:szCs w:val="28"/>
          <w:lang w:val="kk-KZ"/>
        </w:rPr>
        <w:t xml:space="preserve"> – титрлеуге жұмсалған күміс нитраты ерітіндісінің көлемі, см</w:t>
      </w:r>
      <w:r w:rsidRPr="00AB575D">
        <w:rPr>
          <w:rFonts w:ascii="Times New Roman" w:hAnsi="Times New Roman" w:cs="Times New Roman"/>
          <w:sz w:val="28"/>
          <w:szCs w:val="28"/>
          <w:vertAlign w:val="superscript"/>
          <w:lang w:val="kk-KZ"/>
        </w:rPr>
        <w:t>3</w:t>
      </w:r>
      <w:r w:rsidRPr="008935DD">
        <w:rPr>
          <w:rFonts w:ascii="Times New Roman" w:hAnsi="Times New Roman" w:cs="Times New Roman"/>
          <w:sz w:val="28"/>
          <w:szCs w:val="28"/>
          <w:lang w:val="kk-KZ"/>
        </w:rPr>
        <w:t>.</w:t>
      </w:r>
    </w:p>
    <w:p w:rsidR="001C3A69" w:rsidRPr="008935DD" w:rsidRDefault="001C3A69" w:rsidP="001C3A69">
      <w:pPr>
        <w:spacing w:after="0" w:line="240" w:lineRule="auto"/>
        <w:jc w:val="both"/>
        <w:rPr>
          <w:rFonts w:ascii="Times New Roman" w:hAnsi="Times New Roman" w:cs="Times New Roman"/>
          <w:sz w:val="28"/>
          <w:szCs w:val="28"/>
          <w:lang w:val="kk-KZ"/>
        </w:rPr>
      </w:pPr>
      <w:r w:rsidRPr="008935DD">
        <w:rPr>
          <w:rFonts w:ascii="Times New Roman" w:hAnsi="Times New Roman" w:cs="Times New Roman"/>
          <w:sz w:val="28"/>
          <w:szCs w:val="28"/>
          <w:lang w:val="kk-KZ"/>
        </w:rPr>
        <w:t>К – азотқышқылды күміс ерітіндісіне түзету коэффициенті</w:t>
      </w:r>
    </w:p>
    <w:p w:rsidR="001C3A69" w:rsidRPr="008935DD" w:rsidRDefault="001C3A69" w:rsidP="001C3A69">
      <w:pPr>
        <w:spacing w:after="0" w:line="240" w:lineRule="auto"/>
        <w:jc w:val="both"/>
        <w:rPr>
          <w:rFonts w:ascii="Times New Roman" w:hAnsi="Times New Roman" w:cs="Times New Roman"/>
          <w:sz w:val="28"/>
          <w:szCs w:val="28"/>
          <w:lang w:val="kk-KZ"/>
        </w:rPr>
      </w:pPr>
      <w:r w:rsidRPr="008935DD">
        <w:rPr>
          <w:rFonts w:ascii="Times New Roman" w:hAnsi="Times New Roman" w:cs="Times New Roman"/>
          <w:sz w:val="28"/>
          <w:szCs w:val="28"/>
          <w:lang w:val="kk-KZ"/>
        </w:rPr>
        <w:lastRenderedPageBreak/>
        <w:t>V – анализге алынған зерттелуші ерітінді көлемі,см</w:t>
      </w:r>
      <w:r w:rsidRPr="00AB575D">
        <w:rPr>
          <w:rFonts w:ascii="Times New Roman" w:hAnsi="Times New Roman" w:cs="Times New Roman"/>
          <w:sz w:val="28"/>
          <w:szCs w:val="28"/>
          <w:vertAlign w:val="superscript"/>
          <w:lang w:val="kk-KZ"/>
        </w:rPr>
        <w:t>3</w:t>
      </w:r>
      <w:r w:rsidRPr="008935DD">
        <w:rPr>
          <w:rFonts w:ascii="Times New Roman" w:hAnsi="Times New Roman" w:cs="Times New Roman"/>
          <w:sz w:val="28"/>
          <w:szCs w:val="28"/>
          <w:lang w:val="kk-KZ"/>
        </w:rPr>
        <w:cr/>
        <w:t xml:space="preserve">     Зерттеу нәтижелері көрнекті болуы үшін бірнеше су түрінен үлгі алуға </w:t>
      </w:r>
    </w:p>
    <w:p w:rsidR="001C3A69" w:rsidRPr="008935DD" w:rsidRDefault="001C3A69" w:rsidP="001C3A69">
      <w:pPr>
        <w:spacing w:after="0" w:line="240" w:lineRule="auto"/>
        <w:jc w:val="both"/>
        <w:rPr>
          <w:rFonts w:ascii="Times New Roman" w:hAnsi="Times New Roman" w:cs="Times New Roman"/>
          <w:sz w:val="28"/>
          <w:szCs w:val="28"/>
          <w:lang w:val="kk-KZ"/>
        </w:rPr>
      </w:pPr>
      <w:r w:rsidRPr="008935DD">
        <w:rPr>
          <w:rFonts w:ascii="Times New Roman" w:hAnsi="Times New Roman" w:cs="Times New Roman"/>
          <w:sz w:val="28"/>
          <w:szCs w:val="28"/>
          <w:lang w:val="kk-KZ"/>
        </w:rPr>
        <w:t>болады, мысалы: ағынды су, өзен суы, ауыз су, минералды су және т.б.</w:t>
      </w:r>
    </w:p>
    <w:p w:rsidR="001C3A69" w:rsidRPr="008935DD" w:rsidRDefault="001C3A69" w:rsidP="001C3A69">
      <w:pPr>
        <w:spacing w:after="0" w:line="240" w:lineRule="auto"/>
        <w:jc w:val="both"/>
        <w:rPr>
          <w:rFonts w:ascii="Times New Roman" w:hAnsi="Times New Roman" w:cs="Times New Roman"/>
          <w:sz w:val="28"/>
          <w:szCs w:val="28"/>
          <w:lang w:val="kk-KZ"/>
        </w:rPr>
      </w:pPr>
      <w:r w:rsidRPr="008935DD">
        <w:rPr>
          <w:rFonts w:ascii="Times New Roman" w:hAnsi="Times New Roman" w:cs="Times New Roman"/>
          <w:sz w:val="28"/>
          <w:szCs w:val="28"/>
          <w:lang w:val="kk-KZ"/>
        </w:rPr>
        <w:t xml:space="preserve">    Табылған хлоридтердің мәнін өзара  және ШМК  мәндерімен салыстыру </w:t>
      </w:r>
    </w:p>
    <w:p w:rsidR="001C3A69" w:rsidRDefault="001C3A69" w:rsidP="001C3A69">
      <w:pPr>
        <w:spacing w:after="0" w:line="240" w:lineRule="auto"/>
        <w:jc w:val="both"/>
        <w:rPr>
          <w:rFonts w:ascii="Times New Roman" w:hAnsi="Times New Roman" w:cs="Times New Roman"/>
          <w:sz w:val="28"/>
          <w:szCs w:val="28"/>
          <w:lang w:val="kk-KZ"/>
        </w:rPr>
      </w:pPr>
      <w:r w:rsidRPr="008935DD">
        <w:rPr>
          <w:rFonts w:ascii="Times New Roman" w:hAnsi="Times New Roman" w:cs="Times New Roman"/>
          <w:sz w:val="28"/>
          <w:szCs w:val="28"/>
          <w:lang w:val="kk-KZ"/>
        </w:rPr>
        <w:t>үшін келесі кесте түрінде толтыруға болады:</w:t>
      </w:r>
    </w:p>
    <w:p w:rsidR="001C3A69" w:rsidRDefault="001C3A69" w:rsidP="001C3A69">
      <w:pPr>
        <w:spacing w:after="0" w:line="240" w:lineRule="auto"/>
        <w:jc w:val="both"/>
        <w:rPr>
          <w:rFonts w:ascii="Times New Roman" w:hAnsi="Times New Roman" w:cs="Times New Roman"/>
          <w:sz w:val="28"/>
          <w:szCs w:val="28"/>
          <w:lang w:val="kk-KZ"/>
        </w:rPr>
      </w:pPr>
    </w:p>
    <w:tbl>
      <w:tblPr>
        <w:tblStyle w:val="ab"/>
        <w:tblW w:w="0" w:type="auto"/>
        <w:tblInd w:w="250" w:type="dxa"/>
        <w:tblLook w:val="04A0"/>
      </w:tblPr>
      <w:tblGrid>
        <w:gridCol w:w="484"/>
        <w:gridCol w:w="2948"/>
        <w:gridCol w:w="2944"/>
        <w:gridCol w:w="2945"/>
      </w:tblGrid>
      <w:tr w:rsidR="001C3A69" w:rsidTr="009C4248">
        <w:tc>
          <w:tcPr>
            <w:tcW w:w="425" w:type="dxa"/>
          </w:tcPr>
          <w:p w:rsidR="001C3A69" w:rsidRDefault="001C3A69" w:rsidP="009C4248">
            <w:pPr>
              <w:jc w:val="center"/>
              <w:rPr>
                <w:rFonts w:ascii="Times New Roman" w:hAnsi="Times New Roman" w:cs="Times New Roman"/>
                <w:sz w:val="28"/>
                <w:szCs w:val="28"/>
                <w:lang w:val="kk-KZ"/>
              </w:rPr>
            </w:pPr>
            <w:r w:rsidRPr="008935DD">
              <w:rPr>
                <w:rFonts w:ascii="Times New Roman" w:hAnsi="Times New Roman" w:cs="Times New Roman"/>
                <w:sz w:val="28"/>
                <w:szCs w:val="28"/>
                <w:lang w:val="kk-KZ"/>
              </w:rPr>
              <w:t>№</w:t>
            </w:r>
          </w:p>
        </w:tc>
        <w:tc>
          <w:tcPr>
            <w:tcW w:w="2965" w:type="dxa"/>
          </w:tcPr>
          <w:p w:rsidR="001C3A69" w:rsidRPr="008935DD" w:rsidRDefault="001C3A69" w:rsidP="009C4248">
            <w:pPr>
              <w:jc w:val="center"/>
              <w:rPr>
                <w:rFonts w:ascii="Times New Roman" w:hAnsi="Times New Roman" w:cs="Times New Roman"/>
                <w:sz w:val="28"/>
                <w:szCs w:val="28"/>
                <w:lang w:val="kk-KZ"/>
              </w:rPr>
            </w:pPr>
            <w:r w:rsidRPr="008935DD">
              <w:rPr>
                <w:rFonts w:ascii="Times New Roman" w:hAnsi="Times New Roman" w:cs="Times New Roman"/>
                <w:sz w:val="28"/>
                <w:szCs w:val="28"/>
                <w:lang w:val="kk-KZ"/>
              </w:rPr>
              <w:t>Зерттеуге  алынған  су</w:t>
            </w:r>
          </w:p>
          <w:p w:rsidR="001C3A69" w:rsidRPr="008935DD" w:rsidRDefault="001C3A69" w:rsidP="009C4248">
            <w:pPr>
              <w:jc w:val="center"/>
              <w:rPr>
                <w:rFonts w:ascii="Times New Roman" w:hAnsi="Times New Roman" w:cs="Times New Roman"/>
                <w:sz w:val="28"/>
                <w:szCs w:val="28"/>
                <w:lang w:val="kk-KZ"/>
              </w:rPr>
            </w:pPr>
            <w:r w:rsidRPr="008935DD">
              <w:rPr>
                <w:rFonts w:ascii="Times New Roman" w:hAnsi="Times New Roman" w:cs="Times New Roman"/>
                <w:sz w:val="28"/>
                <w:szCs w:val="28"/>
                <w:lang w:val="kk-KZ"/>
              </w:rPr>
              <w:t>үлгісі</w:t>
            </w:r>
          </w:p>
          <w:p w:rsidR="001C3A69" w:rsidRDefault="001C3A69" w:rsidP="009C4248">
            <w:pPr>
              <w:jc w:val="center"/>
              <w:rPr>
                <w:rFonts w:ascii="Times New Roman" w:hAnsi="Times New Roman" w:cs="Times New Roman"/>
                <w:sz w:val="28"/>
                <w:szCs w:val="28"/>
                <w:lang w:val="kk-KZ"/>
              </w:rPr>
            </w:pPr>
          </w:p>
        </w:tc>
        <w:tc>
          <w:tcPr>
            <w:tcW w:w="2965" w:type="dxa"/>
          </w:tcPr>
          <w:p w:rsidR="001C3A69" w:rsidRPr="008935DD" w:rsidRDefault="001C3A69" w:rsidP="009C4248">
            <w:pPr>
              <w:jc w:val="center"/>
              <w:rPr>
                <w:rFonts w:ascii="Times New Roman" w:hAnsi="Times New Roman" w:cs="Times New Roman"/>
                <w:sz w:val="28"/>
                <w:szCs w:val="28"/>
                <w:lang w:val="kk-KZ"/>
              </w:rPr>
            </w:pPr>
            <w:r w:rsidRPr="008935DD">
              <w:rPr>
                <w:rFonts w:ascii="Times New Roman" w:hAnsi="Times New Roman" w:cs="Times New Roman"/>
                <w:sz w:val="28"/>
                <w:szCs w:val="28"/>
                <w:lang w:val="kk-KZ"/>
              </w:rPr>
              <w:t>Хлоридтердің</w:t>
            </w:r>
          </w:p>
          <w:p w:rsidR="001C3A69" w:rsidRPr="008935DD" w:rsidRDefault="001C3A69" w:rsidP="009C4248">
            <w:pPr>
              <w:jc w:val="center"/>
              <w:rPr>
                <w:rFonts w:ascii="Times New Roman" w:hAnsi="Times New Roman" w:cs="Times New Roman"/>
                <w:sz w:val="28"/>
                <w:szCs w:val="28"/>
                <w:lang w:val="kk-KZ"/>
              </w:rPr>
            </w:pPr>
            <w:r w:rsidRPr="008935DD">
              <w:rPr>
                <w:rFonts w:ascii="Times New Roman" w:hAnsi="Times New Roman" w:cs="Times New Roman"/>
                <w:sz w:val="28"/>
                <w:szCs w:val="28"/>
                <w:lang w:val="kk-KZ"/>
              </w:rPr>
              <w:t>мөлшері, мг/дм</w:t>
            </w:r>
            <w:r w:rsidRPr="00AB575D">
              <w:rPr>
                <w:rFonts w:ascii="Times New Roman" w:hAnsi="Times New Roman" w:cs="Times New Roman"/>
                <w:sz w:val="28"/>
                <w:szCs w:val="28"/>
                <w:vertAlign w:val="superscript"/>
                <w:lang w:val="kk-KZ"/>
              </w:rPr>
              <w:t>3</w:t>
            </w:r>
          </w:p>
          <w:p w:rsidR="001C3A69" w:rsidRDefault="001C3A69" w:rsidP="009C4248">
            <w:pPr>
              <w:jc w:val="center"/>
              <w:rPr>
                <w:rFonts w:ascii="Times New Roman" w:hAnsi="Times New Roman" w:cs="Times New Roman"/>
                <w:sz w:val="28"/>
                <w:szCs w:val="28"/>
                <w:lang w:val="kk-KZ"/>
              </w:rPr>
            </w:pPr>
          </w:p>
        </w:tc>
        <w:tc>
          <w:tcPr>
            <w:tcW w:w="2966" w:type="dxa"/>
          </w:tcPr>
          <w:p w:rsidR="001C3A69" w:rsidRPr="008935DD" w:rsidRDefault="001C3A69" w:rsidP="009C4248">
            <w:pPr>
              <w:jc w:val="center"/>
              <w:rPr>
                <w:rFonts w:ascii="Times New Roman" w:hAnsi="Times New Roman" w:cs="Times New Roman"/>
                <w:sz w:val="28"/>
                <w:szCs w:val="28"/>
                <w:lang w:val="kk-KZ"/>
              </w:rPr>
            </w:pPr>
            <w:r w:rsidRPr="008935DD">
              <w:rPr>
                <w:rFonts w:ascii="Times New Roman" w:hAnsi="Times New Roman" w:cs="Times New Roman"/>
                <w:sz w:val="28"/>
                <w:szCs w:val="28"/>
                <w:lang w:val="kk-KZ"/>
              </w:rPr>
              <w:t>Хлоридтердің  ШМК мәні</w:t>
            </w:r>
          </w:p>
          <w:p w:rsidR="001C3A69" w:rsidRDefault="001C3A69" w:rsidP="009C4248">
            <w:pPr>
              <w:jc w:val="center"/>
              <w:rPr>
                <w:rFonts w:ascii="Times New Roman" w:hAnsi="Times New Roman" w:cs="Times New Roman"/>
                <w:sz w:val="28"/>
                <w:szCs w:val="28"/>
                <w:lang w:val="kk-KZ"/>
              </w:rPr>
            </w:pPr>
          </w:p>
        </w:tc>
      </w:tr>
      <w:tr w:rsidR="001C3A69" w:rsidTr="009C4248">
        <w:tc>
          <w:tcPr>
            <w:tcW w:w="425" w:type="dxa"/>
          </w:tcPr>
          <w:p w:rsidR="001C3A69" w:rsidRDefault="001C3A69" w:rsidP="009C42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2965" w:type="dxa"/>
          </w:tcPr>
          <w:p w:rsidR="001C3A69" w:rsidRDefault="001C3A69" w:rsidP="009C4248">
            <w:pPr>
              <w:rPr>
                <w:rFonts w:ascii="Times New Roman" w:hAnsi="Times New Roman" w:cs="Times New Roman"/>
                <w:sz w:val="28"/>
                <w:szCs w:val="28"/>
                <w:lang w:val="kk-KZ"/>
              </w:rPr>
            </w:pPr>
            <w:r w:rsidRPr="008935DD">
              <w:rPr>
                <w:rFonts w:ascii="Times New Roman" w:hAnsi="Times New Roman" w:cs="Times New Roman"/>
                <w:sz w:val="28"/>
                <w:szCs w:val="28"/>
                <w:lang w:val="kk-KZ"/>
              </w:rPr>
              <w:t>Ауыз су</w:t>
            </w:r>
          </w:p>
        </w:tc>
        <w:tc>
          <w:tcPr>
            <w:tcW w:w="2965" w:type="dxa"/>
          </w:tcPr>
          <w:p w:rsidR="001C3A69" w:rsidRDefault="001C3A69" w:rsidP="009C4248">
            <w:pPr>
              <w:jc w:val="center"/>
              <w:rPr>
                <w:rFonts w:ascii="Times New Roman" w:hAnsi="Times New Roman" w:cs="Times New Roman"/>
                <w:sz w:val="28"/>
                <w:szCs w:val="28"/>
                <w:lang w:val="kk-KZ"/>
              </w:rPr>
            </w:pPr>
          </w:p>
        </w:tc>
        <w:tc>
          <w:tcPr>
            <w:tcW w:w="2966" w:type="dxa"/>
          </w:tcPr>
          <w:p w:rsidR="001C3A69" w:rsidRDefault="001C3A69" w:rsidP="009C4248">
            <w:pPr>
              <w:jc w:val="center"/>
              <w:rPr>
                <w:rFonts w:ascii="Times New Roman" w:hAnsi="Times New Roman" w:cs="Times New Roman"/>
                <w:sz w:val="28"/>
                <w:szCs w:val="28"/>
                <w:lang w:val="kk-KZ"/>
              </w:rPr>
            </w:pPr>
          </w:p>
        </w:tc>
      </w:tr>
      <w:tr w:rsidR="001C3A69" w:rsidTr="009C4248">
        <w:tc>
          <w:tcPr>
            <w:tcW w:w="425" w:type="dxa"/>
          </w:tcPr>
          <w:p w:rsidR="001C3A69" w:rsidRDefault="001C3A69" w:rsidP="009C4248">
            <w:pPr>
              <w:jc w:val="center"/>
              <w:rPr>
                <w:rFonts w:ascii="Times New Roman" w:hAnsi="Times New Roman" w:cs="Times New Roman"/>
                <w:sz w:val="28"/>
                <w:szCs w:val="28"/>
                <w:lang w:val="kk-KZ"/>
              </w:rPr>
            </w:pPr>
            <w:r>
              <w:rPr>
                <w:rFonts w:ascii="Times New Roman" w:hAnsi="Times New Roman" w:cs="Times New Roman"/>
                <w:sz w:val="28"/>
                <w:szCs w:val="28"/>
                <w:lang w:val="kk-KZ"/>
              </w:rPr>
              <w:t>2</w:t>
            </w:r>
          </w:p>
        </w:tc>
        <w:tc>
          <w:tcPr>
            <w:tcW w:w="2965" w:type="dxa"/>
          </w:tcPr>
          <w:p w:rsidR="001C3A69" w:rsidRDefault="001C3A69" w:rsidP="009C4248">
            <w:pPr>
              <w:rPr>
                <w:rFonts w:ascii="Times New Roman" w:hAnsi="Times New Roman" w:cs="Times New Roman"/>
                <w:sz w:val="28"/>
                <w:szCs w:val="28"/>
                <w:lang w:val="kk-KZ"/>
              </w:rPr>
            </w:pPr>
            <w:r w:rsidRPr="008935DD">
              <w:rPr>
                <w:rFonts w:ascii="Times New Roman" w:hAnsi="Times New Roman" w:cs="Times New Roman"/>
                <w:sz w:val="28"/>
                <w:szCs w:val="28"/>
                <w:lang w:val="kk-KZ"/>
              </w:rPr>
              <w:t>Минералданған су</w:t>
            </w:r>
          </w:p>
        </w:tc>
        <w:tc>
          <w:tcPr>
            <w:tcW w:w="2965" w:type="dxa"/>
          </w:tcPr>
          <w:p w:rsidR="001C3A69" w:rsidRDefault="001C3A69" w:rsidP="009C4248">
            <w:pPr>
              <w:jc w:val="center"/>
              <w:rPr>
                <w:rFonts w:ascii="Times New Roman" w:hAnsi="Times New Roman" w:cs="Times New Roman"/>
                <w:sz w:val="28"/>
                <w:szCs w:val="28"/>
                <w:lang w:val="kk-KZ"/>
              </w:rPr>
            </w:pPr>
          </w:p>
        </w:tc>
        <w:tc>
          <w:tcPr>
            <w:tcW w:w="2966" w:type="dxa"/>
          </w:tcPr>
          <w:p w:rsidR="001C3A69" w:rsidRDefault="001C3A69" w:rsidP="009C4248">
            <w:pPr>
              <w:jc w:val="center"/>
              <w:rPr>
                <w:rFonts w:ascii="Times New Roman" w:hAnsi="Times New Roman" w:cs="Times New Roman"/>
                <w:sz w:val="28"/>
                <w:szCs w:val="28"/>
                <w:lang w:val="kk-KZ"/>
              </w:rPr>
            </w:pPr>
          </w:p>
        </w:tc>
      </w:tr>
      <w:tr w:rsidR="001C3A69" w:rsidTr="009C4248">
        <w:tc>
          <w:tcPr>
            <w:tcW w:w="425" w:type="dxa"/>
          </w:tcPr>
          <w:p w:rsidR="001C3A69" w:rsidRDefault="001C3A69" w:rsidP="009C4248">
            <w:pPr>
              <w:jc w:val="center"/>
              <w:rPr>
                <w:rFonts w:ascii="Times New Roman" w:hAnsi="Times New Roman" w:cs="Times New Roman"/>
                <w:sz w:val="28"/>
                <w:szCs w:val="28"/>
                <w:lang w:val="kk-KZ"/>
              </w:rPr>
            </w:pPr>
            <w:r>
              <w:rPr>
                <w:rFonts w:ascii="Times New Roman" w:hAnsi="Times New Roman" w:cs="Times New Roman"/>
                <w:sz w:val="28"/>
                <w:szCs w:val="28"/>
                <w:lang w:val="kk-KZ"/>
              </w:rPr>
              <w:t>3</w:t>
            </w:r>
          </w:p>
        </w:tc>
        <w:tc>
          <w:tcPr>
            <w:tcW w:w="2965" w:type="dxa"/>
          </w:tcPr>
          <w:p w:rsidR="001C3A69" w:rsidRDefault="001C3A69" w:rsidP="009C4248">
            <w:pPr>
              <w:rPr>
                <w:rFonts w:ascii="Times New Roman" w:hAnsi="Times New Roman" w:cs="Times New Roman"/>
                <w:sz w:val="28"/>
                <w:szCs w:val="28"/>
                <w:lang w:val="kk-KZ"/>
              </w:rPr>
            </w:pPr>
            <w:r w:rsidRPr="008935DD">
              <w:rPr>
                <w:rFonts w:ascii="Times New Roman" w:hAnsi="Times New Roman" w:cs="Times New Roman"/>
                <w:sz w:val="28"/>
                <w:szCs w:val="28"/>
                <w:lang w:val="kk-KZ"/>
              </w:rPr>
              <w:t>Өзен суы</w:t>
            </w:r>
          </w:p>
        </w:tc>
        <w:tc>
          <w:tcPr>
            <w:tcW w:w="2965" w:type="dxa"/>
          </w:tcPr>
          <w:p w:rsidR="001C3A69" w:rsidRDefault="001C3A69" w:rsidP="009C4248">
            <w:pPr>
              <w:jc w:val="center"/>
              <w:rPr>
                <w:rFonts w:ascii="Times New Roman" w:hAnsi="Times New Roman" w:cs="Times New Roman"/>
                <w:sz w:val="28"/>
                <w:szCs w:val="28"/>
                <w:lang w:val="kk-KZ"/>
              </w:rPr>
            </w:pPr>
          </w:p>
        </w:tc>
        <w:tc>
          <w:tcPr>
            <w:tcW w:w="2966" w:type="dxa"/>
          </w:tcPr>
          <w:p w:rsidR="001C3A69" w:rsidRDefault="001C3A69" w:rsidP="009C4248">
            <w:pPr>
              <w:jc w:val="center"/>
              <w:rPr>
                <w:rFonts w:ascii="Times New Roman" w:hAnsi="Times New Roman" w:cs="Times New Roman"/>
                <w:sz w:val="28"/>
                <w:szCs w:val="28"/>
                <w:lang w:val="kk-KZ"/>
              </w:rPr>
            </w:pPr>
          </w:p>
        </w:tc>
      </w:tr>
      <w:tr w:rsidR="001C3A69" w:rsidTr="009C4248">
        <w:tc>
          <w:tcPr>
            <w:tcW w:w="425" w:type="dxa"/>
          </w:tcPr>
          <w:p w:rsidR="001C3A69" w:rsidRDefault="001C3A69" w:rsidP="009C4248">
            <w:pPr>
              <w:jc w:val="center"/>
              <w:rPr>
                <w:rFonts w:ascii="Times New Roman" w:hAnsi="Times New Roman" w:cs="Times New Roman"/>
                <w:sz w:val="28"/>
                <w:szCs w:val="28"/>
                <w:lang w:val="kk-KZ"/>
              </w:rPr>
            </w:pPr>
            <w:r>
              <w:rPr>
                <w:rFonts w:ascii="Times New Roman" w:hAnsi="Times New Roman" w:cs="Times New Roman"/>
                <w:sz w:val="28"/>
                <w:szCs w:val="28"/>
                <w:lang w:val="kk-KZ"/>
              </w:rPr>
              <w:t>4</w:t>
            </w:r>
          </w:p>
        </w:tc>
        <w:tc>
          <w:tcPr>
            <w:tcW w:w="2965" w:type="dxa"/>
          </w:tcPr>
          <w:p w:rsidR="001C3A69" w:rsidRDefault="001C3A69" w:rsidP="009C4248">
            <w:pPr>
              <w:rPr>
                <w:rFonts w:ascii="Times New Roman" w:hAnsi="Times New Roman" w:cs="Times New Roman"/>
                <w:sz w:val="28"/>
                <w:szCs w:val="28"/>
                <w:lang w:val="kk-KZ"/>
              </w:rPr>
            </w:pPr>
            <w:r w:rsidRPr="008935DD">
              <w:rPr>
                <w:rFonts w:ascii="Times New Roman" w:hAnsi="Times New Roman" w:cs="Times New Roman"/>
                <w:sz w:val="28"/>
                <w:szCs w:val="28"/>
                <w:lang w:val="kk-KZ"/>
              </w:rPr>
              <w:t>Ағынды су және т.б.</w:t>
            </w:r>
          </w:p>
        </w:tc>
        <w:tc>
          <w:tcPr>
            <w:tcW w:w="2965" w:type="dxa"/>
          </w:tcPr>
          <w:p w:rsidR="001C3A69" w:rsidRDefault="001C3A69" w:rsidP="009C4248">
            <w:pPr>
              <w:jc w:val="center"/>
              <w:rPr>
                <w:rFonts w:ascii="Times New Roman" w:hAnsi="Times New Roman" w:cs="Times New Roman"/>
                <w:sz w:val="28"/>
                <w:szCs w:val="28"/>
                <w:lang w:val="kk-KZ"/>
              </w:rPr>
            </w:pPr>
          </w:p>
        </w:tc>
        <w:tc>
          <w:tcPr>
            <w:tcW w:w="2966" w:type="dxa"/>
          </w:tcPr>
          <w:p w:rsidR="001C3A69" w:rsidRDefault="001C3A69" w:rsidP="009C4248">
            <w:pPr>
              <w:jc w:val="center"/>
              <w:rPr>
                <w:rFonts w:ascii="Times New Roman" w:hAnsi="Times New Roman" w:cs="Times New Roman"/>
                <w:sz w:val="28"/>
                <w:szCs w:val="28"/>
                <w:lang w:val="kk-KZ"/>
              </w:rPr>
            </w:pPr>
          </w:p>
        </w:tc>
      </w:tr>
    </w:tbl>
    <w:p w:rsidR="001C3A69" w:rsidRDefault="001C3A69" w:rsidP="001C3A69">
      <w:pPr>
        <w:spacing w:after="0" w:line="240" w:lineRule="auto"/>
        <w:jc w:val="both"/>
        <w:rPr>
          <w:rFonts w:ascii="Times New Roman" w:hAnsi="Times New Roman" w:cs="Times New Roman"/>
          <w:sz w:val="28"/>
          <w:szCs w:val="28"/>
          <w:lang w:val="kk-KZ"/>
        </w:rPr>
      </w:pPr>
    </w:p>
    <w:p w:rsidR="001C3A69" w:rsidRPr="001E1E65" w:rsidRDefault="001C3A69" w:rsidP="001C3A69">
      <w:pPr>
        <w:spacing w:after="0" w:line="240" w:lineRule="auto"/>
        <w:jc w:val="both"/>
        <w:rPr>
          <w:rFonts w:ascii="Times New Roman" w:hAnsi="Times New Roman" w:cs="Times New Roman"/>
          <w:sz w:val="28"/>
          <w:szCs w:val="28"/>
          <w:lang w:val="kk-KZ"/>
        </w:rPr>
      </w:pPr>
      <w:r w:rsidRPr="001E1E65">
        <w:rPr>
          <w:rFonts w:ascii="Times New Roman" w:hAnsi="Times New Roman" w:cs="Times New Roman"/>
          <w:sz w:val="28"/>
          <w:szCs w:val="28"/>
          <w:lang w:val="kk-KZ"/>
        </w:rPr>
        <w:t>Бақылау сұрақтары:</w:t>
      </w:r>
    </w:p>
    <w:p w:rsidR="001C3A69" w:rsidRPr="001E1E65" w:rsidRDefault="001C3A69" w:rsidP="001C3A69">
      <w:pPr>
        <w:spacing w:after="0" w:line="240" w:lineRule="auto"/>
        <w:jc w:val="both"/>
        <w:rPr>
          <w:rFonts w:ascii="Times New Roman" w:hAnsi="Times New Roman" w:cs="Times New Roman"/>
          <w:sz w:val="28"/>
          <w:szCs w:val="28"/>
          <w:lang w:val="kk-KZ"/>
        </w:rPr>
      </w:pPr>
      <w:r w:rsidRPr="001E1E65">
        <w:rPr>
          <w:rFonts w:ascii="Times New Roman" w:hAnsi="Times New Roman" w:cs="Times New Roman"/>
          <w:sz w:val="28"/>
          <w:szCs w:val="28"/>
          <w:lang w:val="kk-KZ"/>
        </w:rPr>
        <w:t>1. Аргентометриялық әдістің мәні</w:t>
      </w:r>
    </w:p>
    <w:p w:rsidR="001C3A69" w:rsidRPr="001E1E65" w:rsidRDefault="001C3A69" w:rsidP="001C3A69">
      <w:pPr>
        <w:spacing w:after="0" w:line="240" w:lineRule="auto"/>
        <w:jc w:val="both"/>
        <w:rPr>
          <w:rFonts w:ascii="Times New Roman" w:hAnsi="Times New Roman" w:cs="Times New Roman"/>
          <w:sz w:val="28"/>
          <w:szCs w:val="28"/>
          <w:lang w:val="kk-KZ"/>
        </w:rPr>
      </w:pPr>
      <w:r w:rsidRPr="001E1E65">
        <w:rPr>
          <w:rFonts w:ascii="Times New Roman" w:hAnsi="Times New Roman" w:cs="Times New Roman"/>
          <w:sz w:val="28"/>
          <w:szCs w:val="28"/>
          <w:lang w:val="kk-KZ"/>
        </w:rPr>
        <w:t>2. Ауыз судағы хлоридтердің жоғары мөлшерінің салдары қандай?</w:t>
      </w:r>
    </w:p>
    <w:p w:rsidR="001C3A69" w:rsidRPr="001E1E65" w:rsidRDefault="001C3A69" w:rsidP="001C3A69">
      <w:pPr>
        <w:spacing w:after="0" w:line="240" w:lineRule="auto"/>
        <w:jc w:val="both"/>
        <w:rPr>
          <w:rFonts w:ascii="Times New Roman" w:hAnsi="Times New Roman" w:cs="Times New Roman"/>
          <w:sz w:val="28"/>
          <w:szCs w:val="28"/>
          <w:lang w:val="kk-KZ"/>
        </w:rPr>
      </w:pPr>
      <w:r w:rsidRPr="001E1E65">
        <w:rPr>
          <w:rFonts w:ascii="Times New Roman" w:hAnsi="Times New Roman" w:cs="Times New Roman"/>
          <w:sz w:val="28"/>
          <w:szCs w:val="28"/>
          <w:lang w:val="kk-KZ"/>
        </w:rPr>
        <w:t>3. Ауыз суға хлоридтер қандай жолмен түседі?</w:t>
      </w:r>
    </w:p>
    <w:p w:rsidR="001C3A69" w:rsidRDefault="001C3A69" w:rsidP="001C3A69">
      <w:pPr>
        <w:spacing w:after="0" w:line="240" w:lineRule="auto"/>
        <w:jc w:val="both"/>
        <w:rPr>
          <w:rFonts w:ascii="Times New Roman" w:hAnsi="Times New Roman" w:cs="Times New Roman"/>
          <w:sz w:val="28"/>
          <w:szCs w:val="28"/>
          <w:lang w:val="kk-KZ"/>
        </w:rPr>
      </w:pPr>
      <w:r w:rsidRPr="001E1E65">
        <w:rPr>
          <w:rFonts w:ascii="Times New Roman" w:hAnsi="Times New Roman" w:cs="Times New Roman"/>
          <w:sz w:val="28"/>
          <w:szCs w:val="28"/>
          <w:lang w:val="kk-KZ"/>
        </w:rPr>
        <w:t>4.  Суды тазалау әдістері қандай?</w:t>
      </w:r>
    </w:p>
    <w:p w:rsidR="001C3A69" w:rsidRDefault="001C3A69" w:rsidP="001C3A69">
      <w:pPr>
        <w:spacing w:after="0" w:line="240" w:lineRule="auto"/>
        <w:jc w:val="both"/>
        <w:rPr>
          <w:rFonts w:ascii="Times New Roman" w:hAnsi="Times New Roman" w:cs="Times New Roman"/>
          <w:sz w:val="28"/>
          <w:szCs w:val="28"/>
          <w:lang w:val="kk-KZ"/>
        </w:rPr>
      </w:pPr>
    </w:p>
    <w:p w:rsidR="001C3A69" w:rsidRDefault="001C3A69" w:rsidP="001C3A69">
      <w:pPr>
        <w:spacing w:after="0" w:line="240" w:lineRule="auto"/>
        <w:jc w:val="center"/>
        <w:rPr>
          <w:rFonts w:ascii="Times New Roman" w:hAnsi="Times New Roman" w:cs="Times New Roman"/>
          <w:b/>
          <w:sz w:val="28"/>
          <w:szCs w:val="28"/>
          <w:lang w:val="kk-KZ"/>
        </w:rPr>
      </w:pPr>
      <w:r w:rsidRPr="001E1E65">
        <w:rPr>
          <w:rFonts w:ascii="Times New Roman" w:hAnsi="Times New Roman" w:cs="Times New Roman"/>
          <w:b/>
          <w:sz w:val="28"/>
          <w:szCs w:val="28"/>
          <w:lang w:val="kk-KZ"/>
        </w:rPr>
        <w:t>№9 Зертханалық жұмыс</w:t>
      </w:r>
    </w:p>
    <w:p w:rsidR="00467ABD" w:rsidRPr="001E1E65" w:rsidRDefault="00467ABD" w:rsidP="001C3A69">
      <w:pPr>
        <w:spacing w:after="0" w:line="240" w:lineRule="auto"/>
        <w:jc w:val="center"/>
        <w:rPr>
          <w:rFonts w:ascii="Times New Roman" w:hAnsi="Times New Roman" w:cs="Times New Roman"/>
          <w:b/>
          <w:sz w:val="28"/>
          <w:szCs w:val="28"/>
          <w:lang w:val="kk-KZ"/>
        </w:rPr>
      </w:pPr>
    </w:p>
    <w:p w:rsidR="001C3A69" w:rsidRPr="001E1E65" w:rsidRDefault="00EA1AF7" w:rsidP="001C3A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C3A69" w:rsidRPr="001E1E65">
        <w:rPr>
          <w:rFonts w:ascii="Times New Roman" w:hAnsi="Times New Roman" w:cs="Times New Roman"/>
          <w:sz w:val="28"/>
          <w:szCs w:val="28"/>
          <w:lang w:val="kk-KZ"/>
        </w:rPr>
        <w:t>Жұмыстың тақырыбы: Топырақ сапасын нормалау мен ондағы ШМК</w:t>
      </w:r>
    </w:p>
    <w:p w:rsidR="001C3A69" w:rsidRPr="001E1E65" w:rsidRDefault="00EA1AF7" w:rsidP="001C3A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C3A69" w:rsidRPr="001E1E65">
        <w:rPr>
          <w:rFonts w:ascii="Times New Roman" w:hAnsi="Times New Roman" w:cs="Times New Roman"/>
          <w:sz w:val="28"/>
          <w:szCs w:val="28"/>
          <w:lang w:val="kk-KZ"/>
        </w:rPr>
        <w:t xml:space="preserve">Жұмыстың  мақсаты: Топырақ  мониторингімен  және  топырақты қорғау, </w:t>
      </w:r>
    </w:p>
    <w:p w:rsidR="001C3A69" w:rsidRPr="001E1E65" w:rsidRDefault="001C3A69" w:rsidP="001C3A69">
      <w:pPr>
        <w:spacing w:after="0" w:line="240" w:lineRule="auto"/>
        <w:jc w:val="both"/>
        <w:rPr>
          <w:rFonts w:ascii="Times New Roman" w:hAnsi="Times New Roman" w:cs="Times New Roman"/>
          <w:sz w:val="28"/>
          <w:szCs w:val="28"/>
          <w:lang w:val="kk-KZ"/>
        </w:rPr>
      </w:pPr>
      <w:r w:rsidRPr="001E1E65">
        <w:rPr>
          <w:rFonts w:ascii="Times New Roman" w:hAnsi="Times New Roman" w:cs="Times New Roman"/>
          <w:sz w:val="28"/>
          <w:szCs w:val="28"/>
          <w:lang w:val="kk-KZ"/>
        </w:rPr>
        <w:t xml:space="preserve">сақтау жолдарымен  таныстыру. Мұнай  өнімдерімен  ластанған  топырақтың </w:t>
      </w:r>
    </w:p>
    <w:p w:rsidR="001C3A69" w:rsidRPr="001E1E65" w:rsidRDefault="001C3A69" w:rsidP="001C3A69">
      <w:pPr>
        <w:spacing w:after="0" w:line="240" w:lineRule="auto"/>
        <w:jc w:val="both"/>
        <w:rPr>
          <w:rFonts w:ascii="Times New Roman" w:hAnsi="Times New Roman" w:cs="Times New Roman"/>
          <w:sz w:val="28"/>
          <w:szCs w:val="28"/>
          <w:lang w:val="kk-KZ"/>
        </w:rPr>
      </w:pPr>
      <w:r w:rsidRPr="001E1E65">
        <w:rPr>
          <w:rFonts w:ascii="Times New Roman" w:hAnsi="Times New Roman" w:cs="Times New Roman"/>
          <w:sz w:val="28"/>
          <w:szCs w:val="28"/>
          <w:lang w:val="kk-KZ"/>
        </w:rPr>
        <w:t xml:space="preserve">құрамындағы күкіртсутекті анықтау әдістемесімен таныстыру. </w:t>
      </w:r>
    </w:p>
    <w:p w:rsidR="001C3A69" w:rsidRPr="001E1E65" w:rsidRDefault="00EA1AF7" w:rsidP="001C3A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C3A69" w:rsidRPr="001E1E65">
        <w:rPr>
          <w:rFonts w:ascii="Times New Roman" w:hAnsi="Times New Roman" w:cs="Times New Roman"/>
          <w:sz w:val="28"/>
          <w:szCs w:val="28"/>
          <w:lang w:val="kk-KZ"/>
        </w:rPr>
        <w:t>Құрал-жабдықтар: Шайқағыш  аппарат;  фильтр  қағазы; тығынды  200 мл-лік колба; 1 мл-лік колба; титрлегіш пипеткалар; бюкс; кептіргіш шкаф; эксикатор; КмnO</w:t>
      </w:r>
      <w:r w:rsidR="001C3A69" w:rsidRPr="00F97639">
        <w:rPr>
          <w:rFonts w:ascii="Times New Roman" w:hAnsi="Times New Roman" w:cs="Times New Roman"/>
          <w:sz w:val="28"/>
          <w:szCs w:val="28"/>
          <w:vertAlign w:val="subscript"/>
          <w:lang w:val="kk-KZ"/>
        </w:rPr>
        <w:t>4</w:t>
      </w:r>
      <w:r w:rsidR="001C3A69" w:rsidRPr="001E1E65">
        <w:rPr>
          <w:rFonts w:ascii="Times New Roman" w:hAnsi="Times New Roman" w:cs="Times New Roman"/>
          <w:sz w:val="28"/>
          <w:szCs w:val="28"/>
          <w:lang w:val="kk-KZ"/>
        </w:rPr>
        <w:t xml:space="preserve"> ерітіндісі, х.т., 0,01М ерітінді; натрий тиосульфаты  Na</w:t>
      </w:r>
      <w:r w:rsidR="001C3A69" w:rsidRPr="00F97639">
        <w:rPr>
          <w:rFonts w:ascii="Times New Roman" w:hAnsi="Times New Roman" w:cs="Times New Roman"/>
          <w:sz w:val="28"/>
          <w:szCs w:val="28"/>
          <w:vertAlign w:val="subscript"/>
          <w:lang w:val="kk-KZ"/>
        </w:rPr>
        <w:t>2</w:t>
      </w:r>
      <w:r w:rsidR="001C3A69" w:rsidRPr="001E1E65">
        <w:rPr>
          <w:rFonts w:ascii="Times New Roman" w:hAnsi="Times New Roman" w:cs="Times New Roman"/>
          <w:sz w:val="28"/>
          <w:szCs w:val="28"/>
          <w:lang w:val="kk-KZ"/>
        </w:rPr>
        <w:t>S</w:t>
      </w:r>
      <w:r w:rsidR="001C3A69" w:rsidRPr="00F97639">
        <w:rPr>
          <w:rFonts w:ascii="Times New Roman" w:hAnsi="Times New Roman" w:cs="Times New Roman"/>
          <w:sz w:val="28"/>
          <w:szCs w:val="28"/>
          <w:vertAlign w:val="subscript"/>
          <w:lang w:val="kk-KZ"/>
        </w:rPr>
        <w:t>2</w:t>
      </w:r>
      <w:r w:rsidR="001C3A69" w:rsidRPr="001E1E65">
        <w:rPr>
          <w:rFonts w:ascii="Times New Roman" w:hAnsi="Times New Roman" w:cs="Times New Roman"/>
          <w:sz w:val="28"/>
          <w:szCs w:val="28"/>
          <w:lang w:val="kk-KZ"/>
        </w:rPr>
        <w:t>О</w:t>
      </w:r>
      <w:r w:rsidR="001C3A69" w:rsidRPr="00F97639">
        <w:rPr>
          <w:rFonts w:ascii="Times New Roman" w:hAnsi="Times New Roman" w:cs="Times New Roman"/>
          <w:sz w:val="28"/>
          <w:szCs w:val="28"/>
          <w:vertAlign w:val="subscript"/>
          <w:lang w:val="kk-KZ"/>
        </w:rPr>
        <w:t>3</w:t>
      </w:r>
      <w:r w:rsidR="001C3A69" w:rsidRPr="001E1E65">
        <w:rPr>
          <w:rFonts w:ascii="Times New Roman" w:hAnsi="Times New Roman" w:cs="Times New Roman"/>
          <w:sz w:val="28"/>
          <w:szCs w:val="28"/>
          <w:lang w:val="kk-KZ"/>
        </w:rPr>
        <w:t>,  0,005М ерітінді; күкірт қышқылы, Н</w:t>
      </w:r>
      <w:r w:rsidR="001C3A69" w:rsidRPr="00F97639">
        <w:rPr>
          <w:rFonts w:ascii="Times New Roman" w:hAnsi="Times New Roman" w:cs="Times New Roman"/>
          <w:sz w:val="28"/>
          <w:szCs w:val="28"/>
          <w:vertAlign w:val="subscript"/>
          <w:lang w:val="kk-KZ"/>
        </w:rPr>
        <w:t>2</w:t>
      </w:r>
      <w:r w:rsidR="001C3A69" w:rsidRPr="001E1E65">
        <w:rPr>
          <w:rFonts w:ascii="Times New Roman" w:hAnsi="Times New Roman" w:cs="Times New Roman"/>
          <w:sz w:val="28"/>
          <w:szCs w:val="28"/>
          <w:lang w:val="kk-KZ"/>
        </w:rPr>
        <w:t>SO</w:t>
      </w:r>
      <w:r w:rsidR="001C3A69" w:rsidRPr="00F97639">
        <w:rPr>
          <w:rFonts w:ascii="Times New Roman" w:hAnsi="Times New Roman" w:cs="Times New Roman"/>
          <w:sz w:val="28"/>
          <w:szCs w:val="28"/>
          <w:vertAlign w:val="subscript"/>
          <w:lang w:val="kk-KZ"/>
        </w:rPr>
        <w:t>4</w:t>
      </w:r>
      <w:r w:rsidR="001C3A69" w:rsidRPr="001E1E65">
        <w:rPr>
          <w:rFonts w:ascii="Times New Roman" w:hAnsi="Times New Roman" w:cs="Times New Roman"/>
          <w:sz w:val="28"/>
          <w:szCs w:val="28"/>
          <w:lang w:val="kk-KZ"/>
        </w:rPr>
        <w:t xml:space="preserve"> (тығыздығы  1,84  г/см</w:t>
      </w:r>
      <w:r w:rsidR="001C3A69" w:rsidRPr="00F97639">
        <w:rPr>
          <w:rFonts w:ascii="Times New Roman" w:hAnsi="Times New Roman" w:cs="Times New Roman"/>
          <w:sz w:val="28"/>
          <w:szCs w:val="28"/>
          <w:vertAlign w:val="superscript"/>
          <w:lang w:val="kk-KZ"/>
        </w:rPr>
        <w:t>3</w:t>
      </w:r>
      <w:r w:rsidR="001C3A69" w:rsidRPr="001E1E65">
        <w:rPr>
          <w:rFonts w:ascii="Times New Roman" w:hAnsi="Times New Roman" w:cs="Times New Roman"/>
          <w:sz w:val="28"/>
          <w:szCs w:val="28"/>
          <w:lang w:val="kk-KZ"/>
        </w:rPr>
        <w:t>),  1:3 сұйытылған; калий  йодиді  КІ, х.т., 10%-тік  ерітінді; крахмал, 1%-тік  ерітінді;  мұнай өнімдерімен ластанған топырақ.</w:t>
      </w:r>
    </w:p>
    <w:p w:rsidR="001C3A69" w:rsidRPr="001E1E65" w:rsidRDefault="00EA1AF7" w:rsidP="001C3A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C3A69" w:rsidRPr="001E1E65">
        <w:rPr>
          <w:rFonts w:ascii="Times New Roman" w:hAnsi="Times New Roman" w:cs="Times New Roman"/>
          <w:sz w:val="28"/>
          <w:szCs w:val="28"/>
          <w:lang w:val="kk-KZ"/>
        </w:rPr>
        <w:t>Зертханалық жұмыс</w:t>
      </w:r>
      <w:r w:rsidR="001C3A69">
        <w:rPr>
          <w:rFonts w:ascii="Times New Roman" w:hAnsi="Times New Roman" w:cs="Times New Roman"/>
          <w:sz w:val="28"/>
          <w:szCs w:val="28"/>
          <w:lang w:val="kk-KZ"/>
        </w:rPr>
        <w:t xml:space="preserve">: </w:t>
      </w:r>
      <w:r w:rsidR="001C3A69" w:rsidRPr="001E1E65">
        <w:rPr>
          <w:rFonts w:ascii="Times New Roman" w:hAnsi="Times New Roman" w:cs="Times New Roman"/>
          <w:sz w:val="28"/>
          <w:szCs w:val="28"/>
          <w:lang w:val="kk-KZ"/>
        </w:rPr>
        <w:t>Мұнай өнімдерімен ластанған топырақтағы күкіртсутек мөлшерін анықтау</w:t>
      </w:r>
    </w:p>
    <w:p w:rsidR="001C3A69" w:rsidRPr="001E1E65" w:rsidRDefault="00EA1AF7" w:rsidP="001C3A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C3A69" w:rsidRPr="001E1E65">
        <w:rPr>
          <w:rFonts w:ascii="Times New Roman" w:hAnsi="Times New Roman" w:cs="Times New Roman"/>
          <w:sz w:val="28"/>
          <w:szCs w:val="28"/>
          <w:lang w:val="kk-KZ"/>
        </w:rPr>
        <w:t xml:space="preserve">Топырақта  анаэробты  микроорганизмдер  қатысуымен  органикалық </w:t>
      </w:r>
    </w:p>
    <w:p w:rsidR="001C3A69" w:rsidRPr="001E1E65" w:rsidRDefault="001C3A69" w:rsidP="001C3A69">
      <w:pPr>
        <w:spacing w:after="0" w:line="240" w:lineRule="auto"/>
        <w:jc w:val="both"/>
        <w:rPr>
          <w:rFonts w:ascii="Times New Roman" w:hAnsi="Times New Roman" w:cs="Times New Roman"/>
          <w:sz w:val="28"/>
          <w:szCs w:val="28"/>
          <w:lang w:val="kk-KZ"/>
        </w:rPr>
      </w:pPr>
      <w:r w:rsidRPr="001E1E65">
        <w:rPr>
          <w:rFonts w:ascii="Times New Roman" w:hAnsi="Times New Roman" w:cs="Times New Roman"/>
          <w:sz w:val="28"/>
          <w:szCs w:val="28"/>
          <w:lang w:val="kk-KZ"/>
        </w:rPr>
        <w:t>заттардың ыдырау процестері үздіксіз жүреді. Кейбір бактериялар органикалық заттарды  тотықтыруға  сульфаттардың  оттегісін  пайдаланады  да,  бұл  кезде күкіртсутек  Н</w:t>
      </w:r>
      <w:r w:rsidRPr="00F97639">
        <w:rPr>
          <w:rFonts w:ascii="Times New Roman" w:hAnsi="Times New Roman" w:cs="Times New Roman"/>
          <w:sz w:val="28"/>
          <w:szCs w:val="28"/>
          <w:vertAlign w:val="subscript"/>
          <w:lang w:val="kk-KZ"/>
        </w:rPr>
        <w:t>2</w:t>
      </w:r>
      <w:r w:rsidRPr="001E1E65">
        <w:rPr>
          <w:rFonts w:ascii="Times New Roman" w:hAnsi="Times New Roman" w:cs="Times New Roman"/>
          <w:sz w:val="28"/>
          <w:szCs w:val="28"/>
          <w:lang w:val="kk-KZ"/>
        </w:rPr>
        <w:t>S  бөлінеді.  Бұндай  процесс  органикалық  заттарға  бай топырақтарда жүреді.</w:t>
      </w:r>
    </w:p>
    <w:p w:rsidR="001C3A69" w:rsidRPr="001E1E65" w:rsidRDefault="001C3A69" w:rsidP="001C3A69">
      <w:pPr>
        <w:spacing w:after="0" w:line="240" w:lineRule="auto"/>
        <w:jc w:val="both"/>
        <w:rPr>
          <w:rFonts w:ascii="Times New Roman" w:hAnsi="Times New Roman" w:cs="Times New Roman"/>
          <w:sz w:val="28"/>
          <w:szCs w:val="28"/>
          <w:lang w:val="kk-KZ"/>
        </w:rPr>
      </w:pPr>
      <w:r w:rsidRPr="001E1E65">
        <w:rPr>
          <w:rFonts w:ascii="Times New Roman" w:hAnsi="Times New Roman" w:cs="Times New Roman"/>
          <w:sz w:val="28"/>
          <w:szCs w:val="28"/>
          <w:lang w:val="kk-KZ"/>
        </w:rPr>
        <w:t>Н</w:t>
      </w:r>
      <w:r w:rsidRPr="00F97639">
        <w:rPr>
          <w:rFonts w:ascii="Times New Roman" w:hAnsi="Times New Roman" w:cs="Times New Roman"/>
          <w:sz w:val="28"/>
          <w:szCs w:val="28"/>
          <w:vertAlign w:val="subscript"/>
          <w:lang w:val="kk-KZ"/>
        </w:rPr>
        <w:t>2</w:t>
      </w:r>
      <w:r w:rsidRPr="001E1E65">
        <w:rPr>
          <w:rFonts w:ascii="Times New Roman" w:hAnsi="Times New Roman" w:cs="Times New Roman"/>
          <w:sz w:val="28"/>
          <w:szCs w:val="28"/>
          <w:lang w:val="kk-KZ"/>
        </w:rPr>
        <w:t xml:space="preserve">S – түссіз  газ, су  мен  органикалық  еріткіштерде  жақсы  ериді,  күшті тотықсыздандырғыш болып саналады. 2 үшін </w:t>
      </w:r>
      <w:r>
        <w:rPr>
          <w:rFonts w:ascii="Times New Roman" w:hAnsi="Times New Roman" w:cs="Times New Roman"/>
          <w:sz w:val="28"/>
          <w:szCs w:val="28"/>
          <w:lang w:val="kk-KZ"/>
        </w:rPr>
        <w:t>ШМК</w:t>
      </w:r>
      <w:r w:rsidRPr="001E1E65">
        <w:rPr>
          <w:rFonts w:ascii="Times New Roman" w:hAnsi="Times New Roman" w:cs="Times New Roman"/>
          <w:sz w:val="28"/>
          <w:szCs w:val="28"/>
          <w:lang w:val="kk-KZ"/>
        </w:rPr>
        <w:t>–0,4 мг/кг топырақта.</w:t>
      </w:r>
    </w:p>
    <w:p w:rsidR="001C3A69" w:rsidRPr="001E1E65" w:rsidRDefault="001C3A69" w:rsidP="001C3A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1E1E65">
        <w:rPr>
          <w:rFonts w:ascii="Times New Roman" w:hAnsi="Times New Roman" w:cs="Times New Roman"/>
          <w:sz w:val="28"/>
          <w:szCs w:val="28"/>
          <w:lang w:val="kk-KZ"/>
        </w:rPr>
        <w:t xml:space="preserve">Топырақтағы  күкіртсутекті  анықтау  әдістемесі  мұнай  өнімдерімен </w:t>
      </w:r>
    </w:p>
    <w:p w:rsidR="001C3A69" w:rsidRPr="001E1E65" w:rsidRDefault="001C3A69" w:rsidP="001C3A69">
      <w:pPr>
        <w:spacing w:after="0" w:line="240" w:lineRule="auto"/>
        <w:jc w:val="both"/>
        <w:rPr>
          <w:rFonts w:ascii="Times New Roman" w:hAnsi="Times New Roman" w:cs="Times New Roman"/>
          <w:sz w:val="28"/>
          <w:szCs w:val="28"/>
          <w:lang w:val="kk-KZ"/>
        </w:rPr>
      </w:pPr>
      <w:r w:rsidRPr="001E1E65">
        <w:rPr>
          <w:rFonts w:ascii="Times New Roman" w:hAnsi="Times New Roman" w:cs="Times New Roman"/>
          <w:sz w:val="28"/>
          <w:szCs w:val="28"/>
          <w:lang w:val="kk-KZ"/>
        </w:rPr>
        <w:t>ластанған топырақтардағы Н</w:t>
      </w:r>
      <w:r w:rsidRPr="00F97639">
        <w:rPr>
          <w:rFonts w:ascii="Times New Roman" w:hAnsi="Times New Roman" w:cs="Times New Roman"/>
          <w:sz w:val="28"/>
          <w:szCs w:val="28"/>
          <w:vertAlign w:val="subscript"/>
          <w:lang w:val="kk-KZ"/>
        </w:rPr>
        <w:t>2</w:t>
      </w:r>
      <w:r w:rsidRPr="001E1E65">
        <w:rPr>
          <w:rFonts w:ascii="Times New Roman" w:hAnsi="Times New Roman" w:cs="Times New Roman"/>
          <w:sz w:val="28"/>
          <w:szCs w:val="28"/>
          <w:lang w:val="kk-KZ"/>
        </w:rPr>
        <w:t xml:space="preserve">S-ті анықтауға арналған. </w:t>
      </w:r>
    </w:p>
    <w:p w:rsidR="001C3A69" w:rsidRPr="001E1E65" w:rsidRDefault="001C3A69" w:rsidP="001C3A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1E1E65">
        <w:rPr>
          <w:rFonts w:ascii="Times New Roman" w:hAnsi="Times New Roman" w:cs="Times New Roman"/>
          <w:sz w:val="28"/>
          <w:szCs w:val="28"/>
          <w:lang w:val="kk-KZ"/>
        </w:rPr>
        <w:t>Анализ қышқылдық ортада КІ мен К</w:t>
      </w:r>
      <w:r>
        <w:rPr>
          <w:rFonts w:ascii="Times New Roman" w:hAnsi="Times New Roman" w:cs="Times New Roman"/>
          <w:sz w:val="28"/>
          <w:szCs w:val="28"/>
          <w:lang w:val="kk-KZ"/>
        </w:rPr>
        <w:t>М</w:t>
      </w:r>
      <w:r w:rsidRPr="001E1E65">
        <w:rPr>
          <w:rFonts w:ascii="Times New Roman" w:hAnsi="Times New Roman" w:cs="Times New Roman"/>
          <w:sz w:val="28"/>
          <w:szCs w:val="28"/>
          <w:lang w:val="kk-KZ"/>
        </w:rPr>
        <w:t>nO</w:t>
      </w:r>
      <w:r w:rsidRPr="00F97639">
        <w:rPr>
          <w:rFonts w:ascii="Times New Roman" w:hAnsi="Times New Roman" w:cs="Times New Roman"/>
          <w:sz w:val="28"/>
          <w:szCs w:val="28"/>
          <w:vertAlign w:val="subscript"/>
          <w:lang w:val="kk-KZ"/>
        </w:rPr>
        <w:t>4</w:t>
      </w:r>
      <w:r w:rsidRPr="001E1E65">
        <w:rPr>
          <w:rFonts w:ascii="Times New Roman" w:hAnsi="Times New Roman" w:cs="Times New Roman"/>
          <w:sz w:val="28"/>
          <w:szCs w:val="28"/>
          <w:lang w:val="kk-KZ"/>
        </w:rPr>
        <w:t xml:space="preserve"> әрекеттесуі  кезінде бөлінетін </w:t>
      </w:r>
    </w:p>
    <w:p w:rsidR="001C3A69" w:rsidRPr="001E1E65" w:rsidRDefault="001C3A69" w:rsidP="001C3A69">
      <w:pPr>
        <w:spacing w:after="0" w:line="240" w:lineRule="auto"/>
        <w:jc w:val="both"/>
        <w:rPr>
          <w:rFonts w:ascii="Times New Roman" w:hAnsi="Times New Roman" w:cs="Times New Roman"/>
          <w:sz w:val="28"/>
          <w:szCs w:val="28"/>
          <w:lang w:val="kk-KZ"/>
        </w:rPr>
      </w:pPr>
      <w:r w:rsidRPr="001E1E65">
        <w:rPr>
          <w:rFonts w:ascii="Times New Roman" w:hAnsi="Times New Roman" w:cs="Times New Roman"/>
          <w:sz w:val="28"/>
          <w:szCs w:val="28"/>
          <w:lang w:val="kk-KZ"/>
        </w:rPr>
        <w:lastRenderedPageBreak/>
        <w:t>І</w:t>
      </w:r>
      <w:r w:rsidRPr="00F97639">
        <w:rPr>
          <w:rFonts w:ascii="Times New Roman" w:hAnsi="Times New Roman" w:cs="Times New Roman"/>
          <w:sz w:val="28"/>
          <w:szCs w:val="28"/>
          <w:vertAlign w:val="subscript"/>
          <w:lang w:val="kk-KZ"/>
        </w:rPr>
        <w:t>2</w:t>
      </w:r>
      <w:r w:rsidRPr="001E1E65">
        <w:rPr>
          <w:rFonts w:ascii="Times New Roman" w:hAnsi="Times New Roman" w:cs="Times New Roman"/>
          <w:sz w:val="28"/>
          <w:szCs w:val="28"/>
          <w:lang w:val="kk-KZ"/>
        </w:rPr>
        <w:t>-тің Н</w:t>
      </w:r>
      <w:r w:rsidRPr="00F97639">
        <w:rPr>
          <w:rFonts w:ascii="Times New Roman" w:hAnsi="Times New Roman" w:cs="Times New Roman"/>
          <w:sz w:val="28"/>
          <w:szCs w:val="28"/>
          <w:vertAlign w:val="subscript"/>
          <w:lang w:val="kk-KZ"/>
        </w:rPr>
        <w:t>2</w:t>
      </w:r>
      <w:r w:rsidRPr="001E1E65">
        <w:rPr>
          <w:rFonts w:ascii="Times New Roman" w:hAnsi="Times New Roman" w:cs="Times New Roman"/>
          <w:sz w:val="28"/>
          <w:szCs w:val="28"/>
          <w:lang w:val="kk-KZ"/>
        </w:rPr>
        <w:t>S-ті тотықтыру реакциясына негізделген.</w:t>
      </w:r>
    </w:p>
    <w:p w:rsidR="001C3A69" w:rsidRPr="001E1E65" w:rsidRDefault="001C3A69" w:rsidP="001C3A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1E1E65">
        <w:rPr>
          <w:rFonts w:ascii="Times New Roman" w:hAnsi="Times New Roman" w:cs="Times New Roman"/>
          <w:sz w:val="28"/>
          <w:szCs w:val="28"/>
          <w:lang w:val="kk-KZ"/>
        </w:rPr>
        <w:t xml:space="preserve">Жұмыстың  барысы: 100  г  топырақты  конустық  колбаға  салып,  үстіне </w:t>
      </w:r>
    </w:p>
    <w:p w:rsidR="001C3A69" w:rsidRPr="001E1E65" w:rsidRDefault="001C3A69" w:rsidP="001C3A69">
      <w:pPr>
        <w:spacing w:after="0" w:line="240" w:lineRule="auto"/>
        <w:jc w:val="both"/>
        <w:rPr>
          <w:rFonts w:ascii="Times New Roman" w:hAnsi="Times New Roman" w:cs="Times New Roman"/>
          <w:sz w:val="28"/>
          <w:szCs w:val="28"/>
          <w:lang w:val="kk-KZ"/>
        </w:rPr>
      </w:pPr>
      <w:r w:rsidRPr="001E1E65">
        <w:rPr>
          <w:rFonts w:ascii="Times New Roman" w:hAnsi="Times New Roman" w:cs="Times New Roman"/>
          <w:sz w:val="28"/>
          <w:szCs w:val="28"/>
          <w:lang w:val="kk-KZ"/>
        </w:rPr>
        <w:t xml:space="preserve">200 мл дистилденген су құяды. Колбаны тығынмен жауып, 4 мин шайқайды. </w:t>
      </w:r>
    </w:p>
    <w:p w:rsidR="001C3A69" w:rsidRPr="001E1E65" w:rsidRDefault="001C3A69" w:rsidP="001C3A69">
      <w:pPr>
        <w:spacing w:after="0" w:line="240" w:lineRule="auto"/>
        <w:jc w:val="both"/>
        <w:rPr>
          <w:rFonts w:ascii="Times New Roman" w:hAnsi="Times New Roman" w:cs="Times New Roman"/>
          <w:sz w:val="28"/>
          <w:szCs w:val="28"/>
          <w:lang w:val="kk-KZ"/>
        </w:rPr>
      </w:pPr>
      <w:r w:rsidRPr="001E1E65">
        <w:rPr>
          <w:rFonts w:ascii="Times New Roman" w:hAnsi="Times New Roman" w:cs="Times New Roman"/>
          <w:sz w:val="28"/>
          <w:szCs w:val="28"/>
          <w:lang w:val="kk-KZ"/>
        </w:rPr>
        <w:t>Бұдан кейін ерітіндіні фильтрлеп, конустық</w:t>
      </w:r>
      <w:r>
        <w:rPr>
          <w:rFonts w:ascii="Times New Roman" w:hAnsi="Times New Roman" w:cs="Times New Roman"/>
          <w:sz w:val="28"/>
          <w:szCs w:val="28"/>
          <w:lang w:val="kk-KZ"/>
        </w:rPr>
        <w:t xml:space="preserve"> </w:t>
      </w:r>
      <w:r w:rsidRPr="001E1E65">
        <w:rPr>
          <w:rFonts w:ascii="Times New Roman" w:hAnsi="Times New Roman" w:cs="Times New Roman"/>
          <w:sz w:val="28"/>
          <w:szCs w:val="28"/>
          <w:lang w:val="kk-KZ"/>
        </w:rPr>
        <w:t>колбаға 100мл фильтратты құяды., бірне</w:t>
      </w:r>
      <w:r>
        <w:rPr>
          <w:rFonts w:ascii="Times New Roman" w:hAnsi="Times New Roman" w:cs="Times New Roman"/>
          <w:sz w:val="28"/>
          <w:szCs w:val="28"/>
          <w:lang w:val="kk-KZ"/>
        </w:rPr>
        <w:t>ш</w:t>
      </w:r>
      <w:r w:rsidRPr="001E1E65">
        <w:rPr>
          <w:rFonts w:ascii="Times New Roman" w:hAnsi="Times New Roman" w:cs="Times New Roman"/>
          <w:sz w:val="28"/>
          <w:szCs w:val="28"/>
          <w:lang w:val="kk-KZ"/>
        </w:rPr>
        <w:t>е тамшы Н</w:t>
      </w:r>
      <w:r w:rsidRPr="00F97639">
        <w:rPr>
          <w:rFonts w:ascii="Times New Roman" w:hAnsi="Times New Roman" w:cs="Times New Roman"/>
          <w:sz w:val="28"/>
          <w:szCs w:val="28"/>
          <w:vertAlign w:val="subscript"/>
          <w:lang w:val="kk-KZ"/>
        </w:rPr>
        <w:t>2</w:t>
      </w:r>
      <w:r w:rsidRPr="001E1E65">
        <w:rPr>
          <w:rFonts w:ascii="Times New Roman" w:hAnsi="Times New Roman" w:cs="Times New Roman"/>
          <w:sz w:val="28"/>
          <w:szCs w:val="28"/>
          <w:lang w:val="kk-KZ"/>
        </w:rPr>
        <w:t>SO</w:t>
      </w:r>
      <w:r w:rsidRPr="00F97639">
        <w:rPr>
          <w:rFonts w:ascii="Times New Roman" w:hAnsi="Times New Roman" w:cs="Times New Roman"/>
          <w:sz w:val="28"/>
          <w:szCs w:val="28"/>
          <w:vertAlign w:val="subscript"/>
          <w:lang w:val="kk-KZ"/>
        </w:rPr>
        <w:t>4</w:t>
      </w:r>
      <w:r w:rsidRPr="001E1E65">
        <w:rPr>
          <w:rFonts w:ascii="Times New Roman" w:hAnsi="Times New Roman" w:cs="Times New Roman"/>
          <w:sz w:val="28"/>
          <w:szCs w:val="28"/>
          <w:lang w:val="kk-KZ"/>
        </w:rPr>
        <w:t xml:space="preserve"> тамызып, үстіне 1 мл 10 %-тік КІ ерітіндісін  құйып, араластырып, бюреткадан 0,01М КмnO</w:t>
      </w:r>
      <w:r w:rsidRPr="00F97639">
        <w:rPr>
          <w:rFonts w:ascii="Times New Roman" w:hAnsi="Times New Roman" w:cs="Times New Roman"/>
          <w:sz w:val="28"/>
          <w:szCs w:val="28"/>
          <w:vertAlign w:val="subscript"/>
          <w:lang w:val="kk-KZ"/>
        </w:rPr>
        <w:t>4</w:t>
      </w:r>
      <w:r w:rsidRPr="001E1E65">
        <w:rPr>
          <w:rFonts w:ascii="Times New Roman" w:hAnsi="Times New Roman" w:cs="Times New Roman"/>
          <w:sz w:val="28"/>
          <w:szCs w:val="28"/>
          <w:lang w:val="kk-KZ"/>
        </w:rPr>
        <w:t xml:space="preserve"> ерітіндісімен сары түс пайда болғанша титрлейді. </w:t>
      </w:r>
      <w:r>
        <w:rPr>
          <w:rFonts w:ascii="Times New Roman" w:hAnsi="Times New Roman" w:cs="Times New Roman"/>
          <w:sz w:val="28"/>
          <w:szCs w:val="28"/>
          <w:lang w:val="kk-KZ"/>
        </w:rPr>
        <w:t>И</w:t>
      </w:r>
      <w:r w:rsidRPr="001E1E65">
        <w:rPr>
          <w:rFonts w:ascii="Times New Roman" w:hAnsi="Times New Roman" w:cs="Times New Roman"/>
          <w:sz w:val="28"/>
          <w:szCs w:val="28"/>
          <w:lang w:val="kk-KZ"/>
        </w:rPr>
        <w:t>одтың  артық  мөлшерін  1%-тік  крахмал  ерітіндісінің  бірнеше тамшысын  тамызып,  тиосульфат  ерітіндісімен  титрлейді.  0,01М  КмnO</w:t>
      </w:r>
      <w:r w:rsidRPr="00F97639">
        <w:rPr>
          <w:rFonts w:ascii="Times New Roman" w:hAnsi="Times New Roman" w:cs="Times New Roman"/>
          <w:sz w:val="28"/>
          <w:szCs w:val="28"/>
          <w:vertAlign w:val="subscript"/>
          <w:lang w:val="kk-KZ"/>
        </w:rPr>
        <w:t>4</w:t>
      </w:r>
      <w:r>
        <w:rPr>
          <w:rFonts w:ascii="Times New Roman" w:hAnsi="Times New Roman" w:cs="Times New Roman"/>
          <w:sz w:val="28"/>
          <w:szCs w:val="28"/>
          <w:vertAlign w:val="subscript"/>
          <w:lang w:val="kk-KZ"/>
        </w:rPr>
        <w:t xml:space="preserve"> </w:t>
      </w:r>
      <w:r w:rsidRPr="001E1E65">
        <w:rPr>
          <w:rFonts w:ascii="Times New Roman" w:hAnsi="Times New Roman" w:cs="Times New Roman"/>
          <w:sz w:val="28"/>
          <w:szCs w:val="28"/>
          <w:lang w:val="kk-KZ"/>
        </w:rPr>
        <w:t>ерітіндісі  мен  титрлеуге  кеткен  тиосульфат  ерітіндісінің  айырмасы  100мл</w:t>
      </w:r>
      <w:r>
        <w:rPr>
          <w:rFonts w:ascii="Times New Roman" w:hAnsi="Times New Roman" w:cs="Times New Roman"/>
          <w:sz w:val="28"/>
          <w:szCs w:val="28"/>
          <w:lang w:val="kk-KZ"/>
        </w:rPr>
        <w:t xml:space="preserve"> </w:t>
      </w:r>
      <w:r w:rsidRPr="001E1E65">
        <w:rPr>
          <w:rFonts w:ascii="Times New Roman" w:hAnsi="Times New Roman" w:cs="Times New Roman"/>
          <w:sz w:val="28"/>
          <w:szCs w:val="28"/>
          <w:lang w:val="kk-KZ"/>
        </w:rPr>
        <w:t>фильтраттағы  күкіртсутектің  тотығуына кеткен 0,01М І</w:t>
      </w:r>
      <w:r w:rsidRPr="00F97639">
        <w:rPr>
          <w:rFonts w:ascii="Times New Roman" w:hAnsi="Times New Roman" w:cs="Times New Roman"/>
          <w:sz w:val="28"/>
          <w:szCs w:val="28"/>
          <w:vertAlign w:val="subscript"/>
          <w:lang w:val="kk-KZ"/>
        </w:rPr>
        <w:t>2</w:t>
      </w:r>
      <w:r w:rsidRPr="001E1E65">
        <w:rPr>
          <w:rFonts w:ascii="Times New Roman" w:hAnsi="Times New Roman" w:cs="Times New Roman"/>
          <w:sz w:val="28"/>
          <w:szCs w:val="28"/>
          <w:lang w:val="kk-KZ"/>
        </w:rPr>
        <w:t xml:space="preserve">  ерітіндісінің мөлшеріне тең болады.</w:t>
      </w:r>
      <w:r>
        <w:rPr>
          <w:rFonts w:ascii="Times New Roman" w:hAnsi="Times New Roman" w:cs="Times New Roman"/>
          <w:sz w:val="28"/>
          <w:szCs w:val="28"/>
          <w:lang w:val="kk-KZ"/>
        </w:rPr>
        <w:t xml:space="preserve"> </w:t>
      </w:r>
      <w:r w:rsidRPr="001E1E65">
        <w:rPr>
          <w:rFonts w:ascii="Times New Roman" w:hAnsi="Times New Roman" w:cs="Times New Roman"/>
          <w:sz w:val="28"/>
          <w:szCs w:val="28"/>
          <w:lang w:val="kk-KZ"/>
        </w:rPr>
        <w:t>1 мл 0,01 н ерітіндісінде 0,17 мг Н</w:t>
      </w:r>
      <w:r w:rsidRPr="00F97639">
        <w:rPr>
          <w:rFonts w:ascii="Times New Roman" w:hAnsi="Times New Roman" w:cs="Times New Roman"/>
          <w:sz w:val="28"/>
          <w:szCs w:val="28"/>
          <w:vertAlign w:val="subscript"/>
          <w:lang w:val="kk-KZ"/>
        </w:rPr>
        <w:t>2</w:t>
      </w:r>
      <w:r w:rsidRPr="001E1E65">
        <w:rPr>
          <w:rFonts w:ascii="Times New Roman" w:hAnsi="Times New Roman" w:cs="Times New Roman"/>
          <w:sz w:val="28"/>
          <w:szCs w:val="28"/>
          <w:lang w:val="kk-KZ"/>
        </w:rPr>
        <w:t>S болады.</w:t>
      </w:r>
    </w:p>
    <w:p w:rsidR="001C3A69" w:rsidRPr="001E1E65" w:rsidRDefault="001C3A69" w:rsidP="001C3A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1E1E65">
        <w:rPr>
          <w:rFonts w:ascii="Times New Roman" w:hAnsi="Times New Roman" w:cs="Times New Roman"/>
          <w:sz w:val="28"/>
          <w:szCs w:val="28"/>
          <w:lang w:val="kk-KZ"/>
        </w:rPr>
        <w:t xml:space="preserve">Мысалы:  0,01М  КмnO4  ерітіндісі  мен  титрлеуге  кеткен  тиосульфат </w:t>
      </w:r>
    </w:p>
    <w:p w:rsidR="001C3A69" w:rsidRPr="001E1E65" w:rsidRDefault="001C3A69" w:rsidP="001C3A69">
      <w:pPr>
        <w:spacing w:after="0" w:line="240" w:lineRule="auto"/>
        <w:jc w:val="both"/>
        <w:rPr>
          <w:rFonts w:ascii="Times New Roman" w:hAnsi="Times New Roman" w:cs="Times New Roman"/>
          <w:sz w:val="28"/>
          <w:szCs w:val="28"/>
          <w:lang w:val="kk-KZ"/>
        </w:rPr>
      </w:pPr>
      <w:r w:rsidRPr="001E1E65">
        <w:rPr>
          <w:rFonts w:ascii="Times New Roman" w:hAnsi="Times New Roman" w:cs="Times New Roman"/>
          <w:sz w:val="28"/>
          <w:szCs w:val="28"/>
          <w:lang w:val="kk-KZ"/>
        </w:rPr>
        <w:t xml:space="preserve">ерітіндісінің айырмасы 3мл болсын. Онда 100 мл  фильтраттағы  күкіртсутек </w:t>
      </w:r>
    </w:p>
    <w:p w:rsidR="001C3A69" w:rsidRPr="001E1E65" w:rsidRDefault="001C3A69" w:rsidP="001C3A69">
      <w:pPr>
        <w:spacing w:after="0" w:line="240" w:lineRule="auto"/>
        <w:jc w:val="both"/>
        <w:rPr>
          <w:rFonts w:ascii="Times New Roman" w:hAnsi="Times New Roman" w:cs="Times New Roman"/>
          <w:sz w:val="28"/>
          <w:szCs w:val="28"/>
          <w:lang w:val="kk-KZ"/>
        </w:rPr>
      </w:pPr>
      <w:r w:rsidRPr="001E1E65">
        <w:rPr>
          <w:rFonts w:ascii="Times New Roman" w:hAnsi="Times New Roman" w:cs="Times New Roman"/>
          <w:sz w:val="28"/>
          <w:szCs w:val="28"/>
          <w:lang w:val="kk-KZ"/>
        </w:rPr>
        <w:t>мөлшері – (0,17) 3 = 0,51 мг  болады.  Ал</w:t>
      </w:r>
      <w:r>
        <w:rPr>
          <w:rFonts w:ascii="Times New Roman" w:hAnsi="Times New Roman" w:cs="Times New Roman"/>
          <w:sz w:val="28"/>
          <w:szCs w:val="28"/>
          <w:lang w:val="kk-KZ"/>
        </w:rPr>
        <w:t xml:space="preserve">, </w:t>
      </w:r>
      <w:r w:rsidRPr="001E1E65">
        <w:rPr>
          <w:rFonts w:ascii="Times New Roman" w:hAnsi="Times New Roman" w:cs="Times New Roman"/>
          <w:sz w:val="28"/>
          <w:szCs w:val="28"/>
          <w:lang w:val="kk-KZ"/>
        </w:rPr>
        <w:t xml:space="preserve">200 мл  фильтратта,  яғни  100 г </w:t>
      </w:r>
    </w:p>
    <w:p w:rsidR="001C3A69" w:rsidRPr="001E1E65" w:rsidRDefault="001C3A69" w:rsidP="001C3A69">
      <w:pPr>
        <w:spacing w:after="0" w:line="240" w:lineRule="auto"/>
        <w:jc w:val="both"/>
        <w:rPr>
          <w:rFonts w:ascii="Times New Roman" w:hAnsi="Times New Roman" w:cs="Times New Roman"/>
          <w:sz w:val="28"/>
          <w:szCs w:val="28"/>
          <w:lang w:val="kk-KZ"/>
        </w:rPr>
      </w:pPr>
      <w:r w:rsidRPr="001E1E65">
        <w:rPr>
          <w:rFonts w:ascii="Times New Roman" w:hAnsi="Times New Roman" w:cs="Times New Roman"/>
          <w:sz w:val="28"/>
          <w:szCs w:val="28"/>
          <w:lang w:val="kk-KZ"/>
        </w:rPr>
        <w:t>топырақта – (0,51) 2 = 1,02 мг  Н2S  болады. Сонда  топырақтағы  Н</w:t>
      </w:r>
      <w:r w:rsidRPr="00F97639">
        <w:rPr>
          <w:rFonts w:ascii="Times New Roman" w:hAnsi="Times New Roman" w:cs="Times New Roman"/>
          <w:sz w:val="28"/>
          <w:szCs w:val="28"/>
          <w:vertAlign w:val="subscript"/>
          <w:lang w:val="kk-KZ"/>
        </w:rPr>
        <w:t>2</w:t>
      </w:r>
      <w:r w:rsidRPr="001E1E65">
        <w:rPr>
          <w:rFonts w:ascii="Times New Roman" w:hAnsi="Times New Roman" w:cs="Times New Roman"/>
          <w:sz w:val="28"/>
          <w:szCs w:val="28"/>
          <w:lang w:val="kk-KZ"/>
        </w:rPr>
        <w:t xml:space="preserve">S </w:t>
      </w:r>
    </w:p>
    <w:p w:rsidR="001C3A69" w:rsidRPr="001E1E65" w:rsidRDefault="001C3A69" w:rsidP="001C3A69">
      <w:pPr>
        <w:spacing w:after="0" w:line="240" w:lineRule="auto"/>
        <w:jc w:val="both"/>
        <w:rPr>
          <w:rFonts w:ascii="Times New Roman" w:hAnsi="Times New Roman" w:cs="Times New Roman"/>
          <w:sz w:val="28"/>
          <w:szCs w:val="28"/>
          <w:lang w:val="kk-KZ"/>
        </w:rPr>
      </w:pPr>
      <w:r w:rsidRPr="001E1E65">
        <w:rPr>
          <w:rFonts w:ascii="Times New Roman" w:hAnsi="Times New Roman" w:cs="Times New Roman"/>
          <w:sz w:val="28"/>
          <w:szCs w:val="28"/>
          <w:lang w:val="kk-KZ"/>
        </w:rPr>
        <w:t xml:space="preserve">концентрациясы С (мг/кг топырақта) </w:t>
      </w:r>
    </w:p>
    <w:p w:rsidR="001C3A69" w:rsidRPr="001E1E65" w:rsidRDefault="001C3A69" w:rsidP="001C3A69">
      <w:pPr>
        <w:spacing w:after="0" w:line="240" w:lineRule="auto"/>
        <w:jc w:val="center"/>
        <w:rPr>
          <w:rFonts w:ascii="Times New Roman" w:hAnsi="Times New Roman" w:cs="Times New Roman"/>
          <w:sz w:val="28"/>
          <w:szCs w:val="28"/>
          <w:lang w:val="kk-KZ"/>
        </w:rPr>
      </w:pPr>
      <w:r w:rsidRPr="001E1E65">
        <w:rPr>
          <w:rFonts w:ascii="Times New Roman" w:hAnsi="Times New Roman" w:cs="Times New Roman"/>
          <w:sz w:val="28"/>
          <w:szCs w:val="28"/>
          <w:lang w:val="kk-KZ"/>
        </w:rPr>
        <w:t>1,02</w:t>
      </w:r>
    </w:p>
    <w:p w:rsidR="001C3A69" w:rsidRPr="001E1E65" w:rsidRDefault="001C3A69" w:rsidP="001C3A69">
      <w:pPr>
        <w:spacing w:after="0" w:line="240" w:lineRule="auto"/>
        <w:jc w:val="center"/>
        <w:rPr>
          <w:rFonts w:ascii="Times New Roman" w:hAnsi="Times New Roman" w:cs="Times New Roman"/>
          <w:sz w:val="28"/>
          <w:szCs w:val="28"/>
          <w:lang w:val="kk-KZ"/>
        </w:rPr>
      </w:pPr>
      <w:r w:rsidRPr="001E1E65">
        <w:rPr>
          <w:rFonts w:ascii="Times New Roman" w:hAnsi="Times New Roman" w:cs="Times New Roman"/>
          <w:sz w:val="28"/>
          <w:szCs w:val="28"/>
          <w:lang w:val="kk-KZ"/>
        </w:rPr>
        <w:t>С = 1000 ———  = 10,2 мг/кг</w:t>
      </w:r>
    </w:p>
    <w:p w:rsidR="001C3A69" w:rsidRPr="001E1E65" w:rsidRDefault="001C3A69" w:rsidP="001C3A69">
      <w:pPr>
        <w:spacing w:after="0" w:line="240" w:lineRule="auto"/>
        <w:jc w:val="center"/>
        <w:rPr>
          <w:rFonts w:ascii="Times New Roman" w:hAnsi="Times New Roman" w:cs="Times New Roman"/>
          <w:sz w:val="28"/>
          <w:szCs w:val="28"/>
          <w:lang w:val="kk-KZ"/>
        </w:rPr>
      </w:pPr>
      <w:r w:rsidRPr="001E1E65">
        <w:rPr>
          <w:rFonts w:ascii="Times New Roman" w:hAnsi="Times New Roman" w:cs="Times New Roman"/>
          <w:sz w:val="28"/>
          <w:szCs w:val="28"/>
          <w:lang w:val="kk-KZ"/>
        </w:rPr>
        <w:t>100</w:t>
      </w:r>
    </w:p>
    <w:p w:rsidR="001C3A69" w:rsidRPr="001E1E65" w:rsidRDefault="001C3A69" w:rsidP="001C3A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1E1E65">
        <w:rPr>
          <w:rFonts w:ascii="Times New Roman" w:hAnsi="Times New Roman" w:cs="Times New Roman"/>
          <w:sz w:val="28"/>
          <w:szCs w:val="28"/>
          <w:lang w:val="kk-KZ"/>
        </w:rPr>
        <w:t xml:space="preserve">Топырақтың  анализінде  оның  ылғалдылығын  да  анықтайды,  себебі, </w:t>
      </w:r>
    </w:p>
    <w:p w:rsidR="001C3A69" w:rsidRPr="001E1E65" w:rsidRDefault="001C3A69" w:rsidP="001C3A69">
      <w:pPr>
        <w:spacing w:after="0" w:line="240" w:lineRule="auto"/>
        <w:jc w:val="both"/>
        <w:rPr>
          <w:rFonts w:ascii="Times New Roman" w:hAnsi="Times New Roman" w:cs="Times New Roman"/>
          <w:sz w:val="28"/>
          <w:szCs w:val="28"/>
          <w:lang w:val="kk-KZ"/>
        </w:rPr>
      </w:pPr>
      <w:r w:rsidRPr="001E1E65">
        <w:rPr>
          <w:rFonts w:ascii="Times New Roman" w:hAnsi="Times New Roman" w:cs="Times New Roman"/>
          <w:sz w:val="28"/>
          <w:szCs w:val="28"/>
          <w:lang w:val="kk-KZ"/>
        </w:rPr>
        <w:t>анализде топырақ абсолютті құрғақ болуы керек.</w:t>
      </w:r>
    </w:p>
    <w:p w:rsidR="001C3A69" w:rsidRPr="001E1E65" w:rsidRDefault="001C3A69" w:rsidP="001C3A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1E1E65">
        <w:rPr>
          <w:rFonts w:ascii="Times New Roman" w:hAnsi="Times New Roman" w:cs="Times New Roman"/>
          <w:sz w:val="28"/>
          <w:szCs w:val="28"/>
          <w:lang w:val="kk-KZ"/>
        </w:rPr>
        <w:t>Топырақтың ылғалдығын анықтау:</w:t>
      </w:r>
    </w:p>
    <w:p w:rsidR="001C3A69" w:rsidRPr="001E1E65" w:rsidRDefault="001C3A69" w:rsidP="001C3A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1E1E65">
        <w:rPr>
          <w:rFonts w:ascii="Times New Roman" w:hAnsi="Times New Roman" w:cs="Times New Roman"/>
          <w:sz w:val="28"/>
          <w:szCs w:val="28"/>
          <w:lang w:val="kk-KZ"/>
        </w:rPr>
        <w:t>Кептіргіш  шкафта  100-105</w:t>
      </w:r>
      <w:r>
        <w:rPr>
          <w:rFonts w:ascii="Times New Roman" w:hAnsi="Times New Roman" w:cs="Times New Roman"/>
          <w:sz w:val="28"/>
          <w:szCs w:val="28"/>
          <w:lang w:val="kk-KZ"/>
        </w:rPr>
        <w:t>º</w:t>
      </w:r>
      <w:r w:rsidRPr="001E1E65">
        <w:rPr>
          <w:rFonts w:ascii="Times New Roman" w:hAnsi="Times New Roman" w:cs="Times New Roman"/>
          <w:sz w:val="28"/>
          <w:szCs w:val="28"/>
          <w:lang w:val="kk-KZ"/>
        </w:rPr>
        <w:t xml:space="preserve">С  температурада  кептірілген  қақпағы  бар </w:t>
      </w:r>
    </w:p>
    <w:p w:rsidR="001C3A69" w:rsidRPr="001E1E65" w:rsidRDefault="001C3A69" w:rsidP="001C3A69">
      <w:pPr>
        <w:spacing w:after="0" w:line="240" w:lineRule="auto"/>
        <w:jc w:val="both"/>
        <w:rPr>
          <w:rFonts w:ascii="Times New Roman" w:hAnsi="Times New Roman" w:cs="Times New Roman"/>
          <w:sz w:val="28"/>
          <w:szCs w:val="28"/>
          <w:lang w:val="kk-KZ"/>
        </w:rPr>
      </w:pPr>
      <w:r w:rsidRPr="001E1E65">
        <w:rPr>
          <w:rFonts w:ascii="Times New Roman" w:hAnsi="Times New Roman" w:cs="Times New Roman"/>
          <w:sz w:val="28"/>
          <w:szCs w:val="28"/>
          <w:lang w:val="kk-KZ"/>
        </w:rPr>
        <w:t xml:space="preserve">шыны  стаканды  (бюксты)  аналитикалық  таразыда  0,0001  дәлдікке  дейін </w:t>
      </w:r>
    </w:p>
    <w:p w:rsidR="001C3A69" w:rsidRPr="001E1E65" w:rsidRDefault="001C3A69" w:rsidP="001C3A69">
      <w:pPr>
        <w:spacing w:after="0" w:line="240" w:lineRule="auto"/>
        <w:jc w:val="both"/>
        <w:rPr>
          <w:rFonts w:ascii="Times New Roman" w:hAnsi="Times New Roman" w:cs="Times New Roman"/>
          <w:sz w:val="28"/>
          <w:szCs w:val="28"/>
          <w:lang w:val="kk-KZ"/>
        </w:rPr>
      </w:pPr>
      <w:r w:rsidRPr="001E1E65">
        <w:rPr>
          <w:rFonts w:ascii="Times New Roman" w:hAnsi="Times New Roman" w:cs="Times New Roman"/>
          <w:sz w:val="28"/>
          <w:szCs w:val="28"/>
          <w:lang w:val="kk-KZ"/>
        </w:rPr>
        <w:t>өлшейді, оған топырақ үлгісін салады. Қарашірігі мол топырақтар үшін 15-20г үлгі  алынады,  одан  соң  бюкстың  қақпағын  ашып,  8  сағатқа  105</w:t>
      </w:r>
      <w:r>
        <w:rPr>
          <w:rFonts w:ascii="Times New Roman" w:hAnsi="Times New Roman" w:cs="Times New Roman"/>
          <w:sz w:val="28"/>
          <w:szCs w:val="28"/>
          <w:lang w:val="kk-KZ"/>
        </w:rPr>
        <w:t>º</w:t>
      </w:r>
      <w:r w:rsidRPr="001E1E65">
        <w:rPr>
          <w:rFonts w:ascii="Times New Roman" w:hAnsi="Times New Roman" w:cs="Times New Roman"/>
          <w:sz w:val="28"/>
          <w:szCs w:val="28"/>
          <w:lang w:val="kk-KZ"/>
        </w:rPr>
        <w:t>С</w:t>
      </w:r>
    </w:p>
    <w:p w:rsidR="001C3A69" w:rsidRPr="001E1E65" w:rsidRDefault="001C3A69" w:rsidP="001C3A69">
      <w:pPr>
        <w:spacing w:after="0" w:line="240" w:lineRule="auto"/>
        <w:jc w:val="both"/>
        <w:rPr>
          <w:rFonts w:ascii="Times New Roman" w:hAnsi="Times New Roman" w:cs="Times New Roman"/>
          <w:sz w:val="28"/>
          <w:szCs w:val="28"/>
          <w:lang w:val="kk-KZ"/>
        </w:rPr>
      </w:pPr>
      <w:r w:rsidRPr="001E1E65">
        <w:rPr>
          <w:rFonts w:ascii="Times New Roman" w:hAnsi="Times New Roman" w:cs="Times New Roman"/>
          <w:sz w:val="28"/>
          <w:szCs w:val="28"/>
          <w:lang w:val="kk-KZ"/>
        </w:rPr>
        <w:t>температурада кептіреді. Кептірілген топырақты эксикаторға салып, 20-30 мин жауып  қояды.  Эксикаторға  ондағы  ауаны  кептіру  үшін  конц  Н</w:t>
      </w:r>
      <w:r w:rsidRPr="005559F9">
        <w:rPr>
          <w:rFonts w:ascii="Times New Roman" w:hAnsi="Times New Roman" w:cs="Times New Roman"/>
          <w:sz w:val="28"/>
          <w:szCs w:val="28"/>
          <w:vertAlign w:val="subscript"/>
          <w:lang w:val="kk-KZ"/>
        </w:rPr>
        <w:t>2</w:t>
      </w:r>
      <w:r w:rsidRPr="001E1E65">
        <w:rPr>
          <w:rFonts w:ascii="Times New Roman" w:hAnsi="Times New Roman" w:cs="Times New Roman"/>
          <w:sz w:val="28"/>
          <w:szCs w:val="28"/>
          <w:lang w:val="kk-KZ"/>
        </w:rPr>
        <w:t>SO</w:t>
      </w:r>
      <w:r w:rsidRPr="005559F9">
        <w:rPr>
          <w:rFonts w:ascii="Times New Roman" w:hAnsi="Times New Roman" w:cs="Times New Roman"/>
          <w:sz w:val="28"/>
          <w:szCs w:val="28"/>
          <w:vertAlign w:val="subscript"/>
          <w:lang w:val="kk-KZ"/>
        </w:rPr>
        <w:t xml:space="preserve">4 </w:t>
      </w:r>
      <w:r w:rsidRPr="001E1E65">
        <w:rPr>
          <w:rFonts w:ascii="Times New Roman" w:hAnsi="Times New Roman" w:cs="Times New Roman"/>
          <w:sz w:val="28"/>
          <w:szCs w:val="28"/>
          <w:lang w:val="kk-KZ"/>
        </w:rPr>
        <w:t xml:space="preserve"> немесе</w:t>
      </w:r>
      <w:r>
        <w:rPr>
          <w:rFonts w:ascii="Times New Roman" w:hAnsi="Times New Roman" w:cs="Times New Roman"/>
          <w:sz w:val="28"/>
          <w:szCs w:val="28"/>
          <w:lang w:val="kk-KZ"/>
        </w:rPr>
        <w:t xml:space="preserve"> </w:t>
      </w:r>
      <w:r w:rsidRPr="001E1E65">
        <w:rPr>
          <w:rFonts w:ascii="Times New Roman" w:hAnsi="Times New Roman" w:cs="Times New Roman"/>
          <w:sz w:val="28"/>
          <w:szCs w:val="28"/>
          <w:lang w:val="kk-KZ"/>
        </w:rPr>
        <w:t>сусыз кальций хлоридін салады.</w:t>
      </w:r>
    </w:p>
    <w:p w:rsidR="001C3A69" w:rsidRPr="001E1E65" w:rsidRDefault="001C3A69" w:rsidP="001C3A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1E1E65">
        <w:rPr>
          <w:rFonts w:ascii="Times New Roman" w:hAnsi="Times New Roman" w:cs="Times New Roman"/>
          <w:sz w:val="28"/>
          <w:szCs w:val="28"/>
          <w:lang w:val="kk-KZ"/>
        </w:rPr>
        <w:t xml:space="preserve">Топырақ  үлгісі  кепкен  соң  аналитикалық  таразыда  өлшеп,  тағы  да кептіргіш шкафта 1-2сағат сол температурада кептіреді. Кептіру мен өлшеуді </w:t>
      </w:r>
    </w:p>
    <w:p w:rsidR="001C3A69" w:rsidRPr="001E1E65" w:rsidRDefault="001C3A69" w:rsidP="001C3A69">
      <w:pPr>
        <w:spacing w:after="0" w:line="240" w:lineRule="auto"/>
        <w:jc w:val="both"/>
        <w:rPr>
          <w:rFonts w:ascii="Times New Roman" w:hAnsi="Times New Roman" w:cs="Times New Roman"/>
          <w:sz w:val="28"/>
          <w:szCs w:val="28"/>
          <w:lang w:val="kk-KZ"/>
        </w:rPr>
      </w:pPr>
      <w:r w:rsidRPr="001E1E65">
        <w:rPr>
          <w:rFonts w:ascii="Times New Roman" w:hAnsi="Times New Roman" w:cs="Times New Roman"/>
          <w:sz w:val="28"/>
          <w:szCs w:val="28"/>
          <w:lang w:val="kk-KZ"/>
        </w:rPr>
        <w:t>0,0003 г дәлдікке дейін жүргізу керек.</w:t>
      </w:r>
    </w:p>
    <w:p w:rsidR="001C3A69" w:rsidRDefault="001C3A69" w:rsidP="001C3A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1E1E65">
        <w:rPr>
          <w:rFonts w:ascii="Times New Roman" w:hAnsi="Times New Roman" w:cs="Times New Roman"/>
          <w:sz w:val="28"/>
          <w:szCs w:val="28"/>
          <w:lang w:val="kk-KZ"/>
        </w:rPr>
        <w:t>Топырақтың ылғалдығын W (%) төмендегі формула бойынша есептейді,.</w:t>
      </w:r>
    </w:p>
    <w:p w:rsidR="00467ABD" w:rsidRPr="001E1E65" w:rsidRDefault="00467ABD" w:rsidP="001C3A69">
      <w:pPr>
        <w:spacing w:after="0" w:line="240" w:lineRule="auto"/>
        <w:jc w:val="both"/>
        <w:rPr>
          <w:rFonts w:ascii="Times New Roman" w:hAnsi="Times New Roman" w:cs="Times New Roman"/>
          <w:sz w:val="28"/>
          <w:szCs w:val="28"/>
          <w:lang w:val="kk-KZ"/>
        </w:rPr>
      </w:pPr>
    </w:p>
    <w:p w:rsidR="001C3A69" w:rsidRPr="001E1E65" w:rsidRDefault="001C3A69" w:rsidP="001C3A69">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1E1E65">
        <w:rPr>
          <w:rFonts w:ascii="Times New Roman" w:hAnsi="Times New Roman" w:cs="Times New Roman"/>
          <w:sz w:val="28"/>
          <w:szCs w:val="28"/>
          <w:lang w:val="kk-KZ"/>
        </w:rPr>
        <w:t>(m1 – m0) -100</w:t>
      </w:r>
    </w:p>
    <w:p w:rsidR="001C3A69" w:rsidRPr="001E1E65" w:rsidRDefault="001C3A69" w:rsidP="001C3A69">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W</w:t>
      </w:r>
      <w:r w:rsidRPr="001E1E65">
        <w:rPr>
          <w:rFonts w:ascii="Times New Roman" w:hAnsi="Times New Roman" w:cs="Times New Roman"/>
          <w:sz w:val="28"/>
          <w:szCs w:val="28"/>
          <w:lang w:val="kk-KZ"/>
        </w:rPr>
        <w:t xml:space="preserve"> = </w:t>
      </w:r>
      <w:r>
        <w:rPr>
          <w:rFonts w:ascii="Times New Roman" w:hAnsi="Times New Roman" w:cs="Times New Roman"/>
          <w:sz w:val="28"/>
          <w:szCs w:val="28"/>
          <w:lang w:val="kk-KZ"/>
        </w:rPr>
        <w:t xml:space="preserve"> </w:t>
      </w:r>
      <w:r w:rsidRPr="001E1E65">
        <w:rPr>
          <w:rFonts w:ascii="Times New Roman" w:hAnsi="Times New Roman" w:cs="Times New Roman"/>
          <w:sz w:val="28"/>
          <w:szCs w:val="28"/>
          <w:lang w:val="kk-KZ"/>
        </w:rPr>
        <w:t>——————</w:t>
      </w:r>
    </w:p>
    <w:p w:rsidR="001C3A69" w:rsidRPr="001E1E65" w:rsidRDefault="001C3A69" w:rsidP="001C3A69">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1E1E65">
        <w:rPr>
          <w:rFonts w:ascii="Times New Roman" w:hAnsi="Times New Roman" w:cs="Times New Roman"/>
          <w:sz w:val="28"/>
          <w:szCs w:val="28"/>
          <w:lang w:val="kk-KZ"/>
        </w:rPr>
        <w:t>(m1 – m)</w:t>
      </w:r>
    </w:p>
    <w:p w:rsidR="001C3A69" w:rsidRPr="001E1E65" w:rsidRDefault="001C3A69" w:rsidP="001C3A69">
      <w:pPr>
        <w:spacing w:after="0" w:line="240" w:lineRule="auto"/>
        <w:jc w:val="both"/>
        <w:rPr>
          <w:rFonts w:ascii="Times New Roman" w:hAnsi="Times New Roman" w:cs="Times New Roman"/>
          <w:sz w:val="28"/>
          <w:szCs w:val="28"/>
          <w:lang w:val="kk-KZ"/>
        </w:rPr>
      </w:pPr>
      <w:r w:rsidRPr="001E1E65">
        <w:rPr>
          <w:rFonts w:ascii="Times New Roman" w:hAnsi="Times New Roman" w:cs="Times New Roman"/>
          <w:sz w:val="28"/>
          <w:szCs w:val="28"/>
          <w:lang w:val="kk-KZ"/>
        </w:rPr>
        <w:t>бұндағы:</w:t>
      </w:r>
    </w:p>
    <w:p w:rsidR="001C3A69" w:rsidRPr="001E1E65" w:rsidRDefault="001C3A69" w:rsidP="001C3A69">
      <w:pPr>
        <w:spacing w:after="0" w:line="240" w:lineRule="auto"/>
        <w:jc w:val="both"/>
        <w:rPr>
          <w:rFonts w:ascii="Times New Roman" w:hAnsi="Times New Roman" w:cs="Times New Roman"/>
          <w:sz w:val="28"/>
          <w:szCs w:val="28"/>
          <w:lang w:val="kk-KZ"/>
        </w:rPr>
      </w:pPr>
      <w:r w:rsidRPr="001E1E65">
        <w:rPr>
          <w:rFonts w:ascii="Times New Roman" w:hAnsi="Times New Roman" w:cs="Times New Roman"/>
          <w:sz w:val="28"/>
          <w:szCs w:val="28"/>
          <w:lang w:val="kk-KZ"/>
        </w:rPr>
        <w:t>m</w:t>
      </w:r>
      <w:r w:rsidRPr="005559F9">
        <w:rPr>
          <w:rFonts w:ascii="Times New Roman" w:hAnsi="Times New Roman" w:cs="Times New Roman"/>
          <w:sz w:val="28"/>
          <w:szCs w:val="28"/>
          <w:vertAlign w:val="subscript"/>
          <w:lang w:val="kk-KZ"/>
        </w:rPr>
        <w:t>1</w:t>
      </w:r>
      <w:r w:rsidRPr="001E1E65">
        <w:rPr>
          <w:rFonts w:ascii="Times New Roman" w:hAnsi="Times New Roman" w:cs="Times New Roman"/>
          <w:sz w:val="28"/>
          <w:szCs w:val="28"/>
          <w:lang w:val="kk-KZ"/>
        </w:rPr>
        <w:t xml:space="preserve"> – ылғал топырақтың (бюкспен бірге) салмағы, г;</w:t>
      </w:r>
    </w:p>
    <w:p w:rsidR="001C3A69" w:rsidRPr="001E1E65" w:rsidRDefault="001C3A69" w:rsidP="001C3A69">
      <w:pPr>
        <w:spacing w:after="0" w:line="240" w:lineRule="auto"/>
        <w:jc w:val="both"/>
        <w:rPr>
          <w:rFonts w:ascii="Times New Roman" w:hAnsi="Times New Roman" w:cs="Times New Roman"/>
          <w:sz w:val="28"/>
          <w:szCs w:val="28"/>
          <w:lang w:val="kk-KZ"/>
        </w:rPr>
      </w:pPr>
      <w:r w:rsidRPr="001E1E65">
        <w:rPr>
          <w:rFonts w:ascii="Times New Roman" w:hAnsi="Times New Roman" w:cs="Times New Roman"/>
          <w:sz w:val="28"/>
          <w:szCs w:val="28"/>
          <w:lang w:val="kk-KZ"/>
        </w:rPr>
        <w:t>m</w:t>
      </w:r>
      <w:r w:rsidRPr="005559F9">
        <w:rPr>
          <w:rFonts w:ascii="Times New Roman" w:hAnsi="Times New Roman" w:cs="Times New Roman"/>
          <w:sz w:val="28"/>
          <w:szCs w:val="28"/>
          <w:vertAlign w:val="subscript"/>
          <w:lang w:val="kk-KZ"/>
        </w:rPr>
        <w:t>0</w:t>
      </w:r>
      <w:r w:rsidRPr="001E1E65">
        <w:rPr>
          <w:rFonts w:ascii="Times New Roman" w:hAnsi="Times New Roman" w:cs="Times New Roman"/>
          <w:sz w:val="28"/>
          <w:szCs w:val="28"/>
          <w:lang w:val="kk-KZ"/>
        </w:rPr>
        <w:t xml:space="preserve"> – кептірілген топырақтың (бюкспен бірге) салмағы, г;</w:t>
      </w:r>
    </w:p>
    <w:p w:rsidR="001C3A69" w:rsidRPr="001E1E65" w:rsidRDefault="001C3A69" w:rsidP="001C3A69">
      <w:pPr>
        <w:spacing w:after="0" w:line="240" w:lineRule="auto"/>
        <w:jc w:val="both"/>
        <w:rPr>
          <w:rFonts w:ascii="Times New Roman" w:hAnsi="Times New Roman" w:cs="Times New Roman"/>
          <w:sz w:val="28"/>
          <w:szCs w:val="28"/>
          <w:lang w:val="kk-KZ"/>
        </w:rPr>
      </w:pPr>
      <w:r w:rsidRPr="001E1E65">
        <w:rPr>
          <w:rFonts w:ascii="Times New Roman" w:hAnsi="Times New Roman" w:cs="Times New Roman"/>
          <w:sz w:val="28"/>
          <w:szCs w:val="28"/>
          <w:lang w:val="kk-KZ"/>
        </w:rPr>
        <w:t>m – бюкстың салмағы, г;</w:t>
      </w:r>
    </w:p>
    <w:p w:rsidR="001C3A69" w:rsidRPr="001E1E65" w:rsidRDefault="001C3A69" w:rsidP="001C3A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1E1E65">
        <w:rPr>
          <w:rFonts w:ascii="Times New Roman" w:hAnsi="Times New Roman" w:cs="Times New Roman"/>
          <w:sz w:val="28"/>
          <w:szCs w:val="28"/>
          <w:lang w:val="kk-KZ"/>
        </w:rPr>
        <w:t xml:space="preserve">Зерттеу  нәтижесінде  алынған  күкіртсутектің  мәнін  ШМК  мәнімен </w:t>
      </w:r>
    </w:p>
    <w:p w:rsidR="001C3A69" w:rsidRDefault="001C3A69" w:rsidP="001C3A69">
      <w:pPr>
        <w:spacing w:after="0" w:line="240" w:lineRule="auto"/>
        <w:jc w:val="both"/>
        <w:rPr>
          <w:rFonts w:ascii="Times New Roman" w:hAnsi="Times New Roman" w:cs="Times New Roman"/>
          <w:sz w:val="28"/>
          <w:szCs w:val="28"/>
          <w:lang w:val="kk-KZ"/>
        </w:rPr>
      </w:pPr>
      <w:r w:rsidRPr="001E1E65">
        <w:rPr>
          <w:rFonts w:ascii="Times New Roman" w:hAnsi="Times New Roman" w:cs="Times New Roman"/>
          <w:sz w:val="28"/>
          <w:szCs w:val="28"/>
          <w:lang w:val="kk-KZ"/>
        </w:rPr>
        <w:t>салыстыру арқылы топырақтың ластану деңгейіне баға беріңіздер.</w:t>
      </w:r>
    </w:p>
    <w:p w:rsidR="001C3A69" w:rsidRDefault="001C3A69" w:rsidP="001C3A69">
      <w:pPr>
        <w:spacing w:after="0" w:line="240" w:lineRule="auto"/>
        <w:jc w:val="both"/>
        <w:rPr>
          <w:rFonts w:ascii="Times New Roman" w:hAnsi="Times New Roman" w:cs="Times New Roman"/>
          <w:sz w:val="28"/>
          <w:szCs w:val="28"/>
          <w:lang w:val="kk-KZ"/>
        </w:rPr>
      </w:pPr>
    </w:p>
    <w:p w:rsidR="001C3A69" w:rsidRPr="00784FC6" w:rsidRDefault="001C3A69" w:rsidP="001C3A69">
      <w:pPr>
        <w:spacing w:after="0" w:line="240" w:lineRule="auto"/>
        <w:jc w:val="both"/>
        <w:rPr>
          <w:rFonts w:ascii="Times New Roman" w:hAnsi="Times New Roman" w:cs="Times New Roman"/>
          <w:sz w:val="28"/>
          <w:szCs w:val="28"/>
          <w:lang w:val="kk-KZ"/>
        </w:rPr>
      </w:pPr>
      <w:r w:rsidRPr="00784FC6">
        <w:rPr>
          <w:rFonts w:ascii="Times New Roman" w:hAnsi="Times New Roman" w:cs="Times New Roman"/>
          <w:sz w:val="28"/>
          <w:szCs w:val="28"/>
          <w:lang w:val="kk-KZ"/>
        </w:rPr>
        <w:lastRenderedPageBreak/>
        <w:t>Бақылау сұрақтары:</w:t>
      </w:r>
    </w:p>
    <w:p w:rsidR="001C3A69" w:rsidRPr="00784FC6" w:rsidRDefault="001C3A69" w:rsidP="001C3A69">
      <w:pPr>
        <w:spacing w:after="0" w:line="240" w:lineRule="auto"/>
        <w:jc w:val="both"/>
        <w:rPr>
          <w:rFonts w:ascii="Times New Roman" w:hAnsi="Times New Roman" w:cs="Times New Roman"/>
          <w:sz w:val="28"/>
          <w:szCs w:val="28"/>
          <w:lang w:val="kk-KZ"/>
        </w:rPr>
      </w:pPr>
      <w:r w:rsidRPr="00784FC6">
        <w:rPr>
          <w:rFonts w:ascii="Times New Roman" w:hAnsi="Times New Roman" w:cs="Times New Roman"/>
          <w:sz w:val="28"/>
          <w:szCs w:val="28"/>
          <w:lang w:val="kk-KZ"/>
        </w:rPr>
        <w:t>1. Топырақтың тіршілік үшін маңызы қандай?</w:t>
      </w:r>
    </w:p>
    <w:p w:rsidR="001C3A69" w:rsidRPr="00784FC6" w:rsidRDefault="001C3A69" w:rsidP="001C3A69">
      <w:pPr>
        <w:spacing w:after="0" w:line="240" w:lineRule="auto"/>
        <w:jc w:val="both"/>
        <w:rPr>
          <w:rFonts w:ascii="Times New Roman" w:hAnsi="Times New Roman" w:cs="Times New Roman"/>
          <w:sz w:val="28"/>
          <w:szCs w:val="28"/>
          <w:lang w:val="kk-KZ"/>
        </w:rPr>
      </w:pPr>
      <w:r w:rsidRPr="00784FC6">
        <w:rPr>
          <w:rFonts w:ascii="Times New Roman" w:hAnsi="Times New Roman" w:cs="Times New Roman"/>
          <w:sz w:val="28"/>
          <w:szCs w:val="28"/>
          <w:lang w:val="kk-KZ"/>
        </w:rPr>
        <w:t>2. Топырақтың қандай типтері бар?</w:t>
      </w:r>
    </w:p>
    <w:p w:rsidR="001C3A69" w:rsidRPr="00784FC6" w:rsidRDefault="001C3A69" w:rsidP="001C3A69">
      <w:pPr>
        <w:spacing w:after="0" w:line="240" w:lineRule="auto"/>
        <w:jc w:val="both"/>
        <w:rPr>
          <w:rFonts w:ascii="Times New Roman" w:hAnsi="Times New Roman" w:cs="Times New Roman"/>
          <w:sz w:val="28"/>
          <w:szCs w:val="28"/>
          <w:lang w:val="kk-KZ"/>
        </w:rPr>
      </w:pPr>
      <w:r w:rsidRPr="00784FC6">
        <w:rPr>
          <w:rFonts w:ascii="Times New Roman" w:hAnsi="Times New Roman" w:cs="Times New Roman"/>
          <w:sz w:val="28"/>
          <w:szCs w:val="28"/>
          <w:lang w:val="kk-KZ"/>
        </w:rPr>
        <w:t>3. Топырақтың қасиеттеріне сипаттама беріңіз</w:t>
      </w:r>
    </w:p>
    <w:p w:rsidR="001C3A69" w:rsidRPr="00784FC6" w:rsidRDefault="001C3A69" w:rsidP="001C3A69">
      <w:pPr>
        <w:spacing w:after="0" w:line="240" w:lineRule="auto"/>
        <w:jc w:val="both"/>
        <w:rPr>
          <w:rFonts w:ascii="Times New Roman" w:hAnsi="Times New Roman" w:cs="Times New Roman"/>
          <w:sz w:val="28"/>
          <w:szCs w:val="28"/>
          <w:lang w:val="kk-KZ"/>
        </w:rPr>
      </w:pPr>
      <w:r w:rsidRPr="00784FC6">
        <w:rPr>
          <w:rFonts w:ascii="Times New Roman" w:hAnsi="Times New Roman" w:cs="Times New Roman"/>
          <w:sz w:val="28"/>
          <w:szCs w:val="28"/>
          <w:lang w:val="kk-KZ"/>
        </w:rPr>
        <w:t xml:space="preserve">4. Топырақтың  химиялық  қосылыстармен  ластануы,  себептері,  салдары, </w:t>
      </w:r>
    </w:p>
    <w:p w:rsidR="001C3A69" w:rsidRPr="00784FC6" w:rsidRDefault="001C3A69" w:rsidP="001C3A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784FC6">
        <w:rPr>
          <w:rFonts w:ascii="Times New Roman" w:hAnsi="Times New Roman" w:cs="Times New Roman"/>
          <w:sz w:val="28"/>
          <w:szCs w:val="28"/>
          <w:lang w:val="kk-KZ"/>
        </w:rPr>
        <w:t>тұрғындар денсаулығына әсері</w:t>
      </w:r>
    </w:p>
    <w:p w:rsidR="001C3A69" w:rsidRDefault="001C3A69" w:rsidP="001C3A69">
      <w:pPr>
        <w:spacing w:after="0" w:line="240" w:lineRule="auto"/>
        <w:jc w:val="both"/>
        <w:rPr>
          <w:rFonts w:ascii="Times New Roman" w:hAnsi="Times New Roman" w:cs="Times New Roman"/>
          <w:sz w:val="28"/>
          <w:szCs w:val="28"/>
          <w:lang w:val="kk-KZ"/>
        </w:rPr>
      </w:pPr>
      <w:r w:rsidRPr="00784FC6">
        <w:rPr>
          <w:rFonts w:ascii="Times New Roman" w:hAnsi="Times New Roman" w:cs="Times New Roman"/>
          <w:sz w:val="28"/>
          <w:szCs w:val="28"/>
          <w:lang w:val="kk-KZ"/>
        </w:rPr>
        <w:t>5.Топырақтың  биологиялық  ластануы,  себептері  –  тұрғындар  денсаулығына әсері</w:t>
      </w:r>
    </w:p>
    <w:p w:rsidR="001C3A69" w:rsidRDefault="001C3A69" w:rsidP="001C3A69">
      <w:pPr>
        <w:spacing w:after="0" w:line="240" w:lineRule="auto"/>
        <w:jc w:val="both"/>
        <w:rPr>
          <w:rFonts w:ascii="Times New Roman" w:hAnsi="Times New Roman" w:cs="Times New Roman"/>
          <w:sz w:val="28"/>
          <w:szCs w:val="28"/>
          <w:lang w:val="kk-KZ"/>
        </w:rPr>
      </w:pPr>
    </w:p>
    <w:p w:rsidR="001C3A69" w:rsidRDefault="001C3A69" w:rsidP="001C3A69">
      <w:pPr>
        <w:spacing w:after="0" w:line="240" w:lineRule="auto"/>
        <w:jc w:val="center"/>
        <w:rPr>
          <w:rFonts w:ascii="Times New Roman" w:hAnsi="Times New Roman" w:cs="Times New Roman"/>
          <w:b/>
          <w:sz w:val="28"/>
          <w:szCs w:val="28"/>
          <w:lang w:val="kk-KZ"/>
        </w:rPr>
      </w:pPr>
      <w:r w:rsidRPr="000C388B">
        <w:rPr>
          <w:rFonts w:ascii="Times New Roman" w:hAnsi="Times New Roman" w:cs="Times New Roman"/>
          <w:b/>
          <w:sz w:val="28"/>
          <w:szCs w:val="28"/>
          <w:lang w:val="kk-KZ"/>
        </w:rPr>
        <w:t>№10 Зертханалық жұмыс</w:t>
      </w:r>
    </w:p>
    <w:p w:rsidR="00467ABD" w:rsidRPr="000C388B" w:rsidRDefault="00467ABD" w:rsidP="001C3A69">
      <w:pPr>
        <w:spacing w:after="0" w:line="240" w:lineRule="auto"/>
        <w:jc w:val="center"/>
        <w:rPr>
          <w:rFonts w:ascii="Times New Roman" w:hAnsi="Times New Roman" w:cs="Times New Roman"/>
          <w:b/>
          <w:sz w:val="28"/>
          <w:szCs w:val="28"/>
          <w:lang w:val="kk-KZ"/>
        </w:rPr>
      </w:pPr>
    </w:p>
    <w:p w:rsidR="001C3A69" w:rsidRPr="000C388B" w:rsidRDefault="001C3A69" w:rsidP="001C3A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0C388B">
        <w:rPr>
          <w:rFonts w:ascii="Times New Roman" w:hAnsi="Times New Roman" w:cs="Times New Roman"/>
          <w:sz w:val="28"/>
          <w:szCs w:val="28"/>
          <w:lang w:val="kk-KZ"/>
        </w:rPr>
        <w:t>Жұмыстың тақырыбы: Топырақты санитарлық қорғау</w:t>
      </w:r>
    </w:p>
    <w:p w:rsidR="001C3A69" w:rsidRPr="000C388B" w:rsidRDefault="001C3A69" w:rsidP="001C3A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0C388B">
        <w:rPr>
          <w:rFonts w:ascii="Times New Roman" w:hAnsi="Times New Roman" w:cs="Times New Roman"/>
          <w:sz w:val="28"/>
          <w:szCs w:val="28"/>
          <w:lang w:val="kk-KZ"/>
        </w:rPr>
        <w:t xml:space="preserve">Жұмыстың  мақсаты: Топырақты санитарлық  қорғау,  топырақтың  өздігінен тазаруы, тыңайтқыш ретінде су шөгінділерін пайдалану шарттарымен, фотоколориметриялық әдіспен таныстыру, топырақтың құрамындағы  мысты анықтау әдістемесін меңгерту. </w:t>
      </w:r>
    </w:p>
    <w:p w:rsidR="001C3A69" w:rsidRPr="000C388B" w:rsidRDefault="001C3A69" w:rsidP="001C3A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0C388B">
        <w:rPr>
          <w:rFonts w:ascii="Times New Roman" w:hAnsi="Times New Roman" w:cs="Times New Roman"/>
          <w:sz w:val="28"/>
          <w:szCs w:val="28"/>
          <w:lang w:val="kk-KZ"/>
        </w:rPr>
        <w:t xml:space="preserve">Құрал-жабдықтар: Ротатор;  бөлгіш  воронка;   20  мл-лік  пробиркалар; </w:t>
      </w:r>
    </w:p>
    <w:p w:rsidR="001C3A69" w:rsidRPr="000C388B" w:rsidRDefault="001C3A69" w:rsidP="001C3A69">
      <w:pPr>
        <w:spacing w:after="0" w:line="240" w:lineRule="auto"/>
        <w:jc w:val="both"/>
        <w:rPr>
          <w:rFonts w:ascii="Times New Roman" w:hAnsi="Times New Roman" w:cs="Times New Roman"/>
          <w:sz w:val="28"/>
          <w:szCs w:val="28"/>
          <w:lang w:val="kk-KZ"/>
        </w:rPr>
      </w:pPr>
      <w:r w:rsidRPr="000C388B">
        <w:rPr>
          <w:rFonts w:ascii="Times New Roman" w:hAnsi="Times New Roman" w:cs="Times New Roman"/>
          <w:sz w:val="28"/>
          <w:szCs w:val="28"/>
          <w:lang w:val="kk-KZ"/>
        </w:rPr>
        <w:t xml:space="preserve">тығынды 200 мл-лік конустық колбалар;  1; 5; 10 мл-лік пипеткалар; бюретка; </w:t>
      </w:r>
    </w:p>
    <w:p w:rsidR="001C3A69" w:rsidRPr="000C388B" w:rsidRDefault="001C3A69" w:rsidP="001C3A69">
      <w:pPr>
        <w:spacing w:after="0" w:line="240" w:lineRule="auto"/>
        <w:jc w:val="both"/>
        <w:rPr>
          <w:rFonts w:ascii="Times New Roman" w:hAnsi="Times New Roman" w:cs="Times New Roman"/>
          <w:sz w:val="28"/>
          <w:szCs w:val="28"/>
          <w:lang w:val="kk-KZ"/>
        </w:rPr>
      </w:pPr>
      <w:r w:rsidRPr="000C388B">
        <w:rPr>
          <w:rFonts w:ascii="Times New Roman" w:hAnsi="Times New Roman" w:cs="Times New Roman"/>
          <w:sz w:val="28"/>
          <w:szCs w:val="28"/>
          <w:lang w:val="kk-KZ"/>
        </w:rPr>
        <w:t>100 мл;  1000 мл-лік  өлшеуіш  колбалар;  ССІ</w:t>
      </w:r>
      <w:r w:rsidRPr="000C388B">
        <w:rPr>
          <w:rFonts w:ascii="Times New Roman" w:hAnsi="Times New Roman" w:cs="Times New Roman"/>
          <w:sz w:val="28"/>
          <w:szCs w:val="28"/>
          <w:vertAlign w:val="subscript"/>
          <w:lang w:val="kk-KZ"/>
        </w:rPr>
        <w:t>4</w:t>
      </w:r>
      <w:r w:rsidRPr="000C388B">
        <w:rPr>
          <w:rFonts w:ascii="Times New Roman" w:hAnsi="Times New Roman" w:cs="Times New Roman"/>
          <w:sz w:val="28"/>
          <w:szCs w:val="28"/>
          <w:lang w:val="kk-KZ"/>
        </w:rPr>
        <w:t xml:space="preserve">–тегі  қорғасынның </w:t>
      </w:r>
    </w:p>
    <w:p w:rsidR="001C3A69" w:rsidRPr="000C388B" w:rsidRDefault="001C3A69" w:rsidP="001C3A69">
      <w:pPr>
        <w:spacing w:after="0" w:line="240" w:lineRule="auto"/>
        <w:jc w:val="both"/>
        <w:rPr>
          <w:rFonts w:ascii="Times New Roman" w:hAnsi="Times New Roman" w:cs="Times New Roman"/>
          <w:sz w:val="28"/>
          <w:szCs w:val="28"/>
          <w:lang w:val="kk-KZ"/>
        </w:rPr>
      </w:pPr>
      <w:r w:rsidRPr="000C388B">
        <w:rPr>
          <w:rFonts w:ascii="Times New Roman" w:hAnsi="Times New Roman" w:cs="Times New Roman"/>
          <w:sz w:val="28"/>
          <w:szCs w:val="28"/>
          <w:lang w:val="kk-KZ"/>
        </w:rPr>
        <w:t xml:space="preserve">диэтилдитиокарбонатты  ерітіндісі;    5 %  лимон  қышқылды  аммоний; </w:t>
      </w:r>
    </w:p>
    <w:p w:rsidR="001C3A69" w:rsidRPr="000C388B" w:rsidRDefault="001C3A69" w:rsidP="001C3A69">
      <w:pPr>
        <w:spacing w:after="0" w:line="240" w:lineRule="auto"/>
        <w:jc w:val="both"/>
        <w:rPr>
          <w:rFonts w:ascii="Times New Roman" w:hAnsi="Times New Roman" w:cs="Times New Roman"/>
          <w:sz w:val="28"/>
          <w:szCs w:val="28"/>
          <w:lang w:val="kk-KZ"/>
        </w:rPr>
      </w:pPr>
      <w:r w:rsidRPr="000C388B">
        <w:rPr>
          <w:rFonts w:ascii="Times New Roman" w:hAnsi="Times New Roman" w:cs="Times New Roman"/>
          <w:sz w:val="28"/>
          <w:szCs w:val="28"/>
          <w:lang w:val="kk-KZ"/>
        </w:rPr>
        <w:t>сұйытылған аммиак, мыстың стандартты ерітіндісі, 1Н НСІ ерітіндісі; мыспен ластанған топырақ.</w:t>
      </w:r>
    </w:p>
    <w:p w:rsidR="001C3A69" w:rsidRPr="000C388B" w:rsidRDefault="001C3A69" w:rsidP="001C3A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0C388B">
        <w:rPr>
          <w:rFonts w:ascii="Times New Roman" w:hAnsi="Times New Roman" w:cs="Times New Roman"/>
          <w:sz w:val="28"/>
          <w:szCs w:val="28"/>
          <w:lang w:val="kk-KZ"/>
        </w:rPr>
        <w:t>Зертханалық жұмыс</w:t>
      </w:r>
      <w:r>
        <w:rPr>
          <w:rFonts w:ascii="Times New Roman" w:hAnsi="Times New Roman" w:cs="Times New Roman"/>
          <w:sz w:val="28"/>
          <w:szCs w:val="28"/>
          <w:lang w:val="kk-KZ"/>
        </w:rPr>
        <w:t xml:space="preserve">: </w:t>
      </w:r>
      <w:r w:rsidRPr="000C388B">
        <w:rPr>
          <w:rFonts w:ascii="Times New Roman" w:hAnsi="Times New Roman" w:cs="Times New Roman"/>
          <w:sz w:val="28"/>
          <w:szCs w:val="28"/>
          <w:lang w:val="kk-KZ"/>
        </w:rPr>
        <w:t>Топырақтағы мысты анықтау</w:t>
      </w:r>
    </w:p>
    <w:p w:rsidR="001C3A69" w:rsidRPr="000C388B" w:rsidRDefault="001C3A69" w:rsidP="001C3A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0C388B">
        <w:rPr>
          <w:rFonts w:ascii="Times New Roman" w:hAnsi="Times New Roman" w:cs="Times New Roman"/>
          <w:sz w:val="28"/>
          <w:szCs w:val="28"/>
          <w:lang w:val="kk-KZ"/>
        </w:rPr>
        <w:t xml:space="preserve">Топырақта мыстың мөлшері шамамен 15-20 мг/кг болып кездеседі. Мыс </w:t>
      </w:r>
    </w:p>
    <w:p w:rsidR="001C3A69" w:rsidRPr="000C388B" w:rsidRDefault="001C3A69" w:rsidP="001C3A69">
      <w:pPr>
        <w:spacing w:after="0" w:line="240" w:lineRule="auto"/>
        <w:jc w:val="both"/>
        <w:rPr>
          <w:rFonts w:ascii="Times New Roman" w:hAnsi="Times New Roman" w:cs="Times New Roman"/>
          <w:sz w:val="28"/>
          <w:szCs w:val="28"/>
          <w:lang w:val="kk-KZ"/>
        </w:rPr>
      </w:pPr>
      <w:r w:rsidRPr="000C388B">
        <w:rPr>
          <w:rFonts w:ascii="Times New Roman" w:hAnsi="Times New Roman" w:cs="Times New Roman"/>
          <w:sz w:val="28"/>
          <w:szCs w:val="28"/>
          <w:lang w:val="kk-KZ"/>
        </w:rPr>
        <w:t>және  оның  қосылыстары  топырақтағы  микрофлора,  судағы  флора  мен  фауна</w:t>
      </w:r>
      <w:r>
        <w:rPr>
          <w:rFonts w:ascii="Times New Roman" w:hAnsi="Times New Roman" w:cs="Times New Roman"/>
          <w:sz w:val="28"/>
          <w:szCs w:val="28"/>
          <w:lang w:val="kk-KZ"/>
        </w:rPr>
        <w:t xml:space="preserve"> </w:t>
      </w:r>
      <w:r w:rsidRPr="000C388B">
        <w:rPr>
          <w:rFonts w:ascii="Times New Roman" w:hAnsi="Times New Roman" w:cs="Times New Roman"/>
          <w:sz w:val="28"/>
          <w:szCs w:val="28"/>
          <w:lang w:val="kk-KZ"/>
        </w:rPr>
        <w:t>өкілдері және жылы қанды организмдер мен адам организмі үшін улы болып саналады.  Мыс  және  оның  қосылыстары  қоршаған  ортаға  түсті  металлургия өндірісі,  транспорт,  тыңайтқыштар  мен  пестицидтер  арқылы,  көміртекті отындардың  жануы,  металлдарды  балқыту  мен  гальванизация  процестері кезінде  түседі.  Мыс  және  оның  қосылыстарын  анықтаудың  ең  кең  таралған әдісі  қорғасын  диэтилдитиокарбонат  арқылы  экстракциялау  әдісі  болып табылады.  Мысты  анықтау  диэтилдитиокарбонатпен  әрекеттесу  нәтижесінде органикалық  еріткіштерде  еритін  СuІ+</w:t>
      </w:r>
      <w:r>
        <w:rPr>
          <w:rFonts w:ascii="Times New Roman" w:hAnsi="Times New Roman" w:cs="Times New Roman"/>
          <w:sz w:val="28"/>
          <w:szCs w:val="28"/>
          <w:lang w:val="kk-KZ"/>
        </w:rPr>
        <w:t xml:space="preserve"> </w:t>
      </w:r>
      <w:r w:rsidRPr="000C388B">
        <w:rPr>
          <w:rFonts w:ascii="Times New Roman" w:hAnsi="Times New Roman" w:cs="Times New Roman"/>
          <w:sz w:val="28"/>
          <w:szCs w:val="28"/>
          <w:lang w:val="kk-KZ"/>
        </w:rPr>
        <w:t>түсті  комплексті  ионының  түзілуіне негізделген.  Бұл  реагент  түсті  комплексті  иондарды  тек  қана  мыспен  емес, сонымен қатар басқа да элементтермен түзе алады, сондықтан анализ дәл болуы үшін, реакция ортасы (рН) қатаң сақтау қажет.</w:t>
      </w:r>
    </w:p>
    <w:p w:rsidR="001C3A69" w:rsidRPr="000C388B" w:rsidRDefault="001C3A69" w:rsidP="001C3A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0C388B">
        <w:rPr>
          <w:rFonts w:ascii="Times New Roman" w:hAnsi="Times New Roman" w:cs="Times New Roman"/>
          <w:sz w:val="28"/>
          <w:szCs w:val="28"/>
          <w:lang w:val="kk-KZ"/>
        </w:rPr>
        <w:t xml:space="preserve">Реакция сілтілік ортада жүреді, бұндай жағдайда мыспен тұнбаға түсетін </w:t>
      </w:r>
    </w:p>
    <w:p w:rsidR="001C3A69" w:rsidRPr="000C388B" w:rsidRDefault="001C3A69" w:rsidP="001C3A69">
      <w:pPr>
        <w:spacing w:after="0" w:line="240" w:lineRule="auto"/>
        <w:jc w:val="both"/>
        <w:rPr>
          <w:rFonts w:ascii="Times New Roman" w:hAnsi="Times New Roman" w:cs="Times New Roman"/>
          <w:sz w:val="28"/>
          <w:szCs w:val="28"/>
          <w:lang w:val="kk-KZ"/>
        </w:rPr>
      </w:pPr>
      <w:r w:rsidRPr="000C388B">
        <w:rPr>
          <w:rFonts w:ascii="Times New Roman" w:hAnsi="Times New Roman" w:cs="Times New Roman"/>
          <w:sz w:val="28"/>
          <w:szCs w:val="28"/>
          <w:lang w:val="kk-KZ"/>
        </w:rPr>
        <w:t xml:space="preserve">бірнеше элементтер гидроксиді түзілуі мүмкін,  сондықтан  анализде  хлорлы </w:t>
      </w:r>
    </w:p>
    <w:p w:rsidR="001C3A69" w:rsidRPr="000C388B" w:rsidRDefault="001C3A69" w:rsidP="001C3A69">
      <w:pPr>
        <w:spacing w:after="0" w:line="240" w:lineRule="auto"/>
        <w:jc w:val="both"/>
        <w:rPr>
          <w:rFonts w:ascii="Times New Roman" w:hAnsi="Times New Roman" w:cs="Times New Roman"/>
          <w:sz w:val="28"/>
          <w:szCs w:val="28"/>
          <w:lang w:val="kk-KZ"/>
        </w:rPr>
      </w:pPr>
      <w:r w:rsidRPr="000C388B">
        <w:rPr>
          <w:rFonts w:ascii="Times New Roman" w:hAnsi="Times New Roman" w:cs="Times New Roman"/>
          <w:sz w:val="28"/>
          <w:szCs w:val="28"/>
          <w:lang w:val="kk-KZ"/>
        </w:rPr>
        <w:t>көміртектегі (ССІ</w:t>
      </w:r>
      <w:r w:rsidRPr="000C388B">
        <w:rPr>
          <w:rFonts w:ascii="Times New Roman" w:hAnsi="Times New Roman" w:cs="Times New Roman"/>
          <w:sz w:val="28"/>
          <w:szCs w:val="28"/>
          <w:vertAlign w:val="subscript"/>
          <w:lang w:val="kk-KZ"/>
        </w:rPr>
        <w:t>4</w:t>
      </w:r>
      <w:r w:rsidRPr="000C388B">
        <w:rPr>
          <w:rFonts w:ascii="Times New Roman" w:hAnsi="Times New Roman" w:cs="Times New Roman"/>
          <w:sz w:val="28"/>
          <w:szCs w:val="28"/>
          <w:lang w:val="kk-KZ"/>
        </w:rPr>
        <w:t xml:space="preserve">) қорғасынның диэтилдитиокарбонат ерітіндісі қолданылады. </w:t>
      </w:r>
    </w:p>
    <w:p w:rsidR="001C3A69" w:rsidRPr="000C388B" w:rsidRDefault="001C3A69" w:rsidP="001C3A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0C388B">
        <w:rPr>
          <w:rFonts w:ascii="Times New Roman" w:hAnsi="Times New Roman" w:cs="Times New Roman"/>
          <w:sz w:val="28"/>
          <w:szCs w:val="28"/>
          <w:lang w:val="kk-KZ"/>
        </w:rPr>
        <w:t xml:space="preserve">Түзілген  мыстың  комплексін  лимон  қышқылының  аниондары  қатысында хлороформда  ерітеді.  Бұл  кезде  темір,  мырыш,  марганец,  т.б.  </w:t>
      </w:r>
      <w:r w:rsidRPr="000C388B">
        <w:rPr>
          <w:rFonts w:ascii="Times New Roman" w:hAnsi="Times New Roman" w:cs="Times New Roman"/>
          <w:sz w:val="28"/>
          <w:szCs w:val="28"/>
          <w:lang w:val="kk-KZ"/>
        </w:rPr>
        <w:lastRenderedPageBreak/>
        <w:t>элементтер гидроксидтері сулы фаза күйінде қалады.</w:t>
      </w:r>
      <w:r w:rsidRPr="000C388B">
        <w:rPr>
          <w:rFonts w:ascii="Times New Roman" w:hAnsi="Times New Roman" w:cs="Times New Roman"/>
          <w:sz w:val="28"/>
          <w:szCs w:val="28"/>
          <w:lang w:val="kk-KZ"/>
        </w:rPr>
        <w:cr/>
      </w:r>
      <w:r>
        <w:rPr>
          <w:rFonts w:ascii="Times New Roman" w:hAnsi="Times New Roman" w:cs="Times New Roman"/>
          <w:sz w:val="28"/>
          <w:szCs w:val="28"/>
          <w:lang w:val="kk-KZ"/>
        </w:rPr>
        <w:t xml:space="preserve">    </w:t>
      </w:r>
      <w:r w:rsidRPr="000C388B">
        <w:rPr>
          <w:rFonts w:ascii="Times New Roman" w:hAnsi="Times New Roman" w:cs="Times New Roman"/>
          <w:sz w:val="28"/>
          <w:szCs w:val="28"/>
          <w:lang w:val="kk-KZ"/>
        </w:rPr>
        <w:t>Жұмыстың  барысы:    Бөлгіш  воронкаға  10-25  мл  топырақ  сіріндісін</w:t>
      </w:r>
    </w:p>
    <w:p w:rsidR="001C3A69" w:rsidRPr="000C388B" w:rsidRDefault="001C3A69" w:rsidP="001C3A69">
      <w:pPr>
        <w:spacing w:after="0" w:line="240" w:lineRule="auto"/>
        <w:jc w:val="both"/>
        <w:rPr>
          <w:rFonts w:ascii="Times New Roman" w:hAnsi="Times New Roman" w:cs="Times New Roman"/>
          <w:sz w:val="28"/>
          <w:szCs w:val="28"/>
          <w:lang w:val="kk-KZ"/>
        </w:rPr>
      </w:pPr>
      <w:r w:rsidRPr="000C388B">
        <w:rPr>
          <w:rFonts w:ascii="Times New Roman" w:hAnsi="Times New Roman" w:cs="Times New Roman"/>
          <w:sz w:val="28"/>
          <w:szCs w:val="28"/>
          <w:lang w:val="kk-KZ"/>
        </w:rPr>
        <w:t xml:space="preserve">құйып, 5 мл </w:t>
      </w:r>
      <w:r>
        <w:rPr>
          <w:rFonts w:ascii="Times New Roman" w:hAnsi="Times New Roman" w:cs="Times New Roman"/>
          <w:sz w:val="28"/>
          <w:szCs w:val="28"/>
          <w:lang w:val="kk-KZ"/>
        </w:rPr>
        <w:t xml:space="preserve"> </w:t>
      </w:r>
      <w:r w:rsidRPr="000C388B">
        <w:rPr>
          <w:rFonts w:ascii="Times New Roman" w:hAnsi="Times New Roman" w:cs="Times New Roman"/>
          <w:sz w:val="28"/>
          <w:szCs w:val="28"/>
          <w:lang w:val="kk-KZ"/>
        </w:rPr>
        <w:t xml:space="preserve">5% лимон қышқылды аммоний құяды да фенолфталеин арқылы </w:t>
      </w:r>
    </w:p>
    <w:p w:rsidR="001C3A69" w:rsidRPr="000C388B" w:rsidRDefault="001C3A69" w:rsidP="001C3A69">
      <w:pPr>
        <w:spacing w:after="0" w:line="240" w:lineRule="auto"/>
        <w:jc w:val="both"/>
        <w:rPr>
          <w:rFonts w:ascii="Times New Roman" w:hAnsi="Times New Roman" w:cs="Times New Roman"/>
          <w:sz w:val="28"/>
          <w:szCs w:val="28"/>
          <w:lang w:val="kk-KZ"/>
        </w:rPr>
      </w:pPr>
      <w:r w:rsidRPr="000C388B">
        <w:rPr>
          <w:rFonts w:ascii="Times New Roman" w:hAnsi="Times New Roman" w:cs="Times New Roman"/>
          <w:sz w:val="28"/>
          <w:szCs w:val="28"/>
          <w:lang w:val="kk-KZ"/>
        </w:rPr>
        <w:t xml:space="preserve">алқызыл  түске  дейін  сұйылтылған  аммиакпен  бейтараптайды. Одан  соң </w:t>
      </w:r>
    </w:p>
    <w:p w:rsidR="001C3A69" w:rsidRPr="000C388B" w:rsidRDefault="001C3A69" w:rsidP="001C3A69">
      <w:pPr>
        <w:spacing w:after="0" w:line="240" w:lineRule="auto"/>
        <w:jc w:val="both"/>
        <w:rPr>
          <w:rFonts w:ascii="Times New Roman" w:hAnsi="Times New Roman" w:cs="Times New Roman"/>
          <w:sz w:val="28"/>
          <w:szCs w:val="28"/>
          <w:lang w:val="kk-KZ"/>
        </w:rPr>
      </w:pPr>
      <w:r w:rsidRPr="000C388B">
        <w:rPr>
          <w:rFonts w:ascii="Times New Roman" w:hAnsi="Times New Roman" w:cs="Times New Roman"/>
          <w:sz w:val="28"/>
          <w:szCs w:val="28"/>
          <w:lang w:val="kk-KZ"/>
        </w:rPr>
        <w:t>воронкаға бюреткадан 15мл төртхлорлы көміртектегі қорғасын</w:t>
      </w:r>
      <w:r>
        <w:rPr>
          <w:rFonts w:ascii="Times New Roman" w:hAnsi="Times New Roman" w:cs="Times New Roman"/>
          <w:sz w:val="28"/>
          <w:szCs w:val="28"/>
          <w:lang w:val="kk-KZ"/>
        </w:rPr>
        <w:t xml:space="preserve"> </w:t>
      </w:r>
      <w:r w:rsidRPr="000C388B">
        <w:rPr>
          <w:rFonts w:ascii="Times New Roman" w:hAnsi="Times New Roman" w:cs="Times New Roman"/>
          <w:sz w:val="28"/>
          <w:szCs w:val="28"/>
          <w:lang w:val="kk-KZ"/>
        </w:rPr>
        <w:t>диэтилдитиокарбонатын құйып 2 мин шайқайды. Фазаларға бөлінген соң қоңыр түсті ССІ</w:t>
      </w:r>
      <w:r w:rsidRPr="00010A27">
        <w:rPr>
          <w:rFonts w:ascii="Times New Roman" w:hAnsi="Times New Roman" w:cs="Times New Roman"/>
          <w:sz w:val="28"/>
          <w:szCs w:val="28"/>
          <w:vertAlign w:val="subscript"/>
          <w:lang w:val="kk-KZ"/>
        </w:rPr>
        <w:t>4</w:t>
      </w:r>
      <w:r w:rsidRPr="000C388B">
        <w:rPr>
          <w:rFonts w:ascii="Times New Roman" w:hAnsi="Times New Roman" w:cs="Times New Roman"/>
          <w:sz w:val="28"/>
          <w:szCs w:val="28"/>
          <w:lang w:val="kk-KZ"/>
        </w:rPr>
        <w:t xml:space="preserve"> төменгі қабатын тығынды пробиркаға немесе фотоколориметрдің 2см-лік кюветасына фильтрлейді. Фильтраттың оптикалық тығыздығын 436 нм-де (көк түсті светофильтрде) анықтайды.</w:t>
      </w:r>
    </w:p>
    <w:p w:rsidR="001C3A69" w:rsidRPr="000C388B" w:rsidRDefault="001C3A69" w:rsidP="001C3A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0C388B">
        <w:rPr>
          <w:rFonts w:ascii="Times New Roman" w:hAnsi="Times New Roman" w:cs="Times New Roman"/>
          <w:sz w:val="28"/>
          <w:szCs w:val="28"/>
          <w:lang w:val="kk-KZ"/>
        </w:rPr>
        <w:t xml:space="preserve">Стандартты  ерітінділердің  шкаласын  да  осы  әдіспен  дайындайды. </w:t>
      </w:r>
    </w:p>
    <w:p w:rsidR="001C3A69" w:rsidRPr="000C388B" w:rsidRDefault="001C3A69" w:rsidP="001C3A69">
      <w:pPr>
        <w:spacing w:after="0" w:line="240" w:lineRule="auto"/>
        <w:jc w:val="both"/>
        <w:rPr>
          <w:rFonts w:ascii="Times New Roman" w:hAnsi="Times New Roman" w:cs="Times New Roman"/>
          <w:sz w:val="28"/>
          <w:szCs w:val="28"/>
          <w:lang w:val="kk-KZ"/>
        </w:rPr>
      </w:pPr>
      <w:r w:rsidRPr="000C388B">
        <w:rPr>
          <w:rFonts w:ascii="Times New Roman" w:hAnsi="Times New Roman" w:cs="Times New Roman"/>
          <w:sz w:val="28"/>
          <w:szCs w:val="28"/>
          <w:lang w:val="kk-KZ"/>
        </w:rPr>
        <w:t>Үлгідегі  мыстың  мөлшерін  калибрлік  график  арқылы  анықтап, одан тәжірибедегі  бос  үлгінің  мөлшерін  алып  тастайды. Мыстың  мөлшерін төмендегі формула бойынша есептейді:</w:t>
      </w:r>
    </w:p>
    <w:p w:rsidR="001C3A69" w:rsidRPr="000C388B" w:rsidRDefault="001C3A69" w:rsidP="001C3A69">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0C388B">
        <w:rPr>
          <w:rFonts w:ascii="Times New Roman" w:hAnsi="Times New Roman" w:cs="Times New Roman"/>
          <w:sz w:val="28"/>
          <w:szCs w:val="28"/>
          <w:lang w:val="kk-KZ"/>
        </w:rPr>
        <w:t xml:space="preserve">а </w:t>
      </w:r>
      <w:r w:rsidRPr="00010A27">
        <w:rPr>
          <w:rFonts w:ascii="Times New Roman" w:hAnsi="Times New Roman" w:cs="Times New Roman"/>
          <w:sz w:val="28"/>
          <w:szCs w:val="28"/>
          <w:vertAlign w:val="subscript"/>
          <w:lang w:val="kk-KZ"/>
        </w:rPr>
        <w:t>*</w:t>
      </w:r>
      <w:r w:rsidRPr="000C388B">
        <w:rPr>
          <w:rFonts w:ascii="Times New Roman" w:hAnsi="Times New Roman" w:cs="Times New Roman"/>
          <w:sz w:val="28"/>
          <w:szCs w:val="28"/>
          <w:lang w:val="kk-KZ"/>
        </w:rPr>
        <w:t xml:space="preserve"> V</w:t>
      </w:r>
      <w:r w:rsidRPr="00010A27">
        <w:rPr>
          <w:rFonts w:ascii="Times New Roman" w:hAnsi="Times New Roman" w:cs="Times New Roman"/>
          <w:sz w:val="28"/>
          <w:szCs w:val="28"/>
          <w:vertAlign w:val="subscript"/>
          <w:lang w:val="kk-KZ"/>
        </w:rPr>
        <w:t>0</w:t>
      </w:r>
    </w:p>
    <w:p w:rsidR="001C3A69" w:rsidRPr="000C388B" w:rsidRDefault="001C3A69" w:rsidP="001C3A69">
      <w:pPr>
        <w:spacing w:after="0" w:line="240" w:lineRule="auto"/>
        <w:jc w:val="center"/>
        <w:rPr>
          <w:rFonts w:ascii="Times New Roman" w:hAnsi="Times New Roman" w:cs="Times New Roman"/>
          <w:sz w:val="28"/>
          <w:szCs w:val="28"/>
          <w:lang w:val="kk-KZ"/>
        </w:rPr>
      </w:pPr>
      <w:r w:rsidRPr="000C388B">
        <w:rPr>
          <w:rFonts w:ascii="Times New Roman" w:hAnsi="Times New Roman" w:cs="Times New Roman"/>
          <w:sz w:val="28"/>
          <w:szCs w:val="28"/>
          <w:lang w:val="kk-KZ"/>
        </w:rPr>
        <w:t>Х = ————;</w:t>
      </w:r>
    </w:p>
    <w:p w:rsidR="001C3A69" w:rsidRPr="000C388B" w:rsidRDefault="001C3A69" w:rsidP="001C3A69">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0C388B">
        <w:rPr>
          <w:rFonts w:ascii="Times New Roman" w:hAnsi="Times New Roman" w:cs="Times New Roman"/>
          <w:sz w:val="28"/>
          <w:szCs w:val="28"/>
          <w:lang w:val="kk-KZ"/>
        </w:rPr>
        <w:t xml:space="preserve">Н </w:t>
      </w:r>
      <w:r w:rsidRPr="00010A27">
        <w:rPr>
          <w:rFonts w:ascii="Times New Roman" w:hAnsi="Times New Roman" w:cs="Times New Roman"/>
          <w:sz w:val="28"/>
          <w:szCs w:val="28"/>
          <w:vertAlign w:val="subscript"/>
          <w:lang w:val="kk-KZ"/>
        </w:rPr>
        <w:t>*</w:t>
      </w:r>
      <w:r w:rsidRPr="000C388B">
        <w:rPr>
          <w:rFonts w:ascii="Times New Roman" w:hAnsi="Times New Roman" w:cs="Times New Roman"/>
          <w:sz w:val="28"/>
          <w:szCs w:val="28"/>
          <w:lang w:val="kk-KZ"/>
        </w:rPr>
        <w:t xml:space="preserve"> V</w:t>
      </w:r>
      <w:r w:rsidRPr="00010A27">
        <w:rPr>
          <w:rFonts w:ascii="Times New Roman" w:hAnsi="Times New Roman" w:cs="Times New Roman"/>
          <w:sz w:val="28"/>
          <w:szCs w:val="28"/>
          <w:vertAlign w:val="subscript"/>
          <w:lang w:val="kk-KZ"/>
        </w:rPr>
        <w:t>1</w:t>
      </w:r>
    </w:p>
    <w:p w:rsidR="001C3A69" w:rsidRPr="000C388B" w:rsidRDefault="001C3A69" w:rsidP="001C3A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0C388B">
        <w:rPr>
          <w:rFonts w:ascii="Times New Roman" w:hAnsi="Times New Roman" w:cs="Times New Roman"/>
          <w:sz w:val="28"/>
          <w:szCs w:val="28"/>
          <w:lang w:val="kk-KZ"/>
        </w:rPr>
        <w:t>бұндағы:</w:t>
      </w:r>
    </w:p>
    <w:p w:rsidR="001C3A69" w:rsidRPr="000C388B" w:rsidRDefault="001C3A69" w:rsidP="001C3A69">
      <w:pPr>
        <w:spacing w:after="0" w:line="240" w:lineRule="auto"/>
        <w:jc w:val="both"/>
        <w:rPr>
          <w:rFonts w:ascii="Times New Roman" w:hAnsi="Times New Roman" w:cs="Times New Roman"/>
          <w:sz w:val="28"/>
          <w:szCs w:val="28"/>
          <w:lang w:val="kk-KZ"/>
        </w:rPr>
      </w:pPr>
      <w:r w:rsidRPr="000C388B">
        <w:rPr>
          <w:rFonts w:ascii="Times New Roman" w:hAnsi="Times New Roman" w:cs="Times New Roman"/>
          <w:sz w:val="28"/>
          <w:szCs w:val="28"/>
          <w:lang w:val="kk-KZ"/>
        </w:rPr>
        <w:t>Х – мыс мөлшері, мг/кг;</w:t>
      </w:r>
    </w:p>
    <w:p w:rsidR="001C3A69" w:rsidRPr="000C388B" w:rsidRDefault="001C3A69" w:rsidP="001C3A69">
      <w:pPr>
        <w:spacing w:after="0" w:line="240" w:lineRule="auto"/>
        <w:jc w:val="both"/>
        <w:rPr>
          <w:rFonts w:ascii="Times New Roman" w:hAnsi="Times New Roman" w:cs="Times New Roman"/>
          <w:sz w:val="28"/>
          <w:szCs w:val="28"/>
          <w:lang w:val="kk-KZ"/>
        </w:rPr>
      </w:pPr>
      <w:r w:rsidRPr="000C388B">
        <w:rPr>
          <w:rFonts w:ascii="Times New Roman" w:hAnsi="Times New Roman" w:cs="Times New Roman"/>
          <w:sz w:val="28"/>
          <w:szCs w:val="28"/>
          <w:lang w:val="kk-KZ"/>
        </w:rPr>
        <w:t>а – график бойынша табылған мыстың мөлшері, мкг;</w:t>
      </w:r>
    </w:p>
    <w:p w:rsidR="001C3A69" w:rsidRPr="000C388B" w:rsidRDefault="001C3A69" w:rsidP="001C3A69">
      <w:pPr>
        <w:spacing w:after="0" w:line="240" w:lineRule="auto"/>
        <w:jc w:val="both"/>
        <w:rPr>
          <w:rFonts w:ascii="Times New Roman" w:hAnsi="Times New Roman" w:cs="Times New Roman"/>
          <w:sz w:val="28"/>
          <w:szCs w:val="28"/>
          <w:lang w:val="kk-KZ"/>
        </w:rPr>
      </w:pPr>
      <w:r w:rsidRPr="000C388B">
        <w:rPr>
          <w:rFonts w:ascii="Times New Roman" w:hAnsi="Times New Roman" w:cs="Times New Roman"/>
          <w:sz w:val="28"/>
          <w:szCs w:val="28"/>
          <w:lang w:val="kk-KZ"/>
        </w:rPr>
        <w:t>V</w:t>
      </w:r>
      <w:r w:rsidRPr="00010A27">
        <w:rPr>
          <w:rFonts w:ascii="Times New Roman" w:hAnsi="Times New Roman" w:cs="Times New Roman"/>
          <w:sz w:val="28"/>
          <w:szCs w:val="28"/>
          <w:vertAlign w:val="subscript"/>
          <w:lang w:val="kk-KZ"/>
        </w:rPr>
        <w:t>0</w:t>
      </w:r>
      <w:r w:rsidRPr="000C388B">
        <w:rPr>
          <w:rFonts w:ascii="Times New Roman" w:hAnsi="Times New Roman" w:cs="Times New Roman"/>
          <w:sz w:val="28"/>
          <w:szCs w:val="28"/>
          <w:lang w:val="kk-KZ"/>
        </w:rPr>
        <w:t xml:space="preserve"> – сіріндінің бастапқы көлемі, мл;</w:t>
      </w:r>
    </w:p>
    <w:p w:rsidR="001C3A69" w:rsidRPr="000C388B" w:rsidRDefault="001C3A69" w:rsidP="001C3A69">
      <w:pPr>
        <w:spacing w:after="0" w:line="240" w:lineRule="auto"/>
        <w:jc w:val="both"/>
        <w:rPr>
          <w:rFonts w:ascii="Times New Roman" w:hAnsi="Times New Roman" w:cs="Times New Roman"/>
          <w:sz w:val="28"/>
          <w:szCs w:val="28"/>
          <w:lang w:val="kk-KZ"/>
        </w:rPr>
      </w:pPr>
      <w:r w:rsidRPr="000C388B">
        <w:rPr>
          <w:rFonts w:ascii="Times New Roman" w:hAnsi="Times New Roman" w:cs="Times New Roman"/>
          <w:sz w:val="28"/>
          <w:szCs w:val="28"/>
          <w:lang w:val="kk-KZ"/>
        </w:rPr>
        <w:t>V</w:t>
      </w:r>
      <w:r w:rsidRPr="00010A27">
        <w:rPr>
          <w:rFonts w:ascii="Times New Roman" w:hAnsi="Times New Roman" w:cs="Times New Roman"/>
          <w:sz w:val="28"/>
          <w:szCs w:val="28"/>
          <w:vertAlign w:val="subscript"/>
          <w:lang w:val="kk-KZ"/>
        </w:rPr>
        <w:t xml:space="preserve">1 </w:t>
      </w:r>
      <w:r w:rsidRPr="000C388B">
        <w:rPr>
          <w:rFonts w:ascii="Times New Roman" w:hAnsi="Times New Roman" w:cs="Times New Roman"/>
          <w:sz w:val="28"/>
          <w:szCs w:val="28"/>
          <w:lang w:val="kk-KZ"/>
        </w:rPr>
        <w:t>– анықтауға алынған сіріндінің көлемі, мл;</w:t>
      </w:r>
    </w:p>
    <w:p w:rsidR="001C3A69" w:rsidRPr="000C388B" w:rsidRDefault="001C3A69" w:rsidP="001C3A69">
      <w:pPr>
        <w:spacing w:after="0" w:line="240" w:lineRule="auto"/>
        <w:jc w:val="both"/>
        <w:rPr>
          <w:rFonts w:ascii="Times New Roman" w:hAnsi="Times New Roman" w:cs="Times New Roman"/>
          <w:sz w:val="28"/>
          <w:szCs w:val="28"/>
          <w:lang w:val="kk-KZ"/>
        </w:rPr>
      </w:pPr>
      <w:r w:rsidRPr="000C388B">
        <w:rPr>
          <w:rFonts w:ascii="Times New Roman" w:hAnsi="Times New Roman" w:cs="Times New Roman"/>
          <w:sz w:val="28"/>
          <w:szCs w:val="28"/>
          <w:lang w:val="kk-KZ"/>
        </w:rPr>
        <w:t>Н – топырақтың салмағы, г.</w:t>
      </w:r>
    </w:p>
    <w:p w:rsidR="001C3A69" w:rsidRPr="000C388B" w:rsidRDefault="001C3A69" w:rsidP="001C3A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0C388B">
        <w:rPr>
          <w:rFonts w:ascii="Times New Roman" w:hAnsi="Times New Roman" w:cs="Times New Roman"/>
          <w:sz w:val="28"/>
          <w:szCs w:val="28"/>
          <w:lang w:val="kk-KZ"/>
        </w:rPr>
        <w:t xml:space="preserve">Зерттеу нәтижесінде алынған топырақтағы мыс мөлшерін ШМК мәнімен </w:t>
      </w:r>
    </w:p>
    <w:p w:rsidR="001C3A69" w:rsidRPr="000C388B" w:rsidRDefault="001C3A69" w:rsidP="001C3A69">
      <w:pPr>
        <w:spacing w:after="0" w:line="240" w:lineRule="auto"/>
        <w:jc w:val="both"/>
        <w:rPr>
          <w:rFonts w:ascii="Times New Roman" w:hAnsi="Times New Roman" w:cs="Times New Roman"/>
          <w:sz w:val="28"/>
          <w:szCs w:val="28"/>
          <w:lang w:val="kk-KZ"/>
        </w:rPr>
      </w:pPr>
      <w:r w:rsidRPr="000C388B">
        <w:rPr>
          <w:rFonts w:ascii="Times New Roman" w:hAnsi="Times New Roman" w:cs="Times New Roman"/>
          <w:sz w:val="28"/>
          <w:szCs w:val="28"/>
          <w:lang w:val="kk-KZ"/>
        </w:rPr>
        <w:t>салыстырып,</w:t>
      </w:r>
      <w:r>
        <w:rPr>
          <w:rFonts w:ascii="Times New Roman" w:hAnsi="Times New Roman" w:cs="Times New Roman"/>
          <w:sz w:val="28"/>
          <w:szCs w:val="28"/>
          <w:lang w:val="kk-KZ"/>
        </w:rPr>
        <w:t xml:space="preserve"> </w:t>
      </w:r>
      <w:r w:rsidRPr="000C388B">
        <w:rPr>
          <w:rFonts w:ascii="Times New Roman" w:hAnsi="Times New Roman" w:cs="Times New Roman"/>
          <w:sz w:val="28"/>
          <w:szCs w:val="28"/>
          <w:lang w:val="kk-KZ"/>
        </w:rPr>
        <w:t xml:space="preserve">топырақтың ауыр металдармен  ластануы  туралы  экологиялық </w:t>
      </w:r>
    </w:p>
    <w:p w:rsidR="001C3A69" w:rsidRDefault="001C3A69" w:rsidP="001C3A69">
      <w:pPr>
        <w:spacing w:after="0" w:line="240" w:lineRule="auto"/>
        <w:jc w:val="both"/>
        <w:rPr>
          <w:rFonts w:ascii="Times New Roman" w:hAnsi="Times New Roman" w:cs="Times New Roman"/>
          <w:sz w:val="28"/>
          <w:szCs w:val="28"/>
          <w:lang w:val="kk-KZ"/>
        </w:rPr>
      </w:pPr>
      <w:r w:rsidRPr="000C388B">
        <w:rPr>
          <w:rFonts w:ascii="Times New Roman" w:hAnsi="Times New Roman" w:cs="Times New Roman"/>
          <w:sz w:val="28"/>
          <w:szCs w:val="28"/>
          <w:lang w:val="kk-KZ"/>
        </w:rPr>
        <w:t>тұрғыдан сипаттама беріңіздер.</w:t>
      </w:r>
      <w:r w:rsidRPr="000C388B">
        <w:rPr>
          <w:rFonts w:ascii="Times New Roman" w:hAnsi="Times New Roman" w:cs="Times New Roman"/>
          <w:sz w:val="28"/>
          <w:szCs w:val="28"/>
          <w:lang w:val="kk-KZ"/>
        </w:rPr>
        <w:cr/>
      </w:r>
    </w:p>
    <w:p w:rsidR="001C3A69" w:rsidRPr="001267A4" w:rsidRDefault="001C3A69" w:rsidP="001C3A69">
      <w:pPr>
        <w:spacing w:after="0" w:line="240" w:lineRule="auto"/>
        <w:jc w:val="both"/>
        <w:rPr>
          <w:rFonts w:ascii="Times New Roman" w:hAnsi="Times New Roman" w:cs="Times New Roman"/>
          <w:i/>
          <w:sz w:val="28"/>
          <w:szCs w:val="28"/>
          <w:lang w:val="kk-KZ"/>
        </w:rPr>
      </w:pPr>
      <w:r w:rsidRPr="001267A4">
        <w:rPr>
          <w:i/>
          <w:lang w:val="kk-KZ"/>
        </w:rPr>
        <w:t xml:space="preserve"> </w:t>
      </w:r>
      <w:r w:rsidRPr="001267A4">
        <w:rPr>
          <w:rFonts w:ascii="Times New Roman" w:hAnsi="Times New Roman" w:cs="Times New Roman"/>
          <w:i/>
          <w:sz w:val="28"/>
          <w:szCs w:val="28"/>
          <w:lang w:val="kk-KZ"/>
        </w:rPr>
        <w:t>Бақылау сұрақтары:</w:t>
      </w:r>
    </w:p>
    <w:p w:rsidR="001C3A69" w:rsidRPr="001267A4" w:rsidRDefault="001C3A69" w:rsidP="001C3A69">
      <w:pPr>
        <w:spacing w:after="0" w:line="240" w:lineRule="auto"/>
        <w:jc w:val="both"/>
        <w:rPr>
          <w:rFonts w:ascii="Times New Roman" w:hAnsi="Times New Roman" w:cs="Times New Roman"/>
          <w:sz w:val="28"/>
          <w:szCs w:val="28"/>
          <w:lang w:val="kk-KZ"/>
        </w:rPr>
      </w:pPr>
      <w:r w:rsidRPr="001267A4">
        <w:rPr>
          <w:rFonts w:ascii="Times New Roman" w:hAnsi="Times New Roman" w:cs="Times New Roman"/>
          <w:sz w:val="28"/>
          <w:szCs w:val="28"/>
          <w:lang w:val="kk-KZ"/>
        </w:rPr>
        <w:t>1. Топырақтың ластануы қандай жолдармен жүреді?</w:t>
      </w:r>
    </w:p>
    <w:p w:rsidR="001C3A69" w:rsidRPr="001267A4" w:rsidRDefault="001C3A69" w:rsidP="001C3A69">
      <w:pPr>
        <w:spacing w:after="0" w:line="240" w:lineRule="auto"/>
        <w:jc w:val="both"/>
        <w:rPr>
          <w:rFonts w:ascii="Times New Roman" w:hAnsi="Times New Roman" w:cs="Times New Roman"/>
          <w:sz w:val="28"/>
          <w:szCs w:val="28"/>
          <w:lang w:val="kk-KZ"/>
        </w:rPr>
      </w:pPr>
      <w:r w:rsidRPr="001267A4">
        <w:rPr>
          <w:rFonts w:ascii="Times New Roman" w:hAnsi="Times New Roman" w:cs="Times New Roman"/>
          <w:sz w:val="28"/>
          <w:szCs w:val="28"/>
          <w:lang w:val="kk-KZ"/>
        </w:rPr>
        <w:t>2. Топырақ ластануының қандай категориялары бар?</w:t>
      </w:r>
    </w:p>
    <w:p w:rsidR="001C3A69" w:rsidRPr="001267A4" w:rsidRDefault="001C3A69" w:rsidP="001C3A69">
      <w:pPr>
        <w:spacing w:after="0" w:line="240" w:lineRule="auto"/>
        <w:jc w:val="both"/>
        <w:rPr>
          <w:rFonts w:ascii="Times New Roman" w:hAnsi="Times New Roman" w:cs="Times New Roman"/>
          <w:sz w:val="28"/>
          <w:szCs w:val="28"/>
          <w:lang w:val="kk-KZ"/>
        </w:rPr>
      </w:pPr>
      <w:r w:rsidRPr="001267A4">
        <w:rPr>
          <w:rFonts w:ascii="Times New Roman" w:hAnsi="Times New Roman" w:cs="Times New Roman"/>
          <w:sz w:val="28"/>
          <w:szCs w:val="28"/>
          <w:lang w:val="kk-KZ"/>
        </w:rPr>
        <w:t>3. Тыңайтқыш ретінде су шөгіндісін пайдаланғанда қандай шарттарды орындау қажет?</w:t>
      </w:r>
      <w:r w:rsidRPr="001267A4">
        <w:rPr>
          <w:rFonts w:ascii="Times New Roman" w:hAnsi="Times New Roman" w:cs="Times New Roman"/>
          <w:sz w:val="28"/>
          <w:szCs w:val="28"/>
          <w:lang w:val="kk-KZ"/>
        </w:rPr>
        <w:cr/>
        <w:t xml:space="preserve">4. Топырақтағы әртүрлі химиялық элементтер мен заттардың өзгеру деңгейін </w:t>
      </w:r>
    </w:p>
    <w:p w:rsidR="001C3A69" w:rsidRPr="001267A4" w:rsidRDefault="001C3A69" w:rsidP="001C3A69">
      <w:pPr>
        <w:spacing w:after="0" w:line="240" w:lineRule="auto"/>
        <w:jc w:val="both"/>
        <w:rPr>
          <w:rFonts w:ascii="Times New Roman" w:hAnsi="Times New Roman" w:cs="Times New Roman"/>
          <w:sz w:val="28"/>
          <w:szCs w:val="28"/>
          <w:lang w:val="kk-KZ"/>
        </w:rPr>
      </w:pPr>
      <w:r w:rsidRPr="001267A4">
        <w:rPr>
          <w:rFonts w:ascii="Times New Roman" w:hAnsi="Times New Roman" w:cs="Times New Roman"/>
          <w:sz w:val="28"/>
          <w:szCs w:val="28"/>
          <w:lang w:val="kk-KZ"/>
        </w:rPr>
        <w:t>қалай анықтайды?</w:t>
      </w:r>
    </w:p>
    <w:p w:rsidR="001C3A69" w:rsidRDefault="001C3A69" w:rsidP="001C3A69">
      <w:pPr>
        <w:spacing w:after="0" w:line="240" w:lineRule="auto"/>
        <w:jc w:val="both"/>
        <w:rPr>
          <w:rFonts w:ascii="Times New Roman" w:hAnsi="Times New Roman" w:cs="Times New Roman"/>
          <w:sz w:val="28"/>
          <w:szCs w:val="28"/>
          <w:lang w:val="kk-KZ"/>
        </w:rPr>
      </w:pPr>
      <w:r w:rsidRPr="001267A4">
        <w:rPr>
          <w:rFonts w:ascii="Times New Roman" w:hAnsi="Times New Roman" w:cs="Times New Roman"/>
          <w:sz w:val="28"/>
          <w:szCs w:val="28"/>
          <w:lang w:val="kk-KZ"/>
        </w:rPr>
        <w:t>5. Неліктен зиянды заттардың ШМК-сын жыртылған топырақтан анықтайды?</w:t>
      </w:r>
      <w:r w:rsidRPr="001267A4">
        <w:rPr>
          <w:rFonts w:ascii="Times New Roman" w:hAnsi="Times New Roman" w:cs="Times New Roman"/>
          <w:sz w:val="28"/>
          <w:szCs w:val="28"/>
          <w:lang w:val="kk-KZ"/>
        </w:rPr>
        <w:cr/>
      </w:r>
    </w:p>
    <w:p w:rsidR="001C3A69" w:rsidRDefault="001C3A69" w:rsidP="001C3A69">
      <w:pPr>
        <w:spacing w:after="0" w:line="240" w:lineRule="auto"/>
        <w:jc w:val="center"/>
        <w:rPr>
          <w:rFonts w:ascii="Times New Roman" w:hAnsi="Times New Roman" w:cs="Times New Roman"/>
          <w:b/>
          <w:sz w:val="28"/>
          <w:szCs w:val="28"/>
          <w:lang w:val="kk-KZ"/>
        </w:rPr>
      </w:pPr>
      <w:r w:rsidRPr="00960A06">
        <w:rPr>
          <w:rFonts w:ascii="Times New Roman" w:hAnsi="Times New Roman" w:cs="Times New Roman"/>
          <w:b/>
          <w:sz w:val="28"/>
          <w:szCs w:val="28"/>
          <w:lang w:val="kk-KZ"/>
        </w:rPr>
        <w:t>№11 Зертханалық жұмыс</w:t>
      </w:r>
    </w:p>
    <w:p w:rsidR="00467ABD" w:rsidRPr="00960A06" w:rsidRDefault="00467ABD" w:rsidP="001C3A69">
      <w:pPr>
        <w:spacing w:after="0" w:line="240" w:lineRule="auto"/>
        <w:jc w:val="center"/>
        <w:rPr>
          <w:rFonts w:ascii="Times New Roman" w:hAnsi="Times New Roman" w:cs="Times New Roman"/>
          <w:b/>
          <w:sz w:val="28"/>
          <w:szCs w:val="28"/>
          <w:lang w:val="kk-KZ"/>
        </w:rPr>
      </w:pPr>
    </w:p>
    <w:p w:rsidR="001C3A69" w:rsidRPr="00960A06" w:rsidRDefault="001C3A69" w:rsidP="001C3A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960A06">
        <w:rPr>
          <w:rFonts w:ascii="Times New Roman" w:hAnsi="Times New Roman" w:cs="Times New Roman"/>
          <w:sz w:val="28"/>
          <w:szCs w:val="28"/>
          <w:lang w:val="kk-KZ"/>
        </w:rPr>
        <w:t>Жұмыстың тақырыбы: Тағам өнімдеріндегі зиянды заттардың ШМК мәні</w:t>
      </w:r>
    </w:p>
    <w:p w:rsidR="001C3A69" w:rsidRPr="00960A06" w:rsidRDefault="001C3A69" w:rsidP="001C3A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960A06">
        <w:rPr>
          <w:rFonts w:ascii="Times New Roman" w:hAnsi="Times New Roman" w:cs="Times New Roman"/>
          <w:sz w:val="28"/>
          <w:szCs w:val="28"/>
          <w:lang w:val="kk-KZ"/>
        </w:rPr>
        <w:t>Жұмыстың  мақсаты: Зиянды  заттардың  тағам  өнімдеріндегі  шекті</w:t>
      </w:r>
      <w:r>
        <w:rPr>
          <w:rFonts w:ascii="Times New Roman" w:hAnsi="Times New Roman" w:cs="Times New Roman"/>
          <w:sz w:val="28"/>
          <w:szCs w:val="28"/>
          <w:lang w:val="kk-KZ"/>
        </w:rPr>
        <w:t xml:space="preserve"> </w:t>
      </w:r>
      <w:r w:rsidRPr="00960A06">
        <w:rPr>
          <w:rFonts w:ascii="Times New Roman" w:hAnsi="Times New Roman" w:cs="Times New Roman"/>
          <w:sz w:val="28"/>
          <w:szCs w:val="28"/>
          <w:lang w:val="kk-KZ"/>
        </w:rPr>
        <w:t>мөлшердегі</w:t>
      </w:r>
      <w:r>
        <w:rPr>
          <w:rFonts w:ascii="Times New Roman" w:hAnsi="Times New Roman" w:cs="Times New Roman"/>
          <w:sz w:val="28"/>
          <w:szCs w:val="28"/>
          <w:lang w:val="kk-KZ"/>
        </w:rPr>
        <w:t xml:space="preserve"> </w:t>
      </w:r>
      <w:r w:rsidRPr="00960A06">
        <w:rPr>
          <w:rFonts w:ascii="Times New Roman" w:hAnsi="Times New Roman" w:cs="Times New Roman"/>
          <w:sz w:val="28"/>
          <w:szCs w:val="28"/>
          <w:lang w:val="kk-KZ"/>
        </w:rPr>
        <w:t xml:space="preserve">концентрациясы, улылығына байланысты химиялық </w:t>
      </w:r>
      <w:r>
        <w:rPr>
          <w:rFonts w:ascii="Times New Roman" w:hAnsi="Times New Roman" w:cs="Times New Roman"/>
          <w:sz w:val="28"/>
          <w:szCs w:val="28"/>
          <w:lang w:val="kk-KZ"/>
        </w:rPr>
        <w:t>қ</w:t>
      </w:r>
      <w:r w:rsidRPr="00960A06">
        <w:rPr>
          <w:rFonts w:ascii="Times New Roman" w:hAnsi="Times New Roman" w:cs="Times New Roman"/>
          <w:sz w:val="28"/>
          <w:szCs w:val="28"/>
          <w:lang w:val="kk-KZ"/>
        </w:rPr>
        <w:t>осылыстардың қауіптілік кластарымен таныстыру, тағам  өнімдерін  даярлау  кезіндегі  ауаны микробиологиялық бақылау әдісімен таныстырып, меңгерту.</w:t>
      </w:r>
    </w:p>
    <w:p w:rsidR="001C3A69" w:rsidRPr="00960A06" w:rsidRDefault="001C3A69" w:rsidP="001C3A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960A06">
        <w:rPr>
          <w:rFonts w:ascii="Times New Roman" w:hAnsi="Times New Roman" w:cs="Times New Roman"/>
          <w:sz w:val="28"/>
          <w:szCs w:val="28"/>
          <w:lang w:val="kk-KZ"/>
        </w:rPr>
        <w:t>Құрал-жабдықтар: Петри табақшалары, термостат, қоректік агар, микроскоп.</w:t>
      </w:r>
    </w:p>
    <w:p w:rsidR="001C3A69" w:rsidRPr="00960A06" w:rsidRDefault="001C3A69" w:rsidP="001C3A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Pr="00960A06">
        <w:rPr>
          <w:rFonts w:ascii="Times New Roman" w:hAnsi="Times New Roman" w:cs="Times New Roman"/>
          <w:sz w:val="28"/>
          <w:szCs w:val="28"/>
          <w:lang w:val="kk-KZ"/>
        </w:rPr>
        <w:t>Зертханалық жұмыс</w:t>
      </w:r>
      <w:r>
        <w:rPr>
          <w:rFonts w:ascii="Times New Roman" w:hAnsi="Times New Roman" w:cs="Times New Roman"/>
          <w:sz w:val="28"/>
          <w:szCs w:val="28"/>
          <w:lang w:val="kk-KZ"/>
        </w:rPr>
        <w:t xml:space="preserve">: </w:t>
      </w:r>
      <w:r w:rsidRPr="00960A06">
        <w:rPr>
          <w:rFonts w:ascii="Times New Roman" w:hAnsi="Times New Roman" w:cs="Times New Roman"/>
          <w:sz w:val="28"/>
          <w:szCs w:val="28"/>
          <w:lang w:val="kk-KZ"/>
        </w:rPr>
        <w:t>Тағам өнімдерін даярлау кезіндегі ауаны микробиологиялық бақылау</w:t>
      </w:r>
    </w:p>
    <w:p w:rsidR="001C3A69" w:rsidRPr="00960A06" w:rsidRDefault="001C3A69" w:rsidP="001C3A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960A06">
        <w:rPr>
          <w:rFonts w:ascii="Times New Roman" w:hAnsi="Times New Roman" w:cs="Times New Roman"/>
          <w:sz w:val="28"/>
          <w:szCs w:val="28"/>
          <w:lang w:val="kk-KZ"/>
        </w:rPr>
        <w:t xml:space="preserve">Ауа  тазалығын  микробиологиялық  бақылау  седиментция  (тұндыру) </w:t>
      </w:r>
    </w:p>
    <w:p w:rsidR="001C3A69" w:rsidRPr="00960A06" w:rsidRDefault="001C3A69" w:rsidP="001C3A69">
      <w:pPr>
        <w:spacing w:after="0" w:line="240" w:lineRule="auto"/>
        <w:jc w:val="both"/>
        <w:rPr>
          <w:rFonts w:ascii="Times New Roman" w:hAnsi="Times New Roman" w:cs="Times New Roman"/>
          <w:sz w:val="28"/>
          <w:szCs w:val="28"/>
          <w:lang w:val="kk-KZ"/>
        </w:rPr>
      </w:pPr>
      <w:r w:rsidRPr="00960A06">
        <w:rPr>
          <w:rFonts w:ascii="Times New Roman" w:hAnsi="Times New Roman" w:cs="Times New Roman"/>
          <w:sz w:val="28"/>
          <w:szCs w:val="28"/>
          <w:lang w:val="kk-KZ"/>
        </w:rPr>
        <w:t xml:space="preserve">әдісімен  жүзеге  асырылады.  Балқытылған  қоректік  агарды  алдын-ала </w:t>
      </w:r>
    </w:p>
    <w:p w:rsidR="001C3A69" w:rsidRPr="00960A06" w:rsidRDefault="001C3A69" w:rsidP="001C3A69">
      <w:pPr>
        <w:spacing w:after="0" w:line="240" w:lineRule="auto"/>
        <w:jc w:val="both"/>
        <w:rPr>
          <w:rFonts w:ascii="Times New Roman" w:hAnsi="Times New Roman" w:cs="Times New Roman"/>
          <w:sz w:val="28"/>
          <w:szCs w:val="28"/>
          <w:lang w:val="kk-KZ"/>
        </w:rPr>
      </w:pPr>
      <w:r w:rsidRPr="00960A06">
        <w:rPr>
          <w:rFonts w:ascii="Times New Roman" w:hAnsi="Times New Roman" w:cs="Times New Roman"/>
          <w:sz w:val="28"/>
          <w:szCs w:val="28"/>
          <w:lang w:val="kk-KZ"/>
        </w:rPr>
        <w:t xml:space="preserve">зарарсыздандырылған Петри табақшаларына құйып, суытады. Агар суытылып, қатырылғаннан кейін Петри  табақшасының  қақпағын  тағам  өнімдерін даярлайтын өндіріс орынының ішінде ашады. Жабылмаған  күйінде Петри табақшаларын 5 минутқа  қалдырады,  содан соң оларды  жауып, бактериологиялық зертханада бөлме температурасында 3-4 тәулік ұстайды. </w:t>
      </w:r>
    </w:p>
    <w:p w:rsidR="001C3A69" w:rsidRPr="00960A06" w:rsidRDefault="001C3A69" w:rsidP="001C3A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960A06">
        <w:rPr>
          <w:rFonts w:ascii="Times New Roman" w:hAnsi="Times New Roman" w:cs="Times New Roman"/>
          <w:sz w:val="28"/>
          <w:szCs w:val="28"/>
          <w:lang w:val="kk-KZ"/>
        </w:rPr>
        <w:t xml:space="preserve">Белгіленген уақыт өткеннен кейін Петри табақшаларында өскен дрожж, </w:t>
      </w:r>
    </w:p>
    <w:p w:rsidR="001C3A69" w:rsidRPr="00960A06" w:rsidRDefault="001C3A69" w:rsidP="001C3A69">
      <w:pPr>
        <w:spacing w:after="0" w:line="240" w:lineRule="auto"/>
        <w:jc w:val="both"/>
        <w:rPr>
          <w:rFonts w:ascii="Times New Roman" w:hAnsi="Times New Roman" w:cs="Times New Roman"/>
          <w:sz w:val="28"/>
          <w:szCs w:val="28"/>
          <w:lang w:val="kk-KZ"/>
        </w:rPr>
      </w:pPr>
      <w:r w:rsidRPr="00960A06">
        <w:rPr>
          <w:rFonts w:ascii="Times New Roman" w:hAnsi="Times New Roman" w:cs="Times New Roman"/>
          <w:sz w:val="28"/>
          <w:szCs w:val="28"/>
          <w:lang w:val="kk-KZ"/>
        </w:rPr>
        <w:t xml:space="preserve">бактериялар  мен  плесеннің  колонналарын  есептейді. Есептеу  нәтижелерін </w:t>
      </w:r>
    </w:p>
    <w:p w:rsidR="001C3A69" w:rsidRPr="00960A06" w:rsidRDefault="001C3A69" w:rsidP="001C3A69">
      <w:pPr>
        <w:spacing w:after="0" w:line="240" w:lineRule="auto"/>
        <w:jc w:val="both"/>
        <w:rPr>
          <w:rFonts w:ascii="Times New Roman" w:hAnsi="Times New Roman" w:cs="Times New Roman"/>
          <w:sz w:val="28"/>
          <w:szCs w:val="28"/>
          <w:lang w:val="kk-KZ"/>
        </w:rPr>
      </w:pPr>
      <w:r w:rsidRPr="00960A06">
        <w:rPr>
          <w:rFonts w:ascii="Times New Roman" w:hAnsi="Times New Roman" w:cs="Times New Roman"/>
          <w:sz w:val="28"/>
          <w:szCs w:val="28"/>
          <w:lang w:val="kk-KZ"/>
        </w:rPr>
        <w:t>келесі кестеде келтірілген нормалармен салыстырады.</w:t>
      </w:r>
    </w:p>
    <w:p w:rsidR="001C3A69" w:rsidRDefault="001C3A69" w:rsidP="001C3A69">
      <w:pPr>
        <w:spacing w:after="0" w:line="240" w:lineRule="auto"/>
        <w:jc w:val="center"/>
        <w:rPr>
          <w:rFonts w:ascii="Times New Roman" w:hAnsi="Times New Roman" w:cs="Times New Roman"/>
          <w:sz w:val="28"/>
          <w:szCs w:val="28"/>
          <w:lang w:val="kk-KZ"/>
        </w:rPr>
      </w:pPr>
    </w:p>
    <w:p w:rsidR="001C3A69" w:rsidRDefault="001C3A69" w:rsidP="001C3A69">
      <w:pPr>
        <w:spacing w:after="0" w:line="240" w:lineRule="auto"/>
        <w:jc w:val="center"/>
        <w:rPr>
          <w:rFonts w:ascii="Times New Roman" w:hAnsi="Times New Roman" w:cs="Times New Roman"/>
          <w:sz w:val="28"/>
          <w:szCs w:val="28"/>
          <w:lang w:val="kk-KZ"/>
        </w:rPr>
      </w:pPr>
      <w:r w:rsidRPr="00960A06">
        <w:rPr>
          <w:rFonts w:ascii="Times New Roman" w:hAnsi="Times New Roman" w:cs="Times New Roman"/>
          <w:sz w:val="28"/>
          <w:szCs w:val="28"/>
          <w:lang w:val="kk-KZ"/>
        </w:rPr>
        <w:t>Агарда өскен колонналардың санын есептеу нәтижелері</w:t>
      </w:r>
    </w:p>
    <w:p w:rsidR="001C3A69" w:rsidRDefault="001C3A69" w:rsidP="001C3A69">
      <w:pPr>
        <w:spacing w:after="0" w:line="240" w:lineRule="auto"/>
        <w:jc w:val="center"/>
        <w:rPr>
          <w:rFonts w:ascii="Times New Roman" w:hAnsi="Times New Roman" w:cs="Times New Roman"/>
          <w:sz w:val="28"/>
          <w:szCs w:val="28"/>
          <w:lang w:val="kk-KZ"/>
        </w:rPr>
      </w:pPr>
    </w:p>
    <w:tbl>
      <w:tblPr>
        <w:tblStyle w:val="ab"/>
        <w:tblW w:w="0" w:type="auto"/>
        <w:tblInd w:w="392" w:type="dxa"/>
        <w:tblLook w:val="04A0"/>
      </w:tblPr>
      <w:tblGrid>
        <w:gridCol w:w="709"/>
        <w:gridCol w:w="2787"/>
        <w:gridCol w:w="2788"/>
        <w:gridCol w:w="2788"/>
      </w:tblGrid>
      <w:tr w:rsidR="001C3A69" w:rsidTr="009C4248">
        <w:tc>
          <w:tcPr>
            <w:tcW w:w="709" w:type="dxa"/>
          </w:tcPr>
          <w:p w:rsidR="001C3A69" w:rsidRDefault="001C3A69" w:rsidP="009C4248">
            <w:pPr>
              <w:jc w:val="center"/>
              <w:rPr>
                <w:rFonts w:ascii="Times New Roman" w:hAnsi="Times New Roman" w:cs="Times New Roman"/>
                <w:sz w:val="28"/>
                <w:szCs w:val="28"/>
                <w:lang w:val="kk-KZ"/>
              </w:rPr>
            </w:pPr>
            <w:r w:rsidRPr="00960A06">
              <w:rPr>
                <w:rFonts w:ascii="Times New Roman" w:hAnsi="Times New Roman" w:cs="Times New Roman"/>
                <w:sz w:val="28"/>
                <w:szCs w:val="28"/>
                <w:lang w:val="kk-KZ"/>
              </w:rPr>
              <w:t>№</w:t>
            </w:r>
          </w:p>
        </w:tc>
        <w:tc>
          <w:tcPr>
            <w:tcW w:w="2787" w:type="dxa"/>
          </w:tcPr>
          <w:p w:rsidR="001C3A69" w:rsidRPr="00960A06" w:rsidRDefault="001C3A69" w:rsidP="009C4248">
            <w:pPr>
              <w:jc w:val="center"/>
              <w:rPr>
                <w:rFonts w:ascii="Times New Roman" w:hAnsi="Times New Roman" w:cs="Times New Roman"/>
                <w:sz w:val="28"/>
                <w:szCs w:val="28"/>
                <w:lang w:val="kk-KZ"/>
              </w:rPr>
            </w:pPr>
            <w:r w:rsidRPr="00960A06">
              <w:rPr>
                <w:rFonts w:ascii="Times New Roman" w:hAnsi="Times New Roman" w:cs="Times New Roman"/>
                <w:sz w:val="28"/>
                <w:szCs w:val="28"/>
                <w:lang w:val="kk-KZ"/>
              </w:rPr>
              <w:t>Ауаның тазалығын</w:t>
            </w:r>
          </w:p>
          <w:p w:rsidR="001C3A69" w:rsidRPr="00960A06" w:rsidRDefault="001C3A69" w:rsidP="009C4248">
            <w:pPr>
              <w:jc w:val="center"/>
              <w:rPr>
                <w:rFonts w:ascii="Times New Roman" w:hAnsi="Times New Roman" w:cs="Times New Roman"/>
                <w:sz w:val="28"/>
                <w:szCs w:val="28"/>
                <w:lang w:val="kk-KZ"/>
              </w:rPr>
            </w:pPr>
            <w:r w:rsidRPr="00960A06">
              <w:rPr>
                <w:rFonts w:ascii="Times New Roman" w:hAnsi="Times New Roman" w:cs="Times New Roman"/>
                <w:sz w:val="28"/>
                <w:szCs w:val="28"/>
                <w:lang w:val="kk-KZ"/>
              </w:rPr>
              <w:t>бағалау</w:t>
            </w:r>
          </w:p>
          <w:p w:rsidR="001C3A69" w:rsidRDefault="001C3A69" w:rsidP="009C4248">
            <w:pPr>
              <w:jc w:val="center"/>
              <w:rPr>
                <w:rFonts w:ascii="Times New Roman" w:hAnsi="Times New Roman" w:cs="Times New Roman"/>
                <w:sz w:val="28"/>
                <w:szCs w:val="28"/>
                <w:lang w:val="kk-KZ"/>
              </w:rPr>
            </w:pPr>
          </w:p>
        </w:tc>
        <w:tc>
          <w:tcPr>
            <w:tcW w:w="2788" w:type="dxa"/>
          </w:tcPr>
          <w:p w:rsidR="001C3A69" w:rsidRPr="00960A06" w:rsidRDefault="001C3A69" w:rsidP="009C4248">
            <w:pPr>
              <w:jc w:val="center"/>
              <w:rPr>
                <w:rFonts w:ascii="Times New Roman" w:hAnsi="Times New Roman" w:cs="Times New Roman"/>
                <w:sz w:val="28"/>
                <w:szCs w:val="28"/>
                <w:lang w:val="kk-KZ"/>
              </w:rPr>
            </w:pPr>
            <w:r w:rsidRPr="00960A06">
              <w:rPr>
                <w:rFonts w:ascii="Times New Roman" w:hAnsi="Times New Roman" w:cs="Times New Roman"/>
                <w:sz w:val="28"/>
                <w:szCs w:val="28"/>
                <w:lang w:val="kk-KZ"/>
              </w:rPr>
              <w:t>Бактериялар</w:t>
            </w:r>
          </w:p>
          <w:p w:rsidR="001C3A69" w:rsidRPr="00960A06" w:rsidRDefault="001C3A69" w:rsidP="009C4248">
            <w:pPr>
              <w:jc w:val="center"/>
              <w:rPr>
                <w:rFonts w:ascii="Times New Roman" w:hAnsi="Times New Roman" w:cs="Times New Roman"/>
                <w:sz w:val="28"/>
                <w:szCs w:val="28"/>
                <w:lang w:val="kk-KZ"/>
              </w:rPr>
            </w:pPr>
            <w:r w:rsidRPr="00960A06">
              <w:rPr>
                <w:rFonts w:ascii="Times New Roman" w:hAnsi="Times New Roman" w:cs="Times New Roman"/>
                <w:sz w:val="28"/>
                <w:szCs w:val="28"/>
                <w:lang w:val="kk-KZ"/>
              </w:rPr>
              <w:t>саны</w:t>
            </w:r>
          </w:p>
          <w:p w:rsidR="001C3A69" w:rsidRDefault="001C3A69" w:rsidP="009C4248">
            <w:pPr>
              <w:jc w:val="center"/>
              <w:rPr>
                <w:rFonts w:ascii="Times New Roman" w:hAnsi="Times New Roman" w:cs="Times New Roman"/>
                <w:sz w:val="28"/>
                <w:szCs w:val="28"/>
                <w:lang w:val="kk-KZ"/>
              </w:rPr>
            </w:pPr>
          </w:p>
        </w:tc>
        <w:tc>
          <w:tcPr>
            <w:tcW w:w="2788" w:type="dxa"/>
          </w:tcPr>
          <w:p w:rsidR="001C3A69" w:rsidRPr="00960A06" w:rsidRDefault="001C3A69" w:rsidP="009C4248">
            <w:pPr>
              <w:jc w:val="center"/>
              <w:rPr>
                <w:rFonts w:ascii="Times New Roman" w:hAnsi="Times New Roman" w:cs="Times New Roman"/>
                <w:sz w:val="28"/>
                <w:szCs w:val="28"/>
                <w:lang w:val="kk-KZ"/>
              </w:rPr>
            </w:pPr>
            <w:r w:rsidRPr="00960A06">
              <w:rPr>
                <w:rFonts w:ascii="Times New Roman" w:hAnsi="Times New Roman" w:cs="Times New Roman"/>
                <w:sz w:val="28"/>
                <w:szCs w:val="28"/>
                <w:lang w:val="kk-KZ"/>
              </w:rPr>
              <w:t>Дрожждар мен</w:t>
            </w:r>
          </w:p>
          <w:p w:rsidR="001C3A69" w:rsidRPr="00960A06" w:rsidRDefault="001C3A69" w:rsidP="009C4248">
            <w:pPr>
              <w:jc w:val="center"/>
              <w:rPr>
                <w:rFonts w:ascii="Times New Roman" w:hAnsi="Times New Roman" w:cs="Times New Roman"/>
                <w:sz w:val="28"/>
                <w:szCs w:val="28"/>
                <w:lang w:val="kk-KZ"/>
              </w:rPr>
            </w:pPr>
            <w:r w:rsidRPr="00960A06">
              <w:rPr>
                <w:rFonts w:ascii="Times New Roman" w:hAnsi="Times New Roman" w:cs="Times New Roman"/>
                <w:sz w:val="28"/>
                <w:szCs w:val="28"/>
                <w:lang w:val="kk-KZ"/>
              </w:rPr>
              <w:t>плесень</w:t>
            </w:r>
          </w:p>
          <w:p w:rsidR="001C3A69" w:rsidRDefault="001C3A69" w:rsidP="009C4248">
            <w:pPr>
              <w:jc w:val="center"/>
              <w:rPr>
                <w:rFonts w:ascii="Times New Roman" w:hAnsi="Times New Roman" w:cs="Times New Roman"/>
                <w:sz w:val="28"/>
                <w:szCs w:val="28"/>
                <w:lang w:val="kk-KZ"/>
              </w:rPr>
            </w:pPr>
          </w:p>
        </w:tc>
      </w:tr>
      <w:tr w:rsidR="001C3A69" w:rsidTr="009C4248">
        <w:tc>
          <w:tcPr>
            <w:tcW w:w="709" w:type="dxa"/>
          </w:tcPr>
          <w:p w:rsidR="001C3A69" w:rsidRDefault="001C3A69" w:rsidP="009C4248">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2787" w:type="dxa"/>
          </w:tcPr>
          <w:p w:rsidR="001C3A69" w:rsidRDefault="001C3A69" w:rsidP="009C4248">
            <w:pPr>
              <w:rPr>
                <w:rFonts w:ascii="Times New Roman" w:hAnsi="Times New Roman" w:cs="Times New Roman"/>
                <w:sz w:val="28"/>
                <w:szCs w:val="28"/>
                <w:lang w:val="kk-KZ"/>
              </w:rPr>
            </w:pPr>
            <w:r w:rsidRPr="00960A06">
              <w:rPr>
                <w:rFonts w:ascii="Times New Roman" w:hAnsi="Times New Roman" w:cs="Times New Roman"/>
                <w:sz w:val="28"/>
                <w:szCs w:val="28"/>
                <w:lang w:val="kk-KZ"/>
              </w:rPr>
              <w:t xml:space="preserve">Өте жақсы </w:t>
            </w:r>
          </w:p>
        </w:tc>
        <w:tc>
          <w:tcPr>
            <w:tcW w:w="2788" w:type="dxa"/>
          </w:tcPr>
          <w:p w:rsidR="001C3A69" w:rsidRDefault="001C3A69" w:rsidP="009C4248">
            <w:pPr>
              <w:jc w:val="center"/>
              <w:rPr>
                <w:rFonts w:ascii="Times New Roman" w:hAnsi="Times New Roman" w:cs="Times New Roman"/>
                <w:sz w:val="28"/>
                <w:szCs w:val="28"/>
                <w:lang w:val="kk-KZ"/>
              </w:rPr>
            </w:pPr>
            <w:r w:rsidRPr="00960A06">
              <w:rPr>
                <w:rFonts w:ascii="Times New Roman" w:hAnsi="Times New Roman" w:cs="Times New Roman"/>
                <w:sz w:val="28"/>
                <w:szCs w:val="28"/>
                <w:lang w:val="kk-KZ"/>
              </w:rPr>
              <w:t>20 дейін</w:t>
            </w:r>
          </w:p>
        </w:tc>
        <w:tc>
          <w:tcPr>
            <w:tcW w:w="2788" w:type="dxa"/>
          </w:tcPr>
          <w:p w:rsidR="001C3A69" w:rsidRDefault="001C3A69" w:rsidP="009C4248">
            <w:pPr>
              <w:jc w:val="center"/>
              <w:rPr>
                <w:rFonts w:ascii="Times New Roman" w:hAnsi="Times New Roman" w:cs="Times New Roman"/>
                <w:sz w:val="28"/>
                <w:szCs w:val="28"/>
                <w:lang w:val="kk-KZ"/>
              </w:rPr>
            </w:pPr>
            <w:r w:rsidRPr="00960A06">
              <w:rPr>
                <w:rFonts w:ascii="Times New Roman" w:hAnsi="Times New Roman" w:cs="Times New Roman"/>
                <w:sz w:val="28"/>
                <w:szCs w:val="28"/>
                <w:lang w:val="kk-KZ"/>
              </w:rPr>
              <w:t>0</w:t>
            </w:r>
          </w:p>
        </w:tc>
      </w:tr>
      <w:tr w:rsidR="001C3A69" w:rsidTr="009C4248">
        <w:trPr>
          <w:trHeight w:val="216"/>
        </w:trPr>
        <w:tc>
          <w:tcPr>
            <w:tcW w:w="709" w:type="dxa"/>
          </w:tcPr>
          <w:p w:rsidR="001C3A69" w:rsidRDefault="001C3A69" w:rsidP="009C4248">
            <w:pPr>
              <w:jc w:val="center"/>
              <w:rPr>
                <w:rFonts w:ascii="Times New Roman" w:hAnsi="Times New Roman" w:cs="Times New Roman"/>
                <w:sz w:val="28"/>
                <w:szCs w:val="28"/>
                <w:lang w:val="kk-KZ"/>
              </w:rPr>
            </w:pPr>
            <w:r>
              <w:rPr>
                <w:rFonts w:ascii="Times New Roman" w:hAnsi="Times New Roman" w:cs="Times New Roman"/>
                <w:sz w:val="28"/>
                <w:szCs w:val="28"/>
                <w:lang w:val="kk-KZ"/>
              </w:rPr>
              <w:t>2</w:t>
            </w:r>
          </w:p>
        </w:tc>
        <w:tc>
          <w:tcPr>
            <w:tcW w:w="2787" w:type="dxa"/>
          </w:tcPr>
          <w:p w:rsidR="001C3A69" w:rsidRDefault="001C3A69" w:rsidP="009C4248">
            <w:pPr>
              <w:rPr>
                <w:rFonts w:ascii="Times New Roman" w:hAnsi="Times New Roman" w:cs="Times New Roman"/>
                <w:sz w:val="28"/>
                <w:szCs w:val="28"/>
                <w:lang w:val="kk-KZ"/>
              </w:rPr>
            </w:pPr>
            <w:r w:rsidRPr="00960A06">
              <w:rPr>
                <w:rFonts w:ascii="Times New Roman" w:hAnsi="Times New Roman" w:cs="Times New Roman"/>
                <w:sz w:val="28"/>
                <w:szCs w:val="28"/>
                <w:lang w:val="kk-KZ"/>
              </w:rPr>
              <w:t xml:space="preserve">Жақсы </w:t>
            </w:r>
          </w:p>
        </w:tc>
        <w:tc>
          <w:tcPr>
            <w:tcW w:w="2788" w:type="dxa"/>
          </w:tcPr>
          <w:p w:rsidR="001C3A69" w:rsidRDefault="001C3A69" w:rsidP="009C4248">
            <w:pPr>
              <w:jc w:val="center"/>
              <w:rPr>
                <w:rFonts w:ascii="Times New Roman" w:hAnsi="Times New Roman" w:cs="Times New Roman"/>
                <w:sz w:val="28"/>
                <w:szCs w:val="28"/>
                <w:lang w:val="kk-KZ"/>
              </w:rPr>
            </w:pPr>
            <w:r w:rsidRPr="00960A06">
              <w:rPr>
                <w:rFonts w:ascii="Times New Roman" w:hAnsi="Times New Roman" w:cs="Times New Roman"/>
                <w:sz w:val="28"/>
                <w:szCs w:val="28"/>
                <w:lang w:val="kk-KZ"/>
              </w:rPr>
              <w:t xml:space="preserve">20 – 50 </w:t>
            </w:r>
          </w:p>
        </w:tc>
        <w:tc>
          <w:tcPr>
            <w:tcW w:w="2788" w:type="dxa"/>
          </w:tcPr>
          <w:p w:rsidR="001C3A69" w:rsidRDefault="001C3A69" w:rsidP="009C4248">
            <w:pPr>
              <w:jc w:val="center"/>
              <w:rPr>
                <w:rFonts w:ascii="Times New Roman" w:hAnsi="Times New Roman" w:cs="Times New Roman"/>
                <w:sz w:val="28"/>
                <w:szCs w:val="28"/>
                <w:lang w:val="kk-KZ"/>
              </w:rPr>
            </w:pPr>
            <w:r w:rsidRPr="00960A06">
              <w:rPr>
                <w:rFonts w:ascii="Times New Roman" w:hAnsi="Times New Roman" w:cs="Times New Roman"/>
                <w:sz w:val="28"/>
                <w:szCs w:val="28"/>
                <w:lang w:val="kk-KZ"/>
              </w:rPr>
              <w:t>2ге дейін</w:t>
            </w:r>
          </w:p>
        </w:tc>
      </w:tr>
      <w:tr w:rsidR="001C3A69" w:rsidTr="009C4248">
        <w:tc>
          <w:tcPr>
            <w:tcW w:w="709" w:type="dxa"/>
          </w:tcPr>
          <w:p w:rsidR="001C3A69" w:rsidRDefault="001C3A69" w:rsidP="009C4248">
            <w:pPr>
              <w:jc w:val="center"/>
              <w:rPr>
                <w:rFonts w:ascii="Times New Roman" w:hAnsi="Times New Roman" w:cs="Times New Roman"/>
                <w:sz w:val="28"/>
                <w:szCs w:val="28"/>
                <w:lang w:val="kk-KZ"/>
              </w:rPr>
            </w:pPr>
            <w:r>
              <w:rPr>
                <w:rFonts w:ascii="Times New Roman" w:hAnsi="Times New Roman" w:cs="Times New Roman"/>
                <w:sz w:val="28"/>
                <w:szCs w:val="28"/>
                <w:lang w:val="kk-KZ"/>
              </w:rPr>
              <w:t>3</w:t>
            </w:r>
          </w:p>
        </w:tc>
        <w:tc>
          <w:tcPr>
            <w:tcW w:w="2787" w:type="dxa"/>
          </w:tcPr>
          <w:p w:rsidR="001C3A69" w:rsidRDefault="001C3A69" w:rsidP="009C4248">
            <w:pPr>
              <w:rPr>
                <w:rFonts w:ascii="Times New Roman" w:hAnsi="Times New Roman" w:cs="Times New Roman"/>
                <w:sz w:val="28"/>
                <w:szCs w:val="28"/>
                <w:lang w:val="kk-KZ"/>
              </w:rPr>
            </w:pPr>
            <w:r w:rsidRPr="00960A06">
              <w:rPr>
                <w:rFonts w:ascii="Times New Roman" w:hAnsi="Times New Roman" w:cs="Times New Roman"/>
                <w:sz w:val="28"/>
                <w:szCs w:val="28"/>
                <w:lang w:val="kk-KZ"/>
              </w:rPr>
              <w:t xml:space="preserve">Қанағаттанарлық </w:t>
            </w:r>
          </w:p>
        </w:tc>
        <w:tc>
          <w:tcPr>
            <w:tcW w:w="2788" w:type="dxa"/>
          </w:tcPr>
          <w:p w:rsidR="001C3A69" w:rsidRDefault="001C3A69" w:rsidP="009C4248">
            <w:pPr>
              <w:jc w:val="center"/>
              <w:rPr>
                <w:rFonts w:ascii="Times New Roman" w:hAnsi="Times New Roman" w:cs="Times New Roman"/>
                <w:sz w:val="28"/>
                <w:szCs w:val="28"/>
                <w:lang w:val="kk-KZ"/>
              </w:rPr>
            </w:pPr>
            <w:r w:rsidRPr="00960A06">
              <w:rPr>
                <w:rFonts w:ascii="Times New Roman" w:hAnsi="Times New Roman" w:cs="Times New Roman"/>
                <w:sz w:val="28"/>
                <w:szCs w:val="28"/>
                <w:lang w:val="kk-KZ"/>
              </w:rPr>
              <w:t xml:space="preserve">50 – 70 </w:t>
            </w:r>
          </w:p>
        </w:tc>
        <w:tc>
          <w:tcPr>
            <w:tcW w:w="2788" w:type="dxa"/>
          </w:tcPr>
          <w:p w:rsidR="001C3A69" w:rsidRDefault="001C3A69" w:rsidP="009C4248">
            <w:pPr>
              <w:jc w:val="center"/>
              <w:rPr>
                <w:rFonts w:ascii="Times New Roman" w:hAnsi="Times New Roman" w:cs="Times New Roman"/>
                <w:sz w:val="28"/>
                <w:szCs w:val="28"/>
                <w:lang w:val="kk-KZ"/>
              </w:rPr>
            </w:pPr>
            <w:r w:rsidRPr="00960A06">
              <w:rPr>
                <w:rFonts w:ascii="Times New Roman" w:hAnsi="Times New Roman" w:cs="Times New Roman"/>
                <w:sz w:val="28"/>
                <w:szCs w:val="28"/>
                <w:lang w:val="kk-KZ"/>
              </w:rPr>
              <w:t>5ке дейін</w:t>
            </w:r>
          </w:p>
        </w:tc>
      </w:tr>
      <w:tr w:rsidR="001C3A69" w:rsidTr="009C4248">
        <w:tc>
          <w:tcPr>
            <w:tcW w:w="709" w:type="dxa"/>
          </w:tcPr>
          <w:p w:rsidR="001C3A69" w:rsidRDefault="001C3A69" w:rsidP="009C4248">
            <w:pPr>
              <w:jc w:val="center"/>
              <w:rPr>
                <w:rFonts w:ascii="Times New Roman" w:hAnsi="Times New Roman" w:cs="Times New Roman"/>
                <w:sz w:val="28"/>
                <w:szCs w:val="28"/>
                <w:lang w:val="kk-KZ"/>
              </w:rPr>
            </w:pPr>
            <w:r>
              <w:rPr>
                <w:rFonts w:ascii="Times New Roman" w:hAnsi="Times New Roman" w:cs="Times New Roman"/>
                <w:sz w:val="28"/>
                <w:szCs w:val="28"/>
                <w:lang w:val="kk-KZ"/>
              </w:rPr>
              <w:t>4</w:t>
            </w:r>
          </w:p>
        </w:tc>
        <w:tc>
          <w:tcPr>
            <w:tcW w:w="2787" w:type="dxa"/>
          </w:tcPr>
          <w:p w:rsidR="001C3A69" w:rsidRPr="00960A06" w:rsidRDefault="001C3A69" w:rsidP="009C4248">
            <w:pPr>
              <w:rPr>
                <w:rFonts w:ascii="Times New Roman" w:hAnsi="Times New Roman" w:cs="Times New Roman"/>
                <w:sz w:val="28"/>
                <w:szCs w:val="28"/>
                <w:lang w:val="kk-KZ"/>
              </w:rPr>
            </w:pPr>
            <w:r w:rsidRPr="00960A06">
              <w:rPr>
                <w:rFonts w:ascii="Times New Roman" w:hAnsi="Times New Roman" w:cs="Times New Roman"/>
                <w:sz w:val="28"/>
                <w:szCs w:val="28"/>
                <w:lang w:val="kk-KZ"/>
              </w:rPr>
              <w:t xml:space="preserve">Нашар </w:t>
            </w:r>
          </w:p>
        </w:tc>
        <w:tc>
          <w:tcPr>
            <w:tcW w:w="2788" w:type="dxa"/>
          </w:tcPr>
          <w:p w:rsidR="001C3A69" w:rsidRPr="00960A06" w:rsidRDefault="001C3A69" w:rsidP="009C4248">
            <w:pPr>
              <w:jc w:val="center"/>
              <w:rPr>
                <w:rFonts w:ascii="Times New Roman" w:hAnsi="Times New Roman" w:cs="Times New Roman"/>
                <w:sz w:val="28"/>
                <w:szCs w:val="28"/>
                <w:lang w:val="kk-KZ"/>
              </w:rPr>
            </w:pPr>
            <w:r w:rsidRPr="00960A06">
              <w:rPr>
                <w:rFonts w:ascii="Times New Roman" w:hAnsi="Times New Roman" w:cs="Times New Roman"/>
                <w:sz w:val="28"/>
                <w:szCs w:val="28"/>
                <w:lang w:val="kk-KZ"/>
              </w:rPr>
              <w:t xml:space="preserve">70 жоғары </w:t>
            </w:r>
          </w:p>
        </w:tc>
        <w:tc>
          <w:tcPr>
            <w:tcW w:w="2788" w:type="dxa"/>
          </w:tcPr>
          <w:p w:rsidR="001C3A69" w:rsidRPr="00960A06" w:rsidRDefault="001C3A69" w:rsidP="009C4248">
            <w:pPr>
              <w:jc w:val="center"/>
              <w:rPr>
                <w:rFonts w:ascii="Times New Roman" w:hAnsi="Times New Roman" w:cs="Times New Roman"/>
                <w:sz w:val="28"/>
                <w:szCs w:val="28"/>
                <w:lang w:val="kk-KZ"/>
              </w:rPr>
            </w:pPr>
            <w:r w:rsidRPr="00960A06">
              <w:rPr>
                <w:rFonts w:ascii="Times New Roman" w:hAnsi="Times New Roman" w:cs="Times New Roman"/>
                <w:sz w:val="28"/>
                <w:szCs w:val="28"/>
                <w:lang w:val="kk-KZ"/>
              </w:rPr>
              <w:t>5тен жоғары</w:t>
            </w:r>
          </w:p>
        </w:tc>
      </w:tr>
    </w:tbl>
    <w:p w:rsidR="001C3A69" w:rsidRDefault="001C3A69" w:rsidP="001C3A69">
      <w:pPr>
        <w:spacing w:after="0" w:line="240" w:lineRule="auto"/>
        <w:jc w:val="center"/>
        <w:rPr>
          <w:rFonts w:ascii="Times New Roman" w:hAnsi="Times New Roman" w:cs="Times New Roman"/>
          <w:sz w:val="28"/>
          <w:szCs w:val="28"/>
          <w:lang w:val="kk-KZ"/>
        </w:rPr>
      </w:pPr>
    </w:p>
    <w:p w:rsidR="001C3A69" w:rsidRPr="00316CCF" w:rsidRDefault="001C3A69" w:rsidP="001C3A69">
      <w:pPr>
        <w:spacing w:after="0" w:line="240" w:lineRule="auto"/>
        <w:jc w:val="both"/>
        <w:rPr>
          <w:rFonts w:ascii="Times New Roman" w:hAnsi="Times New Roman" w:cs="Times New Roman"/>
          <w:i/>
          <w:sz w:val="28"/>
          <w:szCs w:val="28"/>
        </w:rPr>
      </w:pPr>
      <w:r w:rsidRPr="00316CCF">
        <w:rPr>
          <w:rFonts w:ascii="Times New Roman" w:hAnsi="Times New Roman" w:cs="Times New Roman"/>
          <w:i/>
          <w:sz w:val="28"/>
          <w:szCs w:val="28"/>
        </w:rPr>
        <w:t>Бақылау сұрақтары:</w:t>
      </w:r>
    </w:p>
    <w:p w:rsidR="001C3A69" w:rsidRPr="00316CCF" w:rsidRDefault="001C3A69" w:rsidP="001C3A69">
      <w:pPr>
        <w:spacing w:after="0" w:line="240" w:lineRule="auto"/>
        <w:jc w:val="both"/>
        <w:rPr>
          <w:rFonts w:ascii="Times New Roman" w:hAnsi="Times New Roman" w:cs="Times New Roman"/>
          <w:sz w:val="28"/>
          <w:szCs w:val="28"/>
        </w:rPr>
      </w:pPr>
      <w:r w:rsidRPr="00316CCF">
        <w:rPr>
          <w:rFonts w:ascii="Times New Roman" w:hAnsi="Times New Roman" w:cs="Times New Roman"/>
          <w:sz w:val="28"/>
          <w:szCs w:val="28"/>
        </w:rPr>
        <w:t xml:space="preserve">1. Қоршаған ортаның ластануы мен тағам өнімдерінің ластануы арасында </w:t>
      </w:r>
    </w:p>
    <w:p w:rsidR="001C3A69" w:rsidRPr="00316CCF" w:rsidRDefault="001C3A69" w:rsidP="001C3A69">
      <w:pPr>
        <w:spacing w:after="0" w:line="240" w:lineRule="auto"/>
        <w:jc w:val="both"/>
        <w:rPr>
          <w:rFonts w:ascii="Times New Roman" w:hAnsi="Times New Roman" w:cs="Times New Roman"/>
          <w:sz w:val="28"/>
          <w:szCs w:val="28"/>
        </w:rPr>
      </w:pPr>
      <w:r w:rsidRPr="00316CCF">
        <w:rPr>
          <w:rFonts w:ascii="Times New Roman" w:hAnsi="Times New Roman" w:cs="Times New Roman"/>
          <w:sz w:val="28"/>
          <w:szCs w:val="28"/>
        </w:rPr>
        <w:t>байланыс бар ма?</w:t>
      </w:r>
    </w:p>
    <w:p w:rsidR="001C3A69" w:rsidRPr="00316CCF" w:rsidRDefault="001C3A69" w:rsidP="001C3A69">
      <w:pPr>
        <w:spacing w:after="0" w:line="240" w:lineRule="auto"/>
        <w:jc w:val="both"/>
        <w:rPr>
          <w:rFonts w:ascii="Times New Roman" w:hAnsi="Times New Roman" w:cs="Times New Roman"/>
          <w:sz w:val="28"/>
          <w:szCs w:val="28"/>
        </w:rPr>
      </w:pPr>
      <w:r w:rsidRPr="00316CCF">
        <w:rPr>
          <w:rFonts w:ascii="Times New Roman" w:hAnsi="Times New Roman" w:cs="Times New Roman"/>
          <w:sz w:val="28"/>
          <w:szCs w:val="28"/>
        </w:rPr>
        <w:t xml:space="preserve">2. Канцерогендер дегеніміз не? </w:t>
      </w:r>
      <w:r w:rsidRPr="00316CCF">
        <w:rPr>
          <w:rFonts w:ascii="Times New Roman" w:hAnsi="Times New Roman" w:cs="Times New Roman"/>
          <w:sz w:val="28"/>
          <w:szCs w:val="28"/>
        </w:rPr>
        <w:cr/>
        <w:t>3. Мутагендердің зияны қандай?</w:t>
      </w:r>
    </w:p>
    <w:p w:rsidR="001C3A69" w:rsidRDefault="001C3A69" w:rsidP="001C3A69">
      <w:pPr>
        <w:spacing w:after="0" w:line="240" w:lineRule="auto"/>
        <w:jc w:val="both"/>
        <w:rPr>
          <w:rFonts w:ascii="Times New Roman" w:hAnsi="Times New Roman" w:cs="Times New Roman"/>
          <w:sz w:val="28"/>
          <w:szCs w:val="28"/>
        </w:rPr>
      </w:pPr>
      <w:r w:rsidRPr="00316CCF">
        <w:rPr>
          <w:rFonts w:ascii="Times New Roman" w:hAnsi="Times New Roman" w:cs="Times New Roman"/>
          <w:sz w:val="28"/>
          <w:szCs w:val="28"/>
        </w:rPr>
        <w:t>4. Тағам өнімдеріне қойылатын талаптар қандай?</w:t>
      </w:r>
      <w:r w:rsidRPr="00316CCF">
        <w:rPr>
          <w:rFonts w:ascii="Times New Roman" w:hAnsi="Times New Roman" w:cs="Times New Roman"/>
          <w:sz w:val="28"/>
          <w:szCs w:val="28"/>
        </w:rPr>
        <w:cr/>
      </w:r>
    </w:p>
    <w:p w:rsidR="001C3A69" w:rsidRDefault="001C3A69" w:rsidP="001C3A69">
      <w:pPr>
        <w:spacing w:after="0" w:line="240" w:lineRule="auto"/>
        <w:jc w:val="center"/>
        <w:rPr>
          <w:rFonts w:ascii="Times New Roman" w:hAnsi="Times New Roman" w:cs="Times New Roman"/>
          <w:b/>
          <w:sz w:val="28"/>
          <w:szCs w:val="28"/>
          <w:lang w:val="kk-KZ"/>
        </w:rPr>
      </w:pPr>
      <w:r w:rsidRPr="00467ABD">
        <w:rPr>
          <w:rFonts w:ascii="Times New Roman" w:hAnsi="Times New Roman" w:cs="Times New Roman"/>
          <w:b/>
          <w:sz w:val="28"/>
          <w:szCs w:val="28"/>
        </w:rPr>
        <w:t>№12 Зертханалық жұмыс</w:t>
      </w:r>
    </w:p>
    <w:p w:rsidR="00467ABD" w:rsidRPr="00467ABD" w:rsidRDefault="00467ABD" w:rsidP="001C3A69">
      <w:pPr>
        <w:spacing w:after="0" w:line="240" w:lineRule="auto"/>
        <w:jc w:val="center"/>
        <w:rPr>
          <w:rFonts w:ascii="Times New Roman" w:hAnsi="Times New Roman" w:cs="Times New Roman"/>
          <w:b/>
          <w:sz w:val="28"/>
          <w:szCs w:val="28"/>
          <w:lang w:val="kk-KZ"/>
        </w:rPr>
      </w:pPr>
    </w:p>
    <w:p w:rsidR="001C3A69" w:rsidRPr="00D82A55" w:rsidRDefault="001C3A69" w:rsidP="001C3A6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D82A55">
        <w:rPr>
          <w:rFonts w:ascii="Times New Roman" w:hAnsi="Times New Roman" w:cs="Times New Roman"/>
          <w:sz w:val="28"/>
          <w:szCs w:val="28"/>
        </w:rPr>
        <w:t>Жұмыстың тақырыбы: Тағам өнімдерінің ластануы мен оның салдарлары</w:t>
      </w:r>
    </w:p>
    <w:p w:rsidR="001C3A69" w:rsidRPr="00D82A55" w:rsidRDefault="001C3A69" w:rsidP="001C3A6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D82A55">
        <w:rPr>
          <w:rFonts w:ascii="Times New Roman" w:hAnsi="Times New Roman" w:cs="Times New Roman"/>
          <w:sz w:val="28"/>
          <w:szCs w:val="28"/>
        </w:rPr>
        <w:t>Жұмыстың  мақсаты:  Күнделікті  тағам  өнімдерінің  ластану  жолдары  мен олардың  адам  денсаулығына  зиянды  әсерлері,  көкөністер  мен  жемістердің нитраттармен  ластануы,  нитраттарды  анықтау  әдістемесімен  таныстыру, алынған білім деңгейін жоғарылату</w:t>
      </w:r>
    </w:p>
    <w:p w:rsidR="001C3A69" w:rsidRPr="00D82A55" w:rsidRDefault="001C3A69" w:rsidP="001C3A6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D82A55">
        <w:rPr>
          <w:rFonts w:ascii="Times New Roman" w:hAnsi="Times New Roman" w:cs="Times New Roman"/>
          <w:sz w:val="28"/>
          <w:szCs w:val="28"/>
        </w:rPr>
        <w:t>Құрал-жабдықтар: Кішкентай келі мен келісап; заттық шыны; дәке орамал; тығыны бар пенициллин шынылары; аптекалық тамызғыш; 5мл-лік химиялық тамызғыш; скальпель;</w:t>
      </w:r>
      <w:r>
        <w:rPr>
          <w:rFonts w:ascii="Times New Roman" w:hAnsi="Times New Roman" w:cs="Times New Roman"/>
          <w:sz w:val="28"/>
          <w:szCs w:val="28"/>
        </w:rPr>
        <w:t xml:space="preserve"> </w:t>
      </w:r>
      <w:r w:rsidRPr="00D82A55">
        <w:rPr>
          <w:rFonts w:ascii="Times New Roman" w:hAnsi="Times New Roman" w:cs="Times New Roman"/>
          <w:sz w:val="28"/>
          <w:szCs w:val="28"/>
        </w:rPr>
        <w:t>күкірт қышқылындағы 1%-тік  дифениламин  ерітіндісі; калибрлі сызық тұрғызуға арналған NаNO</w:t>
      </w:r>
      <w:r w:rsidRPr="00D82A55">
        <w:rPr>
          <w:rFonts w:ascii="Times New Roman" w:hAnsi="Times New Roman" w:cs="Times New Roman"/>
          <w:sz w:val="28"/>
          <w:szCs w:val="28"/>
          <w:vertAlign w:val="subscript"/>
        </w:rPr>
        <w:t>3</w:t>
      </w:r>
      <w:r w:rsidRPr="00D82A55">
        <w:rPr>
          <w:rFonts w:ascii="Times New Roman" w:hAnsi="Times New Roman" w:cs="Times New Roman"/>
          <w:sz w:val="28"/>
          <w:szCs w:val="28"/>
        </w:rPr>
        <w:t xml:space="preserve"> бастапқы ерітіндісі; дистильденген су;  көкөністі  қайнатуға  арналған  0,5-1  л-лік  отқа  төзімді  химиялық  стақан;  </w:t>
      </w:r>
    </w:p>
    <w:p w:rsidR="001C3A69" w:rsidRPr="00D82A55" w:rsidRDefault="001C3A69" w:rsidP="001C3A69">
      <w:pPr>
        <w:spacing w:after="0" w:line="240" w:lineRule="auto"/>
        <w:jc w:val="both"/>
        <w:rPr>
          <w:rFonts w:ascii="Times New Roman" w:hAnsi="Times New Roman" w:cs="Times New Roman"/>
          <w:sz w:val="28"/>
          <w:szCs w:val="28"/>
        </w:rPr>
      </w:pPr>
      <w:r w:rsidRPr="00D82A55">
        <w:rPr>
          <w:rFonts w:ascii="Times New Roman" w:hAnsi="Times New Roman" w:cs="Times New Roman"/>
          <w:sz w:val="28"/>
          <w:szCs w:val="28"/>
        </w:rPr>
        <w:lastRenderedPageBreak/>
        <w:t>электр плиткасы; құрамында нитраттың мөлшері көп, сөлі түссіз болып келетін, әртүрлі көкөністер ( қырыққабат, қияр, асқабақ, картоп және т.б.).</w:t>
      </w:r>
    </w:p>
    <w:p w:rsidR="001C3A69" w:rsidRPr="00D82A55" w:rsidRDefault="001C3A69" w:rsidP="001C3A6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D82A55">
        <w:rPr>
          <w:rFonts w:ascii="Times New Roman" w:hAnsi="Times New Roman" w:cs="Times New Roman"/>
          <w:sz w:val="28"/>
          <w:szCs w:val="28"/>
        </w:rPr>
        <w:t>Зертханалық жұмыс</w:t>
      </w:r>
      <w:r>
        <w:rPr>
          <w:rFonts w:ascii="Times New Roman" w:hAnsi="Times New Roman" w:cs="Times New Roman"/>
          <w:sz w:val="28"/>
          <w:szCs w:val="28"/>
        </w:rPr>
        <w:t xml:space="preserve">: </w:t>
      </w:r>
      <w:r w:rsidRPr="00D82A55">
        <w:rPr>
          <w:rFonts w:ascii="Times New Roman" w:hAnsi="Times New Roman" w:cs="Times New Roman"/>
          <w:sz w:val="28"/>
          <w:szCs w:val="28"/>
        </w:rPr>
        <w:t>Көкөністердің құрамындағы нитраттар мөлшерін анықтау</w:t>
      </w:r>
    </w:p>
    <w:p w:rsidR="001C3A69" w:rsidRPr="00D82A55" w:rsidRDefault="001C3A69" w:rsidP="001C3A69">
      <w:pPr>
        <w:spacing w:after="0" w:line="240" w:lineRule="auto"/>
        <w:jc w:val="both"/>
        <w:rPr>
          <w:rFonts w:ascii="Times New Roman" w:hAnsi="Times New Roman" w:cs="Times New Roman"/>
          <w:sz w:val="28"/>
          <w:szCs w:val="28"/>
        </w:rPr>
      </w:pPr>
      <w:r w:rsidRPr="00D82A55">
        <w:rPr>
          <w:rFonts w:ascii="Times New Roman" w:hAnsi="Times New Roman" w:cs="Times New Roman"/>
          <w:sz w:val="28"/>
          <w:szCs w:val="28"/>
        </w:rPr>
        <w:t xml:space="preserve">   </w:t>
      </w:r>
      <w:r>
        <w:rPr>
          <w:rFonts w:ascii="Times New Roman" w:hAnsi="Times New Roman" w:cs="Times New Roman"/>
          <w:sz w:val="28"/>
          <w:szCs w:val="28"/>
        </w:rPr>
        <w:t xml:space="preserve"> </w:t>
      </w:r>
      <w:r w:rsidRPr="00D82A55">
        <w:rPr>
          <w:rFonts w:ascii="Times New Roman" w:hAnsi="Times New Roman" w:cs="Times New Roman"/>
          <w:sz w:val="28"/>
          <w:szCs w:val="28"/>
        </w:rPr>
        <w:t xml:space="preserve">Жұмыс  барысы: Пенициллин  шыныларының  біріне, көкөністегі </w:t>
      </w:r>
    </w:p>
    <w:p w:rsidR="001C3A69" w:rsidRDefault="001C3A69" w:rsidP="001C3A69">
      <w:pPr>
        <w:spacing w:after="0" w:line="240" w:lineRule="auto"/>
        <w:jc w:val="both"/>
        <w:rPr>
          <w:rFonts w:ascii="Times New Roman" w:hAnsi="Times New Roman" w:cs="Times New Roman"/>
          <w:sz w:val="28"/>
          <w:szCs w:val="28"/>
        </w:rPr>
      </w:pPr>
      <w:r w:rsidRPr="00D82A55">
        <w:rPr>
          <w:rFonts w:ascii="Times New Roman" w:hAnsi="Times New Roman" w:cs="Times New Roman"/>
          <w:sz w:val="28"/>
          <w:szCs w:val="28"/>
        </w:rPr>
        <w:t>нитраттардың концентрациясының максимальды  мөлшері  (кесте  бойынша)-3000 мг/кг сәйкес келетін NаNО</w:t>
      </w:r>
      <w:r w:rsidRPr="00D82A55">
        <w:rPr>
          <w:rFonts w:ascii="Times New Roman" w:hAnsi="Times New Roman" w:cs="Times New Roman"/>
          <w:sz w:val="28"/>
          <w:szCs w:val="28"/>
          <w:vertAlign w:val="subscript"/>
        </w:rPr>
        <w:t>3</w:t>
      </w:r>
      <w:r w:rsidRPr="00D82A55">
        <w:rPr>
          <w:rFonts w:ascii="Times New Roman" w:hAnsi="Times New Roman" w:cs="Times New Roman"/>
          <w:sz w:val="28"/>
          <w:szCs w:val="28"/>
        </w:rPr>
        <w:t xml:space="preserve"> ерітіндісінен 10 мл құяды.  </w:t>
      </w:r>
      <w:r>
        <w:rPr>
          <w:rFonts w:ascii="Times New Roman" w:hAnsi="Times New Roman" w:cs="Times New Roman"/>
          <w:sz w:val="28"/>
          <w:szCs w:val="28"/>
        </w:rPr>
        <w:t xml:space="preserve">    </w:t>
      </w:r>
    </w:p>
    <w:p w:rsidR="001C3A69" w:rsidRDefault="001C3A69" w:rsidP="001C3A6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D82A55">
        <w:rPr>
          <w:rFonts w:ascii="Times New Roman" w:hAnsi="Times New Roman" w:cs="Times New Roman"/>
          <w:sz w:val="28"/>
          <w:szCs w:val="28"/>
        </w:rPr>
        <w:t xml:space="preserve">Ескерте  кететін жағдай,  өсімдіктердің  кейбір  жекелеген  мүшелерінде  нитрат  концентрациясы жоғары болады. Калибрлі  ерітінділердің  сериясын,  бұрынғы  ерітіндіні жартылай сұйылту арқылы  (мысалы, 3 мл бастапқы  ерітіндіге  3 мл дистильденген су құйып, шайқайды және т.б.), даярлайды. </w:t>
      </w:r>
      <w:r>
        <w:rPr>
          <w:rFonts w:ascii="Times New Roman" w:hAnsi="Times New Roman" w:cs="Times New Roman"/>
          <w:sz w:val="28"/>
          <w:szCs w:val="28"/>
        </w:rPr>
        <w:t xml:space="preserve">     </w:t>
      </w:r>
    </w:p>
    <w:p w:rsidR="001C3A69" w:rsidRDefault="001C3A69" w:rsidP="001C3A6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D82A55">
        <w:rPr>
          <w:rFonts w:ascii="Times New Roman" w:hAnsi="Times New Roman" w:cs="Times New Roman"/>
          <w:sz w:val="28"/>
          <w:szCs w:val="28"/>
        </w:rPr>
        <w:t>Құрамында әртүрлі мөлшерде нитраттары бар  ерітінділер алынады: 3000, 1500, 750, 375, 188, 94,</w:t>
      </w:r>
      <w:r>
        <w:rPr>
          <w:rFonts w:ascii="Times New Roman" w:hAnsi="Times New Roman" w:cs="Times New Roman"/>
          <w:sz w:val="28"/>
          <w:szCs w:val="28"/>
        </w:rPr>
        <w:t xml:space="preserve"> </w:t>
      </w:r>
      <w:r w:rsidRPr="00D82A55">
        <w:rPr>
          <w:rFonts w:ascii="Times New Roman" w:hAnsi="Times New Roman" w:cs="Times New Roman"/>
          <w:sz w:val="28"/>
          <w:szCs w:val="28"/>
        </w:rPr>
        <w:t>47, 23 мг/кг. Заттық шынының астына ақ қағаз қойып, әйнек бетіне 2 тамшы зерттелетін ерітінді және 2 тамшы дифениламин тамызып, үш рет қайталайды. Калибрлі  ерітінді  үшін  де,  анализдің  екі  типі  үшін  де  қолдануға  болатын төмендегі градацияға сәйкес реакцияны сипаттайды. (Церлинг бойынша,1965).</w:t>
      </w:r>
    </w:p>
    <w:p w:rsidR="001C3A69" w:rsidRDefault="001C3A69" w:rsidP="001C3A69">
      <w:pPr>
        <w:spacing w:after="0" w:line="240" w:lineRule="auto"/>
        <w:jc w:val="both"/>
        <w:rPr>
          <w:rFonts w:ascii="Times New Roman" w:hAnsi="Times New Roman" w:cs="Times New Roman"/>
          <w:sz w:val="28"/>
          <w:szCs w:val="28"/>
        </w:rPr>
      </w:pPr>
    </w:p>
    <w:tbl>
      <w:tblPr>
        <w:tblStyle w:val="ab"/>
        <w:tblW w:w="0" w:type="auto"/>
        <w:tblInd w:w="108" w:type="dxa"/>
        <w:tblLayout w:type="fixed"/>
        <w:tblLook w:val="04A0"/>
      </w:tblPr>
      <w:tblGrid>
        <w:gridCol w:w="851"/>
        <w:gridCol w:w="6520"/>
        <w:gridCol w:w="2092"/>
      </w:tblGrid>
      <w:tr w:rsidR="001C3A69" w:rsidTr="009C4248">
        <w:tc>
          <w:tcPr>
            <w:tcW w:w="851" w:type="dxa"/>
          </w:tcPr>
          <w:p w:rsidR="001C3A69" w:rsidRDefault="001C3A69" w:rsidP="009C4248">
            <w:pPr>
              <w:jc w:val="center"/>
              <w:rPr>
                <w:rFonts w:ascii="Times New Roman" w:hAnsi="Times New Roman" w:cs="Times New Roman"/>
                <w:sz w:val="28"/>
                <w:szCs w:val="28"/>
              </w:rPr>
            </w:pPr>
            <w:r>
              <w:rPr>
                <w:rFonts w:ascii="Times New Roman" w:hAnsi="Times New Roman" w:cs="Times New Roman"/>
                <w:sz w:val="28"/>
                <w:szCs w:val="28"/>
              </w:rPr>
              <w:t>балл</w:t>
            </w:r>
          </w:p>
        </w:tc>
        <w:tc>
          <w:tcPr>
            <w:tcW w:w="6520" w:type="dxa"/>
          </w:tcPr>
          <w:p w:rsidR="001C3A69" w:rsidRDefault="001C3A69" w:rsidP="009C4248">
            <w:pPr>
              <w:jc w:val="center"/>
              <w:rPr>
                <w:rFonts w:ascii="Times New Roman" w:hAnsi="Times New Roman" w:cs="Times New Roman"/>
                <w:sz w:val="28"/>
                <w:szCs w:val="28"/>
              </w:rPr>
            </w:pPr>
            <w:r w:rsidRPr="00D82A55">
              <w:rPr>
                <w:rFonts w:ascii="Times New Roman" w:hAnsi="Times New Roman" w:cs="Times New Roman"/>
                <w:sz w:val="28"/>
                <w:szCs w:val="28"/>
              </w:rPr>
              <w:t>Түсінің  сипаттамасы</w:t>
            </w:r>
          </w:p>
        </w:tc>
        <w:tc>
          <w:tcPr>
            <w:tcW w:w="2092" w:type="dxa"/>
          </w:tcPr>
          <w:p w:rsidR="001C3A69" w:rsidRDefault="001C3A69" w:rsidP="009C4248">
            <w:pPr>
              <w:jc w:val="center"/>
              <w:rPr>
                <w:rFonts w:ascii="Times New Roman" w:hAnsi="Times New Roman" w:cs="Times New Roman"/>
                <w:sz w:val="28"/>
                <w:szCs w:val="28"/>
              </w:rPr>
            </w:pPr>
            <w:r w:rsidRPr="00D82A55">
              <w:rPr>
                <w:rFonts w:ascii="Times New Roman" w:hAnsi="Times New Roman" w:cs="Times New Roman"/>
                <w:sz w:val="28"/>
                <w:szCs w:val="28"/>
              </w:rPr>
              <w:t>Нитрат мөлшері,</w:t>
            </w:r>
            <w:r>
              <w:rPr>
                <w:rFonts w:ascii="Times New Roman" w:hAnsi="Times New Roman" w:cs="Times New Roman"/>
                <w:sz w:val="28"/>
                <w:szCs w:val="28"/>
              </w:rPr>
              <w:t xml:space="preserve"> </w:t>
            </w:r>
            <w:r w:rsidRPr="00D82A55">
              <w:rPr>
                <w:rFonts w:ascii="Times New Roman" w:hAnsi="Times New Roman" w:cs="Times New Roman"/>
                <w:sz w:val="28"/>
                <w:szCs w:val="28"/>
              </w:rPr>
              <w:t>мг/кг</w:t>
            </w:r>
          </w:p>
        </w:tc>
      </w:tr>
      <w:tr w:rsidR="001C3A69" w:rsidTr="009C4248">
        <w:tc>
          <w:tcPr>
            <w:tcW w:w="851" w:type="dxa"/>
          </w:tcPr>
          <w:p w:rsidR="001C3A69" w:rsidRDefault="001C3A69" w:rsidP="009C4248">
            <w:pPr>
              <w:jc w:val="both"/>
              <w:rPr>
                <w:rFonts w:ascii="Times New Roman" w:hAnsi="Times New Roman" w:cs="Times New Roman"/>
                <w:sz w:val="28"/>
                <w:szCs w:val="28"/>
              </w:rPr>
            </w:pPr>
            <w:r>
              <w:rPr>
                <w:rFonts w:ascii="Times New Roman" w:hAnsi="Times New Roman" w:cs="Times New Roman"/>
                <w:sz w:val="28"/>
                <w:szCs w:val="28"/>
              </w:rPr>
              <w:t>6</w:t>
            </w:r>
          </w:p>
        </w:tc>
        <w:tc>
          <w:tcPr>
            <w:tcW w:w="6520" w:type="dxa"/>
          </w:tcPr>
          <w:p w:rsidR="001C3A69" w:rsidRPr="00D82A55" w:rsidRDefault="001C3A69" w:rsidP="009C4248">
            <w:pPr>
              <w:jc w:val="both"/>
              <w:rPr>
                <w:rFonts w:ascii="Times New Roman" w:hAnsi="Times New Roman" w:cs="Times New Roman"/>
                <w:sz w:val="28"/>
                <w:szCs w:val="28"/>
              </w:rPr>
            </w:pPr>
            <w:r w:rsidRPr="00D82A55">
              <w:rPr>
                <w:rFonts w:ascii="Times New Roman" w:hAnsi="Times New Roman" w:cs="Times New Roman"/>
                <w:sz w:val="28"/>
                <w:szCs w:val="28"/>
              </w:rPr>
              <w:t xml:space="preserve">Сөл немесе  кесінді  қанық қара түске тез </w:t>
            </w:r>
          </w:p>
          <w:p w:rsidR="001C3A69" w:rsidRDefault="001C3A69" w:rsidP="009C4248">
            <w:pPr>
              <w:jc w:val="both"/>
              <w:rPr>
                <w:rFonts w:ascii="Times New Roman" w:hAnsi="Times New Roman" w:cs="Times New Roman"/>
                <w:sz w:val="28"/>
                <w:szCs w:val="28"/>
              </w:rPr>
            </w:pPr>
            <w:r w:rsidRPr="00D82A55">
              <w:rPr>
                <w:rFonts w:ascii="Times New Roman" w:hAnsi="Times New Roman" w:cs="Times New Roman"/>
                <w:sz w:val="28"/>
                <w:szCs w:val="28"/>
              </w:rPr>
              <w:t>боялады. Бояуы тұрақты және тез жойылмайды.</w:t>
            </w:r>
          </w:p>
        </w:tc>
        <w:tc>
          <w:tcPr>
            <w:tcW w:w="2092" w:type="dxa"/>
          </w:tcPr>
          <w:p w:rsidR="001C3A69" w:rsidRPr="00D82A55" w:rsidRDefault="001C3A69" w:rsidP="009C4248">
            <w:pPr>
              <w:jc w:val="both"/>
              <w:rPr>
                <w:rFonts w:ascii="Times New Roman" w:hAnsi="Times New Roman" w:cs="Times New Roman"/>
                <w:sz w:val="28"/>
                <w:szCs w:val="28"/>
              </w:rPr>
            </w:pPr>
            <w:r w:rsidRPr="00D82A55">
              <w:rPr>
                <w:rFonts w:ascii="Times New Roman" w:hAnsi="Times New Roman" w:cs="Times New Roman"/>
                <w:sz w:val="28"/>
                <w:szCs w:val="28"/>
              </w:rPr>
              <w:t>&gt;3000</w:t>
            </w:r>
          </w:p>
          <w:p w:rsidR="001C3A69" w:rsidRDefault="001C3A69" w:rsidP="009C4248">
            <w:pPr>
              <w:jc w:val="both"/>
              <w:rPr>
                <w:rFonts w:ascii="Times New Roman" w:hAnsi="Times New Roman" w:cs="Times New Roman"/>
                <w:sz w:val="28"/>
                <w:szCs w:val="28"/>
              </w:rPr>
            </w:pPr>
          </w:p>
        </w:tc>
      </w:tr>
      <w:tr w:rsidR="001C3A69" w:rsidTr="009C4248">
        <w:tc>
          <w:tcPr>
            <w:tcW w:w="851" w:type="dxa"/>
          </w:tcPr>
          <w:p w:rsidR="001C3A69" w:rsidRDefault="001C3A69" w:rsidP="009C4248">
            <w:pPr>
              <w:jc w:val="both"/>
              <w:rPr>
                <w:rFonts w:ascii="Times New Roman" w:hAnsi="Times New Roman" w:cs="Times New Roman"/>
                <w:sz w:val="28"/>
                <w:szCs w:val="28"/>
              </w:rPr>
            </w:pPr>
            <w:r>
              <w:rPr>
                <w:rFonts w:ascii="Times New Roman" w:hAnsi="Times New Roman" w:cs="Times New Roman"/>
                <w:sz w:val="28"/>
                <w:szCs w:val="28"/>
              </w:rPr>
              <w:t>5</w:t>
            </w:r>
          </w:p>
        </w:tc>
        <w:tc>
          <w:tcPr>
            <w:tcW w:w="6520" w:type="dxa"/>
          </w:tcPr>
          <w:p w:rsidR="001C3A69" w:rsidRDefault="001C3A69" w:rsidP="009C4248">
            <w:pPr>
              <w:jc w:val="both"/>
              <w:rPr>
                <w:rFonts w:ascii="Times New Roman" w:hAnsi="Times New Roman" w:cs="Times New Roman"/>
                <w:sz w:val="28"/>
                <w:szCs w:val="28"/>
              </w:rPr>
            </w:pPr>
            <w:r w:rsidRPr="00D82A55">
              <w:rPr>
                <w:rFonts w:ascii="Times New Roman" w:hAnsi="Times New Roman" w:cs="Times New Roman"/>
                <w:sz w:val="28"/>
                <w:szCs w:val="28"/>
              </w:rPr>
              <w:t>Сөл немесе  кесінді  көк түске  боялады. Бояуы біраз уақытқа дейін</w:t>
            </w:r>
            <w:r w:rsidRPr="00D82A55">
              <w:rPr>
                <w:rFonts w:ascii="Times New Roman" w:hAnsi="Times New Roman" w:cs="Times New Roman"/>
                <w:sz w:val="28"/>
                <w:szCs w:val="28"/>
              </w:rPr>
              <w:cr/>
              <w:t xml:space="preserve"> сақталады.</w:t>
            </w:r>
          </w:p>
        </w:tc>
        <w:tc>
          <w:tcPr>
            <w:tcW w:w="2092" w:type="dxa"/>
          </w:tcPr>
          <w:p w:rsidR="001C3A69" w:rsidRDefault="001C3A69" w:rsidP="009C4248">
            <w:pPr>
              <w:jc w:val="both"/>
              <w:rPr>
                <w:rFonts w:ascii="Times New Roman" w:hAnsi="Times New Roman" w:cs="Times New Roman"/>
                <w:sz w:val="28"/>
                <w:szCs w:val="28"/>
              </w:rPr>
            </w:pPr>
            <w:r w:rsidRPr="00D82A55">
              <w:rPr>
                <w:rFonts w:ascii="Times New Roman" w:hAnsi="Times New Roman" w:cs="Times New Roman"/>
                <w:sz w:val="28"/>
                <w:szCs w:val="28"/>
              </w:rPr>
              <w:t>3000</w:t>
            </w:r>
          </w:p>
        </w:tc>
      </w:tr>
      <w:tr w:rsidR="001C3A69" w:rsidTr="009C4248">
        <w:tc>
          <w:tcPr>
            <w:tcW w:w="851" w:type="dxa"/>
          </w:tcPr>
          <w:p w:rsidR="001C3A69" w:rsidRDefault="001C3A69" w:rsidP="009C4248">
            <w:pPr>
              <w:jc w:val="both"/>
              <w:rPr>
                <w:rFonts w:ascii="Times New Roman" w:hAnsi="Times New Roman" w:cs="Times New Roman"/>
                <w:sz w:val="28"/>
                <w:szCs w:val="28"/>
              </w:rPr>
            </w:pPr>
            <w:r>
              <w:rPr>
                <w:rFonts w:ascii="Times New Roman" w:hAnsi="Times New Roman" w:cs="Times New Roman"/>
                <w:sz w:val="28"/>
                <w:szCs w:val="28"/>
              </w:rPr>
              <w:t>4</w:t>
            </w:r>
          </w:p>
        </w:tc>
        <w:tc>
          <w:tcPr>
            <w:tcW w:w="6520" w:type="dxa"/>
          </w:tcPr>
          <w:p w:rsidR="001C3A69" w:rsidRPr="00D82A55" w:rsidRDefault="001C3A69" w:rsidP="009C4248">
            <w:pPr>
              <w:jc w:val="both"/>
              <w:rPr>
                <w:rFonts w:ascii="Times New Roman" w:hAnsi="Times New Roman" w:cs="Times New Roman"/>
                <w:sz w:val="28"/>
                <w:szCs w:val="28"/>
              </w:rPr>
            </w:pPr>
            <w:r w:rsidRPr="00D82A55">
              <w:rPr>
                <w:rFonts w:ascii="Times New Roman" w:hAnsi="Times New Roman" w:cs="Times New Roman"/>
                <w:sz w:val="28"/>
                <w:szCs w:val="28"/>
              </w:rPr>
              <w:t xml:space="preserve">Сөл немесе  кесінді  қанық қара түске тез </w:t>
            </w:r>
          </w:p>
          <w:p w:rsidR="001C3A69" w:rsidRDefault="001C3A69" w:rsidP="009C4248">
            <w:pPr>
              <w:jc w:val="both"/>
              <w:rPr>
                <w:rFonts w:ascii="Times New Roman" w:hAnsi="Times New Roman" w:cs="Times New Roman"/>
                <w:sz w:val="28"/>
                <w:szCs w:val="28"/>
              </w:rPr>
            </w:pPr>
            <w:r w:rsidRPr="00D82A55">
              <w:rPr>
                <w:rFonts w:ascii="Times New Roman" w:hAnsi="Times New Roman" w:cs="Times New Roman"/>
                <w:sz w:val="28"/>
                <w:szCs w:val="28"/>
              </w:rPr>
              <w:t>боялады. Бояуы тұрақты және тез жойылмайды.</w:t>
            </w:r>
          </w:p>
        </w:tc>
        <w:tc>
          <w:tcPr>
            <w:tcW w:w="2092" w:type="dxa"/>
          </w:tcPr>
          <w:p w:rsidR="001C3A69" w:rsidRDefault="001C3A69" w:rsidP="009C4248">
            <w:pPr>
              <w:jc w:val="both"/>
              <w:rPr>
                <w:rFonts w:ascii="Times New Roman" w:hAnsi="Times New Roman" w:cs="Times New Roman"/>
                <w:sz w:val="28"/>
                <w:szCs w:val="28"/>
              </w:rPr>
            </w:pPr>
            <w:r>
              <w:rPr>
                <w:rFonts w:ascii="Times New Roman" w:hAnsi="Times New Roman" w:cs="Times New Roman"/>
                <w:sz w:val="28"/>
                <w:szCs w:val="28"/>
              </w:rPr>
              <w:t>1000</w:t>
            </w:r>
          </w:p>
        </w:tc>
      </w:tr>
      <w:tr w:rsidR="001C3A69" w:rsidTr="009C4248">
        <w:tc>
          <w:tcPr>
            <w:tcW w:w="851" w:type="dxa"/>
          </w:tcPr>
          <w:p w:rsidR="001C3A69" w:rsidRDefault="001C3A69" w:rsidP="009C4248">
            <w:pPr>
              <w:jc w:val="both"/>
              <w:rPr>
                <w:rFonts w:ascii="Times New Roman" w:hAnsi="Times New Roman" w:cs="Times New Roman"/>
                <w:sz w:val="28"/>
                <w:szCs w:val="28"/>
              </w:rPr>
            </w:pPr>
            <w:r>
              <w:rPr>
                <w:rFonts w:ascii="Times New Roman" w:hAnsi="Times New Roman" w:cs="Times New Roman"/>
                <w:sz w:val="28"/>
                <w:szCs w:val="28"/>
              </w:rPr>
              <w:t>3</w:t>
            </w:r>
          </w:p>
        </w:tc>
        <w:tc>
          <w:tcPr>
            <w:tcW w:w="6520" w:type="dxa"/>
          </w:tcPr>
          <w:p w:rsidR="001C3A69" w:rsidRPr="00D82A55" w:rsidRDefault="001C3A69" w:rsidP="009C4248">
            <w:pPr>
              <w:jc w:val="both"/>
              <w:rPr>
                <w:rFonts w:ascii="Times New Roman" w:hAnsi="Times New Roman" w:cs="Times New Roman"/>
                <w:sz w:val="28"/>
                <w:szCs w:val="28"/>
              </w:rPr>
            </w:pPr>
            <w:r w:rsidRPr="00D82A55">
              <w:rPr>
                <w:rFonts w:ascii="Times New Roman" w:hAnsi="Times New Roman" w:cs="Times New Roman"/>
                <w:sz w:val="28"/>
                <w:szCs w:val="28"/>
              </w:rPr>
              <w:t xml:space="preserve">Бояуы ашық көк түсті, 2-3 минуттан кейін </w:t>
            </w:r>
          </w:p>
          <w:p w:rsidR="001C3A69" w:rsidRPr="00D82A55" w:rsidRDefault="001C3A69" w:rsidP="009C4248">
            <w:pPr>
              <w:jc w:val="both"/>
              <w:rPr>
                <w:rFonts w:ascii="Times New Roman" w:hAnsi="Times New Roman" w:cs="Times New Roman"/>
                <w:sz w:val="28"/>
                <w:szCs w:val="28"/>
              </w:rPr>
            </w:pPr>
            <w:r w:rsidRPr="00D82A55">
              <w:rPr>
                <w:rFonts w:ascii="Times New Roman" w:hAnsi="Times New Roman" w:cs="Times New Roman"/>
                <w:sz w:val="28"/>
                <w:szCs w:val="28"/>
              </w:rPr>
              <w:t>жойылады</w:t>
            </w:r>
          </w:p>
        </w:tc>
        <w:tc>
          <w:tcPr>
            <w:tcW w:w="2092" w:type="dxa"/>
          </w:tcPr>
          <w:p w:rsidR="001C3A69" w:rsidRDefault="001C3A69" w:rsidP="009C4248">
            <w:pPr>
              <w:jc w:val="both"/>
              <w:rPr>
                <w:rFonts w:ascii="Times New Roman" w:hAnsi="Times New Roman" w:cs="Times New Roman"/>
                <w:sz w:val="28"/>
                <w:szCs w:val="28"/>
              </w:rPr>
            </w:pPr>
            <w:r>
              <w:rPr>
                <w:rFonts w:ascii="Times New Roman" w:hAnsi="Times New Roman" w:cs="Times New Roman"/>
                <w:sz w:val="28"/>
                <w:szCs w:val="28"/>
              </w:rPr>
              <w:t>500</w:t>
            </w:r>
          </w:p>
        </w:tc>
      </w:tr>
      <w:tr w:rsidR="001C3A69" w:rsidTr="009C4248">
        <w:tc>
          <w:tcPr>
            <w:tcW w:w="851" w:type="dxa"/>
          </w:tcPr>
          <w:p w:rsidR="001C3A69" w:rsidRDefault="001C3A69" w:rsidP="009C4248">
            <w:pPr>
              <w:jc w:val="both"/>
              <w:rPr>
                <w:rFonts w:ascii="Times New Roman" w:hAnsi="Times New Roman" w:cs="Times New Roman"/>
                <w:sz w:val="28"/>
                <w:szCs w:val="28"/>
              </w:rPr>
            </w:pPr>
            <w:r>
              <w:rPr>
                <w:rFonts w:ascii="Times New Roman" w:hAnsi="Times New Roman" w:cs="Times New Roman"/>
                <w:sz w:val="28"/>
                <w:szCs w:val="28"/>
              </w:rPr>
              <w:t>2</w:t>
            </w:r>
          </w:p>
        </w:tc>
        <w:tc>
          <w:tcPr>
            <w:tcW w:w="6520" w:type="dxa"/>
          </w:tcPr>
          <w:p w:rsidR="001C3A69" w:rsidRPr="00D82A55" w:rsidRDefault="001C3A69" w:rsidP="009C4248">
            <w:pPr>
              <w:jc w:val="both"/>
              <w:rPr>
                <w:rFonts w:ascii="Times New Roman" w:hAnsi="Times New Roman" w:cs="Times New Roman"/>
                <w:sz w:val="28"/>
                <w:szCs w:val="28"/>
              </w:rPr>
            </w:pPr>
            <w:r w:rsidRPr="00D82A55">
              <w:rPr>
                <w:rFonts w:ascii="Times New Roman" w:hAnsi="Times New Roman" w:cs="Times New Roman"/>
                <w:sz w:val="28"/>
                <w:szCs w:val="28"/>
              </w:rPr>
              <w:t>Бояуы тез жойылады, ең бастысы өткізгіш желілері ғана боялады.</w:t>
            </w:r>
          </w:p>
        </w:tc>
        <w:tc>
          <w:tcPr>
            <w:tcW w:w="2092" w:type="dxa"/>
          </w:tcPr>
          <w:p w:rsidR="001C3A69" w:rsidRDefault="001C3A69" w:rsidP="009C4248">
            <w:pPr>
              <w:jc w:val="both"/>
              <w:rPr>
                <w:rFonts w:ascii="Times New Roman" w:hAnsi="Times New Roman" w:cs="Times New Roman"/>
                <w:sz w:val="28"/>
                <w:szCs w:val="28"/>
              </w:rPr>
            </w:pPr>
            <w:r>
              <w:rPr>
                <w:rFonts w:ascii="Times New Roman" w:hAnsi="Times New Roman" w:cs="Times New Roman"/>
                <w:sz w:val="28"/>
                <w:szCs w:val="28"/>
              </w:rPr>
              <w:t>250</w:t>
            </w:r>
          </w:p>
        </w:tc>
      </w:tr>
      <w:tr w:rsidR="001C3A69" w:rsidTr="009C4248">
        <w:tc>
          <w:tcPr>
            <w:tcW w:w="851" w:type="dxa"/>
          </w:tcPr>
          <w:p w:rsidR="001C3A69" w:rsidRDefault="001C3A69" w:rsidP="009C4248">
            <w:pPr>
              <w:jc w:val="both"/>
              <w:rPr>
                <w:rFonts w:ascii="Times New Roman" w:hAnsi="Times New Roman" w:cs="Times New Roman"/>
                <w:sz w:val="28"/>
                <w:szCs w:val="28"/>
              </w:rPr>
            </w:pPr>
            <w:r>
              <w:rPr>
                <w:rFonts w:ascii="Times New Roman" w:hAnsi="Times New Roman" w:cs="Times New Roman"/>
                <w:sz w:val="28"/>
                <w:szCs w:val="28"/>
              </w:rPr>
              <w:t>1</w:t>
            </w:r>
          </w:p>
        </w:tc>
        <w:tc>
          <w:tcPr>
            <w:tcW w:w="6520" w:type="dxa"/>
          </w:tcPr>
          <w:p w:rsidR="001C3A69" w:rsidRPr="00D82A55" w:rsidRDefault="001C3A69" w:rsidP="009C4248">
            <w:pPr>
              <w:jc w:val="both"/>
              <w:rPr>
                <w:rFonts w:ascii="Times New Roman" w:hAnsi="Times New Roman" w:cs="Times New Roman"/>
                <w:sz w:val="28"/>
                <w:szCs w:val="28"/>
              </w:rPr>
            </w:pPr>
            <w:r w:rsidRPr="00D82A55">
              <w:rPr>
                <w:rFonts w:ascii="Times New Roman" w:hAnsi="Times New Roman" w:cs="Times New Roman"/>
                <w:sz w:val="28"/>
                <w:szCs w:val="28"/>
              </w:rPr>
              <w:t xml:space="preserve">Бояуы көгілдір із қалдырып, тез жойылады. </w:t>
            </w:r>
          </w:p>
        </w:tc>
        <w:tc>
          <w:tcPr>
            <w:tcW w:w="2092" w:type="dxa"/>
          </w:tcPr>
          <w:p w:rsidR="001C3A69" w:rsidRDefault="001C3A69" w:rsidP="009C4248">
            <w:pPr>
              <w:jc w:val="both"/>
              <w:rPr>
                <w:rFonts w:ascii="Times New Roman" w:hAnsi="Times New Roman" w:cs="Times New Roman"/>
                <w:sz w:val="28"/>
                <w:szCs w:val="28"/>
              </w:rPr>
            </w:pPr>
            <w:r>
              <w:rPr>
                <w:rFonts w:ascii="Times New Roman" w:hAnsi="Times New Roman" w:cs="Times New Roman"/>
                <w:sz w:val="28"/>
                <w:szCs w:val="28"/>
              </w:rPr>
              <w:t>100</w:t>
            </w:r>
          </w:p>
        </w:tc>
      </w:tr>
      <w:tr w:rsidR="001C3A69" w:rsidTr="009C4248">
        <w:tc>
          <w:tcPr>
            <w:tcW w:w="851" w:type="dxa"/>
          </w:tcPr>
          <w:p w:rsidR="001C3A69" w:rsidRDefault="001C3A69" w:rsidP="009C4248">
            <w:pPr>
              <w:jc w:val="both"/>
              <w:rPr>
                <w:rFonts w:ascii="Times New Roman" w:hAnsi="Times New Roman" w:cs="Times New Roman"/>
                <w:sz w:val="28"/>
                <w:szCs w:val="28"/>
              </w:rPr>
            </w:pPr>
            <w:r>
              <w:rPr>
                <w:rFonts w:ascii="Times New Roman" w:hAnsi="Times New Roman" w:cs="Times New Roman"/>
                <w:sz w:val="28"/>
                <w:szCs w:val="28"/>
              </w:rPr>
              <w:t>0</w:t>
            </w:r>
          </w:p>
        </w:tc>
        <w:tc>
          <w:tcPr>
            <w:tcW w:w="6520" w:type="dxa"/>
          </w:tcPr>
          <w:p w:rsidR="001C3A69" w:rsidRPr="00D82A55" w:rsidRDefault="001C3A69" w:rsidP="009C4248">
            <w:pPr>
              <w:jc w:val="both"/>
              <w:rPr>
                <w:rFonts w:ascii="Times New Roman" w:hAnsi="Times New Roman" w:cs="Times New Roman"/>
                <w:sz w:val="28"/>
                <w:szCs w:val="28"/>
              </w:rPr>
            </w:pPr>
            <w:r w:rsidRPr="00D82A55">
              <w:rPr>
                <w:rFonts w:ascii="Times New Roman" w:hAnsi="Times New Roman" w:cs="Times New Roman"/>
                <w:sz w:val="28"/>
                <w:szCs w:val="28"/>
              </w:rPr>
              <w:t>Көгілдір түске де, көк түске де боялмайды. Бүтін өсімдік қызғылт тартуы мүмкін.</w:t>
            </w:r>
          </w:p>
        </w:tc>
        <w:tc>
          <w:tcPr>
            <w:tcW w:w="2092" w:type="dxa"/>
          </w:tcPr>
          <w:p w:rsidR="001C3A69" w:rsidRDefault="001C3A69" w:rsidP="009C4248">
            <w:pPr>
              <w:jc w:val="both"/>
              <w:rPr>
                <w:rFonts w:ascii="Times New Roman" w:hAnsi="Times New Roman" w:cs="Times New Roman"/>
                <w:sz w:val="28"/>
                <w:szCs w:val="28"/>
              </w:rPr>
            </w:pPr>
            <w:r>
              <w:rPr>
                <w:rFonts w:ascii="Times New Roman" w:hAnsi="Times New Roman" w:cs="Times New Roman"/>
                <w:sz w:val="28"/>
                <w:szCs w:val="28"/>
              </w:rPr>
              <w:t>0</w:t>
            </w:r>
          </w:p>
        </w:tc>
      </w:tr>
    </w:tbl>
    <w:p w:rsidR="001C3A69" w:rsidRDefault="001C3A69" w:rsidP="001C3A69">
      <w:pPr>
        <w:spacing w:after="0" w:line="240" w:lineRule="auto"/>
        <w:jc w:val="both"/>
        <w:rPr>
          <w:rFonts w:ascii="Times New Roman" w:hAnsi="Times New Roman" w:cs="Times New Roman"/>
          <w:sz w:val="28"/>
          <w:szCs w:val="28"/>
        </w:rPr>
      </w:pPr>
    </w:p>
    <w:p w:rsidR="001C3A69" w:rsidRPr="00D82A55" w:rsidRDefault="001C3A69" w:rsidP="001C3A69">
      <w:pPr>
        <w:spacing w:after="0" w:line="240" w:lineRule="auto"/>
        <w:jc w:val="both"/>
        <w:rPr>
          <w:rFonts w:ascii="Times New Roman" w:hAnsi="Times New Roman" w:cs="Times New Roman"/>
          <w:sz w:val="28"/>
          <w:szCs w:val="28"/>
        </w:rPr>
      </w:pPr>
      <w:r w:rsidRPr="00D82A55">
        <w:rPr>
          <w:rFonts w:ascii="Times New Roman" w:hAnsi="Times New Roman" w:cs="Times New Roman"/>
          <w:sz w:val="28"/>
          <w:szCs w:val="28"/>
        </w:rPr>
        <w:t xml:space="preserve">     Көкөністерді  бөлшектейді:  қабығы,  сыртқы  қабаты,  ортаңғы  бөлігі, </w:t>
      </w:r>
    </w:p>
    <w:p w:rsidR="001C3A69" w:rsidRPr="00D82A55" w:rsidRDefault="001C3A69" w:rsidP="001C3A69">
      <w:pPr>
        <w:spacing w:after="0" w:line="240" w:lineRule="auto"/>
        <w:jc w:val="both"/>
        <w:rPr>
          <w:rFonts w:ascii="Times New Roman" w:hAnsi="Times New Roman" w:cs="Times New Roman"/>
          <w:sz w:val="28"/>
          <w:szCs w:val="28"/>
        </w:rPr>
      </w:pPr>
      <w:r w:rsidRPr="00D82A55">
        <w:rPr>
          <w:rFonts w:ascii="Times New Roman" w:hAnsi="Times New Roman" w:cs="Times New Roman"/>
          <w:sz w:val="28"/>
          <w:szCs w:val="28"/>
        </w:rPr>
        <w:t>көсеу сабағы (қырыққабатта), желілері, желісіз жапырағы. Кесілген бөліктерін пышақпен  ұсақтап  турап,  келіге  тез  ұнтайды,  сөлін  2-3  қабат  дәкеге  салып, сығады.  2  тамшы  сөлді,  ақ  қағаздың  үстіне  қойылған  таза  заттық  шыныға тамызып, үстіне 2 тамшы  дифениламин  қосады. Кесте  бойынша байқалған барлық құбылыстарды  тез  жазып  отырады. Тәжірибені  3 рет  қайталайды. Көкөніс бөліктерінің құрамында нитраттың бар  екендігіне  сенбестік  болған жағдайда, қасына белгілі бір концентрациядағы  калибрлік ерітіндіні тамызады және дифениламинмен реакцияны қайталайды.</w:t>
      </w:r>
    </w:p>
    <w:p w:rsidR="001C3A69" w:rsidRPr="00D82A55" w:rsidRDefault="001C3A69" w:rsidP="001C3A6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D82A55">
        <w:rPr>
          <w:rFonts w:ascii="Times New Roman" w:hAnsi="Times New Roman" w:cs="Times New Roman"/>
          <w:sz w:val="28"/>
          <w:szCs w:val="28"/>
        </w:rPr>
        <w:t xml:space="preserve">Анализ  картоп  пен  қырыққабаттың  сөлінен  басталады.  Сонан  соң  бұл </w:t>
      </w:r>
    </w:p>
    <w:p w:rsidR="001C3A69" w:rsidRPr="00D82A55" w:rsidRDefault="001C3A69" w:rsidP="001C3A69">
      <w:pPr>
        <w:spacing w:after="0" w:line="240" w:lineRule="auto"/>
        <w:jc w:val="both"/>
        <w:rPr>
          <w:rFonts w:ascii="Times New Roman" w:hAnsi="Times New Roman" w:cs="Times New Roman"/>
          <w:sz w:val="28"/>
          <w:szCs w:val="28"/>
        </w:rPr>
      </w:pPr>
      <w:r w:rsidRPr="00D82A55">
        <w:rPr>
          <w:rFonts w:ascii="Times New Roman" w:hAnsi="Times New Roman" w:cs="Times New Roman"/>
          <w:sz w:val="28"/>
          <w:szCs w:val="28"/>
        </w:rPr>
        <w:lastRenderedPageBreak/>
        <w:t>көкөністерді қайнап жатырған суы бар отқа төзімді химиялық стақанға салып, 10-15  минут  қайнатады.</w:t>
      </w:r>
      <w:r>
        <w:rPr>
          <w:rFonts w:ascii="Times New Roman" w:hAnsi="Times New Roman" w:cs="Times New Roman"/>
          <w:sz w:val="28"/>
          <w:szCs w:val="28"/>
        </w:rPr>
        <w:t xml:space="preserve"> </w:t>
      </w:r>
      <w:r w:rsidRPr="00D82A55">
        <w:rPr>
          <w:rFonts w:ascii="Times New Roman" w:hAnsi="Times New Roman" w:cs="Times New Roman"/>
          <w:sz w:val="28"/>
          <w:szCs w:val="28"/>
        </w:rPr>
        <w:t>Одан  кейін  піскен  көкөністі  және  оның  сорпасына анализ жүргізеді. Қайнатып жатырған уақытта басқа көкөністердің бөліктеріне</w:t>
      </w:r>
      <w:r>
        <w:rPr>
          <w:rFonts w:ascii="Times New Roman" w:hAnsi="Times New Roman" w:cs="Times New Roman"/>
          <w:sz w:val="28"/>
          <w:szCs w:val="28"/>
        </w:rPr>
        <w:t xml:space="preserve"> </w:t>
      </w:r>
      <w:r w:rsidRPr="00D82A55">
        <w:rPr>
          <w:rFonts w:ascii="Times New Roman" w:hAnsi="Times New Roman" w:cs="Times New Roman"/>
          <w:sz w:val="28"/>
          <w:szCs w:val="28"/>
        </w:rPr>
        <w:t>анализ жүргізе береді.</w:t>
      </w:r>
      <w:r>
        <w:rPr>
          <w:rFonts w:ascii="Times New Roman" w:hAnsi="Times New Roman" w:cs="Times New Roman"/>
          <w:sz w:val="28"/>
          <w:szCs w:val="28"/>
        </w:rPr>
        <w:t xml:space="preserve"> </w:t>
      </w:r>
      <w:r w:rsidRPr="00D82A55">
        <w:rPr>
          <w:rFonts w:ascii="Times New Roman" w:hAnsi="Times New Roman" w:cs="Times New Roman"/>
          <w:sz w:val="28"/>
          <w:szCs w:val="28"/>
        </w:rPr>
        <w:t xml:space="preserve">Нәтижесін дәптерге жазады.                 </w:t>
      </w:r>
    </w:p>
    <w:p w:rsidR="001C3A69" w:rsidRDefault="001C3A69" w:rsidP="001C3A69">
      <w:pPr>
        <w:spacing w:after="0" w:line="240" w:lineRule="auto"/>
        <w:jc w:val="both"/>
        <w:rPr>
          <w:rFonts w:ascii="Times New Roman" w:hAnsi="Times New Roman" w:cs="Times New Roman"/>
          <w:b/>
          <w:sz w:val="28"/>
          <w:szCs w:val="28"/>
        </w:rPr>
      </w:pPr>
      <w:r w:rsidRPr="00D27B18">
        <w:rPr>
          <w:rFonts w:ascii="Times New Roman" w:hAnsi="Times New Roman" w:cs="Times New Roman"/>
          <w:b/>
          <w:sz w:val="28"/>
          <w:szCs w:val="28"/>
        </w:rPr>
        <w:t xml:space="preserve"> </w:t>
      </w:r>
    </w:p>
    <w:p w:rsidR="001C3A69" w:rsidRDefault="001C3A69" w:rsidP="001C3A69">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Pr="00D27B18">
        <w:rPr>
          <w:rFonts w:ascii="Times New Roman" w:hAnsi="Times New Roman" w:cs="Times New Roman"/>
          <w:b/>
          <w:sz w:val="28"/>
          <w:szCs w:val="28"/>
        </w:rPr>
        <w:t xml:space="preserve"> Әр түрлі көкөністер құрамындағы нитраттардың мөлшері</w:t>
      </w:r>
    </w:p>
    <w:p w:rsidR="001C3A69" w:rsidRDefault="001C3A69" w:rsidP="001C3A69">
      <w:pPr>
        <w:spacing w:after="0" w:line="240" w:lineRule="auto"/>
        <w:jc w:val="both"/>
        <w:rPr>
          <w:rFonts w:ascii="Times New Roman" w:hAnsi="Times New Roman" w:cs="Times New Roman"/>
          <w:b/>
          <w:sz w:val="28"/>
          <w:szCs w:val="28"/>
        </w:rPr>
      </w:pPr>
    </w:p>
    <w:tbl>
      <w:tblPr>
        <w:tblStyle w:val="ab"/>
        <w:tblW w:w="0" w:type="auto"/>
        <w:tblInd w:w="108" w:type="dxa"/>
        <w:tblLook w:val="04A0"/>
      </w:tblPr>
      <w:tblGrid>
        <w:gridCol w:w="2284"/>
        <w:gridCol w:w="1969"/>
        <w:gridCol w:w="1417"/>
        <w:gridCol w:w="3793"/>
      </w:tblGrid>
      <w:tr w:rsidR="001C3A69" w:rsidTr="009C4248">
        <w:trPr>
          <w:trHeight w:val="657"/>
        </w:trPr>
        <w:tc>
          <w:tcPr>
            <w:tcW w:w="2284" w:type="dxa"/>
          </w:tcPr>
          <w:p w:rsidR="001C3A69" w:rsidRPr="00D82A55" w:rsidRDefault="001C3A69" w:rsidP="009C4248">
            <w:pPr>
              <w:jc w:val="center"/>
              <w:rPr>
                <w:rFonts w:ascii="Times New Roman" w:hAnsi="Times New Roman" w:cs="Times New Roman"/>
                <w:sz w:val="28"/>
                <w:szCs w:val="28"/>
              </w:rPr>
            </w:pPr>
            <w:r w:rsidRPr="00D82A55">
              <w:rPr>
                <w:rFonts w:ascii="Times New Roman" w:hAnsi="Times New Roman" w:cs="Times New Roman"/>
                <w:sz w:val="28"/>
                <w:szCs w:val="28"/>
              </w:rPr>
              <w:t>Зерттелетін</w:t>
            </w:r>
          </w:p>
          <w:p w:rsidR="001C3A69" w:rsidRDefault="001C3A69" w:rsidP="009C4248">
            <w:pPr>
              <w:jc w:val="center"/>
              <w:rPr>
                <w:rFonts w:ascii="Times New Roman" w:hAnsi="Times New Roman" w:cs="Times New Roman"/>
                <w:b/>
                <w:sz w:val="28"/>
                <w:szCs w:val="28"/>
              </w:rPr>
            </w:pPr>
            <w:r w:rsidRPr="00D82A55">
              <w:rPr>
                <w:rFonts w:ascii="Times New Roman" w:hAnsi="Times New Roman" w:cs="Times New Roman"/>
                <w:sz w:val="28"/>
                <w:szCs w:val="28"/>
              </w:rPr>
              <w:t>өсімдіктер</w:t>
            </w:r>
          </w:p>
        </w:tc>
        <w:tc>
          <w:tcPr>
            <w:tcW w:w="1969" w:type="dxa"/>
          </w:tcPr>
          <w:p w:rsidR="001C3A69" w:rsidRDefault="001C3A69" w:rsidP="009C4248">
            <w:pPr>
              <w:jc w:val="center"/>
              <w:rPr>
                <w:rFonts w:ascii="Times New Roman" w:hAnsi="Times New Roman" w:cs="Times New Roman"/>
                <w:b/>
                <w:sz w:val="28"/>
                <w:szCs w:val="28"/>
              </w:rPr>
            </w:pPr>
            <w:r w:rsidRPr="00D82A55">
              <w:rPr>
                <w:rFonts w:ascii="Times New Roman" w:hAnsi="Times New Roman" w:cs="Times New Roman"/>
                <w:sz w:val="28"/>
                <w:szCs w:val="28"/>
              </w:rPr>
              <w:t>Бөлігі</w:t>
            </w:r>
          </w:p>
        </w:tc>
        <w:tc>
          <w:tcPr>
            <w:tcW w:w="1417" w:type="dxa"/>
          </w:tcPr>
          <w:p w:rsidR="001C3A69" w:rsidRDefault="001C3A69" w:rsidP="009C4248">
            <w:pPr>
              <w:jc w:val="center"/>
              <w:rPr>
                <w:rFonts w:ascii="Times New Roman" w:hAnsi="Times New Roman" w:cs="Times New Roman"/>
                <w:b/>
                <w:sz w:val="28"/>
                <w:szCs w:val="28"/>
              </w:rPr>
            </w:pPr>
            <w:r w:rsidRPr="00D82A55">
              <w:rPr>
                <w:rFonts w:ascii="Times New Roman" w:hAnsi="Times New Roman" w:cs="Times New Roman"/>
                <w:sz w:val="28"/>
                <w:szCs w:val="28"/>
              </w:rPr>
              <w:t>Балл саны</w:t>
            </w:r>
          </w:p>
        </w:tc>
        <w:tc>
          <w:tcPr>
            <w:tcW w:w="3793" w:type="dxa"/>
          </w:tcPr>
          <w:p w:rsidR="001C3A69" w:rsidRPr="00D82A55" w:rsidRDefault="001C3A69" w:rsidP="009C4248">
            <w:pPr>
              <w:jc w:val="center"/>
              <w:rPr>
                <w:rFonts w:ascii="Times New Roman" w:hAnsi="Times New Roman" w:cs="Times New Roman"/>
                <w:sz w:val="28"/>
                <w:szCs w:val="28"/>
              </w:rPr>
            </w:pPr>
            <w:r w:rsidRPr="00D82A55">
              <w:rPr>
                <w:rFonts w:ascii="Times New Roman" w:hAnsi="Times New Roman" w:cs="Times New Roman"/>
                <w:sz w:val="28"/>
                <w:szCs w:val="28"/>
              </w:rPr>
              <w:t>Нитрат</w:t>
            </w:r>
            <w:r>
              <w:rPr>
                <w:rFonts w:ascii="Times New Roman" w:hAnsi="Times New Roman" w:cs="Times New Roman"/>
                <w:sz w:val="28"/>
                <w:szCs w:val="28"/>
              </w:rPr>
              <w:t xml:space="preserve"> </w:t>
            </w:r>
            <w:r w:rsidRPr="00D82A55">
              <w:rPr>
                <w:rFonts w:ascii="Times New Roman" w:hAnsi="Times New Roman" w:cs="Times New Roman"/>
                <w:sz w:val="28"/>
                <w:szCs w:val="28"/>
              </w:rPr>
              <w:t>мөлшері,мг/кг</w:t>
            </w:r>
          </w:p>
          <w:p w:rsidR="001C3A69" w:rsidRDefault="001C3A69" w:rsidP="009C4248">
            <w:pPr>
              <w:jc w:val="center"/>
              <w:rPr>
                <w:rFonts w:ascii="Times New Roman" w:hAnsi="Times New Roman" w:cs="Times New Roman"/>
                <w:b/>
                <w:sz w:val="28"/>
                <w:szCs w:val="28"/>
              </w:rPr>
            </w:pPr>
          </w:p>
        </w:tc>
      </w:tr>
      <w:tr w:rsidR="001C3A69" w:rsidTr="009C4248">
        <w:tc>
          <w:tcPr>
            <w:tcW w:w="2284" w:type="dxa"/>
          </w:tcPr>
          <w:p w:rsidR="001C3A69" w:rsidRDefault="001C3A69" w:rsidP="009C4248">
            <w:pPr>
              <w:jc w:val="both"/>
              <w:rPr>
                <w:rFonts w:ascii="Times New Roman" w:hAnsi="Times New Roman" w:cs="Times New Roman"/>
                <w:b/>
                <w:sz w:val="28"/>
                <w:szCs w:val="28"/>
              </w:rPr>
            </w:pPr>
            <w:r w:rsidRPr="00D82A55">
              <w:rPr>
                <w:rFonts w:ascii="Times New Roman" w:hAnsi="Times New Roman" w:cs="Times New Roman"/>
                <w:sz w:val="28"/>
                <w:szCs w:val="28"/>
              </w:rPr>
              <w:t>Картоп</w:t>
            </w:r>
          </w:p>
        </w:tc>
        <w:tc>
          <w:tcPr>
            <w:tcW w:w="1969" w:type="dxa"/>
          </w:tcPr>
          <w:p w:rsidR="001C3A69" w:rsidRPr="00D82A55" w:rsidRDefault="001C3A69" w:rsidP="009C4248">
            <w:pPr>
              <w:jc w:val="both"/>
              <w:rPr>
                <w:rFonts w:ascii="Times New Roman" w:hAnsi="Times New Roman" w:cs="Times New Roman"/>
                <w:sz w:val="28"/>
                <w:szCs w:val="28"/>
              </w:rPr>
            </w:pPr>
            <w:r w:rsidRPr="00D82A55">
              <w:rPr>
                <w:rFonts w:ascii="Times New Roman" w:hAnsi="Times New Roman" w:cs="Times New Roman"/>
                <w:sz w:val="28"/>
                <w:szCs w:val="28"/>
              </w:rPr>
              <w:t>а) қабық асты</w:t>
            </w:r>
          </w:p>
          <w:p w:rsidR="001C3A69" w:rsidRDefault="001C3A69" w:rsidP="009C4248">
            <w:pPr>
              <w:jc w:val="both"/>
              <w:rPr>
                <w:rFonts w:ascii="Times New Roman" w:hAnsi="Times New Roman" w:cs="Times New Roman"/>
                <w:b/>
                <w:sz w:val="28"/>
                <w:szCs w:val="28"/>
              </w:rPr>
            </w:pPr>
            <w:r w:rsidRPr="00D82A55">
              <w:rPr>
                <w:rFonts w:ascii="Times New Roman" w:hAnsi="Times New Roman" w:cs="Times New Roman"/>
                <w:sz w:val="28"/>
                <w:szCs w:val="28"/>
              </w:rPr>
              <w:t>б) орта бөлігі</w:t>
            </w:r>
          </w:p>
        </w:tc>
        <w:tc>
          <w:tcPr>
            <w:tcW w:w="1417" w:type="dxa"/>
          </w:tcPr>
          <w:p w:rsidR="001C3A69" w:rsidRDefault="001C3A69" w:rsidP="009C4248">
            <w:pPr>
              <w:jc w:val="both"/>
              <w:rPr>
                <w:rFonts w:ascii="Times New Roman" w:hAnsi="Times New Roman" w:cs="Times New Roman"/>
                <w:b/>
                <w:sz w:val="28"/>
                <w:szCs w:val="28"/>
              </w:rPr>
            </w:pPr>
          </w:p>
        </w:tc>
        <w:tc>
          <w:tcPr>
            <w:tcW w:w="3793" w:type="dxa"/>
          </w:tcPr>
          <w:p w:rsidR="001C3A69" w:rsidRDefault="001C3A69" w:rsidP="009C4248">
            <w:pPr>
              <w:jc w:val="both"/>
              <w:rPr>
                <w:rFonts w:ascii="Times New Roman" w:hAnsi="Times New Roman" w:cs="Times New Roman"/>
                <w:b/>
                <w:sz w:val="28"/>
                <w:szCs w:val="28"/>
              </w:rPr>
            </w:pPr>
          </w:p>
        </w:tc>
      </w:tr>
      <w:tr w:rsidR="001C3A69" w:rsidTr="009C4248">
        <w:tc>
          <w:tcPr>
            <w:tcW w:w="2284" w:type="dxa"/>
          </w:tcPr>
          <w:p w:rsidR="001C3A69" w:rsidRDefault="001C3A69" w:rsidP="009C4248">
            <w:pPr>
              <w:jc w:val="both"/>
              <w:rPr>
                <w:rFonts w:ascii="Times New Roman" w:hAnsi="Times New Roman" w:cs="Times New Roman"/>
                <w:b/>
                <w:sz w:val="28"/>
                <w:szCs w:val="28"/>
              </w:rPr>
            </w:pPr>
            <w:r w:rsidRPr="00D82A55">
              <w:rPr>
                <w:rFonts w:ascii="Times New Roman" w:hAnsi="Times New Roman" w:cs="Times New Roman"/>
                <w:sz w:val="28"/>
                <w:szCs w:val="28"/>
              </w:rPr>
              <w:t>Пісірілген картоп</w:t>
            </w:r>
          </w:p>
        </w:tc>
        <w:tc>
          <w:tcPr>
            <w:tcW w:w="1969" w:type="dxa"/>
          </w:tcPr>
          <w:p w:rsidR="001C3A69" w:rsidRPr="00D82A55" w:rsidRDefault="001C3A69" w:rsidP="009C4248">
            <w:pPr>
              <w:jc w:val="both"/>
              <w:rPr>
                <w:rFonts w:ascii="Times New Roman" w:hAnsi="Times New Roman" w:cs="Times New Roman"/>
                <w:sz w:val="28"/>
                <w:szCs w:val="28"/>
              </w:rPr>
            </w:pPr>
            <w:r w:rsidRPr="00D82A55">
              <w:rPr>
                <w:rFonts w:ascii="Times New Roman" w:hAnsi="Times New Roman" w:cs="Times New Roman"/>
                <w:sz w:val="28"/>
                <w:szCs w:val="28"/>
              </w:rPr>
              <w:t>а) қабық асты</w:t>
            </w:r>
          </w:p>
          <w:p w:rsidR="001C3A69" w:rsidRDefault="001C3A69" w:rsidP="00467ABD">
            <w:pPr>
              <w:jc w:val="both"/>
              <w:rPr>
                <w:rFonts w:ascii="Times New Roman" w:hAnsi="Times New Roman" w:cs="Times New Roman"/>
                <w:b/>
                <w:sz w:val="28"/>
                <w:szCs w:val="28"/>
              </w:rPr>
            </w:pPr>
            <w:r w:rsidRPr="00D82A55">
              <w:rPr>
                <w:rFonts w:ascii="Times New Roman" w:hAnsi="Times New Roman" w:cs="Times New Roman"/>
                <w:sz w:val="28"/>
                <w:szCs w:val="28"/>
              </w:rPr>
              <w:t>б) орта бөлігі</w:t>
            </w:r>
          </w:p>
        </w:tc>
        <w:tc>
          <w:tcPr>
            <w:tcW w:w="1417" w:type="dxa"/>
          </w:tcPr>
          <w:p w:rsidR="001C3A69" w:rsidRDefault="001C3A69" w:rsidP="009C4248">
            <w:pPr>
              <w:jc w:val="both"/>
              <w:rPr>
                <w:rFonts w:ascii="Times New Roman" w:hAnsi="Times New Roman" w:cs="Times New Roman"/>
                <w:b/>
                <w:sz w:val="28"/>
                <w:szCs w:val="28"/>
              </w:rPr>
            </w:pPr>
          </w:p>
        </w:tc>
        <w:tc>
          <w:tcPr>
            <w:tcW w:w="3793" w:type="dxa"/>
          </w:tcPr>
          <w:p w:rsidR="001C3A69" w:rsidRDefault="001C3A69" w:rsidP="009C4248">
            <w:pPr>
              <w:jc w:val="both"/>
              <w:rPr>
                <w:rFonts w:ascii="Times New Roman" w:hAnsi="Times New Roman" w:cs="Times New Roman"/>
                <w:b/>
                <w:sz w:val="28"/>
                <w:szCs w:val="28"/>
              </w:rPr>
            </w:pPr>
          </w:p>
        </w:tc>
      </w:tr>
      <w:tr w:rsidR="001C3A69" w:rsidTr="009C4248">
        <w:tc>
          <w:tcPr>
            <w:tcW w:w="2284" w:type="dxa"/>
          </w:tcPr>
          <w:p w:rsidR="001C3A69" w:rsidRDefault="001C3A69" w:rsidP="009C4248">
            <w:pPr>
              <w:jc w:val="both"/>
              <w:rPr>
                <w:rFonts w:ascii="Times New Roman" w:hAnsi="Times New Roman" w:cs="Times New Roman"/>
                <w:b/>
                <w:sz w:val="28"/>
                <w:szCs w:val="28"/>
              </w:rPr>
            </w:pPr>
            <w:r w:rsidRPr="00D82A55">
              <w:rPr>
                <w:rFonts w:ascii="Times New Roman" w:hAnsi="Times New Roman" w:cs="Times New Roman"/>
                <w:sz w:val="28"/>
                <w:szCs w:val="28"/>
              </w:rPr>
              <w:t xml:space="preserve">Қырыққабат </w:t>
            </w:r>
          </w:p>
        </w:tc>
        <w:tc>
          <w:tcPr>
            <w:tcW w:w="1969" w:type="dxa"/>
          </w:tcPr>
          <w:p w:rsidR="001C3A69" w:rsidRPr="00D82A55" w:rsidRDefault="001C3A69" w:rsidP="009C4248">
            <w:pPr>
              <w:jc w:val="both"/>
              <w:rPr>
                <w:rFonts w:ascii="Times New Roman" w:hAnsi="Times New Roman" w:cs="Times New Roman"/>
                <w:sz w:val="28"/>
                <w:szCs w:val="28"/>
              </w:rPr>
            </w:pPr>
            <w:r w:rsidRPr="00D82A55">
              <w:rPr>
                <w:rFonts w:ascii="Times New Roman" w:hAnsi="Times New Roman" w:cs="Times New Roman"/>
                <w:sz w:val="28"/>
                <w:szCs w:val="28"/>
              </w:rPr>
              <w:t>а) желілері</w:t>
            </w:r>
          </w:p>
          <w:p w:rsidR="001C3A69" w:rsidRPr="00D82A55" w:rsidRDefault="001C3A69" w:rsidP="009C4248">
            <w:pPr>
              <w:jc w:val="both"/>
              <w:rPr>
                <w:rFonts w:ascii="Times New Roman" w:hAnsi="Times New Roman" w:cs="Times New Roman"/>
                <w:sz w:val="28"/>
                <w:szCs w:val="28"/>
              </w:rPr>
            </w:pPr>
            <w:r w:rsidRPr="00D82A55">
              <w:rPr>
                <w:rFonts w:ascii="Times New Roman" w:hAnsi="Times New Roman" w:cs="Times New Roman"/>
                <w:sz w:val="28"/>
                <w:szCs w:val="28"/>
              </w:rPr>
              <w:t>б) көсеусабақ</w:t>
            </w:r>
          </w:p>
          <w:p w:rsidR="001C3A69" w:rsidRDefault="001C3A69" w:rsidP="009C4248">
            <w:pPr>
              <w:jc w:val="both"/>
              <w:rPr>
                <w:rFonts w:ascii="Times New Roman" w:hAnsi="Times New Roman" w:cs="Times New Roman"/>
                <w:b/>
                <w:sz w:val="28"/>
                <w:szCs w:val="28"/>
              </w:rPr>
            </w:pPr>
            <w:r w:rsidRPr="00D82A55">
              <w:rPr>
                <w:rFonts w:ascii="Times New Roman" w:hAnsi="Times New Roman" w:cs="Times New Roman"/>
                <w:sz w:val="28"/>
                <w:szCs w:val="28"/>
              </w:rPr>
              <w:t>в) жапырақ</w:t>
            </w:r>
          </w:p>
        </w:tc>
        <w:tc>
          <w:tcPr>
            <w:tcW w:w="1417" w:type="dxa"/>
          </w:tcPr>
          <w:p w:rsidR="001C3A69" w:rsidRDefault="001C3A69" w:rsidP="009C4248">
            <w:pPr>
              <w:jc w:val="both"/>
              <w:rPr>
                <w:rFonts w:ascii="Times New Roman" w:hAnsi="Times New Roman" w:cs="Times New Roman"/>
                <w:b/>
                <w:sz w:val="28"/>
                <w:szCs w:val="28"/>
              </w:rPr>
            </w:pPr>
          </w:p>
        </w:tc>
        <w:tc>
          <w:tcPr>
            <w:tcW w:w="3793" w:type="dxa"/>
          </w:tcPr>
          <w:p w:rsidR="001C3A69" w:rsidRDefault="001C3A69" w:rsidP="009C4248">
            <w:pPr>
              <w:jc w:val="both"/>
              <w:rPr>
                <w:rFonts w:ascii="Times New Roman" w:hAnsi="Times New Roman" w:cs="Times New Roman"/>
                <w:b/>
                <w:sz w:val="28"/>
                <w:szCs w:val="28"/>
              </w:rPr>
            </w:pPr>
          </w:p>
        </w:tc>
      </w:tr>
      <w:tr w:rsidR="001C3A69" w:rsidTr="009C4248">
        <w:tc>
          <w:tcPr>
            <w:tcW w:w="2284" w:type="dxa"/>
          </w:tcPr>
          <w:p w:rsidR="001C3A69" w:rsidRPr="00D82A55" w:rsidRDefault="001C3A69" w:rsidP="009C4248">
            <w:pPr>
              <w:jc w:val="both"/>
              <w:rPr>
                <w:rFonts w:ascii="Times New Roman" w:hAnsi="Times New Roman" w:cs="Times New Roman"/>
                <w:sz w:val="28"/>
                <w:szCs w:val="28"/>
              </w:rPr>
            </w:pPr>
            <w:r w:rsidRPr="00D82A55">
              <w:rPr>
                <w:rFonts w:ascii="Times New Roman" w:hAnsi="Times New Roman" w:cs="Times New Roman"/>
                <w:sz w:val="28"/>
                <w:szCs w:val="28"/>
              </w:rPr>
              <w:t xml:space="preserve">Піскен қырыққабат </w:t>
            </w:r>
          </w:p>
        </w:tc>
        <w:tc>
          <w:tcPr>
            <w:tcW w:w="1969" w:type="dxa"/>
          </w:tcPr>
          <w:p w:rsidR="001C3A69" w:rsidRPr="00D82A55" w:rsidRDefault="001C3A69" w:rsidP="009C4248">
            <w:pPr>
              <w:jc w:val="both"/>
              <w:rPr>
                <w:rFonts w:ascii="Times New Roman" w:hAnsi="Times New Roman" w:cs="Times New Roman"/>
                <w:sz w:val="28"/>
                <w:szCs w:val="28"/>
              </w:rPr>
            </w:pPr>
            <w:r w:rsidRPr="00D82A55">
              <w:rPr>
                <w:rFonts w:ascii="Times New Roman" w:hAnsi="Times New Roman" w:cs="Times New Roman"/>
                <w:sz w:val="28"/>
                <w:szCs w:val="28"/>
              </w:rPr>
              <w:t>а) желілері</w:t>
            </w:r>
          </w:p>
          <w:p w:rsidR="001C3A69" w:rsidRPr="00D82A55" w:rsidRDefault="001C3A69" w:rsidP="009C4248">
            <w:pPr>
              <w:jc w:val="both"/>
              <w:rPr>
                <w:rFonts w:ascii="Times New Roman" w:hAnsi="Times New Roman" w:cs="Times New Roman"/>
                <w:sz w:val="28"/>
                <w:szCs w:val="28"/>
              </w:rPr>
            </w:pPr>
            <w:r w:rsidRPr="00D82A55">
              <w:rPr>
                <w:rFonts w:ascii="Times New Roman" w:hAnsi="Times New Roman" w:cs="Times New Roman"/>
                <w:sz w:val="28"/>
                <w:szCs w:val="28"/>
              </w:rPr>
              <w:t>б) көсеусабақ</w:t>
            </w:r>
          </w:p>
          <w:p w:rsidR="001C3A69" w:rsidRPr="00D82A55" w:rsidRDefault="001C3A69" w:rsidP="00467ABD">
            <w:pPr>
              <w:jc w:val="both"/>
              <w:rPr>
                <w:rFonts w:ascii="Times New Roman" w:hAnsi="Times New Roman" w:cs="Times New Roman"/>
                <w:sz w:val="28"/>
                <w:szCs w:val="28"/>
              </w:rPr>
            </w:pPr>
            <w:r w:rsidRPr="00D82A55">
              <w:rPr>
                <w:rFonts w:ascii="Times New Roman" w:hAnsi="Times New Roman" w:cs="Times New Roman"/>
                <w:sz w:val="28"/>
                <w:szCs w:val="28"/>
              </w:rPr>
              <w:t>в) жапырақ</w:t>
            </w:r>
          </w:p>
        </w:tc>
        <w:tc>
          <w:tcPr>
            <w:tcW w:w="1417" w:type="dxa"/>
          </w:tcPr>
          <w:p w:rsidR="001C3A69" w:rsidRDefault="001C3A69" w:rsidP="009C4248">
            <w:pPr>
              <w:jc w:val="both"/>
              <w:rPr>
                <w:rFonts w:ascii="Times New Roman" w:hAnsi="Times New Roman" w:cs="Times New Roman"/>
                <w:b/>
                <w:sz w:val="28"/>
                <w:szCs w:val="28"/>
              </w:rPr>
            </w:pPr>
          </w:p>
        </w:tc>
        <w:tc>
          <w:tcPr>
            <w:tcW w:w="3793" w:type="dxa"/>
          </w:tcPr>
          <w:p w:rsidR="001C3A69" w:rsidRDefault="001C3A69" w:rsidP="009C4248">
            <w:pPr>
              <w:jc w:val="both"/>
              <w:rPr>
                <w:rFonts w:ascii="Times New Roman" w:hAnsi="Times New Roman" w:cs="Times New Roman"/>
                <w:b/>
                <w:sz w:val="28"/>
                <w:szCs w:val="28"/>
              </w:rPr>
            </w:pPr>
          </w:p>
        </w:tc>
      </w:tr>
      <w:tr w:rsidR="001C3A69" w:rsidTr="009C4248">
        <w:tc>
          <w:tcPr>
            <w:tcW w:w="2284" w:type="dxa"/>
          </w:tcPr>
          <w:p w:rsidR="001C3A69" w:rsidRPr="00D82A55" w:rsidRDefault="001C3A69" w:rsidP="009C4248">
            <w:pPr>
              <w:jc w:val="both"/>
              <w:rPr>
                <w:rFonts w:ascii="Times New Roman" w:hAnsi="Times New Roman" w:cs="Times New Roman"/>
                <w:sz w:val="28"/>
                <w:szCs w:val="28"/>
              </w:rPr>
            </w:pPr>
            <w:r w:rsidRPr="00D82A55">
              <w:rPr>
                <w:rFonts w:ascii="Times New Roman" w:hAnsi="Times New Roman" w:cs="Times New Roman"/>
                <w:sz w:val="28"/>
                <w:szCs w:val="28"/>
              </w:rPr>
              <w:t>Сорпасы</w:t>
            </w:r>
          </w:p>
        </w:tc>
        <w:tc>
          <w:tcPr>
            <w:tcW w:w="1969" w:type="dxa"/>
          </w:tcPr>
          <w:p w:rsidR="001C3A69" w:rsidRPr="00D82A55" w:rsidRDefault="001C3A69" w:rsidP="009C4248">
            <w:pPr>
              <w:jc w:val="both"/>
              <w:rPr>
                <w:rFonts w:ascii="Times New Roman" w:hAnsi="Times New Roman" w:cs="Times New Roman"/>
                <w:sz w:val="28"/>
                <w:szCs w:val="28"/>
              </w:rPr>
            </w:pPr>
          </w:p>
        </w:tc>
        <w:tc>
          <w:tcPr>
            <w:tcW w:w="1417" w:type="dxa"/>
          </w:tcPr>
          <w:p w:rsidR="001C3A69" w:rsidRDefault="001C3A69" w:rsidP="009C4248">
            <w:pPr>
              <w:jc w:val="both"/>
              <w:rPr>
                <w:rFonts w:ascii="Times New Roman" w:hAnsi="Times New Roman" w:cs="Times New Roman"/>
                <w:b/>
                <w:sz w:val="28"/>
                <w:szCs w:val="28"/>
              </w:rPr>
            </w:pPr>
          </w:p>
        </w:tc>
        <w:tc>
          <w:tcPr>
            <w:tcW w:w="3793" w:type="dxa"/>
          </w:tcPr>
          <w:p w:rsidR="001C3A69" w:rsidRDefault="001C3A69" w:rsidP="009C4248">
            <w:pPr>
              <w:jc w:val="both"/>
              <w:rPr>
                <w:rFonts w:ascii="Times New Roman" w:hAnsi="Times New Roman" w:cs="Times New Roman"/>
                <w:b/>
                <w:sz w:val="28"/>
                <w:szCs w:val="28"/>
              </w:rPr>
            </w:pPr>
          </w:p>
        </w:tc>
      </w:tr>
    </w:tbl>
    <w:p w:rsidR="001C3A69" w:rsidRPr="00D27B18" w:rsidRDefault="001C3A69" w:rsidP="001C3A69">
      <w:pPr>
        <w:spacing w:after="0" w:line="240" w:lineRule="auto"/>
        <w:jc w:val="both"/>
        <w:rPr>
          <w:rFonts w:ascii="Times New Roman" w:hAnsi="Times New Roman" w:cs="Times New Roman"/>
          <w:b/>
          <w:sz w:val="28"/>
          <w:szCs w:val="28"/>
        </w:rPr>
      </w:pPr>
    </w:p>
    <w:p w:rsidR="001C3A69" w:rsidRPr="00D82A55" w:rsidRDefault="001C3A69" w:rsidP="001C3A6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D82A55">
        <w:rPr>
          <w:rFonts w:ascii="Times New Roman" w:hAnsi="Times New Roman" w:cs="Times New Roman"/>
          <w:sz w:val="28"/>
          <w:szCs w:val="28"/>
        </w:rPr>
        <w:t>Б. Нитраттарды бүтін өсімдіктерде анықтау</w:t>
      </w:r>
    </w:p>
    <w:p w:rsidR="001C3A69" w:rsidRDefault="001C3A69" w:rsidP="001C3A6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D82A55">
        <w:rPr>
          <w:rFonts w:ascii="Times New Roman" w:hAnsi="Times New Roman" w:cs="Times New Roman"/>
          <w:sz w:val="28"/>
          <w:szCs w:val="28"/>
        </w:rPr>
        <w:t>Өсімдіктердің</w:t>
      </w:r>
      <w:r>
        <w:rPr>
          <w:rFonts w:ascii="Times New Roman" w:hAnsi="Times New Roman" w:cs="Times New Roman"/>
          <w:sz w:val="28"/>
          <w:szCs w:val="28"/>
        </w:rPr>
        <w:t xml:space="preserve"> </w:t>
      </w:r>
      <w:r w:rsidRPr="00D82A55">
        <w:rPr>
          <w:rFonts w:ascii="Times New Roman" w:hAnsi="Times New Roman" w:cs="Times New Roman"/>
          <w:sz w:val="28"/>
          <w:szCs w:val="28"/>
        </w:rPr>
        <w:t>бөліктерін  қалың  етіп  турайды: сабағы, жемісінің кесінділері. Тегіс ақшыл сұр қағазға салады. Кесіндінің әртүрлі бөлігіне  күкірт қышқылындағы 1%-тік дифениламин ерітіндісінен  бірнеше тамшы тамызады да,  жоғарда  келтірілген  шкалаға  сәйкес  боялуын  белгілейді.  Бұл  жағдайда тағамдағы  нитраттардың  мөлшері  аз  немесе  мүлде  жоқ  болған жағдайда ұлпалар қызғылт тарта бастайды, нәтижесінде  дифениламин  реактивіндегі күкірт қышқылының әсерінен  қарая бастайды.</w:t>
      </w:r>
    </w:p>
    <w:p w:rsidR="001C3A69" w:rsidRDefault="001C3A69" w:rsidP="001C3A69">
      <w:pPr>
        <w:spacing w:after="0" w:line="240" w:lineRule="auto"/>
        <w:jc w:val="both"/>
        <w:rPr>
          <w:rFonts w:ascii="Times New Roman" w:hAnsi="Times New Roman" w:cs="Times New Roman"/>
          <w:sz w:val="28"/>
          <w:szCs w:val="28"/>
        </w:rPr>
      </w:pPr>
    </w:p>
    <w:p w:rsidR="001C3A69" w:rsidRDefault="001C3A69" w:rsidP="001C3A69">
      <w:pPr>
        <w:spacing w:after="0" w:line="240" w:lineRule="auto"/>
        <w:jc w:val="center"/>
        <w:rPr>
          <w:rFonts w:ascii="Times New Roman" w:hAnsi="Times New Roman" w:cs="Times New Roman"/>
          <w:b/>
          <w:sz w:val="28"/>
          <w:szCs w:val="28"/>
          <w:lang w:val="kk-KZ"/>
        </w:rPr>
      </w:pPr>
      <w:r w:rsidRPr="001C76A4">
        <w:rPr>
          <w:rFonts w:ascii="Times New Roman" w:hAnsi="Times New Roman" w:cs="Times New Roman"/>
          <w:b/>
          <w:sz w:val="28"/>
          <w:szCs w:val="28"/>
        </w:rPr>
        <w:t>№13 Зертханалық жұмыс</w:t>
      </w:r>
    </w:p>
    <w:p w:rsidR="00467ABD" w:rsidRPr="00467ABD" w:rsidRDefault="00467ABD" w:rsidP="001C3A69">
      <w:pPr>
        <w:spacing w:after="0" w:line="240" w:lineRule="auto"/>
        <w:jc w:val="center"/>
        <w:rPr>
          <w:rFonts w:ascii="Times New Roman" w:hAnsi="Times New Roman" w:cs="Times New Roman"/>
          <w:b/>
          <w:sz w:val="28"/>
          <w:szCs w:val="28"/>
          <w:lang w:val="kk-KZ"/>
        </w:rPr>
      </w:pPr>
    </w:p>
    <w:p w:rsidR="001C3A69" w:rsidRPr="001C76A4" w:rsidRDefault="001C3A69" w:rsidP="001C3A6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1C76A4">
        <w:rPr>
          <w:rFonts w:ascii="Times New Roman" w:hAnsi="Times New Roman" w:cs="Times New Roman"/>
          <w:sz w:val="28"/>
          <w:szCs w:val="28"/>
        </w:rPr>
        <w:t>Жұмыстың тақырыбы: Өсімдіктер мен жануарлар әлемін қорғау</w:t>
      </w:r>
    </w:p>
    <w:p w:rsidR="001C3A69" w:rsidRPr="001C76A4" w:rsidRDefault="001C3A69" w:rsidP="001C3A6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1C76A4">
        <w:rPr>
          <w:rFonts w:ascii="Times New Roman" w:hAnsi="Times New Roman" w:cs="Times New Roman"/>
          <w:sz w:val="28"/>
          <w:szCs w:val="28"/>
        </w:rPr>
        <w:t>Жұмыстың мақсаты: Ерекше қорғалатын өсімдіктерді зерттеп, оларды сақтап қалу  жолдарын  қарастыру. Қызыл  кітапқа  енгізілген  өсімдіктерді  қорғау жолдарымен таныстыру, меңгерту. Жануарлар әлемін қорғау  проблемасын шешуге атсалысуға баулу, Қызыл кітапқа енгізілген жануарлармен танысу және оларды қорғау шараларын меңгеру</w:t>
      </w:r>
    </w:p>
    <w:p w:rsidR="001C3A69" w:rsidRPr="001C76A4" w:rsidRDefault="001C3A69" w:rsidP="001C3A6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1C76A4">
        <w:rPr>
          <w:rFonts w:ascii="Times New Roman" w:hAnsi="Times New Roman" w:cs="Times New Roman"/>
          <w:sz w:val="28"/>
          <w:szCs w:val="28"/>
        </w:rPr>
        <w:t>Құрал-жабдықтар: Сынауықтар,  пенициллин  шынылары,  ста</w:t>
      </w:r>
      <w:r>
        <w:rPr>
          <w:rFonts w:ascii="Times New Roman" w:hAnsi="Times New Roman" w:cs="Times New Roman"/>
          <w:sz w:val="28"/>
          <w:szCs w:val="28"/>
        </w:rPr>
        <w:t>к</w:t>
      </w:r>
      <w:r w:rsidRPr="001C76A4">
        <w:rPr>
          <w:rFonts w:ascii="Times New Roman" w:hAnsi="Times New Roman" w:cs="Times New Roman"/>
          <w:sz w:val="28"/>
          <w:szCs w:val="28"/>
        </w:rPr>
        <w:t>ан, 1 мл-лік тамызғыш, аптекалық тамызғыш, әйнекке жазатын карандаш, сүзгі қағаз, CuSO</w:t>
      </w:r>
      <w:r w:rsidRPr="001C76A4">
        <w:rPr>
          <w:rFonts w:ascii="Times New Roman" w:hAnsi="Times New Roman" w:cs="Times New Roman"/>
          <w:sz w:val="28"/>
          <w:szCs w:val="28"/>
          <w:vertAlign w:val="subscript"/>
        </w:rPr>
        <w:t>4</w:t>
      </w:r>
      <w:r w:rsidRPr="001C76A4">
        <w:rPr>
          <w:rFonts w:ascii="Times New Roman" w:hAnsi="Times New Roman" w:cs="Times New Roman"/>
          <w:sz w:val="28"/>
          <w:szCs w:val="28"/>
        </w:rPr>
        <w:t xml:space="preserve"> 5% - тік ерітіндісі; Pb(NO</w:t>
      </w:r>
      <w:r w:rsidRPr="001C76A4">
        <w:rPr>
          <w:rFonts w:ascii="Times New Roman" w:hAnsi="Times New Roman" w:cs="Times New Roman"/>
          <w:sz w:val="28"/>
          <w:szCs w:val="28"/>
          <w:vertAlign w:val="subscript"/>
        </w:rPr>
        <w:t>3</w:t>
      </w:r>
      <w:r w:rsidRPr="001C76A4">
        <w:rPr>
          <w:rFonts w:ascii="Times New Roman" w:hAnsi="Times New Roman" w:cs="Times New Roman"/>
          <w:sz w:val="28"/>
          <w:szCs w:val="28"/>
        </w:rPr>
        <w:t>)</w:t>
      </w:r>
      <w:r w:rsidRPr="001C76A4">
        <w:rPr>
          <w:rFonts w:ascii="Times New Roman" w:hAnsi="Times New Roman" w:cs="Times New Roman"/>
          <w:sz w:val="28"/>
          <w:szCs w:val="28"/>
          <w:vertAlign w:val="subscript"/>
        </w:rPr>
        <w:t>2</w:t>
      </w:r>
      <w:r w:rsidRPr="001C76A4">
        <w:rPr>
          <w:rFonts w:ascii="Times New Roman" w:hAnsi="Times New Roman" w:cs="Times New Roman"/>
          <w:sz w:val="28"/>
          <w:szCs w:val="28"/>
        </w:rPr>
        <w:t xml:space="preserve"> 5%-тік ерітіндісі; дистилденген су;  жануар ақуызы (тауық жұмыртқасы); өсімдік ақуызы (бұршақ дәні).</w:t>
      </w:r>
    </w:p>
    <w:p w:rsidR="001C3A69" w:rsidRPr="001C76A4" w:rsidRDefault="001C3A69" w:rsidP="001C3A6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1C76A4">
        <w:rPr>
          <w:rFonts w:ascii="Times New Roman" w:hAnsi="Times New Roman" w:cs="Times New Roman"/>
          <w:sz w:val="28"/>
          <w:szCs w:val="28"/>
        </w:rPr>
        <w:t>Зертханалық жұмыс</w:t>
      </w:r>
      <w:r>
        <w:rPr>
          <w:rFonts w:ascii="Times New Roman" w:hAnsi="Times New Roman" w:cs="Times New Roman"/>
          <w:sz w:val="28"/>
          <w:szCs w:val="28"/>
        </w:rPr>
        <w:t xml:space="preserve">: </w:t>
      </w:r>
      <w:r w:rsidRPr="001C76A4">
        <w:rPr>
          <w:rFonts w:ascii="Times New Roman" w:hAnsi="Times New Roman" w:cs="Times New Roman"/>
          <w:sz w:val="28"/>
          <w:szCs w:val="28"/>
        </w:rPr>
        <w:t>Ауыр металл тұздарының өсімдік және жануарлар ақуызына әсері</w:t>
      </w:r>
    </w:p>
    <w:p w:rsidR="001C3A69" w:rsidRPr="001C76A4" w:rsidRDefault="001C3A69" w:rsidP="001C3A69">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1C76A4">
        <w:rPr>
          <w:rFonts w:ascii="Times New Roman" w:hAnsi="Times New Roman" w:cs="Times New Roman"/>
          <w:sz w:val="28"/>
          <w:szCs w:val="28"/>
        </w:rPr>
        <w:t xml:space="preserve">Жұмыс барысы: Пенициллин  шыныларына  мыс сульфаты және сынап </w:t>
      </w:r>
    </w:p>
    <w:p w:rsidR="001C3A69" w:rsidRPr="001C76A4" w:rsidRDefault="001C3A69" w:rsidP="001C3A69">
      <w:pPr>
        <w:spacing w:after="0" w:line="240" w:lineRule="auto"/>
        <w:jc w:val="both"/>
        <w:rPr>
          <w:rFonts w:ascii="Times New Roman" w:hAnsi="Times New Roman" w:cs="Times New Roman"/>
          <w:sz w:val="28"/>
          <w:szCs w:val="28"/>
        </w:rPr>
      </w:pPr>
      <w:r w:rsidRPr="001C76A4">
        <w:rPr>
          <w:rFonts w:ascii="Times New Roman" w:hAnsi="Times New Roman" w:cs="Times New Roman"/>
          <w:sz w:val="28"/>
          <w:szCs w:val="28"/>
        </w:rPr>
        <w:t xml:space="preserve">нитратының 5%-тік ерітінділерінен бірнеше серияларын (2,5%; 1,25%; 0,62%) </w:t>
      </w:r>
    </w:p>
    <w:p w:rsidR="001C3A69" w:rsidRPr="001C76A4" w:rsidRDefault="001C3A69" w:rsidP="001C3A69">
      <w:pPr>
        <w:spacing w:after="0" w:line="240" w:lineRule="auto"/>
        <w:jc w:val="both"/>
        <w:rPr>
          <w:rFonts w:ascii="Times New Roman" w:hAnsi="Times New Roman" w:cs="Times New Roman"/>
          <w:sz w:val="28"/>
          <w:szCs w:val="28"/>
        </w:rPr>
      </w:pPr>
      <w:r w:rsidRPr="001C76A4">
        <w:rPr>
          <w:rFonts w:ascii="Times New Roman" w:hAnsi="Times New Roman" w:cs="Times New Roman"/>
          <w:sz w:val="28"/>
          <w:szCs w:val="28"/>
        </w:rPr>
        <w:t xml:space="preserve">даярлау. 1мл-ден 8 сынауыққа өсімдік ақуызын, ал қалған 8 сынауыққа жануар ақуызын  құю  керек  (екі  тұз  үшін,  барлығы,  8  ерітінді  даярлау  қажет). Әрбір сынауыққа  зерттелетін  тұздардың көрсетілген  ерітінділерінің  біреуін 2 тамшыдан  қосу  керек. Барлық сынауықтарға белгі салынады. Коагуляциялануын  қоңырқай  түске  қойып  қарау  қажет  (қарақағаздың </w:t>
      </w:r>
    </w:p>
    <w:p w:rsidR="001C3A69" w:rsidRDefault="001C3A69" w:rsidP="001C3A69">
      <w:pPr>
        <w:spacing w:after="0" w:line="240" w:lineRule="auto"/>
        <w:jc w:val="both"/>
        <w:rPr>
          <w:rFonts w:ascii="Times New Roman" w:hAnsi="Times New Roman" w:cs="Times New Roman"/>
          <w:sz w:val="28"/>
          <w:szCs w:val="28"/>
        </w:rPr>
      </w:pPr>
      <w:r w:rsidRPr="001C76A4">
        <w:rPr>
          <w:rFonts w:ascii="Times New Roman" w:hAnsi="Times New Roman" w:cs="Times New Roman"/>
          <w:sz w:val="28"/>
          <w:szCs w:val="28"/>
        </w:rPr>
        <w:t xml:space="preserve">қиындысына, тақтаға және т.б.). </w:t>
      </w:r>
    </w:p>
    <w:p w:rsidR="001C3A69" w:rsidRDefault="001C3A69" w:rsidP="001C3A69">
      <w:pPr>
        <w:spacing w:after="0" w:line="240" w:lineRule="auto"/>
        <w:jc w:val="both"/>
        <w:rPr>
          <w:rFonts w:ascii="Times New Roman" w:hAnsi="Times New Roman" w:cs="Times New Roman"/>
          <w:sz w:val="28"/>
          <w:szCs w:val="28"/>
        </w:rPr>
      </w:pPr>
    </w:p>
    <w:p w:rsidR="001C3A69" w:rsidRDefault="001C3A69" w:rsidP="001C3A69">
      <w:pPr>
        <w:spacing w:after="0" w:line="240" w:lineRule="auto"/>
        <w:jc w:val="both"/>
        <w:rPr>
          <w:rFonts w:ascii="Times New Roman" w:hAnsi="Times New Roman" w:cs="Times New Roman"/>
          <w:sz w:val="28"/>
          <w:szCs w:val="28"/>
        </w:rPr>
      </w:pPr>
      <w:r w:rsidRPr="001C76A4">
        <w:rPr>
          <w:rFonts w:ascii="Times New Roman" w:hAnsi="Times New Roman" w:cs="Times New Roman"/>
          <w:sz w:val="28"/>
          <w:szCs w:val="28"/>
        </w:rPr>
        <w:t>Нәтижені жазу кестесі</w:t>
      </w:r>
    </w:p>
    <w:tbl>
      <w:tblPr>
        <w:tblStyle w:val="ab"/>
        <w:tblW w:w="0" w:type="auto"/>
        <w:tblLayout w:type="fixed"/>
        <w:tblLook w:val="04A0"/>
      </w:tblPr>
      <w:tblGrid>
        <w:gridCol w:w="1527"/>
        <w:gridCol w:w="2125"/>
        <w:gridCol w:w="1479"/>
        <w:gridCol w:w="1480"/>
        <w:gridCol w:w="1480"/>
        <w:gridCol w:w="1480"/>
      </w:tblGrid>
      <w:tr w:rsidR="001C3A69" w:rsidTr="009C4248">
        <w:trPr>
          <w:trHeight w:val="250"/>
        </w:trPr>
        <w:tc>
          <w:tcPr>
            <w:tcW w:w="1527" w:type="dxa"/>
            <w:vMerge w:val="restart"/>
          </w:tcPr>
          <w:p w:rsidR="001C3A69" w:rsidRDefault="001C3A69" w:rsidP="009C4248">
            <w:pPr>
              <w:jc w:val="center"/>
              <w:rPr>
                <w:rFonts w:ascii="Times New Roman" w:hAnsi="Times New Roman" w:cs="Times New Roman"/>
                <w:sz w:val="28"/>
                <w:szCs w:val="28"/>
              </w:rPr>
            </w:pPr>
            <w:r w:rsidRPr="001C76A4">
              <w:rPr>
                <w:rFonts w:ascii="Times New Roman" w:hAnsi="Times New Roman" w:cs="Times New Roman"/>
                <w:sz w:val="28"/>
                <w:szCs w:val="28"/>
              </w:rPr>
              <w:t>Ақуы</w:t>
            </w:r>
            <w:r>
              <w:rPr>
                <w:rFonts w:ascii="Times New Roman" w:hAnsi="Times New Roman" w:cs="Times New Roman"/>
                <w:sz w:val="28"/>
                <w:szCs w:val="28"/>
              </w:rPr>
              <w:t xml:space="preserve">з </w:t>
            </w:r>
            <w:r w:rsidRPr="001C76A4">
              <w:rPr>
                <w:rFonts w:ascii="Times New Roman" w:hAnsi="Times New Roman" w:cs="Times New Roman"/>
                <w:sz w:val="28"/>
                <w:szCs w:val="28"/>
              </w:rPr>
              <w:t>түрі</w:t>
            </w:r>
          </w:p>
        </w:tc>
        <w:tc>
          <w:tcPr>
            <w:tcW w:w="2125" w:type="dxa"/>
            <w:vMerge w:val="restart"/>
          </w:tcPr>
          <w:p w:rsidR="001C3A69" w:rsidRPr="001C76A4" w:rsidRDefault="001C3A69" w:rsidP="009C4248">
            <w:pPr>
              <w:jc w:val="center"/>
              <w:rPr>
                <w:rFonts w:ascii="Times New Roman" w:hAnsi="Times New Roman" w:cs="Times New Roman"/>
                <w:sz w:val="28"/>
                <w:szCs w:val="28"/>
              </w:rPr>
            </w:pPr>
            <w:r w:rsidRPr="001C76A4">
              <w:rPr>
                <w:rFonts w:ascii="Times New Roman" w:hAnsi="Times New Roman" w:cs="Times New Roman"/>
                <w:sz w:val="28"/>
                <w:szCs w:val="28"/>
              </w:rPr>
              <w:t>Тұз аттары</w:t>
            </w:r>
          </w:p>
          <w:p w:rsidR="001C3A69" w:rsidRDefault="001C3A69" w:rsidP="009C4248">
            <w:pPr>
              <w:jc w:val="center"/>
              <w:rPr>
                <w:rFonts w:ascii="Times New Roman" w:hAnsi="Times New Roman" w:cs="Times New Roman"/>
                <w:sz w:val="28"/>
                <w:szCs w:val="28"/>
              </w:rPr>
            </w:pPr>
          </w:p>
        </w:tc>
        <w:tc>
          <w:tcPr>
            <w:tcW w:w="5919" w:type="dxa"/>
            <w:gridSpan w:val="4"/>
            <w:tcBorders>
              <w:bottom w:val="single" w:sz="4" w:space="0" w:color="auto"/>
            </w:tcBorders>
          </w:tcPr>
          <w:p w:rsidR="001C3A69" w:rsidRDefault="001C3A69" w:rsidP="009C4248">
            <w:pPr>
              <w:jc w:val="center"/>
              <w:rPr>
                <w:rFonts w:ascii="Times New Roman" w:hAnsi="Times New Roman" w:cs="Times New Roman"/>
                <w:sz w:val="28"/>
                <w:szCs w:val="28"/>
              </w:rPr>
            </w:pPr>
            <w:r w:rsidRPr="001C76A4">
              <w:rPr>
                <w:rFonts w:ascii="Times New Roman" w:hAnsi="Times New Roman" w:cs="Times New Roman"/>
                <w:sz w:val="28"/>
                <w:szCs w:val="28"/>
              </w:rPr>
              <w:t>Ерітінді концентрациясы</w:t>
            </w:r>
          </w:p>
        </w:tc>
      </w:tr>
      <w:tr w:rsidR="001C3A69" w:rsidTr="009C4248">
        <w:trPr>
          <w:trHeight w:val="299"/>
        </w:trPr>
        <w:tc>
          <w:tcPr>
            <w:tcW w:w="1527" w:type="dxa"/>
            <w:vMerge/>
          </w:tcPr>
          <w:p w:rsidR="001C3A69" w:rsidRPr="001C76A4" w:rsidRDefault="001C3A69" w:rsidP="009C4248">
            <w:pPr>
              <w:jc w:val="both"/>
              <w:rPr>
                <w:rFonts w:ascii="Times New Roman" w:hAnsi="Times New Roman" w:cs="Times New Roman"/>
                <w:sz w:val="28"/>
                <w:szCs w:val="28"/>
              </w:rPr>
            </w:pPr>
          </w:p>
        </w:tc>
        <w:tc>
          <w:tcPr>
            <w:tcW w:w="2125" w:type="dxa"/>
            <w:vMerge/>
          </w:tcPr>
          <w:p w:rsidR="001C3A69" w:rsidRPr="001C76A4" w:rsidRDefault="001C3A69" w:rsidP="009C4248">
            <w:pPr>
              <w:jc w:val="both"/>
              <w:rPr>
                <w:rFonts w:ascii="Times New Roman" w:hAnsi="Times New Roman" w:cs="Times New Roman"/>
                <w:sz w:val="28"/>
                <w:szCs w:val="28"/>
              </w:rPr>
            </w:pPr>
          </w:p>
        </w:tc>
        <w:tc>
          <w:tcPr>
            <w:tcW w:w="1479" w:type="dxa"/>
            <w:tcBorders>
              <w:top w:val="single" w:sz="4" w:space="0" w:color="auto"/>
            </w:tcBorders>
          </w:tcPr>
          <w:p w:rsidR="001C3A69" w:rsidRPr="001C76A4" w:rsidRDefault="001C3A69" w:rsidP="009C4248">
            <w:pPr>
              <w:jc w:val="center"/>
              <w:rPr>
                <w:rFonts w:ascii="Times New Roman" w:hAnsi="Times New Roman" w:cs="Times New Roman"/>
                <w:sz w:val="28"/>
                <w:szCs w:val="28"/>
              </w:rPr>
            </w:pPr>
            <w:r w:rsidRPr="001C76A4">
              <w:rPr>
                <w:rFonts w:ascii="Times New Roman" w:hAnsi="Times New Roman" w:cs="Times New Roman"/>
                <w:sz w:val="28"/>
                <w:szCs w:val="28"/>
              </w:rPr>
              <w:t>5%</w:t>
            </w:r>
          </w:p>
        </w:tc>
        <w:tc>
          <w:tcPr>
            <w:tcW w:w="1480" w:type="dxa"/>
            <w:tcBorders>
              <w:top w:val="single" w:sz="4" w:space="0" w:color="auto"/>
            </w:tcBorders>
          </w:tcPr>
          <w:p w:rsidR="001C3A69" w:rsidRDefault="001C3A69" w:rsidP="009C4248">
            <w:pPr>
              <w:jc w:val="center"/>
              <w:rPr>
                <w:rFonts w:ascii="Times New Roman" w:hAnsi="Times New Roman" w:cs="Times New Roman"/>
                <w:sz w:val="28"/>
                <w:szCs w:val="28"/>
              </w:rPr>
            </w:pPr>
            <w:r w:rsidRPr="001C76A4">
              <w:rPr>
                <w:rFonts w:ascii="Times New Roman" w:hAnsi="Times New Roman" w:cs="Times New Roman"/>
                <w:sz w:val="28"/>
                <w:szCs w:val="28"/>
              </w:rPr>
              <w:t>2,5%</w:t>
            </w:r>
          </w:p>
        </w:tc>
        <w:tc>
          <w:tcPr>
            <w:tcW w:w="1480" w:type="dxa"/>
            <w:tcBorders>
              <w:top w:val="single" w:sz="4" w:space="0" w:color="auto"/>
            </w:tcBorders>
          </w:tcPr>
          <w:p w:rsidR="001C3A69" w:rsidRDefault="001C3A69" w:rsidP="009C4248">
            <w:pPr>
              <w:jc w:val="center"/>
              <w:rPr>
                <w:rFonts w:ascii="Times New Roman" w:hAnsi="Times New Roman" w:cs="Times New Roman"/>
                <w:sz w:val="28"/>
                <w:szCs w:val="28"/>
              </w:rPr>
            </w:pPr>
            <w:r w:rsidRPr="001C76A4">
              <w:rPr>
                <w:rFonts w:ascii="Times New Roman" w:hAnsi="Times New Roman" w:cs="Times New Roman"/>
                <w:sz w:val="28"/>
                <w:szCs w:val="28"/>
              </w:rPr>
              <w:t>1,25%</w:t>
            </w:r>
          </w:p>
        </w:tc>
        <w:tc>
          <w:tcPr>
            <w:tcW w:w="1480" w:type="dxa"/>
            <w:tcBorders>
              <w:top w:val="single" w:sz="4" w:space="0" w:color="auto"/>
            </w:tcBorders>
          </w:tcPr>
          <w:p w:rsidR="001C3A69" w:rsidRDefault="001C3A69" w:rsidP="009C4248">
            <w:pPr>
              <w:jc w:val="center"/>
              <w:rPr>
                <w:rFonts w:ascii="Times New Roman" w:hAnsi="Times New Roman" w:cs="Times New Roman"/>
                <w:sz w:val="28"/>
                <w:szCs w:val="28"/>
              </w:rPr>
            </w:pPr>
            <w:r w:rsidRPr="001C76A4">
              <w:rPr>
                <w:rFonts w:ascii="Times New Roman" w:hAnsi="Times New Roman" w:cs="Times New Roman"/>
                <w:sz w:val="28"/>
                <w:szCs w:val="28"/>
              </w:rPr>
              <w:t>0,62%</w:t>
            </w:r>
          </w:p>
        </w:tc>
      </w:tr>
      <w:tr w:rsidR="001C3A69" w:rsidTr="009C4248">
        <w:tc>
          <w:tcPr>
            <w:tcW w:w="1527" w:type="dxa"/>
            <w:vMerge w:val="restart"/>
          </w:tcPr>
          <w:p w:rsidR="001C3A69" w:rsidRPr="00F33F12" w:rsidRDefault="001C3A69" w:rsidP="009C4248">
            <w:pPr>
              <w:jc w:val="center"/>
              <w:rPr>
                <w:rFonts w:ascii="Times New Roman" w:hAnsi="Times New Roman" w:cs="Times New Roman"/>
                <w:sz w:val="28"/>
                <w:szCs w:val="28"/>
                <w:lang w:val="kk-KZ"/>
              </w:rPr>
            </w:pPr>
            <w:r>
              <w:rPr>
                <w:rFonts w:ascii="Times New Roman" w:hAnsi="Times New Roman" w:cs="Times New Roman"/>
                <w:sz w:val="28"/>
                <w:szCs w:val="28"/>
                <w:lang w:val="kk-KZ"/>
              </w:rPr>
              <w:t>Өсімдік ақуызы</w:t>
            </w:r>
          </w:p>
        </w:tc>
        <w:tc>
          <w:tcPr>
            <w:tcW w:w="2125" w:type="dxa"/>
          </w:tcPr>
          <w:p w:rsidR="001C3A69" w:rsidRDefault="001C3A69" w:rsidP="009C4248">
            <w:pPr>
              <w:jc w:val="center"/>
              <w:rPr>
                <w:rFonts w:ascii="Times New Roman" w:hAnsi="Times New Roman" w:cs="Times New Roman"/>
                <w:sz w:val="28"/>
                <w:szCs w:val="28"/>
              </w:rPr>
            </w:pPr>
            <w:r w:rsidRPr="001C76A4">
              <w:rPr>
                <w:rFonts w:ascii="Times New Roman" w:hAnsi="Times New Roman" w:cs="Times New Roman"/>
                <w:sz w:val="28"/>
                <w:szCs w:val="28"/>
              </w:rPr>
              <w:t>CuSO</w:t>
            </w:r>
            <w:r w:rsidRPr="00F33F12">
              <w:rPr>
                <w:rFonts w:ascii="Times New Roman" w:hAnsi="Times New Roman" w:cs="Times New Roman"/>
                <w:sz w:val="28"/>
                <w:szCs w:val="28"/>
                <w:vertAlign w:val="subscript"/>
              </w:rPr>
              <w:t>4</w:t>
            </w:r>
          </w:p>
        </w:tc>
        <w:tc>
          <w:tcPr>
            <w:tcW w:w="1479" w:type="dxa"/>
          </w:tcPr>
          <w:p w:rsidR="001C3A69" w:rsidRDefault="001C3A69" w:rsidP="009C4248">
            <w:pPr>
              <w:jc w:val="center"/>
              <w:rPr>
                <w:rFonts w:ascii="Times New Roman" w:hAnsi="Times New Roman" w:cs="Times New Roman"/>
                <w:sz w:val="28"/>
                <w:szCs w:val="28"/>
              </w:rPr>
            </w:pPr>
          </w:p>
        </w:tc>
        <w:tc>
          <w:tcPr>
            <w:tcW w:w="1480" w:type="dxa"/>
          </w:tcPr>
          <w:p w:rsidR="001C3A69" w:rsidRDefault="001C3A69" w:rsidP="009C4248">
            <w:pPr>
              <w:jc w:val="center"/>
              <w:rPr>
                <w:rFonts w:ascii="Times New Roman" w:hAnsi="Times New Roman" w:cs="Times New Roman"/>
                <w:sz w:val="28"/>
                <w:szCs w:val="28"/>
              </w:rPr>
            </w:pPr>
          </w:p>
        </w:tc>
        <w:tc>
          <w:tcPr>
            <w:tcW w:w="1480" w:type="dxa"/>
          </w:tcPr>
          <w:p w:rsidR="001C3A69" w:rsidRDefault="001C3A69" w:rsidP="009C4248">
            <w:pPr>
              <w:jc w:val="center"/>
              <w:rPr>
                <w:rFonts w:ascii="Times New Roman" w:hAnsi="Times New Roman" w:cs="Times New Roman"/>
                <w:sz w:val="28"/>
                <w:szCs w:val="28"/>
              </w:rPr>
            </w:pPr>
          </w:p>
        </w:tc>
        <w:tc>
          <w:tcPr>
            <w:tcW w:w="1480" w:type="dxa"/>
          </w:tcPr>
          <w:p w:rsidR="001C3A69" w:rsidRDefault="001C3A69" w:rsidP="009C4248">
            <w:pPr>
              <w:jc w:val="center"/>
              <w:rPr>
                <w:rFonts w:ascii="Times New Roman" w:hAnsi="Times New Roman" w:cs="Times New Roman"/>
                <w:sz w:val="28"/>
                <w:szCs w:val="28"/>
              </w:rPr>
            </w:pPr>
          </w:p>
        </w:tc>
      </w:tr>
      <w:tr w:rsidR="001C3A69" w:rsidTr="009C4248">
        <w:tc>
          <w:tcPr>
            <w:tcW w:w="1527" w:type="dxa"/>
            <w:vMerge/>
          </w:tcPr>
          <w:p w:rsidR="001C3A69" w:rsidRDefault="001C3A69" w:rsidP="009C4248">
            <w:pPr>
              <w:jc w:val="both"/>
              <w:rPr>
                <w:rFonts w:ascii="Times New Roman" w:hAnsi="Times New Roman" w:cs="Times New Roman"/>
                <w:sz w:val="28"/>
                <w:szCs w:val="28"/>
              </w:rPr>
            </w:pPr>
          </w:p>
        </w:tc>
        <w:tc>
          <w:tcPr>
            <w:tcW w:w="2125" w:type="dxa"/>
          </w:tcPr>
          <w:p w:rsidR="001C3A69" w:rsidRDefault="001C3A69" w:rsidP="009C4248">
            <w:pPr>
              <w:jc w:val="center"/>
              <w:rPr>
                <w:rFonts w:ascii="Times New Roman" w:hAnsi="Times New Roman" w:cs="Times New Roman"/>
                <w:sz w:val="28"/>
                <w:szCs w:val="28"/>
              </w:rPr>
            </w:pPr>
            <w:r w:rsidRPr="001C76A4">
              <w:rPr>
                <w:rFonts w:ascii="Times New Roman" w:hAnsi="Times New Roman" w:cs="Times New Roman"/>
                <w:sz w:val="28"/>
                <w:szCs w:val="28"/>
              </w:rPr>
              <w:t>Pb(NO</w:t>
            </w:r>
            <w:r w:rsidRPr="00F33F12">
              <w:rPr>
                <w:rFonts w:ascii="Times New Roman" w:hAnsi="Times New Roman" w:cs="Times New Roman"/>
                <w:sz w:val="28"/>
                <w:szCs w:val="28"/>
                <w:vertAlign w:val="subscript"/>
              </w:rPr>
              <w:t>3</w:t>
            </w:r>
            <w:r w:rsidRPr="001C76A4">
              <w:rPr>
                <w:rFonts w:ascii="Times New Roman" w:hAnsi="Times New Roman" w:cs="Times New Roman"/>
                <w:sz w:val="28"/>
                <w:szCs w:val="28"/>
              </w:rPr>
              <w:t>)</w:t>
            </w:r>
            <w:r w:rsidRPr="00F33F12">
              <w:rPr>
                <w:rFonts w:ascii="Times New Roman" w:hAnsi="Times New Roman" w:cs="Times New Roman"/>
                <w:sz w:val="28"/>
                <w:szCs w:val="28"/>
                <w:vertAlign w:val="subscript"/>
              </w:rPr>
              <w:t>2</w:t>
            </w:r>
          </w:p>
        </w:tc>
        <w:tc>
          <w:tcPr>
            <w:tcW w:w="1479" w:type="dxa"/>
          </w:tcPr>
          <w:p w:rsidR="001C3A69" w:rsidRDefault="001C3A69" w:rsidP="009C4248">
            <w:pPr>
              <w:jc w:val="center"/>
              <w:rPr>
                <w:rFonts w:ascii="Times New Roman" w:hAnsi="Times New Roman" w:cs="Times New Roman"/>
                <w:sz w:val="28"/>
                <w:szCs w:val="28"/>
              </w:rPr>
            </w:pPr>
          </w:p>
        </w:tc>
        <w:tc>
          <w:tcPr>
            <w:tcW w:w="1480" w:type="dxa"/>
          </w:tcPr>
          <w:p w:rsidR="001C3A69" w:rsidRDefault="001C3A69" w:rsidP="009C4248">
            <w:pPr>
              <w:jc w:val="center"/>
              <w:rPr>
                <w:rFonts w:ascii="Times New Roman" w:hAnsi="Times New Roman" w:cs="Times New Roman"/>
                <w:sz w:val="28"/>
                <w:szCs w:val="28"/>
              </w:rPr>
            </w:pPr>
          </w:p>
        </w:tc>
        <w:tc>
          <w:tcPr>
            <w:tcW w:w="1480" w:type="dxa"/>
          </w:tcPr>
          <w:p w:rsidR="001C3A69" w:rsidRDefault="001C3A69" w:rsidP="009C4248">
            <w:pPr>
              <w:jc w:val="center"/>
              <w:rPr>
                <w:rFonts w:ascii="Times New Roman" w:hAnsi="Times New Roman" w:cs="Times New Roman"/>
                <w:sz w:val="28"/>
                <w:szCs w:val="28"/>
              </w:rPr>
            </w:pPr>
          </w:p>
        </w:tc>
        <w:tc>
          <w:tcPr>
            <w:tcW w:w="1480" w:type="dxa"/>
          </w:tcPr>
          <w:p w:rsidR="001C3A69" w:rsidRDefault="001C3A69" w:rsidP="009C4248">
            <w:pPr>
              <w:jc w:val="center"/>
              <w:rPr>
                <w:rFonts w:ascii="Times New Roman" w:hAnsi="Times New Roman" w:cs="Times New Roman"/>
                <w:sz w:val="28"/>
                <w:szCs w:val="28"/>
              </w:rPr>
            </w:pPr>
          </w:p>
        </w:tc>
      </w:tr>
      <w:tr w:rsidR="001C3A69" w:rsidTr="009C4248">
        <w:tc>
          <w:tcPr>
            <w:tcW w:w="1527" w:type="dxa"/>
            <w:vMerge w:val="restart"/>
          </w:tcPr>
          <w:p w:rsidR="001C3A69" w:rsidRPr="00F33F12" w:rsidRDefault="001C3A69" w:rsidP="009C4248">
            <w:pPr>
              <w:jc w:val="both"/>
              <w:rPr>
                <w:rFonts w:ascii="Times New Roman" w:hAnsi="Times New Roman" w:cs="Times New Roman"/>
                <w:sz w:val="28"/>
                <w:szCs w:val="28"/>
                <w:lang w:val="kk-KZ"/>
              </w:rPr>
            </w:pPr>
            <w:r>
              <w:rPr>
                <w:rFonts w:ascii="Times New Roman" w:hAnsi="Times New Roman" w:cs="Times New Roman"/>
                <w:sz w:val="28"/>
                <w:szCs w:val="28"/>
                <w:lang w:val="kk-KZ"/>
              </w:rPr>
              <w:t>Жануар ақуызы</w:t>
            </w:r>
          </w:p>
        </w:tc>
        <w:tc>
          <w:tcPr>
            <w:tcW w:w="2125" w:type="dxa"/>
          </w:tcPr>
          <w:p w:rsidR="001C3A69" w:rsidRDefault="001C3A69" w:rsidP="009C4248">
            <w:pPr>
              <w:jc w:val="center"/>
              <w:rPr>
                <w:rFonts w:ascii="Times New Roman" w:hAnsi="Times New Roman" w:cs="Times New Roman"/>
                <w:sz w:val="28"/>
                <w:szCs w:val="28"/>
              </w:rPr>
            </w:pPr>
            <w:r w:rsidRPr="001C76A4">
              <w:rPr>
                <w:rFonts w:ascii="Times New Roman" w:hAnsi="Times New Roman" w:cs="Times New Roman"/>
                <w:sz w:val="28"/>
                <w:szCs w:val="28"/>
              </w:rPr>
              <w:t>CuSO</w:t>
            </w:r>
            <w:r w:rsidRPr="00F33F12">
              <w:rPr>
                <w:rFonts w:ascii="Times New Roman" w:hAnsi="Times New Roman" w:cs="Times New Roman"/>
                <w:sz w:val="28"/>
                <w:szCs w:val="28"/>
                <w:vertAlign w:val="subscript"/>
              </w:rPr>
              <w:t>4</w:t>
            </w:r>
          </w:p>
        </w:tc>
        <w:tc>
          <w:tcPr>
            <w:tcW w:w="1479" w:type="dxa"/>
          </w:tcPr>
          <w:p w:rsidR="001C3A69" w:rsidRDefault="001C3A69" w:rsidP="009C4248">
            <w:pPr>
              <w:jc w:val="center"/>
              <w:rPr>
                <w:rFonts w:ascii="Times New Roman" w:hAnsi="Times New Roman" w:cs="Times New Roman"/>
                <w:sz w:val="28"/>
                <w:szCs w:val="28"/>
              </w:rPr>
            </w:pPr>
          </w:p>
        </w:tc>
        <w:tc>
          <w:tcPr>
            <w:tcW w:w="1480" w:type="dxa"/>
          </w:tcPr>
          <w:p w:rsidR="001C3A69" w:rsidRDefault="001C3A69" w:rsidP="009C4248">
            <w:pPr>
              <w:jc w:val="center"/>
              <w:rPr>
                <w:rFonts w:ascii="Times New Roman" w:hAnsi="Times New Roman" w:cs="Times New Roman"/>
                <w:sz w:val="28"/>
                <w:szCs w:val="28"/>
              </w:rPr>
            </w:pPr>
          </w:p>
        </w:tc>
        <w:tc>
          <w:tcPr>
            <w:tcW w:w="1480" w:type="dxa"/>
          </w:tcPr>
          <w:p w:rsidR="001C3A69" w:rsidRDefault="001C3A69" w:rsidP="009C4248">
            <w:pPr>
              <w:jc w:val="center"/>
              <w:rPr>
                <w:rFonts w:ascii="Times New Roman" w:hAnsi="Times New Roman" w:cs="Times New Roman"/>
                <w:sz w:val="28"/>
                <w:szCs w:val="28"/>
              </w:rPr>
            </w:pPr>
          </w:p>
        </w:tc>
        <w:tc>
          <w:tcPr>
            <w:tcW w:w="1480" w:type="dxa"/>
          </w:tcPr>
          <w:p w:rsidR="001C3A69" w:rsidRDefault="001C3A69" w:rsidP="009C4248">
            <w:pPr>
              <w:jc w:val="center"/>
              <w:rPr>
                <w:rFonts w:ascii="Times New Roman" w:hAnsi="Times New Roman" w:cs="Times New Roman"/>
                <w:sz w:val="28"/>
                <w:szCs w:val="28"/>
              </w:rPr>
            </w:pPr>
          </w:p>
        </w:tc>
      </w:tr>
      <w:tr w:rsidR="001C3A69" w:rsidTr="009C4248">
        <w:tc>
          <w:tcPr>
            <w:tcW w:w="1527" w:type="dxa"/>
            <w:vMerge/>
          </w:tcPr>
          <w:p w:rsidR="001C3A69" w:rsidRDefault="001C3A69" w:rsidP="009C4248">
            <w:pPr>
              <w:jc w:val="both"/>
              <w:rPr>
                <w:rFonts w:ascii="Times New Roman" w:hAnsi="Times New Roman" w:cs="Times New Roman"/>
                <w:sz w:val="28"/>
                <w:szCs w:val="28"/>
              </w:rPr>
            </w:pPr>
          </w:p>
        </w:tc>
        <w:tc>
          <w:tcPr>
            <w:tcW w:w="2125" w:type="dxa"/>
          </w:tcPr>
          <w:p w:rsidR="001C3A69" w:rsidRDefault="001C3A69" w:rsidP="009C4248">
            <w:pPr>
              <w:jc w:val="center"/>
              <w:rPr>
                <w:rFonts w:ascii="Times New Roman" w:hAnsi="Times New Roman" w:cs="Times New Roman"/>
                <w:sz w:val="28"/>
                <w:szCs w:val="28"/>
              </w:rPr>
            </w:pPr>
            <w:r w:rsidRPr="001C76A4">
              <w:rPr>
                <w:rFonts w:ascii="Times New Roman" w:hAnsi="Times New Roman" w:cs="Times New Roman"/>
                <w:sz w:val="28"/>
                <w:szCs w:val="28"/>
              </w:rPr>
              <w:t>Pb(NO</w:t>
            </w:r>
            <w:r w:rsidRPr="00F33F12">
              <w:rPr>
                <w:rFonts w:ascii="Times New Roman" w:hAnsi="Times New Roman" w:cs="Times New Roman"/>
                <w:sz w:val="28"/>
                <w:szCs w:val="28"/>
                <w:vertAlign w:val="subscript"/>
              </w:rPr>
              <w:t>3</w:t>
            </w:r>
            <w:r w:rsidRPr="001C76A4">
              <w:rPr>
                <w:rFonts w:ascii="Times New Roman" w:hAnsi="Times New Roman" w:cs="Times New Roman"/>
                <w:sz w:val="28"/>
                <w:szCs w:val="28"/>
              </w:rPr>
              <w:t>)</w:t>
            </w:r>
            <w:r w:rsidRPr="00F33F12">
              <w:rPr>
                <w:rFonts w:ascii="Times New Roman" w:hAnsi="Times New Roman" w:cs="Times New Roman"/>
                <w:sz w:val="28"/>
                <w:szCs w:val="28"/>
                <w:vertAlign w:val="subscript"/>
              </w:rPr>
              <w:t>2</w:t>
            </w:r>
          </w:p>
        </w:tc>
        <w:tc>
          <w:tcPr>
            <w:tcW w:w="1479" w:type="dxa"/>
          </w:tcPr>
          <w:p w:rsidR="001C3A69" w:rsidRDefault="001C3A69" w:rsidP="009C4248">
            <w:pPr>
              <w:jc w:val="center"/>
              <w:rPr>
                <w:rFonts w:ascii="Times New Roman" w:hAnsi="Times New Roman" w:cs="Times New Roman"/>
                <w:sz w:val="28"/>
                <w:szCs w:val="28"/>
              </w:rPr>
            </w:pPr>
          </w:p>
        </w:tc>
        <w:tc>
          <w:tcPr>
            <w:tcW w:w="1480" w:type="dxa"/>
          </w:tcPr>
          <w:p w:rsidR="001C3A69" w:rsidRDefault="001C3A69" w:rsidP="009C4248">
            <w:pPr>
              <w:jc w:val="center"/>
              <w:rPr>
                <w:rFonts w:ascii="Times New Roman" w:hAnsi="Times New Roman" w:cs="Times New Roman"/>
                <w:sz w:val="28"/>
                <w:szCs w:val="28"/>
              </w:rPr>
            </w:pPr>
          </w:p>
        </w:tc>
        <w:tc>
          <w:tcPr>
            <w:tcW w:w="1480" w:type="dxa"/>
          </w:tcPr>
          <w:p w:rsidR="001C3A69" w:rsidRDefault="001C3A69" w:rsidP="009C4248">
            <w:pPr>
              <w:jc w:val="center"/>
              <w:rPr>
                <w:rFonts w:ascii="Times New Roman" w:hAnsi="Times New Roman" w:cs="Times New Roman"/>
                <w:sz w:val="28"/>
                <w:szCs w:val="28"/>
              </w:rPr>
            </w:pPr>
          </w:p>
        </w:tc>
        <w:tc>
          <w:tcPr>
            <w:tcW w:w="1480" w:type="dxa"/>
          </w:tcPr>
          <w:p w:rsidR="001C3A69" w:rsidRDefault="001C3A69" w:rsidP="009C4248">
            <w:pPr>
              <w:jc w:val="center"/>
              <w:rPr>
                <w:rFonts w:ascii="Times New Roman" w:hAnsi="Times New Roman" w:cs="Times New Roman"/>
                <w:sz w:val="28"/>
                <w:szCs w:val="28"/>
              </w:rPr>
            </w:pPr>
          </w:p>
        </w:tc>
      </w:tr>
    </w:tbl>
    <w:p w:rsidR="001C3A69" w:rsidRDefault="001C3A69" w:rsidP="001C3A69">
      <w:pPr>
        <w:spacing w:after="0" w:line="240" w:lineRule="auto"/>
        <w:jc w:val="both"/>
        <w:rPr>
          <w:rFonts w:ascii="Times New Roman" w:hAnsi="Times New Roman" w:cs="Times New Roman"/>
          <w:sz w:val="28"/>
          <w:szCs w:val="28"/>
        </w:rPr>
      </w:pPr>
    </w:p>
    <w:p w:rsidR="001C3A69" w:rsidRPr="00F33F12" w:rsidRDefault="001C3A69" w:rsidP="001C3A69">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Pr="00F33F12">
        <w:rPr>
          <w:rFonts w:ascii="Times New Roman" w:hAnsi="Times New Roman" w:cs="Times New Roman"/>
          <w:sz w:val="28"/>
          <w:szCs w:val="28"/>
        </w:rPr>
        <w:t xml:space="preserve">Ақуыздың  коагуляциялануы  жүретін  тұз  ерітіндісінің  концентрациясын </w:t>
      </w:r>
    </w:p>
    <w:p w:rsidR="001C3A69" w:rsidRPr="00F33F12" w:rsidRDefault="001C3A69" w:rsidP="001C3A69">
      <w:pPr>
        <w:spacing w:after="0" w:line="240" w:lineRule="auto"/>
        <w:jc w:val="both"/>
        <w:rPr>
          <w:rFonts w:ascii="Times New Roman" w:hAnsi="Times New Roman" w:cs="Times New Roman"/>
          <w:sz w:val="28"/>
          <w:szCs w:val="28"/>
        </w:rPr>
      </w:pPr>
      <w:r w:rsidRPr="00F33F12">
        <w:rPr>
          <w:rFonts w:ascii="Times New Roman" w:hAnsi="Times New Roman" w:cs="Times New Roman"/>
          <w:sz w:val="28"/>
          <w:szCs w:val="28"/>
        </w:rPr>
        <w:t>анықтау  ( тұздардың әр түріндегі және ақуыздардың әр түріндегі)</w:t>
      </w:r>
      <w:r w:rsidRPr="00F33F12">
        <w:rPr>
          <w:rFonts w:ascii="Times New Roman" w:hAnsi="Times New Roman" w:cs="Times New Roman"/>
          <w:sz w:val="28"/>
          <w:szCs w:val="28"/>
        </w:rPr>
        <w:cr/>
        <w:t xml:space="preserve">1.Ақуыздың қай түріне (жануар немесе өсімдік)  бәрінен күштірек әсер ететіні: </w:t>
      </w:r>
    </w:p>
    <w:p w:rsidR="001C3A69" w:rsidRPr="00F33F12" w:rsidRDefault="001C3A69" w:rsidP="001C3A69">
      <w:pPr>
        <w:spacing w:after="0" w:line="240" w:lineRule="auto"/>
        <w:jc w:val="both"/>
        <w:rPr>
          <w:rFonts w:ascii="Times New Roman" w:hAnsi="Times New Roman" w:cs="Times New Roman"/>
          <w:sz w:val="28"/>
          <w:szCs w:val="28"/>
        </w:rPr>
      </w:pPr>
      <w:r w:rsidRPr="00F33F12">
        <w:rPr>
          <w:rFonts w:ascii="Times New Roman" w:hAnsi="Times New Roman" w:cs="Times New Roman"/>
          <w:sz w:val="28"/>
          <w:szCs w:val="28"/>
        </w:rPr>
        <w:t>а) CuSO</w:t>
      </w:r>
      <w:r w:rsidRPr="00F33F12">
        <w:rPr>
          <w:rFonts w:ascii="Times New Roman" w:hAnsi="Times New Roman" w:cs="Times New Roman"/>
          <w:sz w:val="28"/>
          <w:szCs w:val="28"/>
          <w:vertAlign w:val="subscript"/>
        </w:rPr>
        <w:t>4</w:t>
      </w:r>
      <w:r w:rsidRPr="00F33F12">
        <w:rPr>
          <w:rFonts w:ascii="Times New Roman" w:hAnsi="Times New Roman" w:cs="Times New Roman"/>
          <w:sz w:val="28"/>
          <w:szCs w:val="28"/>
        </w:rPr>
        <w:t xml:space="preserve"> және б) Pb(NO</w:t>
      </w:r>
      <w:r w:rsidRPr="00F33F12">
        <w:rPr>
          <w:rFonts w:ascii="Times New Roman" w:hAnsi="Times New Roman" w:cs="Times New Roman"/>
          <w:sz w:val="28"/>
          <w:szCs w:val="28"/>
          <w:vertAlign w:val="subscript"/>
        </w:rPr>
        <w:t>3</w:t>
      </w:r>
      <w:r w:rsidRPr="00F33F12">
        <w:rPr>
          <w:rFonts w:ascii="Times New Roman" w:hAnsi="Times New Roman" w:cs="Times New Roman"/>
          <w:sz w:val="28"/>
          <w:szCs w:val="28"/>
        </w:rPr>
        <w:t>)</w:t>
      </w:r>
      <w:r w:rsidRPr="00F33F12">
        <w:rPr>
          <w:rFonts w:ascii="Times New Roman" w:hAnsi="Times New Roman" w:cs="Times New Roman"/>
          <w:sz w:val="28"/>
          <w:szCs w:val="28"/>
          <w:vertAlign w:val="subscript"/>
        </w:rPr>
        <w:t>2</w:t>
      </w:r>
      <w:r w:rsidRPr="00F33F12">
        <w:rPr>
          <w:rFonts w:ascii="Times New Roman" w:hAnsi="Times New Roman" w:cs="Times New Roman"/>
          <w:sz w:val="28"/>
          <w:szCs w:val="28"/>
        </w:rPr>
        <w:t xml:space="preserve"> ?</w:t>
      </w:r>
    </w:p>
    <w:p w:rsidR="001C3A69" w:rsidRPr="00F33F12" w:rsidRDefault="001C3A69" w:rsidP="001C3A69">
      <w:pPr>
        <w:spacing w:after="0" w:line="240" w:lineRule="auto"/>
        <w:jc w:val="both"/>
        <w:rPr>
          <w:rFonts w:ascii="Times New Roman" w:hAnsi="Times New Roman" w:cs="Times New Roman"/>
          <w:sz w:val="28"/>
          <w:szCs w:val="28"/>
        </w:rPr>
      </w:pPr>
      <w:r w:rsidRPr="00F33F12">
        <w:rPr>
          <w:rFonts w:ascii="Times New Roman" w:hAnsi="Times New Roman" w:cs="Times New Roman"/>
          <w:sz w:val="28"/>
          <w:szCs w:val="28"/>
        </w:rPr>
        <w:t xml:space="preserve">2. Қайсысының  тұзы ( қорғасын немесе мыс) күштірек әсер етеді: а) жануар </w:t>
      </w:r>
    </w:p>
    <w:p w:rsidR="001C3A69" w:rsidRPr="00F33F12" w:rsidRDefault="001C3A69" w:rsidP="001C3A69">
      <w:pPr>
        <w:spacing w:after="0" w:line="240" w:lineRule="auto"/>
        <w:jc w:val="both"/>
        <w:rPr>
          <w:rFonts w:ascii="Times New Roman" w:hAnsi="Times New Roman" w:cs="Times New Roman"/>
          <w:sz w:val="28"/>
          <w:szCs w:val="28"/>
        </w:rPr>
      </w:pPr>
      <w:r w:rsidRPr="00F33F12">
        <w:rPr>
          <w:rFonts w:ascii="Times New Roman" w:hAnsi="Times New Roman" w:cs="Times New Roman"/>
          <w:sz w:val="28"/>
          <w:szCs w:val="28"/>
        </w:rPr>
        <w:t>ақуызына, б) өсімдік ақуызына . Себебі?</w:t>
      </w:r>
    </w:p>
    <w:p w:rsidR="001C3A69" w:rsidRPr="00F33F12" w:rsidRDefault="001C3A69" w:rsidP="001C3A69">
      <w:pPr>
        <w:spacing w:after="0" w:line="240" w:lineRule="auto"/>
        <w:jc w:val="both"/>
        <w:rPr>
          <w:rFonts w:ascii="Times New Roman" w:hAnsi="Times New Roman" w:cs="Times New Roman"/>
          <w:sz w:val="28"/>
          <w:szCs w:val="28"/>
        </w:rPr>
      </w:pPr>
      <w:r w:rsidRPr="00F33F12">
        <w:rPr>
          <w:rFonts w:ascii="Times New Roman" w:hAnsi="Times New Roman" w:cs="Times New Roman"/>
          <w:sz w:val="28"/>
          <w:szCs w:val="28"/>
        </w:rPr>
        <w:t>Ақуыз    ерітінділерін    даярлау.</w:t>
      </w:r>
    </w:p>
    <w:p w:rsidR="001C3A69" w:rsidRPr="00F33F12" w:rsidRDefault="001C3A69" w:rsidP="001C3A69">
      <w:pPr>
        <w:spacing w:after="0" w:line="240" w:lineRule="auto"/>
        <w:jc w:val="both"/>
        <w:rPr>
          <w:rFonts w:ascii="Times New Roman" w:hAnsi="Times New Roman" w:cs="Times New Roman"/>
          <w:sz w:val="28"/>
          <w:szCs w:val="28"/>
        </w:rPr>
      </w:pPr>
      <w:r w:rsidRPr="00F33F12">
        <w:rPr>
          <w:rFonts w:ascii="Times New Roman" w:hAnsi="Times New Roman" w:cs="Times New Roman"/>
          <w:sz w:val="28"/>
          <w:szCs w:val="28"/>
        </w:rPr>
        <w:t xml:space="preserve">А.  Тауық  жұмыртқасының  ақуызын  өлшеуіш  стақанға  бөліп  алып,  1:10 </w:t>
      </w:r>
    </w:p>
    <w:p w:rsidR="001C3A69" w:rsidRPr="00F33F12" w:rsidRDefault="001C3A69" w:rsidP="001C3A69">
      <w:pPr>
        <w:spacing w:after="0" w:line="240" w:lineRule="auto"/>
        <w:jc w:val="both"/>
        <w:rPr>
          <w:rFonts w:ascii="Times New Roman" w:hAnsi="Times New Roman" w:cs="Times New Roman"/>
          <w:sz w:val="28"/>
          <w:szCs w:val="28"/>
        </w:rPr>
      </w:pPr>
      <w:r w:rsidRPr="00F33F12">
        <w:rPr>
          <w:rFonts w:ascii="Times New Roman" w:hAnsi="Times New Roman" w:cs="Times New Roman"/>
          <w:sz w:val="28"/>
          <w:szCs w:val="28"/>
        </w:rPr>
        <w:t>қатысындай дистилденген суда шыны таяқшамен шайқап араластырады. Сонан соң сүзгіден өткізеді.</w:t>
      </w:r>
    </w:p>
    <w:p w:rsidR="001C3A69" w:rsidRPr="00F33F12" w:rsidRDefault="001C3A69" w:rsidP="001C3A69">
      <w:pPr>
        <w:spacing w:after="0" w:line="240" w:lineRule="auto"/>
        <w:jc w:val="both"/>
        <w:rPr>
          <w:rFonts w:ascii="Times New Roman" w:hAnsi="Times New Roman" w:cs="Times New Roman"/>
          <w:sz w:val="28"/>
          <w:szCs w:val="28"/>
        </w:rPr>
      </w:pPr>
      <w:r w:rsidRPr="00F33F12">
        <w:rPr>
          <w:rFonts w:ascii="Times New Roman" w:hAnsi="Times New Roman" w:cs="Times New Roman"/>
          <w:sz w:val="28"/>
          <w:szCs w:val="28"/>
        </w:rPr>
        <w:t>Б. Әбден піскен асбұршақты кофе</w:t>
      </w:r>
      <w:r>
        <w:rPr>
          <w:rFonts w:ascii="Times New Roman" w:hAnsi="Times New Roman" w:cs="Times New Roman"/>
          <w:sz w:val="28"/>
          <w:szCs w:val="28"/>
          <w:lang w:val="kk-KZ"/>
        </w:rPr>
        <w:t xml:space="preserve"> </w:t>
      </w:r>
      <w:r w:rsidRPr="00F33F12">
        <w:rPr>
          <w:rFonts w:ascii="Times New Roman" w:hAnsi="Times New Roman" w:cs="Times New Roman"/>
          <w:sz w:val="28"/>
          <w:szCs w:val="28"/>
        </w:rPr>
        <w:t xml:space="preserve">ұнтағышта ұнтап, 10грамм асбұршақ ұнын  </w:t>
      </w:r>
    </w:p>
    <w:p w:rsidR="001C3A69" w:rsidRPr="00F33F12" w:rsidRDefault="001C3A69" w:rsidP="001C3A69">
      <w:pPr>
        <w:spacing w:after="0" w:line="240" w:lineRule="auto"/>
        <w:jc w:val="both"/>
        <w:rPr>
          <w:rFonts w:ascii="Times New Roman" w:hAnsi="Times New Roman" w:cs="Times New Roman"/>
          <w:sz w:val="28"/>
          <w:szCs w:val="28"/>
        </w:rPr>
      </w:pPr>
      <w:r w:rsidRPr="00F33F12">
        <w:rPr>
          <w:rFonts w:ascii="Times New Roman" w:hAnsi="Times New Roman" w:cs="Times New Roman"/>
          <w:sz w:val="28"/>
          <w:szCs w:val="28"/>
        </w:rPr>
        <w:t xml:space="preserve">50 мл 10%-тік  NaCl немесе KCl  ерітіндісінде езіп, араластыру қажет. Сонан </w:t>
      </w:r>
    </w:p>
    <w:p w:rsidR="001C3A69" w:rsidRDefault="001C3A69" w:rsidP="001C3A69">
      <w:pPr>
        <w:spacing w:after="0" w:line="240" w:lineRule="auto"/>
        <w:jc w:val="both"/>
        <w:rPr>
          <w:rFonts w:ascii="Times New Roman" w:hAnsi="Times New Roman" w:cs="Times New Roman"/>
          <w:sz w:val="28"/>
          <w:szCs w:val="28"/>
        </w:rPr>
      </w:pPr>
      <w:r w:rsidRPr="00F33F12">
        <w:rPr>
          <w:rFonts w:ascii="Times New Roman" w:hAnsi="Times New Roman" w:cs="Times New Roman"/>
          <w:sz w:val="28"/>
          <w:szCs w:val="28"/>
        </w:rPr>
        <w:t xml:space="preserve">соң сүзгіден өткізеді. </w:t>
      </w:r>
    </w:p>
    <w:p w:rsidR="001C3A69" w:rsidRDefault="001C3A69" w:rsidP="001C3A69">
      <w:pPr>
        <w:spacing w:after="0" w:line="240" w:lineRule="auto"/>
        <w:jc w:val="both"/>
        <w:rPr>
          <w:rFonts w:ascii="Times New Roman" w:hAnsi="Times New Roman" w:cs="Times New Roman"/>
          <w:sz w:val="28"/>
          <w:szCs w:val="28"/>
        </w:rPr>
      </w:pPr>
    </w:p>
    <w:p w:rsidR="001C3A69" w:rsidRPr="00D053B9" w:rsidRDefault="001C3A69" w:rsidP="001C3A69">
      <w:pPr>
        <w:spacing w:after="0" w:line="240" w:lineRule="auto"/>
        <w:jc w:val="both"/>
        <w:rPr>
          <w:rFonts w:ascii="Times New Roman" w:hAnsi="Times New Roman" w:cs="Times New Roman"/>
          <w:sz w:val="28"/>
          <w:szCs w:val="28"/>
        </w:rPr>
      </w:pPr>
      <w:r w:rsidRPr="00D053B9">
        <w:rPr>
          <w:rFonts w:ascii="Times New Roman" w:hAnsi="Times New Roman" w:cs="Times New Roman"/>
          <w:sz w:val="28"/>
          <w:szCs w:val="28"/>
        </w:rPr>
        <w:t>Бақылау сұрақтары:</w:t>
      </w:r>
    </w:p>
    <w:p w:rsidR="001C3A69" w:rsidRPr="00D053B9" w:rsidRDefault="001C3A69" w:rsidP="001C3A69">
      <w:pPr>
        <w:spacing w:after="0" w:line="240" w:lineRule="auto"/>
        <w:jc w:val="both"/>
        <w:rPr>
          <w:rFonts w:ascii="Times New Roman" w:hAnsi="Times New Roman" w:cs="Times New Roman"/>
          <w:sz w:val="28"/>
          <w:szCs w:val="28"/>
        </w:rPr>
      </w:pPr>
      <w:r w:rsidRPr="00D053B9">
        <w:rPr>
          <w:rFonts w:ascii="Times New Roman" w:hAnsi="Times New Roman" w:cs="Times New Roman"/>
          <w:sz w:val="28"/>
          <w:szCs w:val="28"/>
        </w:rPr>
        <w:t>1. Өсімдіктердің адам өміріндегі ролі қандай?</w:t>
      </w:r>
    </w:p>
    <w:p w:rsidR="001C3A69" w:rsidRPr="00D053B9" w:rsidRDefault="001C3A69" w:rsidP="001C3A69">
      <w:pPr>
        <w:spacing w:after="0" w:line="240" w:lineRule="auto"/>
        <w:jc w:val="both"/>
        <w:rPr>
          <w:rFonts w:ascii="Times New Roman" w:hAnsi="Times New Roman" w:cs="Times New Roman"/>
          <w:sz w:val="28"/>
          <w:szCs w:val="28"/>
        </w:rPr>
      </w:pPr>
      <w:r w:rsidRPr="00D053B9">
        <w:rPr>
          <w:rFonts w:ascii="Times New Roman" w:hAnsi="Times New Roman" w:cs="Times New Roman"/>
          <w:sz w:val="28"/>
          <w:szCs w:val="28"/>
        </w:rPr>
        <w:t>2. Өсімдіктердің жануарлар тіршілігі үшін маңызы неде?</w:t>
      </w:r>
    </w:p>
    <w:p w:rsidR="001C3A69" w:rsidRPr="00D053B9" w:rsidRDefault="001C3A69" w:rsidP="001C3A69">
      <w:pPr>
        <w:spacing w:after="0" w:line="240" w:lineRule="auto"/>
        <w:jc w:val="both"/>
        <w:rPr>
          <w:rFonts w:ascii="Times New Roman" w:hAnsi="Times New Roman" w:cs="Times New Roman"/>
          <w:sz w:val="28"/>
          <w:szCs w:val="28"/>
        </w:rPr>
      </w:pPr>
      <w:r w:rsidRPr="00D053B9">
        <w:rPr>
          <w:rFonts w:ascii="Times New Roman" w:hAnsi="Times New Roman" w:cs="Times New Roman"/>
          <w:sz w:val="28"/>
          <w:szCs w:val="28"/>
        </w:rPr>
        <w:t>3. Өсімдіктердің жер ғаламшары тіршілігі үшін маңызы</w:t>
      </w:r>
    </w:p>
    <w:p w:rsidR="001C3A69" w:rsidRPr="00D053B9" w:rsidRDefault="001C3A69" w:rsidP="001C3A69">
      <w:pPr>
        <w:spacing w:after="0" w:line="240" w:lineRule="auto"/>
        <w:jc w:val="both"/>
        <w:rPr>
          <w:rFonts w:ascii="Times New Roman" w:hAnsi="Times New Roman" w:cs="Times New Roman"/>
          <w:sz w:val="28"/>
          <w:szCs w:val="28"/>
        </w:rPr>
      </w:pPr>
      <w:r w:rsidRPr="00D053B9">
        <w:rPr>
          <w:rFonts w:ascii="Times New Roman" w:hAnsi="Times New Roman" w:cs="Times New Roman"/>
          <w:sz w:val="28"/>
          <w:szCs w:val="28"/>
        </w:rPr>
        <w:t xml:space="preserve">4.  Ормандардың  кесілуі  мен  ауыл  шаруашылығын  химизацияландырудың </w:t>
      </w:r>
    </w:p>
    <w:p w:rsidR="001C3A69" w:rsidRPr="00D053B9" w:rsidRDefault="001C3A69" w:rsidP="001C3A69">
      <w:pPr>
        <w:spacing w:after="0" w:line="240" w:lineRule="auto"/>
        <w:jc w:val="both"/>
        <w:rPr>
          <w:rFonts w:ascii="Times New Roman" w:hAnsi="Times New Roman" w:cs="Times New Roman"/>
          <w:sz w:val="28"/>
          <w:szCs w:val="28"/>
        </w:rPr>
      </w:pPr>
      <w:r w:rsidRPr="00D053B9">
        <w:rPr>
          <w:rFonts w:ascii="Times New Roman" w:hAnsi="Times New Roman" w:cs="Times New Roman"/>
          <w:sz w:val="28"/>
          <w:szCs w:val="28"/>
        </w:rPr>
        <w:t>климатқа, өсімдіктер әлеміне әсері қандай?</w:t>
      </w:r>
    </w:p>
    <w:p w:rsidR="001C3A69" w:rsidRPr="00D053B9" w:rsidRDefault="001C3A69" w:rsidP="001C3A69">
      <w:pPr>
        <w:spacing w:after="0" w:line="240" w:lineRule="auto"/>
        <w:jc w:val="both"/>
        <w:rPr>
          <w:rFonts w:ascii="Times New Roman" w:hAnsi="Times New Roman" w:cs="Times New Roman"/>
          <w:sz w:val="28"/>
          <w:szCs w:val="28"/>
        </w:rPr>
      </w:pPr>
      <w:r w:rsidRPr="00D053B9">
        <w:rPr>
          <w:rFonts w:ascii="Times New Roman" w:hAnsi="Times New Roman" w:cs="Times New Roman"/>
          <w:sz w:val="28"/>
          <w:szCs w:val="28"/>
        </w:rPr>
        <w:t xml:space="preserve">5. Тағамдардағы нитраттар мен пестицидтердің қауіптілігі неде? </w:t>
      </w:r>
    </w:p>
    <w:p w:rsidR="001C3A69" w:rsidRPr="00D053B9" w:rsidRDefault="001C3A69" w:rsidP="001C3A69">
      <w:pPr>
        <w:spacing w:after="0" w:line="240" w:lineRule="auto"/>
        <w:jc w:val="both"/>
        <w:rPr>
          <w:rFonts w:ascii="Times New Roman" w:hAnsi="Times New Roman" w:cs="Times New Roman"/>
          <w:sz w:val="28"/>
          <w:szCs w:val="28"/>
        </w:rPr>
      </w:pPr>
      <w:r w:rsidRPr="00D053B9">
        <w:rPr>
          <w:rFonts w:ascii="Times New Roman" w:hAnsi="Times New Roman" w:cs="Times New Roman"/>
          <w:sz w:val="28"/>
          <w:szCs w:val="28"/>
        </w:rPr>
        <w:t>6. Экологиялық таза тағам дегеніміз не?</w:t>
      </w:r>
      <w:r w:rsidRPr="00D053B9">
        <w:rPr>
          <w:rFonts w:ascii="Times New Roman" w:hAnsi="Times New Roman" w:cs="Times New Roman"/>
          <w:sz w:val="28"/>
          <w:szCs w:val="28"/>
        </w:rPr>
        <w:cr/>
        <w:t>7. Қызыл кітапқа Қазақстандағы қандай жануарлар енгізілген?</w:t>
      </w:r>
    </w:p>
    <w:p w:rsidR="001C3A69" w:rsidRPr="00D053B9" w:rsidRDefault="001C3A69" w:rsidP="001C3A69">
      <w:pPr>
        <w:spacing w:after="0" w:line="240" w:lineRule="auto"/>
        <w:jc w:val="both"/>
        <w:rPr>
          <w:rFonts w:ascii="Times New Roman" w:hAnsi="Times New Roman" w:cs="Times New Roman"/>
          <w:sz w:val="28"/>
          <w:szCs w:val="28"/>
        </w:rPr>
      </w:pPr>
      <w:r w:rsidRPr="00D053B9">
        <w:rPr>
          <w:rFonts w:ascii="Times New Roman" w:hAnsi="Times New Roman" w:cs="Times New Roman"/>
          <w:sz w:val="28"/>
          <w:szCs w:val="28"/>
        </w:rPr>
        <w:t>8. Жануарлар үшін қолайлы экологиялық жағдай қандлай?</w:t>
      </w:r>
    </w:p>
    <w:p w:rsidR="001C3A69" w:rsidRPr="00D053B9" w:rsidRDefault="001C3A69" w:rsidP="001C3A69">
      <w:pPr>
        <w:spacing w:after="0" w:line="240" w:lineRule="auto"/>
        <w:jc w:val="both"/>
        <w:rPr>
          <w:rFonts w:ascii="Times New Roman" w:hAnsi="Times New Roman" w:cs="Times New Roman"/>
          <w:sz w:val="28"/>
          <w:szCs w:val="28"/>
        </w:rPr>
      </w:pPr>
      <w:r w:rsidRPr="00D053B9">
        <w:rPr>
          <w:rFonts w:ascii="Times New Roman" w:hAnsi="Times New Roman" w:cs="Times New Roman"/>
          <w:sz w:val="28"/>
          <w:szCs w:val="28"/>
        </w:rPr>
        <w:t>9. Сайғақтарды қалай қорғау және көбейту қажет?</w:t>
      </w:r>
    </w:p>
    <w:p w:rsidR="001C3A69" w:rsidRDefault="001C3A69" w:rsidP="001C3A69">
      <w:pPr>
        <w:spacing w:after="0" w:line="240" w:lineRule="auto"/>
        <w:jc w:val="both"/>
        <w:rPr>
          <w:rFonts w:ascii="Times New Roman" w:hAnsi="Times New Roman" w:cs="Times New Roman"/>
          <w:sz w:val="28"/>
          <w:szCs w:val="28"/>
        </w:rPr>
      </w:pPr>
      <w:r w:rsidRPr="00D053B9">
        <w:rPr>
          <w:rFonts w:ascii="Times New Roman" w:hAnsi="Times New Roman" w:cs="Times New Roman"/>
          <w:sz w:val="28"/>
          <w:szCs w:val="28"/>
        </w:rPr>
        <w:t>10. Сайғақтар қай аймақта кездеседі?</w:t>
      </w:r>
    </w:p>
    <w:p w:rsidR="001C3EE5" w:rsidRPr="00A215FD" w:rsidRDefault="001C3EE5" w:rsidP="001C3EE5">
      <w:pPr>
        <w:spacing w:after="0" w:line="240" w:lineRule="auto"/>
        <w:jc w:val="center"/>
        <w:rPr>
          <w:rFonts w:ascii="Times New Roman" w:hAnsi="Times New Roman" w:cs="Times New Roman"/>
          <w:b/>
          <w:sz w:val="28"/>
          <w:szCs w:val="28"/>
          <w:lang w:val="kk-KZ"/>
        </w:rPr>
      </w:pPr>
      <w:r w:rsidRPr="00A215FD">
        <w:rPr>
          <w:rFonts w:ascii="Times New Roman" w:hAnsi="Times New Roman" w:cs="Times New Roman"/>
          <w:b/>
          <w:sz w:val="28"/>
          <w:szCs w:val="28"/>
          <w:lang w:val="kk-KZ"/>
        </w:rPr>
        <w:lastRenderedPageBreak/>
        <w:t>Тест сұрақтары</w:t>
      </w:r>
    </w:p>
    <w:p w:rsidR="001C3EE5" w:rsidRPr="001C3EE5" w:rsidRDefault="001C3EE5" w:rsidP="001C3EE5">
      <w:pPr>
        <w:spacing w:after="0" w:line="240" w:lineRule="auto"/>
        <w:rPr>
          <w:rFonts w:ascii="Times New Roman" w:hAnsi="Times New Roman" w:cs="Times New Roman"/>
          <w:sz w:val="28"/>
          <w:szCs w:val="28"/>
          <w:lang w:val="kk-KZ"/>
        </w:rPr>
      </w:pPr>
      <w:r w:rsidRPr="001C3EE5">
        <w:rPr>
          <w:rFonts w:ascii="Times New Roman" w:hAnsi="Times New Roman" w:cs="Times New Roman"/>
          <w:sz w:val="28"/>
          <w:szCs w:val="28"/>
          <w:lang w:val="kk-KZ"/>
        </w:rPr>
        <w:t xml:space="preserve">1.  Зиянды  заттардың  көлем,  масса  немесе  аудан  бірлігінде  бекітілетін, </w:t>
      </w:r>
    </w:p>
    <w:p w:rsidR="001C3EE5" w:rsidRPr="001C3EE5" w:rsidRDefault="001C3EE5" w:rsidP="001C3EE5">
      <w:pPr>
        <w:spacing w:after="0" w:line="240" w:lineRule="auto"/>
        <w:rPr>
          <w:rFonts w:ascii="Times New Roman" w:hAnsi="Times New Roman" w:cs="Times New Roman"/>
          <w:sz w:val="28"/>
          <w:szCs w:val="28"/>
          <w:lang w:val="kk-KZ"/>
        </w:rPr>
      </w:pPr>
      <w:r w:rsidRPr="001C3EE5">
        <w:rPr>
          <w:rFonts w:ascii="Times New Roman" w:hAnsi="Times New Roman" w:cs="Times New Roman"/>
          <w:sz w:val="28"/>
          <w:szCs w:val="28"/>
          <w:lang w:val="kk-KZ"/>
        </w:rPr>
        <w:t xml:space="preserve">белгілі бір уақыт аралығында адам денсаулығына әсер етпейтін және оның </w:t>
      </w:r>
    </w:p>
    <w:p w:rsidR="001C3EE5" w:rsidRPr="001C3EE5" w:rsidRDefault="001C3EE5" w:rsidP="001C3EE5">
      <w:pPr>
        <w:spacing w:after="0" w:line="240" w:lineRule="auto"/>
        <w:rPr>
          <w:rFonts w:ascii="Times New Roman" w:hAnsi="Times New Roman" w:cs="Times New Roman"/>
          <w:sz w:val="28"/>
          <w:szCs w:val="28"/>
          <w:lang w:val="kk-KZ"/>
        </w:rPr>
      </w:pPr>
      <w:r w:rsidRPr="001C3EE5">
        <w:rPr>
          <w:rFonts w:ascii="Times New Roman" w:hAnsi="Times New Roman" w:cs="Times New Roman"/>
          <w:sz w:val="28"/>
          <w:szCs w:val="28"/>
          <w:lang w:val="kk-KZ"/>
        </w:rPr>
        <w:t xml:space="preserve">ұрпақтарында  қолайсыз  салдарларға  әкелмейтін  нормативтер  қалай </w:t>
      </w:r>
    </w:p>
    <w:p w:rsidR="001C3EE5" w:rsidRPr="001C3EE5" w:rsidRDefault="001C3EE5" w:rsidP="001C3EE5">
      <w:pPr>
        <w:spacing w:after="0" w:line="240" w:lineRule="auto"/>
        <w:rPr>
          <w:rFonts w:ascii="Times New Roman" w:hAnsi="Times New Roman" w:cs="Times New Roman"/>
          <w:sz w:val="28"/>
          <w:szCs w:val="28"/>
          <w:lang w:val="kk-KZ"/>
        </w:rPr>
      </w:pPr>
      <w:r w:rsidRPr="001C3EE5">
        <w:rPr>
          <w:rFonts w:ascii="Times New Roman" w:hAnsi="Times New Roman" w:cs="Times New Roman"/>
          <w:sz w:val="28"/>
          <w:szCs w:val="28"/>
          <w:lang w:val="kk-KZ"/>
        </w:rPr>
        <w:t>аталады?</w:t>
      </w:r>
    </w:p>
    <w:p w:rsidR="001C3EE5" w:rsidRPr="001C3EE5" w:rsidRDefault="001C3EE5" w:rsidP="001C3EE5">
      <w:pPr>
        <w:spacing w:after="0" w:line="240" w:lineRule="auto"/>
        <w:rPr>
          <w:rFonts w:ascii="Times New Roman" w:hAnsi="Times New Roman" w:cs="Times New Roman"/>
          <w:sz w:val="28"/>
          <w:szCs w:val="28"/>
          <w:lang w:val="kk-KZ"/>
        </w:rPr>
      </w:pPr>
      <w:r w:rsidRPr="001C3EE5">
        <w:rPr>
          <w:rFonts w:ascii="Times New Roman" w:hAnsi="Times New Roman" w:cs="Times New Roman"/>
          <w:sz w:val="28"/>
          <w:szCs w:val="28"/>
          <w:lang w:val="kk-KZ"/>
        </w:rPr>
        <w:t>А.  Шекті мөлшердегі шығарындылар мен лақтырындылар (ШМШ, ШМЛ)</w:t>
      </w:r>
    </w:p>
    <w:p w:rsidR="001C3EE5" w:rsidRPr="007955F6" w:rsidRDefault="001C3EE5" w:rsidP="001C3EE5">
      <w:pPr>
        <w:spacing w:after="0" w:line="240" w:lineRule="auto"/>
        <w:rPr>
          <w:rFonts w:ascii="Times New Roman" w:hAnsi="Times New Roman" w:cs="Times New Roman"/>
          <w:sz w:val="28"/>
          <w:szCs w:val="28"/>
        </w:rPr>
      </w:pPr>
      <w:r w:rsidRPr="007955F6">
        <w:rPr>
          <w:rFonts w:ascii="Times New Roman" w:hAnsi="Times New Roman" w:cs="Times New Roman"/>
          <w:sz w:val="28"/>
          <w:szCs w:val="28"/>
        </w:rPr>
        <w:t xml:space="preserve">В. Шекті мөлшердегі концентрация (ШМК)                        </w:t>
      </w:r>
    </w:p>
    <w:p w:rsidR="001C3EE5" w:rsidRPr="007955F6" w:rsidRDefault="001C3EE5" w:rsidP="001C3EE5">
      <w:pPr>
        <w:spacing w:after="0" w:line="240" w:lineRule="auto"/>
        <w:rPr>
          <w:rFonts w:ascii="Times New Roman" w:hAnsi="Times New Roman" w:cs="Times New Roman"/>
          <w:sz w:val="28"/>
          <w:szCs w:val="28"/>
        </w:rPr>
      </w:pPr>
      <w:r w:rsidRPr="007955F6">
        <w:rPr>
          <w:rFonts w:ascii="Times New Roman" w:hAnsi="Times New Roman" w:cs="Times New Roman"/>
          <w:sz w:val="28"/>
          <w:szCs w:val="28"/>
        </w:rPr>
        <w:t>С. Белгілі бір заттың сапасы</w:t>
      </w:r>
    </w:p>
    <w:p w:rsidR="001C3EE5" w:rsidRPr="007955F6" w:rsidRDefault="001C3EE5" w:rsidP="001C3EE5">
      <w:pPr>
        <w:spacing w:after="0" w:line="240" w:lineRule="auto"/>
        <w:rPr>
          <w:rFonts w:ascii="Times New Roman" w:hAnsi="Times New Roman" w:cs="Times New Roman"/>
          <w:sz w:val="28"/>
          <w:szCs w:val="28"/>
        </w:rPr>
      </w:pPr>
      <w:r w:rsidRPr="007955F6">
        <w:rPr>
          <w:rFonts w:ascii="Times New Roman" w:hAnsi="Times New Roman" w:cs="Times New Roman"/>
          <w:sz w:val="28"/>
          <w:szCs w:val="28"/>
        </w:rPr>
        <w:t xml:space="preserve">D. Экспозициялық мөлшер                                                     </w:t>
      </w:r>
    </w:p>
    <w:p w:rsidR="001C3EE5" w:rsidRPr="007955F6" w:rsidRDefault="001C3EE5" w:rsidP="001C3EE5">
      <w:pPr>
        <w:spacing w:after="0" w:line="240" w:lineRule="auto"/>
        <w:rPr>
          <w:rFonts w:ascii="Times New Roman" w:hAnsi="Times New Roman" w:cs="Times New Roman"/>
          <w:sz w:val="28"/>
          <w:szCs w:val="28"/>
        </w:rPr>
      </w:pPr>
      <w:r w:rsidRPr="007955F6">
        <w:rPr>
          <w:rFonts w:ascii="Times New Roman" w:hAnsi="Times New Roman" w:cs="Times New Roman"/>
          <w:sz w:val="28"/>
          <w:szCs w:val="28"/>
        </w:rPr>
        <w:t>Е. Дұрыс жауап жоқ</w:t>
      </w:r>
    </w:p>
    <w:p w:rsidR="001C3EE5" w:rsidRDefault="001C3EE5" w:rsidP="001C3EE5">
      <w:pPr>
        <w:spacing w:after="0" w:line="240" w:lineRule="auto"/>
        <w:rPr>
          <w:rFonts w:ascii="Times New Roman" w:hAnsi="Times New Roman" w:cs="Times New Roman"/>
          <w:sz w:val="28"/>
          <w:szCs w:val="28"/>
          <w:lang w:val="kk-KZ"/>
        </w:rPr>
      </w:pPr>
    </w:p>
    <w:p w:rsidR="001C3EE5" w:rsidRPr="002B24FC" w:rsidRDefault="001C3EE5" w:rsidP="001C3EE5">
      <w:pPr>
        <w:spacing w:after="0" w:line="240" w:lineRule="auto"/>
        <w:rPr>
          <w:rFonts w:ascii="Times New Roman" w:hAnsi="Times New Roman" w:cs="Times New Roman"/>
          <w:sz w:val="28"/>
          <w:szCs w:val="28"/>
          <w:lang w:val="kk-KZ"/>
        </w:rPr>
      </w:pPr>
      <w:r w:rsidRPr="002B24FC">
        <w:rPr>
          <w:rFonts w:ascii="Times New Roman" w:hAnsi="Times New Roman" w:cs="Times New Roman"/>
          <w:sz w:val="28"/>
          <w:szCs w:val="28"/>
          <w:lang w:val="kk-KZ"/>
        </w:rPr>
        <w:t xml:space="preserve">2.  Биоиндикаторлардың  көмегімен  жүргізілетін  мониторинг  (яғни </w:t>
      </w:r>
    </w:p>
    <w:p w:rsidR="001C3EE5" w:rsidRPr="002B24FC" w:rsidRDefault="001C3EE5" w:rsidP="001C3EE5">
      <w:pPr>
        <w:spacing w:after="0" w:line="240" w:lineRule="auto"/>
        <w:rPr>
          <w:rFonts w:ascii="Times New Roman" w:hAnsi="Times New Roman" w:cs="Times New Roman"/>
          <w:sz w:val="28"/>
          <w:szCs w:val="28"/>
          <w:lang w:val="kk-KZ"/>
        </w:rPr>
      </w:pPr>
      <w:r w:rsidRPr="002B24FC">
        <w:rPr>
          <w:rFonts w:ascii="Times New Roman" w:hAnsi="Times New Roman" w:cs="Times New Roman"/>
          <w:sz w:val="28"/>
          <w:szCs w:val="28"/>
          <w:lang w:val="kk-KZ"/>
        </w:rPr>
        <w:t>ортаның  өзгеруін,  ағзалардың  күйі  мен  жүріс  тұрысына  қарап  пішіп-</w:t>
      </w:r>
    </w:p>
    <w:p w:rsidR="001C3EE5" w:rsidRPr="002B24FC" w:rsidRDefault="001C3EE5" w:rsidP="001C3EE5">
      <w:pPr>
        <w:spacing w:after="0" w:line="240" w:lineRule="auto"/>
        <w:rPr>
          <w:rFonts w:ascii="Times New Roman" w:hAnsi="Times New Roman" w:cs="Times New Roman"/>
          <w:sz w:val="28"/>
          <w:szCs w:val="28"/>
          <w:lang w:val="kk-KZ"/>
        </w:rPr>
      </w:pPr>
      <w:r w:rsidRPr="002B24FC">
        <w:rPr>
          <w:rFonts w:ascii="Times New Roman" w:hAnsi="Times New Roman" w:cs="Times New Roman"/>
          <w:sz w:val="28"/>
          <w:szCs w:val="28"/>
          <w:lang w:val="kk-KZ"/>
        </w:rPr>
        <w:t>кеседі) түрі:</w:t>
      </w:r>
    </w:p>
    <w:p w:rsidR="001C3EE5" w:rsidRDefault="001C3EE5" w:rsidP="001C3EE5">
      <w:pPr>
        <w:spacing w:after="0" w:line="240" w:lineRule="auto"/>
        <w:rPr>
          <w:rFonts w:ascii="Times New Roman" w:hAnsi="Times New Roman" w:cs="Times New Roman"/>
          <w:sz w:val="28"/>
          <w:szCs w:val="28"/>
          <w:lang w:val="kk-KZ"/>
        </w:rPr>
      </w:pPr>
      <w:r w:rsidRPr="002B24FC">
        <w:rPr>
          <w:rFonts w:ascii="Times New Roman" w:hAnsi="Times New Roman" w:cs="Times New Roman"/>
          <w:sz w:val="28"/>
          <w:szCs w:val="28"/>
          <w:lang w:val="kk-KZ"/>
        </w:rPr>
        <w:t xml:space="preserve">А. Экобиохимиялық мониторинг                         </w:t>
      </w:r>
    </w:p>
    <w:p w:rsidR="001C3EE5" w:rsidRPr="002B24FC" w:rsidRDefault="001C3EE5" w:rsidP="001C3EE5">
      <w:pPr>
        <w:spacing w:after="0" w:line="240" w:lineRule="auto"/>
        <w:rPr>
          <w:rFonts w:ascii="Times New Roman" w:hAnsi="Times New Roman" w:cs="Times New Roman"/>
          <w:sz w:val="28"/>
          <w:szCs w:val="28"/>
          <w:lang w:val="kk-KZ"/>
        </w:rPr>
      </w:pPr>
      <w:r w:rsidRPr="002B24FC">
        <w:rPr>
          <w:rFonts w:ascii="Times New Roman" w:hAnsi="Times New Roman" w:cs="Times New Roman"/>
          <w:sz w:val="28"/>
          <w:szCs w:val="28"/>
          <w:lang w:val="kk-KZ"/>
        </w:rPr>
        <w:t>В. Химиялық мониторинг</w:t>
      </w:r>
    </w:p>
    <w:p w:rsidR="001C3EE5" w:rsidRDefault="001C3EE5" w:rsidP="001C3EE5">
      <w:pPr>
        <w:spacing w:after="0" w:line="240" w:lineRule="auto"/>
        <w:rPr>
          <w:rFonts w:ascii="Times New Roman" w:hAnsi="Times New Roman" w:cs="Times New Roman"/>
          <w:sz w:val="28"/>
          <w:szCs w:val="28"/>
          <w:lang w:val="kk-KZ"/>
        </w:rPr>
      </w:pPr>
      <w:r w:rsidRPr="007955F6">
        <w:rPr>
          <w:rFonts w:ascii="Times New Roman" w:hAnsi="Times New Roman" w:cs="Times New Roman"/>
          <w:sz w:val="28"/>
          <w:szCs w:val="28"/>
        </w:rPr>
        <w:t xml:space="preserve">С. Физикалық мониторинг                                    </w:t>
      </w:r>
    </w:p>
    <w:p w:rsidR="001C3EE5" w:rsidRPr="007955F6" w:rsidRDefault="001C3EE5" w:rsidP="001C3EE5">
      <w:pPr>
        <w:spacing w:after="0" w:line="240" w:lineRule="auto"/>
        <w:rPr>
          <w:rFonts w:ascii="Times New Roman" w:hAnsi="Times New Roman" w:cs="Times New Roman"/>
          <w:sz w:val="28"/>
          <w:szCs w:val="28"/>
        </w:rPr>
      </w:pPr>
      <w:r w:rsidRPr="007955F6">
        <w:rPr>
          <w:rFonts w:ascii="Times New Roman" w:hAnsi="Times New Roman" w:cs="Times New Roman"/>
          <w:sz w:val="28"/>
          <w:szCs w:val="28"/>
        </w:rPr>
        <w:t xml:space="preserve">D. Биологиялық мониторинг </w:t>
      </w:r>
    </w:p>
    <w:p w:rsidR="001C3EE5" w:rsidRPr="007955F6" w:rsidRDefault="001C3EE5" w:rsidP="001C3EE5">
      <w:pPr>
        <w:spacing w:after="0" w:line="240" w:lineRule="auto"/>
        <w:rPr>
          <w:rFonts w:ascii="Times New Roman" w:hAnsi="Times New Roman" w:cs="Times New Roman"/>
          <w:sz w:val="28"/>
          <w:szCs w:val="28"/>
        </w:rPr>
      </w:pPr>
      <w:r w:rsidRPr="007955F6">
        <w:rPr>
          <w:rFonts w:ascii="Times New Roman" w:hAnsi="Times New Roman" w:cs="Times New Roman"/>
          <w:sz w:val="28"/>
          <w:szCs w:val="28"/>
        </w:rPr>
        <w:t>Е. Құрама экологиялық мониторинг</w:t>
      </w:r>
    </w:p>
    <w:p w:rsidR="001C3EE5" w:rsidRDefault="001C3EE5" w:rsidP="001C3EE5">
      <w:pPr>
        <w:spacing w:after="0" w:line="240" w:lineRule="auto"/>
        <w:rPr>
          <w:rFonts w:ascii="Times New Roman" w:hAnsi="Times New Roman" w:cs="Times New Roman"/>
          <w:sz w:val="28"/>
          <w:szCs w:val="28"/>
          <w:lang w:val="kk-KZ"/>
        </w:rPr>
      </w:pPr>
    </w:p>
    <w:p w:rsidR="001C3EE5" w:rsidRPr="007955F6" w:rsidRDefault="001C3EE5" w:rsidP="001C3EE5">
      <w:pPr>
        <w:spacing w:after="0" w:line="240" w:lineRule="auto"/>
        <w:rPr>
          <w:rFonts w:ascii="Times New Roman" w:hAnsi="Times New Roman" w:cs="Times New Roman"/>
          <w:sz w:val="28"/>
          <w:szCs w:val="28"/>
        </w:rPr>
      </w:pPr>
      <w:r w:rsidRPr="007955F6">
        <w:rPr>
          <w:rFonts w:ascii="Times New Roman" w:hAnsi="Times New Roman" w:cs="Times New Roman"/>
          <w:sz w:val="28"/>
          <w:szCs w:val="28"/>
        </w:rPr>
        <w:t xml:space="preserve">3. Органикалық қалдықтардың немесе басқа да тұрмыстық органикалық </w:t>
      </w:r>
    </w:p>
    <w:p w:rsidR="001C3EE5" w:rsidRPr="007955F6" w:rsidRDefault="001C3EE5" w:rsidP="001C3EE5">
      <w:pPr>
        <w:spacing w:after="0" w:line="240" w:lineRule="auto"/>
        <w:rPr>
          <w:rFonts w:ascii="Times New Roman" w:hAnsi="Times New Roman" w:cs="Times New Roman"/>
          <w:sz w:val="28"/>
          <w:szCs w:val="28"/>
        </w:rPr>
      </w:pPr>
      <w:r w:rsidRPr="007955F6">
        <w:rPr>
          <w:rFonts w:ascii="Times New Roman" w:hAnsi="Times New Roman" w:cs="Times New Roman"/>
          <w:sz w:val="28"/>
          <w:szCs w:val="28"/>
        </w:rPr>
        <w:t xml:space="preserve">қалдықтардың  ыдырау  процестерінде  пайда  болатын  газдардың </w:t>
      </w:r>
    </w:p>
    <w:p w:rsidR="001C3EE5" w:rsidRPr="007955F6" w:rsidRDefault="001C3EE5" w:rsidP="001C3EE5">
      <w:pPr>
        <w:spacing w:after="0" w:line="240" w:lineRule="auto"/>
        <w:rPr>
          <w:rFonts w:ascii="Times New Roman" w:hAnsi="Times New Roman" w:cs="Times New Roman"/>
          <w:sz w:val="28"/>
          <w:szCs w:val="28"/>
        </w:rPr>
      </w:pPr>
      <w:r w:rsidRPr="007955F6">
        <w:rPr>
          <w:rFonts w:ascii="Times New Roman" w:hAnsi="Times New Roman" w:cs="Times New Roman"/>
          <w:sz w:val="28"/>
          <w:szCs w:val="28"/>
        </w:rPr>
        <w:t>қосындылары қалай аталады?</w:t>
      </w:r>
    </w:p>
    <w:p w:rsidR="001C3EE5" w:rsidRDefault="001C3EE5" w:rsidP="001C3EE5">
      <w:pPr>
        <w:spacing w:after="0" w:line="240" w:lineRule="auto"/>
        <w:rPr>
          <w:rFonts w:ascii="Times New Roman" w:hAnsi="Times New Roman" w:cs="Times New Roman"/>
          <w:sz w:val="28"/>
          <w:szCs w:val="28"/>
          <w:lang w:val="kk-KZ"/>
        </w:rPr>
      </w:pPr>
      <w:r w:rsidRPr="007955F6">
        <w:rPr>
          <w:rFonts w:ascii="Times New Roman" w:hAnsi="Times New Roman" w:cs="Times New Roman"/>
          <w:sz w:val="28"/>
          <w:szCs w:val="28"/>
        </w:rPr>
        <w:t xml:space="preserve">А. Ангидрид                                  </w:t>
      </w:r>
    </w:p>
    <w:p w:rsidR="001C3EE5" w:rsidRPr="002B24FC" w:rsidRDefault="001C3EE5" w:rsidP="001C3EE5">
      <w:pPr>
        <w:spacing w:after="0" w:line="240" w:lineRule="auto"/>
        <w:rPr>
          <w:rFonts w:ascii="Times New Roman" w:hAnsi="Times New Roman" w:cs="Times New Roman"/>
          <w:sz w:val="28"/>
          <w:szCs w:val="28"/>
          <w:lang w:val="kk-KZ"/>
        </w:rPr>
      </w:pPr>
      <w:r w:rsidRPr="002B24FC">
        <w:rPr>
          <w:rFonts w:ascii="Times New Roman" w:hAnsi="Times New Roman" w:cs="Times New Roman"/>
          <w:sz w:val="28"/>
          <w:szCs w:val="28"/>
          <w:lang w:val="kk-KZ"/>
        </w:rPr>
        <w:t xml:space="preserve">В. Иісті газ                      </w:t>
      </w:r>
    </w:p>
    <w:p w:rsidR="001C3EE5" w:rsidRDefault="001C3EE5" w:rsidP="001C3EE5">
      <w:pPr>
        <w:spacing w:after="0" w:line="240" w:lineRule="auto"/>
        <w:rPr>
          <w:rFonts w:ascii="Times New Roman" w:hAnsi="Times New Roman" w:cs="Times New Roman"/>
          <w:sz w:val="28"/>
          <w:szCs w:val="28"/>
          <w:lang w:val="kk-KZ"/>
        </w:rPr>
      </w:pPr>
      <w:r w:rsidRPr="002B24FC">
        <w:rPr>
          <w:rFonts w:ascii="Times New Roman" w:hAnsi="Times New Roman" w:cs="Times New Roman"/>
          <w:sz w:val="28"/>
          <w:szCs w:val="28"/>
          <w:lang w:val="kk-KZ"/>
        </w:rPr>
        <w:t xml:space="preserve">С. Көміртек монооксиді               </w:t>
      </w:r>
    </w:p>
    <w:p w:rsidR="001C3EE5" w:rsidRDefault="001C3EE5" w:rsidP="001C3EE5">
      <w:pPr>
        <w:spacing w:after="0" w:line="240" w:lineRule="auto"/>
        <w:rPr>
          <w:rFonts w:ascii="Times New Roman" w:hAnsi="Times New Roman" w:cs="Times New Roman"/>
          <w:sz w:val="28"/>
          <w:szCs w:val="28"/>
          <w:lang w:val="kk-KZ"/>
        </w:rPr>
      </w:pPr>
      <w:r w:rsidRPr="001C3EE5">
        <w:rPr>
          <w:rFonts w:ascii="Times New Roman" w:hAnsi="Times New Roman" w:cs="Times New Roman"/>
          <w:sz w:val="28"/>
          <w:szCs w:val="28"/>
          <w:lang w:val="kk-KZ"/>
        </w:rPr>
        <w:t xml:space="preserve">D. Күкірт диоксиді                        </w:t>
      </w:r>
    </w:p>
    <w:p w:rsidR="001C3EE5" w:rsidRPr="001C3EE5" w:rsidRDefault="001C3EE5" w:rsidP="001C3EE5">
      <w:pPr>
        <w:spacing w:after="0" w:line="240" w:lineRule="auto"/>
        <w:rPr>
          <w:rFonts w:ascii="Times New Roman" w:hAnsi="Times New Roman" w:cs="Times New Roman"/>
          <w:sz w:val="28"/>
          <w:szCs w:val="28"/>
          <w:lang w:val="kk-KZ"/>
        </w:rPr>
      </w:pPr>
      <w:r w:rsidRPr="001C3EE5">
        <w:rPr>
          <w:rFonts w:ascii="Times New Roman" w:hAnsi="Times New Roman" w:cs="Times New Roman"/>
          <w:sz w:val="28"/>
          <w:szCs w:val="28"/>
          <w:lang w:val="kk-KZ"/>
        </w:rPr>
        <w:t>Е. Биогаз</w:t>
      </w:r>
    </w:p>
    <w:p w:rsidR="001C3EE5" w:rsidRDefault="001C3EE5" w:rsidP="001C3EE5">
      <w:pPr>
        <w:spacing w:after="0" w:line="240" w:lineRule="auto"/>
        <w:rPr>
          <w:rFonts w:ascii="Times New Roman" w:hAnsi="Times New Roman" w:cs="Times New Roman"/>
          <w:sz w:val="28"/>
          <w:szCs w:val="28"/>
          <w:lang w:val="kk-KZ"/>
        </w:rPr>
      </w:pPr>
    </w:p>
    <w:p w:rsidR="001C3EE5" w:rsidRPr="002B24FC" w:rsidRDefault="001C3EE5" w:rsidP="001C3EE5">
      <w:pPr>
        <w:spacing w:after="0" w:line="240" w:lineRule="auto"/>
        <w:rPr>
          <w:rFonts w:ascii="Times New Roman" w:hAnsi="Times New Roman" w:cs="Times New Roman"/>
          <w:sz w:val="28"/>
          <w:szCs w:val="28"/>
          <w:lang w:val="kk-KZ"/>
        </w:rPr>
      </w:pPr>
      <w:r w:rsidRPr="002B24FC">
        <w:rPr>
          <w:rFonts w:ascii="Times New Roman" w:hAnsi="Times New Roman" w:cs="Times New Roman"/>
          <w:sz w:val="28"/>
          <w:szCs w:val="28"/>
          <w:lang w:val="kk-KZ"/>
        </w:rPr>
        <w:t xml:space="preserve">4.  Белгілі  бер  жерде  ауамен  20    минут    тыныс    алған    жағдайда  тірі </w:t>
      </w:r>
    </w:p>
    <w:p w:rsidR="001C3EE5" w:rsidRPr="007955F6" w:rsidRDefault="001C3EE5" w:rsidP="001C3EE5">
      <w:pPr>
        <w:spacing w:after="0" w:line="240" w:lineRule="auto"/>
        <w:rPr>
          <w:rFonts w:ascii="Times New Roman" w:hAnsi="Times New Roman" w:cs="Times New Roman"/>
          <w:sz w:val="28"/>
          <w:szCs w:val="28"/>
        </w:rPr>
      </w:pPr>
      <w:r w:rsidRPr="007955F6">
        <w:rPr>
          <w:rFonts w:ascii="Times New Roman" w:hAnsi="Times New Roman" w:cs="Times New Roman"/>
          <w:sz w:val="28"/>
          <w:szCs w:val="28"/>
        </w:rPr>
        <w:t xml:space="preserve">организмде    рефлекторлық  әсер бермеуі    тиіс  концентрация қалай </w:t>
      </w:r>
    </w:p>
    <w:p w:rsidR="001C3EE5" w:rsidRPr="007955F6" w:rsidRDefault="001C3EE5" w:rsidP="001C3EE5">
      <w:pPr>
        <w:spacing w:after="0" w:line="240" w:lineRule="auto"/>
        <w:rPr>
          <w:rFonts w:ascii="Times New Roman" w:hAnsi="Times New Roman" w:cs="Times New Roman"/>
          <w:sz w:val="28"/>
          <w:szCs w:val="28"/>
        </w:rPr>
      </w:pPr>
      <w:r w:rsidRPr="007955F6">
        <w:rPr>
          <w:rFonts w:ascii="Times New Roman" w:hAnsi="Times New Roman" w:cs="Times New Roman"/>
          <w:sz w:val="28"/>
          <w:szCs w:val="28"/>
        </w:rPr>
        <w:t>аталады?</w:t>
      </w:r>
    </w:p>
    <w:p w:rsidR="001C3EE5" w:rsidRDefault="001C3EE5" w:rsidP="001C3EE5">
      <w:pPr>
        <w:spacing w:after="0" w:line="240" w:lineRule="auto"/>
        <w:rPr>
          <w:rFonts w:ascii="Times New Roman" w:hAnsi="Times New Roman" w:cs="Times New Roman"/>
          <w:sz w:val="28"/>
          <w:szCs w:val="28"/>
          <w:lang w:val="kk-KZ"/>
        </w:rPr>
      </w:pPr>
      <w:r w:rsidRPr="007955F6">
        <w:rPr>
          <w:rFonts w:ascii="Times New Roman" w:hAnsi="Times New Roman" w:cs="Times New Roman"/>
          <w:sz w:val="28"/>
          <w:szCs w:val="28"/>
        </w:rPr>
        <w:t xml:space="preserve">А. ШМКжз                     </w:t>
      </w:r>
    </w:p>
    <w:p w:rsidR="001C3EE5" w:rsidRDefault="001C3EE5" w:rsidP="001C3EE5">
      <w:pPr>
        <w:spacing w:after="0" w:line="240" w:lineRule="auto"/>
        <w:rPr>
          <w:rFonts w:ascii="Times New Roman" w:hAnsi="Times New Roman" w:cs="Times New Roman"/>
          <w:sz w:val="28"/>
          <w:szCs w:val="28"/>
          <w:lang w:val="kk-KZ"/>
        </w:rPr>
      </w:pPr>
      <w:r w:rsidRPr="002B24FC">
        <w:rPr>
          <w:rFonts w:ascii="Times New Roman" w:hAnsi="Times New Roman" w:cs="Times New Roman"/>
          <w:sz w:val="28"/>
          <w:szCs w:val="28"/>
          <w:lang w:val="kk-KZ"/>
        </w:rPr>
        <w:t xml:space="preserve">В. ШМКм.Б.р           </w:t>
      </w:r>
    </w:p>
    <w:p w:rsidR="001C3EE5" w:rsidRPr="002B24FC" w:rsidRDefault="001C3EE5" w:rsidP="001C3EE5">
      <w:pPr>
        <w:spacing w:after="0" w:line="240" w:lineRule="auto"/>
        <w:rPr>
          <w:rFonts w:ascii="Times New Roman" w:hAnsi="Times New Roman" w:cs="Times New Roman"/>
          <w:sz w:val="28"/>
          <w:szCs w:val="28"/>
          <w:lang w:val="kk-KZ"/>
        </w:rPr>
      </w:pPr>
      <w:r w:rsidRPr="002B24FC">
        <w:rPr>
          <w:rFonts w:ascii="Times New Roman" w:hAnsi="Times New Roman" w:cs="Times New Roman"/>
          <w:sz w:val="28"/>
          <w:szCs w:val="28"/>
          <w:lang w:val="kk-KZ"/>
        </w:rPr>
        <w:t xml:space="preserve">С. ШМК о.т                 </w:t>
      </w:r>
    </w:p>
    <w:p w:rsidR="001C3EE5" w:rsidRDefault="001C3EE5" w:rsidP="001C3EE5">
      <w:pPr>
        <w:spacing w:after="0" w:line="240" w:lineRule="auto"/>
        <w:rPr>
          <w:rFonts w:ascii="Times New Roman" w:hAnsi="Times New Roman" w:cs="Times New Roman"/>
          <w:sz w:val="28"/>
          <w:szCs w:val="28"/>
          <w:lang w:val="kk-KZ"/>
        </w:rPr>
      </w:pPr>
      <w:r w:rsidRPr="001C3EE5">
        <w:rPr>
          <w:rFonts w:ascii="Times New Roman" w:hAnsi="Times New Roman" w:cs="Times New Roman"/>
          <w:sz w:val="28"/>
          <w:szCs w:val="28"/>
          <w:lang w:val="kk-KZ"/>
        </w:rPr>
        <w:t xml:space="preserve">D. ШМКс               </w:t>
      </w:r>
    </w:p>
    <w:p w:rsidR="001C3EE5" w:rsidRPr="007955F6" w:rsidRDefault="001C3EE5" w:rsidP="001C3EE5">
      <w:pPr>
        <w:spacing w:after="0" w:line="240" w:lineRule="auto"/>
        <w:rPr>
          <w:rFonts w:ascii="Times New Roman" w:hAnsi="Times New Roman" w:cs="Times New Roman"/>
          <w:sz w:val="28"/>
          <w:szCs w:val="28"/>
        </w:rPr>
      </w:pPr>
      <w:r w:rsidRPr="007955F6">
        <w:rPr>
          <w:rFonts w:ascii="Times New Roman" w:hAnsi="Times New Roman" w:cs="Times New Roman"/>
          <w:sz w:val="28"/>
          <w:szCs w:val="28"/>
        </w:rPr>
        <w:t>Е. ШМКбш</w:t>
      </w:r>
    </w:p>
    <w:p w:rsidR="001C3EE5" w:rsidRDefault="001C3EE5" w:rsidP="001C3EE5">
      <w:pPr>
        <w:spacing w:after="0" w:line="240" w:lineRule="auto"/>
        <w:rPr>
          <w:rFonts w:ascii="Times New Roman" w:hAnsi="Times New Roman" w:cs="Times New Roman"/>
          <w:sz w:val="28"/>
          <w:szCs w:val="28"/>
          <w:lang w:val="kk-KZ"/>
        </w:rPr>
      </w:pPr>
    </w:p>
    <w:p w:rsidR="001C3EE5" w:rsidRPr="007955F6" w:rsidRDefault="001C3EE5" w:rsidP="001C3EE5">
      <w:pPr>
        <w:spacing w:after="0" w:line="240" w:lineRule="auto"/>
        <w:rPr>
          <w:rFonts w:ascii="Times New Roman" w:hAnsi="Times New Roman" w:cs="Times New Roman"/>
          <w:sz w:val="28"/>
          <w:szCs w:val="28"/>
        </w:rPr>
      </w:pPr>
      <w:r w:rsidRPr="007955F6">
        <w:rPr>
          <w:rFonts w:ascii="Times New Roman" w:hAnsi="Times New Roman" w:cs="Times New Roman"/>
          <w:sz w:val="28"/>
          <w:szCs w:val="28"/>
        </w:rPr>
        <w:t>5.  Құрамында  көміртегі  бар  заттарды  СО</w:t>
      </w:r>
      <w:r w:rsidRPr="003A2F7B">
        <w:rPr>
          <w:rFonts w:ascii="Times New Roman" w:hAnsi="Times New Roman" w:cs="Times New Roman"/>
          <w:sz w:val="28"/>
          <w:szCs w:val="28"/>
          <w:vertAlign w:val="subscript"/>
        </w:rPr>
        <w:t>2</w:t>
      </w:r>
      <w:r w:rsidRPr="007955F6">
        <w:rPr>
          <w:rFonts w:ascii="Times New Roman" w:hAnsi="Times New Roman" w:cs="Times New Roman"/>
          <w:sz w:val="28"/>
          <w:szCs w:val="28"/>
        </w:rPr>
        <w:t>-ге,  Н</w:t>
      </w:r>
      <w:r w:rsidRPr="003A2F7B">
        <w:rPr>
          <w:rFonts w:ascii="Times New Roman" w:hAnsi="Times New Roman" w:cs="Times New Roman"/>
          <w:sz w:val="28"/>
          <w:szCs w:val="28"/>
          <w:vertAlign w:val="subscript"/>
        </w:rPr>
        <w:t>2</w:t>
      </w:r>
      <w:r w:rsidRPr="007955F6">
        <w:rPr>
          <w:rFonts w:ascii="Times New Roman" w:hAnsi="Times New Roman" w:cs="Times New Roman"/>
          <w:sz w:val="28"/>
          <w:szCs w:val="28"/>
        </w:rPr>
        <w:t>О-ға,  NН</w:t>
      </w:r>
      <w:r w:rsidRPr="003A2F7B">
        <w:rPr>
          <w:rFonts w:ascii="Times New Roman" w:hAnsi="Times New Roman" w:cs="Times New Roman"/>
          <w:sz w:val="28"/>
          <w:szCs w:val="28"/>
          <w:vertAlign w:val="subscript"/>
        </w:rPr>
        <w:t>3</w:t>
      </w:r>
      <w:r w:rsidRPr="007955F6">
        <w:rPr>
          <w:rFonts w:ascii="Times New Roman" w:hAnsi="Times New Roman" w:cs="Times New Roman"/>
          <w:sz w:val="28"/>
          <w:szCs w:val="28"/>
        </w:rPr>
        <w:t xml:space="preserve">-ке  дейін </w:t>
      </w:r>
    </w:p>
    <w:p w:rsidR="001C3EE5" w:rsidRPr="007955F6" w:rsidRDefault="001C3EE5" w:rsidP="001C3EE5">
      <w:pPr>
        <w:spacing w:after="0" w:line="240" w:lineRule="auto"/>
        <w:rPr>
          <w:rFonts w:ascii="Times New Roman" w:hAnsi="Times New Roman" w:cs="Times New Roman"/>
          <w:sz w:val="28"/>
          <w:szCs w:val="28"/>
        </w:rPr>
      </w:pPr>
      <w:r w:rsidRPr="007955F6">
        <w:rPr>
          <w:rFonts w:ascii="Times New Roman" w:hAnsi="Times New Roman" w:cs="Times New Roman"/>
          <w:sz w:val="28"/>
          <w:szCs w:val="28"/>
        </w:rPr>
        <w:t xml:space="preserve">тотықтыруға, күкірті бар заттарды – сульфаттарға, фосфоры бар заттарды </w:t>
      </w:r>
    </w:p>
    <w:p w:rsidR="001C3EE5" w:rsidRPr="007955F6" w:rsidRDefault="001C3EE5" w:rsidP="001C3EE5">
      <w:pPr>
        <w:spacing w:after="0" w:line="240" w:lineRule="auto"/>
        <w:rPr>
          <w:rFonts w:ascii="Times New Roman" w:hAnsi="Times New Roman" w:cs="Times New Roman"/>
          <w:sz w:val="28"/>
          <w:szCs w:val="28"/>
        </w:rPr>
      </w:pPr>
      <w:r w:rsidRPr="007955F6">
        <w:rPr>
          <w:rFonts w:ascii="Times New Roman" w:hAnsi="Times New Roman" w:cs="Times New Roman"/>
          <w:sz w:val="28"/>
          <w:szCs w:val="28"/>
        </w:rPr>
        <w:t xml:space="preserve">– фосфатқа дейін тотықтыруға қажетті оттегінің 1 л судағы мг-мен немесе </w:t>
      </w:r>
    </w:p>
    <w:p w:rsidR="001C3EE5" w:rsidRPr="007955F6" w:rsidRDefault="001C3EE5" w:rsidP="001C3EE5">
      <w:pPr>
        <w:spacing w:after="0" w:line="240" w:lineRule="auto"/>
        <w:rPr>
          <w:rFonts w:ascii="Times New Roman" w:hAnsi="Times New Roman" w:cs="Times New Roman"/>
          <w:sz w:val="28"/>
          <w:szCs w:val="28"/>
        </w:rPr>
      </w:pPr>
      <w:r w:rsidRPr="007955F6">
        <w:rPr>
          <w:rFonts w:ascii="Times New Roman" w:hAnsi="Times New Roman" w:cs="Times New Roman"/>
          <w:sz w:val="28"/>
          <w:szCs w:val="28"/>
        </w:rPr>
        <w:t>гр-мен алынған шамасы?</w:t>
      </w:r>
    </w:p>
    <w:p w:rsidR="001C3EE5" w:rsidRPr="007955F6" w:rsidRDefault="001C3EE5" w:rsidP="001C3EE5">
      <w:pPr>
        <w:spacing w:after="0" w:line="240" w:lineRule="auto"/>
        <w:rPr>
          <w:rFonts w:ascii="Times New Roman" w:hAnsi="Times New Roman" w:cs="Times New Roman"/>
          <w:sz w:val="28"/>
          <w:szCs w:val="28"/>
        </w:rPr>
      </w:pPr>
      <w:r w:rsidRPr="007955F6">
        <w:rPr>
          <w:rFonts w:ascii="Times New Roman" w:hAnsi="Times New Roman" w:cs="Times New Roman"/>
          <w:sz w:val="28"/>
          <w:szCs w:val="28"/>
        </w:rPr>
        <w:t xml:space="preserve">А. ОХҚ –оттегінің химиялық қажеттілігі                        </w:t>
      </w:r>
    </w:p>
    <w:p w:rsidR="001C3EE5" w:rsidRPr="007955F6" w:rsidRDefault="001C3EE5" w:rsidP="001C3EE5">
      <w:pPr>
        <w:spacing w:after="0" w:line="240" w:lineRule="auto"/>
        <w:rPr>
          <w:rFonts w:ascii="Times New Roman" w:hAnsi="Times New Roman" w:cs="Times New Roman"/>
          <w:sz w:val="28"/>
          <w:szCs w:val="28"/>
        </w:rPr>
      </w:pPr>
      <w:r w:rsidRPr="007955F6">
        <w:rPr>
          <w:rFonts w:ascii="Times New Roman" w:hAnsi="Times New Roman" w:cs="Times New Roman"/>
          <w:sz w:val="28"/>
          <w:szCs w:val="28"/>
        </w:rPr>
        <w:t>В. ОБҚ – оттегінің биологиялық қажеттілігі</w:t>
      </w:r>
    </w:p>
    <w:p w:rsidR="001C3EE5" w:rsidRPr="007955F6" w:rsidRDefault="001C3EE5" w:rsidP="001C3EE5">
      <w:pPr>
        <w:spacing w:after="0" w:line="240" w:lineRule="auto"/>
        <w:rPr>
          <w:rFonts w:ascii="Times New Roman" w:hAnsi="Times New Roman" w:cs="Times New Roman"/>
          <w:sz w:val="28"/>
          <w:szCs w:val="28"/>
        </w:rPr>
      </w:pPr>
      <w:r w:rsidRPr="007955F6">
        <w:rPr>
          <w:rFonts w:ascii="Times New Roman" w:hAnsi="Times New Roman" w:cs="Times New Roman"/>
          <w:sz w:val="28"/>
          <w:szCs w:val="28"/>
        </w:rPr>
        <w:lastRenderedPageBreak/>
        <w:t xml:space="preserve">С. ШМК – шекті мөлшердегі концентрация                    </w:t>
      </w:r>
    </w:p>
    <w:p w:rsidR="001C3EE5" w:rsidRPr="007955F6" w:rsidRDefault="001C3EE5" w:rsidP="001C3EE5">
      <w:pPr>
        <w:spacing w:after="0" w:line="240" w:lineRule="auto"/>
        <w:rPr>
          <w:rFonts w:ascii="Times New Roman" w:hAnsi="Times New Roman" w:cs="Times New Roman"/>
          <w:sz w:val="28"/>
          <w:szCs w:val="28"/>
        </w:rPr>
      </w:pPr>
      <w:r w:rsidRPr="007955F6">
        <w:rPr>
          <w:rFonts w:ascii="Times New Roman" w:hAnsi="Times New Roman" w:cs="Times New Roman"/>
          <w:sz w:val="28"/>
          <w:szCs w:val="28"/>
        </w:rPr>
        <w:t>D. Оттегі концентрациясы</w:t>
      </w:r>
    </w:p>
    <w:p w:rsidR="001C3EE5" w:rsidRPr="007955F6" w:rsidRDefault="001C3EE5" w:rsidP="001C3EE5">
      <w:pPr>
        <w:spacing w:after="0" w:line="240" w:lineRule="auto"/>
        <w:rPr>
          <w:rFonts w:ascii="Times New Roman" w:hAnsi="Times New Roman" w:cs="Times New Roman"/>
          <w:sz w:val="28"/>
          <w:szCs w:val="28"/>
        </w:rPr>
      </w:pPr>
      <w:r w:rsidRPr="007955F6">
        <w:rPr>
          <w:rFonts w:ascii="Times New Roman" w:hAnsi="Times New Roman" w:cs="Times New Roman"/>
          <w:sz w:val="28"/>
          <w:szCs w:val="28"/>
        </w:rPr>
        <w:t>Е. Оттегінің тотығуы</w:t>
      </w:r>
    </w:p>
    <w:p w:rsidR="001C3EE5" w:rsidRDefault="001C3EE5" w:rsidP="001C3EE5">
      <w:pPr>
        <w:spacing w:after="0" w:line="240" w:lineRule="auto"/>
        <w:rPr>
          <w:rFonts w:ascii="Times New Roman" w:hAnsi="Times New Roman" w:cs="Times New Roman"/>
          <w:sz w:val="28"/>
          <w:szCs w:val="28"/>
          <w:lang w:val="kk-KZ"/>
        </w:rPr>
      </w:pPr>
    </w:p>
    <w:p w:rsidR="001C3EE5" w:rsidRPr="007955F6" w:rsidRDefault="001C3EE5" w:rsidP="001C3EE5">
      <w:pPr>
        <w:spacing w:after="0" w:line="240" w:lineRule="auto"/>
        <w:rPr>
          <w:rFonts w:ascii="Times New Roman" w:hAnsi="Times New Roman" w:cs="Times New Roman"/>
          <w:sz w:val="28"/>
          <w:szCs w:val="28"/>
        </w:rPr>
      </w:pPr>
      <w:r w:rsidRPr="007955F6">
        <w:rPr>
          <w:rFonts w:ascii="Times New Roman" w:hAnsi="Times New Roman" w:cs="Times New Roman"/>
          <w:sz w:val="28"/>
          <w:szCs w:val="28"/>
        </w:rPr>
        <w:t xml:space="preserve">6.  Әсер  ету  масштабына  байланысты  мониторинг  қандай  түрлерге </w:t>
      </w:r>
    </w:p>
    <w:p w:rsidR="001C3EE5" w:rsidRPr="007955F6" w:rsidRDefault="001C3EE5" w:rsidP="001C3EE5">
      <w:pPr>
        <w:spacing w:after="0" w:line="240" w:lineRule="auto"/>
        <w:rPr>
          <w:rFonts w:ascii="Times New Roman" w:hAnsi="Times New Roman" w:cs="Times New Roman"/>
          <w:sz w:val="28"/>
          <w:szCs w:val="28"/>
        </w:rPr>
      </w:pPr>
      <w:r w:rsidRPr="007955F6">
        <w:rPr>
          <w:rFonts w:ascii="Times New Roman" w:hAnsi="Times New Roman" w:cs="Times New Roman"/>
          <w:sz w:val="28"/>
          <w:szCs w:val="28"/>
        </w:rPr>
        <w:t>бөлінеді?</w:t>
      </w:r>
    </w:p>
    <w:p w:rsidR="001C3EE5" w:rsidRDefault="001C3EE5" w:rsidP="001C3EE5">
      <w:pPr>
        <w:spacing w:after="0" w:line="240" w:lineRule="auto"/>
        <w:rPr>
          <w:rFonts w:ascii="Times New Roman" w:hAnsi="Times New Roman" w:cs="Times New Roman"/>
          <w:sz w:val="28"/>
          <w:szCs w:val="28"/>
          <w:lang w:val="kk-KZ"/>
        </w:rPr>
      </w:pPr>
      <w:r w:rsidRPr="007955F6">
        <w:rPr>
          <w:rFonts w:ascii="Times New Roman" w:hAnsi="Times New Roman" w:cs="Times New Roman"/>
          <w:sz w:val="28"/>
          <w:szCs w:val="28"/>
        </w:rPr>
        <w:t xml:space="preserve">А. Кеңістіктік, уақытша                                   </w:t>
      </w:r>
    </w:p>
    <w:p w:rsidR="001C3EE5" w:rsidRPr="007955F6" w:rsidRDefault="001C3EE5" w:rsidP="001C3EE5">
      <w:pPr>
        <w:spacing w:after="0" w:line="240" w:lineRule="auto"/>
        <w:rPr>
          <w:rFonts w:ascii="Times New Roman" w:hAnsi="Times New Roman" w:cs="Times New Roman"/>
          <w:sz w:val="28"/>
          <w:szCs w:val="28"/>
        </w:rPr>
      </w:pPr>
      <w:r w:rsidRPr="007955F6">
        <w:rPr>
          <w:rFonts w:ascii="Times New Roman" w:hAnsi="Times New Roman" w:cs="Times New Roman"/>
          <w:sz w:val="28"/>
          <w:szCs w:val="28"/>
        </w:rPr>
        <w:t>В. Ғаламдық, фондық</w:t>
      </w:r>
    </w:p>
    <w:p w:rsidR="001C3EE5" w:rsidRDefault="001C3EE5" w:rsidP="001C3EE5">
      <w:pPr>
        <w:spacing w:after="0" w:line="240" w:lineRule="auto"/>
        <w:rPr>
          <w:rFonts w:ascii="Times New Roman" w:hAnsi="Times New Roman" w:cs="Times New Roman"/>
          <w:sz w:val="28"/>
          <w:szCs w:val="28"/>
          <w:lang w:val="kk-KZ"/>
        </w:rPr>
      </w:pPr>
      <w:r w:rsidRPr="007955F6">
        <w:rPr>
          <w:rFonts w:ascii="Times New Roman" w:hAnsi="Times New Roman" w:cs="Times New Roman"/>
          <w:sz w:val="28"/>
          <w:szCs w:val="28"/>
        </w:rPr>
        <w:t xml:space="preserve">С. Физикалық, биологиялық                           </w:t>
      </w:r>
    </w:p>
    <w:p w:rsidR="001C3EE5" w:rsidRPr="003A2F7B" w:rsidRDefault="001C3EE5" w:rsidP="001C3EE5">
      <w:pPr>
        <w:spacing w:after="0" w:line="240" w:lineRule="auto"/>
        <w:rPr>
          <w:rFonts w:ascii="Times New Roman" w:hAnsi="Times New Roman" w:cs="Times New Roman"/>
          <w:sz w:val="28"/>
          <w:szCs w:val="28"/>
          <w:lang w:val="kk-KZ"/>
        </w:rPr>
      </w:pPr>
      <w:r w:rsidRPr="003A2F7B">
        <w:rPr>
          <w:rFonts w:ascii="Times New Roman" w:hAnsi="Times New Roman" w:cs="Times New Roman"/>
          <w:sz w:val="28"/>
          <w:szCs w:val="28"/>
          <w:lang w:val="kk-KZ"/>
        </w:rPr>
        <w:t>D. Химиялық, экобиологиялық</w:t>
      </w:r>
    </w:p>
    <w:p w:rsidR="001C3EE5" w:rsidRPr="003A2F7B" w:rsidRDefault="001C3EE5" w:rsidP="001C3EE5">
      <w:pPr>
        <w:spacing w:after="0" w:line="240" w:lineRule="auto"/>
        <w:rPr>
          <w:rFonts w:ascii="Times New Roman" w:hAnsi="Times New Roman" w:cs="Times New Roman"/>
          <w:sz w:val="28"/>
          <w:szCs w:val="28"/>
          <w:lang w:val="kk-KZ"/>
        </w:rPr>
      </w:pPr>
      <w:r w:rsidRPr="003A2F7B">
        <w:rPr>
          <w:rFonts w:ascii="Times New Roman" w:hAnsi="Times New Roman" w:cs="Times New Roman"/>
          <w:sz w:val="28"/>
          <w:szCs w:val="28"/>
          <w:lang w:val="kk-KZ"/>
        </w:rPr>
        <w:t>Е.  Жергілікті, кеңістік</w:t>
      </w:r>
    </w:p>
    <w:p w:rsidR="001C3EE5" w:rsidRDefault="001C3EE5" w:rsidP="001C3EE5">
      <w:pPr>
        <w:spacing w:after="0" w:line="240" w:lineRule="auto"/>
        <w:rPr>
          <w:rFonts w:ascii="Times New Roman" w:hAnsi="Times New Roman" w:cs="Times New Roman"/>
          <w:sz w:val="28"/>
          <w:szCs w:val="28"/>
          <w:lang w:val="kk-KZ"/>
        </w:rPr>
      </w:pPr>
    </w:p>
    <w:p w:rsidR="001C3EE5" w:rsidRPr="002B24FC" w:rsidRDefault="001C3EE5" w:rsidP="001C3EE5">
      <w:pPr>
        <w:spacing w:after="0" w:line="240" w:lineRule="auto"/>
        <w:rPr>
          <w:rFonts w:ascii="Times New Roman" w:hAnsi="Times New Roman" w:cs="Times New Roman"/>
          <w:sz w:val="28"/>
          <w:szCs w:val="28"/>
          <w:lang w:val="kk-KZ"/>
        </w:rPr>
      </w:pPr>
      <w:r w:rsidRPr="002B24FC">
        <w:rPr>
          <w:rFonts w:ascii="Times New Roman" w:hAnsi="Times New Roman" w:cs="Times New Roman"/>
          <w:sz w:val="28"/>
          <w:szCs w:val="28"/>
          <w:lang w:val="kk-KZ"/>
        </w:rPr>
        <w:t xml:space="preserve">7.  Түсті  реакцияларды  жүргізу  негізіндегі  параметрлерді  өлшеу  үшін </w:t>
      </w:r>
    </w:p>
    <w:p w:rsidR="001C3EE5" w:rsidRPr="007955F6" w:rsidRDefault="001C3EE5" w:rsidP="001C3EE5">
      <w:pPr>
        <w:spacing w:after="0" w:line="240" w:lineRule="auto"/>
        <w:rPr>
          <w:rFonts w:ascii="Times New Roman" w:hAnsi="Times New Roman" w:cs="Times New Roman"/>
          <w:sz w:val="28"/>
          <w:szCs w:val="28"/>
        </w:rPr>
      </w:pPr>
      <w:r w:rsidRPr="007955F6">
        <w:rPr>
          <w:rFonts w:ascii="Times New Roman" w:hAnsi="Times New Roman" w:cs="Times New Roman"/>
          <w:sz w:val="28"/>
          <w:szCs w:val="28"/>
        </w:rPr>
        <w:t>қолданылатын құрал?</w:t>
      </w:r>
    </w:p>
    <w:p w:rsidR="001C3EE5" w:rsidRDefault="001C3EE5" w:rsidP="001C3EE5">
      <w:pPr>
        <w:spacing w:after="0" w:line="240" w:lineRule="auto"/>
        <w:rPr>
          <w:rFonts w:ascii="Times New Roman" w:hAnsi="Times New Roman" w:cs="Times New Roman"/>
          <w:sz w:val="28"/>
          <w:szCs w:val="28"/>
          <w:lang w:val="kk-KZ"/>
        </w:rPr>
      </w:pPr>
      <w:r w:rsidRPr="007955F6">
        <w:rPr>
          <w:rFonts w:ascii="Times New Roman" w:hAnsi="Times New Roman" w:cs="Times New Roman"/>
          <w:sz w:val="28"/>
          <w:szCs w:val="28"/>
        </w:rPr>
        <w:t xml:space="preserve">А. Гидрометр                                    </w:t>
      </w:r>
    </w:p>
    <w:p w:rsidR="001C3EE5" w:rsidRPr="007955F6" w:rsidRDefault="001C3EE5" w:rsidP="001C3EE5">
      <w:pPr>
        <w:spacing w:after="0" w:line="240" w:lineRule="auto"/>
        <w:rPr>
          <w:rFonts w:ascii="Times New Roman" w:hAnsi="Times New Roman" w:cs="Times New Roman"/>
          <w:sz w:val="28"/>
          <w:szCs w:val="28"/>
        </w:rPr>
      </w:pPr>
      <w:r w:rsidRPr="007955F6">
        <w:rPr>
          <w:rFonts w:ascii="Times New Roman" w:hAnsi="Times New Roman" w:cs="Times New Roman"/>
          <w:sz w:val="28"/>
          <w:szCs w:val="28"/>
        </w:rPr>
        <w:t xml:space="preserve">В. Газанализаторы                       </w:t>
      </w:r>
    </w:p>
    <w:p w:rsidR="001C3EE5" w:rsidRPr="007955F6" w:rsidRDefault="001C3EE5" w:rsidP="001C3EE5">
      <w:pPr>
        <w:spacing w:after="0" w:line="240" w:lineRule="auto"/>
        <w:rPr>
          <w:rFonts w:ascii="Times New Roman" w:hAnsi="Times New Roman" w:cs="Times New Roman"/>
          <w:sz w:val="28"/>
          <w:szCs w:val="28"/>
        </w:rPr>
      </w:pPr>
      <w:r w:rsidRPr="007955F6">
        <w:rPr>
          <w:rFonts w:ascii="Times New Roman" w:hAnsi="Times New Roman" w:cs="Times New Roman"/>
          <w:sz w:val="28"/>
          <w:szCs w:val="28"/>
        </w:rPr>
        <w:t xml:space="preserve">С. Фотоэлектроколориметр </w:t>
      </w:r>
    </w:p>
    <w:p w:rsidR="001C3EE5" w:rsidRDefault="001C3EE5" w:rsidP="001C3EE5">
      <w:pPr>
        <w:spacing w:after="0" w:line="240" w:lineRule="auto"/>
        <w:rPr>
          <w:rFonts w:ascii="Times New Roman" w:hAnsi="Times New Roman" w:cs="Times New Roman"/>
          <w:sz w:val="28"/>
          <w:szCs w:val="28"/>
          <w:lang w:val="kk-KZ"/>
        </w:rPr>
      </w:pPr>
      <w:r w:rsidRPr="007955F6">
        <w:rPr>
          <w:rFonts w:ascii="Times New Roman" w:hAnsi="Times New Roman" w:cs="Times New Roman"/>
          <w:sz w:val="28"/>
          <w:szCs w:val="28"/>
        </w:rPr>
        <w:t xml:space="preserve">D. Газды хроматограф                    </w:t>
      </w:r>
    </w:p>
    <w:p w:rsidR="001C3EE5" w:rsidRPr="007955F6" w:rsidRDefault="001C3EE5" w:rsidP="001C3EE5">
      <w:pPr>
        <w:spacing w:after="0" w:line="240" w:lineRule="auto"/>
        <w:rPr>
          <w:rFonts w:ascii="Times New Roman" w:hAnsi="Times New Roman" w:cs="Times New Roman"/>
          <w:sz w:val="28"/>
          <w:szCs w:val="28"/>
        </w:rPr>
      </w:pPr>
      <w:r w:rsidRPr="007955F6">
        <w:rPr>
          <w:rFonts w:ascii="Times New Roman" w:hAnsi="Times New Roman" w:cs="Times New Roman"/>
          <w:sz w:val="28"/>
          <w:szCs w:val="28"/>
        </w:rPr>
        <w:t>Е. Термометр</w:t>
      </w:r>
      <w:r w:rsidRPr="007955F6">
        <w:rPr>
          <w:rFonts w:ascii="Times New Roman" w:hAnsi="Times New Roman" w:cs="Times New Roman"/>
          <w:sz w:val="28"/>
          <w:szCs w:val="28"/>
        </w:rPr>
        <w:cr/>
      </w:r>
    </w:p>
    <w:p w:rsidR="001C3EE5" w:rsidRPr="007955F6" w:rsidRDefault="001C3EE5" w:rsidP="001C3EE5">
      <w:pPr>
        <w:spacing w:after="0" w:line="240" w:lineRule="auto"/>
        <w:rPr>
          <w:rFonts w:ascii="Times New Roman" w:hAnsi="Times New Roman" w:cs="Times New Roman"/>
          <w:sz w:val="28"/>
          <w:szCs w:val="28"/>
        </w:rPr>
      </w:pPr>
      <w:r w:rsidRPr="007955F6">
        <w:rPr>
          <w:rFonts w:ascii="Times New Roman" w:hAnsi="Times New Roman" w:cs="Times New Roman"/>
          <w:sz w:val="28"/>
          <w:szCs w:val="28"/>
        </w:rPr>
        <w:t xml:space="preserve">8.  «Қадағалаушы,  сақтандырушы»  сөздерін  латын  тіліне  аударғанда </w:t>
      </w:r>
    </w:p>
    <w:p w:rsidR="001C3EE5" w:rsidRPr="007955F6" w:rsidRDefault="001C3EE5" w:rsidP="001C3EE5">
      <w:pPr>
        <w:spacing w:after="0" w:line="240" w:lineRule="auto"/>
        <w:rPr>
          <w:rFonts w:ascii="Times New Roman" w:hAnsi="Times New Roman" w:cs="Times New Roman"/>
          <w:sz w:val="28"/>
          <w:szCs w:val="28"/>
        </w:rPr>
      </w:pPr>
      <w:r w:rsidRPr="007955F6">
        <w:rPr>
          <w:rFonts w:ascii="Times New Roman" w:hAnsi="Times New Roman" w:cs="Times New Roman"/>
          <w:sz w:val="28"/>
          <w:szCs w:val="28"/>
        </w:rPr>
        <w:t>қандай ұғымды білдіреді?</w:t>
      </w:r>
    </w:p>
    <w:p w:rsidR="001C3EE5" w:rsidRDefault="001C3EE5" w:rsidP="001C3EE5">
      <w:pPr>
        <w:spacing w:after="0" w:line="240" w:lineRule="auto"/>
        <w:rPr>
          <w:rFonts w:ascii="Times New Roman" w:hAnsi="Times New Roman" w:cs="Times New Roman"/>
          <w:sz w:val="28"/>
          <w:szCs w:val="28"/>
          <w:lang w:val="kk-KZ"/>
        </w:rPr>
      </w:pPr>
      <w:r w:rsidRPr="007955F6">
        <w:rPr>
          <w:rFonts w:ascii="Times New Roman" w:hAnsi="Times New Roman" w:cs="Times New Roman"/>
          <w:sz w:val="28"/>
          <w:szCs w:val="28"/>
        </w:rPr>
        <w:t xml:space="preserve">А. Норма                           </w:t>
      </w:r>
    </w:p>
    <w:p w:rsidR="001C3EE5" w:rsidRDefault="001C3EE5" w:rsidP="001C3EE5">
      <w:pPr>
        <w:spacing w:after="0" w:line="240" w:lineRule="auto"/>
        <w:rPr>
          <w:rFonts w:ascii="Times New Roman" w:hAnsi="Times New Roman" w:cs="Times New Roman"/>
          <w:sz w:val="28"/>
          <w:szCs w:val="28"/>
          <w:lang w:val="kk-KZ"/>
        </w:rPr>
      </w:pPr>
      <w:r w:rsidRPr="007955F6">
        <w:rPr>
          <w:rFonts w:ascii="Times New Roman" w:hAnsi="Times New Roman" w:cs="Times New Roman"/>
          <w:sz w:val="28"/>
          <w:szCs w:val="28"/>
        </w:rPr>
        <w:t xml:space="preserve">В. </w:t>
      </w:r>
      <w:r>
        <w:rPr>
          <w:rFonts w:ascii="Times New Roman" w:hAnsi="Times New Roman" w:cs="Times New Roman"/>
          <w:sz w:val="28"/>
          <w:szCs w:val="28"/>
          <w:lang w:val="kk-KZ"/>
        </w:rPr>
        <w:t>Э</w:t>
      </w:r>
      <w:r w:rsidRPr="007955F6">
        <w:rPr>
          <w:rFonts w:ascii="Times New Roman" w:hAnsi="Times New Roman" w:cs="Times New Roman"/>
          <w:sz w:val="28"/>
          <w:szCs w:val="28"/>
        </w:rPr>
        <w:t xml:space="preserve">колог                    </w:t>
      </w:r>
    </w:p>
    <w:p w:rsidR="001C3EE5" w:rsidRPr="007955F6" w:rsidRDefault="001C3EE5" w:rsidP="001C3EE5">
      <w:pPr>
        <w:spacing w:after="0" w:line="240" w:lineRule="auto"/>
        <w:rPr>
          <w:rFonts w:ascii="Times New Roman" w:hAnsi="Times New Roman" w:cs="Times New Roman"/>
          <w:sz w:val="28"/>
          <w:szCs w:val="28"/>
        </w:rPr>
      </w:pPr>
      <w:r w:rsidRPr="007955F6">
        <w:rPr>
          <w:rFonts w:ascii="Times New Roman" w:hAnsi="Times New Roman" w:cs="Times New Roman"/>
          <w:sz w:val="28"/>
          <w:szCs w:val="28"/>
        </w:rPr>
        <w:t xml:space="preserve">С. </w:t>
      </w:r>
      <w:r>
        <w:rPr>
          <w:rFonts w:ascii="Times New Roman" w:hAnsi="Times New Roman" w:cs="Times New Roman"/>
          <w:sz w:val="28"/>
          <w:szCs w:val="28"/>
          <w:lang w:val="kk-KZ"/>
        </w:rPr>
        <w:t>Э</w:t>
      </w:r>
      <w:r w:rsidRPr="007955F6">
        <w:rPr>
          <w:rFonts w:ascii="Times New Roman" w:hAnsi="Times New Roman" w:cs="Times New Roman"/>
          <w:sz w:val="28"/>
          <w:szCs w:val="28"/>
        </w:rPr>
        <w:t xml:space="preserve">кология               </w:t>
      </w:r>
    </w:p>
    <w:p w:rsidR="001C3EE5" w:rsidRDefault="001C3EE5" w:rsidP="001C3EE5">
      <w:pPr>
        <w:spacing w:after="0" w:line="240" w:lineRule="auto"/>
        <w:rPr>
          <w:rFonts w:ascii="Times New Roman" w:hAnsi="Times New Roman" w:cs="Times New Roman"/>
          <w:sz w:val="28"/>
          <w:szCs w:val="28"/>
          <w:lang w:val="kk-KZ"/>
        </w:rPr>
      </w:pPr>
      <w:r w:rsidRPr="007955F6">
        <w:rPr>
          <w:rFonts w:ascii="Times New Roman" w:hAnsi="Times New Roman" w:cs="Times New Roman"/>
          <w:sz w:val="28"/>
          <w:szCs w:val="28"/>
        </w:rPr>
        <w:t xml:space="preserve">D. Синэкология                </w:t>
      </w:r>
    </w:p>
    <w:p w:rsidR="001C3EE5" w:rsidRPr="007955F6" w:rsidRDefault="001C3EE5" w:rsidP="001C3EE5">
      <w:pPr>
        <w:spacing w:after="0" w:line="240" w:lineRule="auto"/>
        <w:rPr>
          <w:rFonts w:ascii="Times New Roman" w:hAnsi="Times New Roman" w:cs="Times New Roman"/>
          <w:sz w:val="28"/>
          <w:szCs w:val="28"/>
        </w:rPr>
      </w:pPr>
      <w:r w:rsidRPr="007955F6">
        <w:rPr>
          <w:rFonts w:ascii="Times New Roman" w:hAnsi="Times New Roman" w:cs="Times New Roman"/>
          <w:sz w:val="28"/>
          <w:szCs w:val="28"/>
        </w:rPr>
        <w:t xml:space="preserve">Е. </w:t>
      </w:r>
      <w:r>
        <w:rPr>
          <w:rFonts w:ascii="Times New Roman" w:hAnsi="Times New Roman" w:cs="Times New Roman"/>
          <w:sz w:val="28"/>
          <w:szCs w:val="28"/>
          <w:lang w:val="kk-KZ"/>
        </w:rPr>
        <w:t>М</w:t>
      </w:r>
      <w:r w:rsidRPr="007955F6">
        <w:rPr>
          <w:rFonts w:ascii="Times New Roman" w:hAnsi="Times New Roman" w:cs="Times New Roman"/>
          <w:sz w:val="28"/>
          <w:szCs w:val="28"/>
        </w:rPr>
        <w:t xml:space="preserve">онитор </w:t>
      </w:r>
    </w:p>
    <w:p w:rsidR="001C3EE5" w:rsidRDefault="001C3EE5" w:rsidP="001C3EE5">
      <w:pPr>
        <w:spacing w:after="0" w:line="240" w:lineRule="auto"/>
        <w:rPr>
          <w:rFonts w:ascii="Times New Roman" w:hAnsi="Times New Roman" w:cs="Times New Roman"/>
          <w:sz w:val="28"/>
          <w:szCs w:val="28"/>
          <w:lang w:val="kk-KZ"/>
        </w:rPr>
      </w:pPr>
    </w:p>
    <w:p w:rsidR="001C3EE5" w:rsidRPr="007955F6" w:rsidRDefault="001C3EE5" w:rsidP="001C3EE5">
      <w:pPr>
        <w:spacing w:after="0" w:line="240" w:lineRule="auto"/>
        <w:rPr>
          <w:rFonts w:ascii="Times New Roman" w:hAnsi="Times New Roman" w:cs="Times New Roman"/>
          <w:sz w:val="28"/>
          <w:szCs w:val="28"/>
        </w:rPr>
      </w:pPr>
      <w:r w:rsidRPr="007955F6">
        <w:rPr>
          <w:rFonts w:ascii="Times New Roman" w:hAnsi="Times New Roman" w:cs="Times New Roman"/>
          <w:sz w:val="28"/>
          <w:szCs w:val="28"/>
        </w:rPr>
        <w:t xml:space="preserve">9. Топырақтың санитарлық жағдайы қандай процеске байланысты </w:t>
      </w:r>
    </w:p>
    <w:p w:rsidR="001C3EE5" w:rsidRPr="007955F6" w:rsidRDefault="001C3EE5" w:rsidP="001C3EE5">
      <w:pPr>
        <w:spacing w:after="0" w:line="240" w:lineRule="auto"/>
        <w:rPr>
          <w:rFonts w:ascii="Times New Roman" w:hAnsi="Times New Roman" w:cs="Times New Roman"/>
          <w:sz w:val="28"/>
          <w:szCs w:val="28"/>
        </w:rPr>
      </w:pPr>
      <w:r w:rsidRPr="007955F6">
        <w:rPr>
          <w:rFonts w:ascii="Times New Roman" w:hAnsi="Times New Roman" w:cs="Times New Roman"/>
          <w:sz w:val="28"/>
          <w:szCs w:val="28"/>
        </w:rPr>
        <w:t>болады?</w:t>
      </w:r>
    </w:p>
    <w:p w:rsidR="001C3EE5" w:rsidRDefault="001C3EE5" w:rsidP="001C3EE5">
      <w:pPr>
        <w:spacing w:after="0" w:line="240" w:lineRule="auto"/>
        <w:rPr>
          <w:rFonts w:ascii="Times New Roman" w:hAnsi="Times New Roman" w:cs="Times New Roman"/>
          <w:sz w:val="28"/>
          <w:szCs w:val="28"/>
          <w:lang w:val="kk-KZ"/>
        </w:rPr>
      </w:pPr>
      <w:r w:rsidRPr="007955F6">
        <w:rPr>
          <w:rFonts w:ascii="Times New Roman" w:hAnsi="Times New Roman" w:cs="Times New Roman"/>
          <w:sz w:val="28"/>
          <w:szCs w:val="28"/>
        </w:rPr>
        <w:t xml:space="preserve">А. Ластану                                        </w:t>
      </w:r>
    </w:p>
    <w:p w:rsidR="001C3EE5" w:rsidRDefault="001C3EE5" w:rsidP="001C3EE5">
      <w:pPr>
        <w:spacing w:after="0" w:line="240" w:lineRule="auto"/>
        <w:rPr>
          <w:rFonts w:ascii="Times New Roman" w:hAnsi="Times New Roman" w:cs="Times New Roman"/>
          <w:sz w:val="28"/>
          <w:szCs w:val="28"/>
          <w:lang w:val="kk-KZ"/>
        </w:rPr>
      </w:pPr>
      <w:r w:rsidRPr="007955F6">
        <w:rPr>
          <w:rFonts w:ascii="Times New Roman" w:hAnsi="Times New Roman" w:cs="Times New Roman"/>
          <w:sz w:val="28"/>
          <w:szCs w:val="28"/>
        </w:rPr>
        <w:t xml:space="preserve">В. Өздігінен тазару                      </w:t>
      </w:r>
    </w:p>
    <w:p w:rsidR="001C3EE5" w:rsidRPr="007955F6" w:rsidRDefault="001C3EE5" w:rsidP="001C3EE5">
      <w:pPr>
        <w:spacing w:after="0" w:line="240" w:lineRule="auto"/>
        <w:rPr>
          <w:rFonts w:ascii="Times New Roman" w:hAnsi="Times New Roman" w:cs="Times New Roman"/>
          <w:sz w:val="28"/>
          <w:szCs w:val="28"/>
        </w:rPr>
      </w:pPr>
      <w:r w:rsidRPr="007955F6">
        <w:rPr>
          <w:rFonts w:ascii="Times New Roman" w:hAnsi="Times New Roman" w:cs="Times New Roman"/>
          <w:sz w:val="28"/>
          <w:szCs w:val="28"/>
        </w:rPr>
        <w:t>С. Эрозия</w:t>
      </w:r>
    </w:p>
    <w:p w:rsidR="001C3EE5" w:rsidRDefault="001C3EE5" w:rsidP="001C3EE5">
      <w:pPr>
        <w:spacing w:after="0" w:line="240" w:lineRule="auto"/>
        <w:rPr>
          <w:rFonts w:ascii="Times New Roman" w:hAnsi="Times New Roman" w:cs="Times New Roman"/>
          <w:sz w:val="28"/>
          <w:szCs w:val="28"/>
          <w:lang w:val="kk-KZ"/>
        </w:rPr>
      </w:pPr>
      <w:r w:rsidRPr="007955F6">
        <w:rPr>
          <w:rFonts w:ascii="Times New Roman" w:hAnsi="Times New Roman" w:cs="Times New Roman"/>
          <w:sz w:val="28"/>
          <w:szCs w:val="28"/>
        </w:rPr>
        <w:t xml:space="preserve">D. Биологиялық айналым               </w:t>
      </w:r>
    </w:p>
    <w:p w:rsidR="001C3EE5" w:rsidRPr="007955F6" w:rsidRDefault="001C3EE5" w:rsidP="001C3EE5">
      <w:pPr>
        <w:spacing w:after="0" w:line="240" w:lineRule="auto"/>
        <w:rPr>
          <w:rFonts w:ascii="Times New Roman" w:hAnsi="Times New Roman" w:cs="Times New Roman"/>
          <w:sz w:val="28"/>
          <w:szCs w:val="28"/>
        </w:rPr>
      </w:pPr>
      <w:r w:rsidRPr="007955F6">
        <w:rPr>
          <w:rFonts w:ascii="Times New Roman" w:hAnsi="Times New Roman" w:cs="Times New Roman"/>
          <w:sz w:val="28"/>
          <w:szCs w:val="28"/>
        </w:rPr>
        <w:t>Е. Барлық жауап дұрыс</w:t>
      </w:r>
    </w:p>
    <w:p w:rsidR="001C3EE5" w:rsidRDefault="001C3EE5" w:rsidP="001C3EE5">
      <w:pPr>
        <w:spacing w:after="0" w:line="240" w:lineRule="auto"/>
        <w:rPr>
          <w:rFonts w:ascii="Times New Roman" w:hAnsi="Times New Roman" w:cs="Times New Roman"/>
          <w:sz w:val="28"/>
          <w:szCs w:val="28"/>
          <w:lang w:val="kk-KZ"/>
        </w:rPr>
      </w:pPr>
    </w:p>
    <w:p w:rsidR="001C3EE5" w:rsidRPr="00402A04" w:rsidRDefault="001C3EE5" w:rsidP="001C3EE5">
      <w:pPr>
        <w:spacing w:after="0" w:line="240" w:lineRule="auto"/>
        <w:rPr>
          <w:rFonts w:ascii="Times New Roman" w:hAnsi="Times New Roman" w:cs="Times New Roman"/>
          <w:sz w:val="28"/>
          <w:szCs w:val="28"/>
          <w:lang w:val="kk-KZ"/>
        </w:rPr>
      </w:pPr>
      <w:r w:rsidRPr="00402A04">
        <w:rPr>
          <w:rFonts w:ascii="Times New Roman" w:hAnsi="Times New Roman" w:cs="Times New Roman"/>
          <w:sz w:val="28"/>
          <w:szCs w:val="28"/>
          <w:lang w:val="kk-KZ"/>
        </w:rPr>
        <w:t>10. Заттың улылық дәрежесі дегеніміз?</w:t>
      </w:r>
    </w:p>
    <w:p w:rsidR="001C3EE5" w:rsidRPr="00402A04" w:rsidRDefault="001C3EE5" w:rsidP="001C3EE5">
      <w:pPr>
        <w:spacing w:after="0" w:line="240" w:lineRule="auto"/>
        <w:rPr>
          <w:rFonts w:ascii="Times New Roman" w:hAnsi="Times New Roman" w:cs="Times New Roman"/>
          <w:sz w:val="28"/>
          <w:szCs w:val="28"/>
          <w:lang w:val="kk-KZ"/>
        </w:rPr>
      </w:pPr>
      <w:r w:rsidRPr="00402A04">
        <w:rPr>
          <w:rFonts w:ascii="Times New Roman" w:hAnsi="Times New Roman" w:cs="Times New Roman"/>
          <w:sz w:val="28"/>
          <w:szCs w:val="28"/>
          <w:lang w:val="kk-KZ"/>
        </w:rPr>
        <w:t xml:space="preserve">А. </w:t>
      </w:r>
      <w:r>
        <w:rPr>
          <w:rFonts w:ascii="Times New Roman" w:hAnsi="Times New Roman" w:cs="Times New Roman"/>
          <w:sz w:val="28"/>
          <w:szCs w:val="28"/>
          <w:lang w:val="kk-KZ"/>
        </w:rPr>
        <w:t>Е</w:t>
      </w:r>
      <w:r w:rsidRPr="00402A04">
        <w:rPr>
          <w:rFonts w:ascii="Times New Roman" w:hAnsi="Times New Roman" w:cs="Times New Roman"/>
          <w:sz w:val="28"/>
          <w:szCs w:val="28"/>
          <w:lang w:val="kk-KZ"/>
        </w:rPr>
        <w:t xml:space="preserve">ң аз концентрация                                      </w:t>
      </w:r>
    </w:p>
    <w:p w:rsidR="001C3EE5" w:rsidRPr="00402A04" w:rsidRDefault="001C3EE5" w:rsidP="001C3EE5">
      <w:pPr>
        <w:spacing w:after="0" w:line="240" w:lineRule="auto"/>
        <w:rPr>
          <w:rFonts w:ascii="Times New Roman" w:hAnsi="Times New Roman" w:cs="Times New Roman"/>
          <w:sz w:val="28"/>
          <w:szCs w:val="28"/>
          <w:lang w:val="kk-KZ"/>
        </w:rPr>
      </w:pPr>
      <w:r w:rsidRPr="00402A04">
        <w:rPr>
          <w:rFonts w:ascii="Times New Roman" w:hAnsi="Times New Roman" w:cs="Times New Roman"/>
          <w:sz w:val="28"/>
          <w:szCs w:val="28"/>
          <w:lang w:val="kk-KZ"/>
        </w:rPr>
        <w:t xml:space="preserve">В. </w:t>
      </w:r>
      <w:r>
        <w:rPr>
          <w:rFonts w:ascii="Times New Roman" w:hAnsi="Times New Roman" w:cs="Times New Roman"/>
          <w:sz w:val="28"/>
          <w:szCs w:val="28"/>
          <w:lang w:val="kk-KZ"/>
        </w:rPr>
        <w:t>Б</w:t>
      </w:r>
      <w:r w:rsidRPr="00402A04">
        <w:rPr>
          <w:rFonts w:ascii="Times New Roman" w:hAnsi="Times New Roman" w:cs="Times New Roman"/>
          <w:sz w:val="28"/>
          <w:szCs w:val="28"/>
          <w:lang w:val="kk-KZ"/>
        </w:rPr>
        <w:t xml:space="preserve">елгілі бір улы әсерге әкелетін заттардың мөлшері </w:t>
      </w:r>
    </w:p>
    <w:p w:rsidR="001C3EE5" w:rsidRPr="00402A04" w:rsidRDefault="001C3EE5" w:rsidP="001C3EE5">
      <w:pPr>
        <w:spacing w:after="0" w:line="240" w:lineRule="auto"/>
        <w:rPr>
          <w:rFonts w:ascii="Times New Roman" w:hAnsi="Times New Roman" w:cs="Times New Roman"/>
          <w:sz w:val="28"/>
          <w:szCs w:val="28"/>
          <w:lang w:val="kk-KZ"/>
        </w:rPr>
      </w:pPr>
      <w:r w:rsidRPr="00402A04">
        <w:rPr>
          <w:rFonts w:ascii="Times New Roman" w:hAnsi="Times New Roman" w:cs="Times New Roman"/>
          <w:sz w:val="28"/>
          <w:szCs w:val="28"/>
          <w:lang w:val="kk-KZ"/>
        </w:rPr>
        <w:t xml:space="preserve">С. </w:t>
      </w:r>
      <w:r>
        <w:rPr>
          <w:rFonts w:ascii="Times New Roman" w:hAnsi="Times New Roman" w:cs="Times New Roman"/>
          <w:sz w:val="28"/>
          <w:szCs w:val="28"/>
          <w:lang w:val="kk-KZ"/>
        </w:rPr>
        <w:t>Л</w:t>
      </w:r>
      <w:r w:rsidRPr="00402A04">
        <w:rPr>
          <w:rFonts w:ascii="Times New Roman" w:hAnsi="Times New Roman" w:cs="Times New Roman"/>
          <w:sz w:val="28"/>
          <w:szCs w:val="28"/>
          <w:lang w:val="kk-KZ"/>
        </w:rPr>
        <w:t xml:space="preserve">астану индикациясының дәрежесі           </w:t>
      </w:r>
    </w:p>
    <w:p w:rsidR="001C3EE5" w:rsidRPr="00402A04" w:rsidRDefault="001C3EE5" w:rsidP="001C3EE5">
      <w:pPr>
        <w:spacing w:after="0" w:line="240" w:lineRule="auto"/>
        <w:rPr>
          <w:rFonts w:ascii="Times New Roman" w:hAnsi="Times New Roman" w:cs="Times New Roman"/>
          <w:sz w:val="28"/>
          <w:szCs w:val="28"/>
          <w:lang w:val="kk-KZ"/>
        </w:rPr>
      </w:pPr>
      <w:r w:rsidRPr="00402A04">
        <w:rPr>
          <w:rFonts w:ascii="Times New Roman" w:hAnsi="Times New Roman" w:cs="Times New Roman"/>
          <w:sz w:val="28"/>
          <w:szCs w:val="28"/>
          <w:lang w:val="kk-KZ"/>
        </w:rPr>
        <w:t xml:space="preserve">D. </w:t>
      </w:r>
      <w:r>
        <w:rPr>
          <w:rFonts w:ascii="Times New Roman" w:hAnsi="Times New Roman" w:cs="Times New Roman"/>
          <w:sz w:val="28"/>
          <w:szCs w:val="28"/>
          <w:lang w:val="kk-KZ"/>
        </w:rPr>
        <w:t>Ф</w:t>
      </w:r>
      <w:r w:rsidRPr="00402A04">
        <w:rPr>
          <w:rFonts w:ascii="Times New Roman" w:hAnsi="Times New Roman" w:cs="Times New Roman"/>
          <w:sz w:val="28"/>
          <w:szCs w:val="28"/>
          <w:lang w:val="kk-KZ"/>
        </w:rPr>
        <w:t>изиологиялық қызметтің бұзылуы</w:t>
      </w:r>
    </w:p>
    <w:p w:rsidR="001C3EE5" w:rsidRPr="001C3EE5" w:rsidRDefault="001C3EE5" w:rsidP="001C3EE5">
      <w:pPr>
        <w:spacing w:after="0" w:line="240" w:lineRule="auto"/>
        <w:rPr>
          <w:rFonts w:ascii="Times New Roman" w:hAnsi="Times New Roman" w:cs="Times New Roman"/>
          <w:sz w:val="28"/>
          <w:szCs w:val="28"/>
          <w:lang w:val="kk-KZ"/>
        </w:rPr>
      </w:pPr>
      <w:r w:rsidRPr="001C3EE5">
        <w:rPr>
          <w:rFonts w:ascii="Times New Roman" w:hAnsi="Times New Roman" w:cs="Times New Roman"/>
          <w:sz w:val="28"/>
          <w:szCs w:val="28"/>
          <w:lang w:val="kk-KZ"/>
        </w:rPr>
        <w:t xml:space="preserve">Е. </w:t>
      </w:r>
      <w:r>
        <w:rPr>
          <w:rFonts w:ascii="Times New Roman" w:hAnsi="Times New Roman" w:cs="Times New Roman"/>
          <w:sz w:val="28"/>
          <w:szCs w:val="28"/>
          <w:lang w:val="kk-KZ"/>
        </w:rPr>
        <w:t>Б</w:t>
      </w:r>
      <w:r w:rsidRPr="001C3EE5">
        <w:rPr>
          <w:rFonts w:ascii="Times New Roman" w:hAnsi="Times New Roman" w:cs="Times New Roman"/>
          <w:sz w:val="28"/>
          <w:szCs w:val="28"/>
          <w:lang w:val="kk-KZ"/>
        </w:rPr>
        <w:t>арлығы да дұрыс</w:t>
      </w:r>
    </w:p>
    <w:p w:rsidR="001C3EE5" w:rsidRPr="001C3EE5" w:rsidRDefault="001C3EE5" w:rsidP="001C3EE5">
      <w:pPr>
        <w:spacing w:after="0" w:line="240" w:lineRule="auto"/>
        <w:rPr>
          <w:rFonts w:ascii="Times New Roman" w:hAnsi="Times New Roman" w:cs="Times New Roman"/>
          <w:sz w:val="28"/>
          <w:szCs w:val="28"/>
          <w:lang w:val="kk-KZ"/>
        </w:rPr>
      </w:pPr>
    </w:p>
    <w:p w:rsidR="001C3EE5" w:rsidRPr="001C3EE5" w:rsidRDefault="001C3EE5" w:rsidP="001C3EE5">
      <w:pPr>
        <w:spacing w:after="0" w:line="240" w:lineRule="auto"/>
        <w:rPr>
          <w:rFonts w:ascii="Times New Roman" w:hAnsi="Times New Roman" w:cs="Times New Roman"/>
          <w:sz w:val="28"/>
          <w:szCs w:val="28"/>
          <w:lang w:val="kk-KZ"/>
        </w:rPr>
      </w:pPr>
      <w:r w:rsidRPr="001C3EE5">
        <w:rPr>
          <w:rFonts w:ascii="Times New Roman" w:hAnsi="Times New Roman" w:cs="Times New Roman"/>
          <w:sz w:val="28"/>
          <w:szCs w:val="28"/>
          <w:lang w:val="kk-KZ"/>
        </w:rPr>
        <w:t xml:space="preserve">11.  Нақты  бір  ластағыш  көздердің  әсеріне  ұшыраған  атмосферадағы, </w:t>
      </w:r>
    </w:p>
    <w:p w:rsidR="001C3EE5" w:rsidRPr="001C3EE5" w:rsidRDefault="001C3EE5" w:rsidP="001C3EE5">
      <w:pPr>
        <w:spacing w:after="0" w:line="240" w:lineRule="auto"/>
        <w:rPr>
          <w:rFonts w:ascii="Times New Roman" w:hAnsi="Times New Roman" w:cs="Times New Roman"/>
          <w:sz w:val="28"/>
          <w:szCs w:val="28"/>
          <w:lang w:val="kk-KZ"/>
        </w:rPr>
      </w:pPr>
      <w:r w:rsidRPr="001C3EE5">
        <w:rPr>
          <w:rFonts w:ascii="Times New Roman" w:hAnsi="Times New Roman" w:cs="Times New Roman"/>
          <w:sz w:val="28"/>
          <w:szCs w:val="28"/>
          <w:lang w:val="kk-KZ"/>
        </w:rPr>
        <w:lastRenderedPageBreak/>
        <w:t xml:space="preserve">судағы, өсімдіктердегі, топырақтағы адам үшін улы химиялық заттардың </w:t>
      </w:r>
    </w:p>
    <w:p w:rsidR="001C3EE5" w:rsidRPr="001C3EE5" w:rsidRDefault="001C3EE5" w:rsidP="001C3EE5">
      <w:pPr>
        <w:spacing w:after="0" w:line="240" w:lineRule="auto"/>
        <w:rPr>
          <w:rFonts w:ascii="Times New Roman" w:hAnsi="Times New Roman" w:cs="Times New Roman"/>
          <w:sz w:val="28"/>
          <w:szCs w:val="28"/>
          <w:lang w:val="kk-KZ"/>
        </w:rPr>
      </w:pPr>
      <w:r w:rsidRPr="001C3EE5">
        <w:rPr>
          <w:rFonts w:ascii="Times New Roman" w:hAnsi="Times New Roman" w:cs="Times New Roman"/>
          <w:sz w:val="28"/>
          <w:szCs w:val="28"/>
          <w:lang w:val="kk-KZ"/>
        </w:rPr>
        <w:t>мөлшеріне бақылау жүргізу мониторингі?</w:t>
      </w:r>
    </w:p>
    <w:p w:rsidR="001C3EE5" w:rsidRPr="001C3EE5" w:rsidRDefault="001C3EE5" w:rsidP="001C3EE5">
      <w:pPr>
        <w:spacing w:after="0" w:line="240" w:lineRule="auto"/>
        <w:rPr>
          <w:rFonts w:ascii="Times New Roman" w:hAnsi="Times New Roman" w:cs="Times New Roman"/>
          <w:sz w:val="28"/>
          <w:szCs w:val="28"/>
          <w:lang w:val="kk-KZ"/>
        </w:rPr>
      </w:pPr>
      <w:r w:rsidRPr="001C3EE5">
        <w:rPr>
          <w:rFonts w:ascii="Times New Roman" w:hAnsi="Times New Roman" w:cs="Times New Roman"/>
          <w:sz w:val="28"/>
          <w:szCs w:val="28"/>
          <w:lang w:val="kk-KZ"/>
        </w:rPr>
        <w:t xml:space="preserve">А. Аудандық мониторинг                                 </w:t>
      </w:r>
    </w:p>
    <w:p w:rsidR="001C3EE5" w:rsidRPr="00581B34" w:rsidRDefault="001C3EE5" w:rsidP="001C3EE5">
      <w:pPr>
        <w:spacing w:after="0" w:line="240" w:lineRule="auto"/>
        <w:rPr>
          <w:rFonts w:ascii="Times New Roman" w:hAnsi="Times New Roman" w:cs="Times New Roman"/>
          <w:sz w:val="28"/>
          <w:szCs w:val="28"/>
        </w:rPr>
      </w:pPr>
      <w:r w:rsidRPr="00581B34">
        <w:rPr>
          <w:rFonts w:ascii="Times New Roman" w:hAnsi="Times New Roman" w:cs="Times New Roman"/>
          <w:sz w:val="28"/>
          <w:szCs w:val="28"/>
        </w:rPr>
        <w:t xml:space="preserve">В. Ғаламдық мониторинг                </w:t>
      </w:r>
    </w:p>
    <w:p w:rsidR="001C3EE5" w:rsidRDefault="001C3EE5" w:rsidP="001C3EE5">
      <w:pPr>
        <w:spacing w:after="0" w:line="240" w:lineRule="auto"/>
        <w:rPr>
          <w:rFonts w:ascii="Times New Roman" w:hAnsi="Times New Roman" w:cs="Times New Roman"/>
          <w:sz w:val="28"/>
          <w:szCs w:val="28"/>
        </w:rPr>
      </w:pPr>
      <w:r w:rsidRPr="00581B34">
        <w:rPr>
          <w:rFonts w:ascii="Times New Roman" w:hAnsi="Times New Roman" w:cs="Times New Roman"/>
          <w:sz w:val="28"/>
          <w:szCs w:val="28"/>
        </w:rPr>
        <w:t xml:space="preserve">С. Атмосфералық мониторинг                           </w:t>
      </w:r>
    </w:p>
    <w:p w:rsidR="001C3EE5" w:rsidRPr="00581B34" w:rsidRDefault="001C3EE5" w:rsidP="001C3EE5">
      <w:pPr>
        <w:spacing w:after="0" w:line="240" w:lineRule="auto"/>
        <w:rPr>
          <w:rFonts w:ascii="Times New Roman" w:hAnsi="Times New Roman" w:cs="Times New Roman"/>
          <w:sz w:val="28"/>
          <w:szCs w:val="28"/>
        </w:rPr>
      </w:pPr>
      <w:r w:rsidRPr="00581B34">
        <w:rPr>
          <w:rFonts w:ascii="Times New Roman" w:hAnsi="Times New Roman" w:cs="Times New Roman"/>
          <w:sz w:val="28"/>
          <w:szCs w:val="28"/>
        </w:rPr>
        <w:t xml:space="preserve">D. Жергілікті мониторинг </w:t>
      </w:r>
    </w:p>
    <w:p w:rsidR="001C3EE5" w:rsidRPr="00581B34" w:rsidRDefault="001C3EE5" w:rsidP="001C3EE5">
      <w:pPr>
        <w:spacing w:after="0" w:line="240" w:lineRule="auto"/>
        <w:rPr>
          <w:rFonts w:ascii="Times New Roman" w:hAnsi="Times New Roman" w:cs="Times New Roman"/>
          <w:sz w:val="28"/>
          <w:szCs w:val="28"/>
        </w:rPr>
      </w:pPr>
      <w:r w:rsidRPr="00581B34">
        <w:rPr>
          <w:rFonts w:ascii="Times New Roman" w:hAnsi="Times New Roman" w:cs="Times New Roman"/>
          <w:sz w:val="28"/>
          <w:szCs w:val="28"/>
        </w:rPr>
        <w:t>Е. Ғарыштық мониторинг</w:t>
      </w:r>
    </w:p>
    <w:p w:rsidR="001C3EE5" w:rsidRDefault="001C3EE5" w:rsidP="001C3EE5">
      <w:pPr>
        <w:spacing w:after="0" w:line="240" w:lineRule="auto"/>
        <w:rPr>
          <w:rFonts w:ascii="Times New Roman" w:hAnsi="Times New Roman" w:cs="Times New Roman"/>
          <w:sz w:val="28"/>
          <w:szCs w:val="28"/>
        </w:rPr>
      </w:pPr>
    </w:p>
    <w:p w:rsidR="001C3EE5" w:rsidRPr="00581B34" w:rsidRDefault="001C3EE5" w:rsidP="001C3EE5">
      <w:pPr>
        <w:spacing w:after="0" w:line="240" w:lineRule="auto"/>
        <w:rPr>
          <w:rFonts w:ascii="Times New Roman" w:hAnsi="Times New Roman" w:cs="Times New Roman"/>
          <w:sz w:val="28"/>
          <w:szCs w:val="28"/>
        </w:rPr>
      </w:pPr>
      <w:r>
        <w:rPr>
          <w:rFonts w:ascii="Times New Roman" w:hAnsi="Times New Roman" w:cs="Times New Roman"/>
          <w:sz w:val="28"/>
          <w:szCs w:val="28"/>
        </w:rPr>
        <w:t>1</w:t>
      </w:r>
      <w:r w:rsidRPr="00581B34">
        <w:rPr>
          <w:rFonts w:ascii="Times New Roman" w:hAnsi="Times New Roman" w:cs="Times New Roman"/>
          <w:sz w:val="28"/>
          <w:szCs w:val="28"/>
        </w:rPr>
        <w:t>2. Халықаралық ынтымақтастық негізінде</w:t>
      </w:r>
      <w:r>
        <w:rPr>
          <w:rFonts w:ascii="Times New Roman" w:hAnsi="Times New Roman" w:cs="Times New Roman"/>
          <w:sz w:val="28"/>
          <w:szCs w:val="28"/>
        </w:rPr>
        <w:t xml:space="preserve"> </w:t>
      </w:r>
      <w:r w:rsidRPr="00581B34">
        <w:rPr>
          <w:rFonts w:ascii="Times New Roman" w:hAnsi="Times New Roman" w:cs="Times New Roman"/>
          <w:sz w:val="28"/>
          <w:szCs w:val="28"/>
        </w:rPr>
        <w:t xml:space="preserve"> Жер биосферасындағы әлемдік </w:t>
      </w:r>
    </w:p>
    <w:p w:rsidR="001C3EE5" w:rsidRPr="00581B34" w:rsidRDefault="001C3EE5" w:rsidP="001C3EE5">
      <w:pPr>
        <w:spacing w:after="0" w:line="240" w:lineRule="auto"/>
        <w:rPr>
          <w:rFonts w:ascii="Times New Roman" w:hAnsi="Times New Roman" w:cs="Times New Roman"/>
          <w:sz w:val="28"/>
          <w:szCs w:val="28"/>
        </w:rPr>
      </w:pPr>
      <w:r w:rsidRPr="00581B34">
        <w:rPr>
          <w:rFonts w:ascii="Times New Roman" w:hAnsi="Times New Roman" w:cs="Times New Roman"/>
          <w:sz w:val="28"/>
          <w:szCs w:val="28"/>
        </w:rPr>
        <w:t xml:space="preserve">құбылыстар мен процестерді зерттеу арқылы назарға ұстап, экстремальды </w:t>
      </w:r>
    </w:p>
    <w:p w:rsidR="001C3EE5" w:rsidRPr="00581B34" w:rsidRDefault="001C3EE5" w:rsidP="001C3EE5">
      <w:pPr>
        <w:spacing w:after="0" w:line="240" w:lineRule="auto"/>
        <w:rPr>
          <w:rFonts w:ascii="Times New Roman" w:hAnsi="Times New Roman" w:cs="Times New Roman"/>
          <w:sz w:val="28"/>
          <w:szCs w:val="28"/>
        </w:rPr>
      </w:pPr>
      <w:r w:rsidRPr="00581B34">
        <w:rPr>
          <w:rFonts w:ascii="Times New Roman" w:hAnsi="Times New Roman" w:cs="Times New Roman"/>
          <w:sz w:val="28"/>
          <w:szCs w:val="28"/>
        </w:rPr>
        <w:t xml:space="preserve">қолайсыз жағдайлардың болуы туралы уақытылы ескерту жасап отыруға </w:t>
      </w:r>
    </w:p>
    <w:p w:rsidR="001C3EE5" w:rsidRPr="00581B34" w:rsidRDefault="001C3EE5" w:rsidP="001C3EE5">
      <w:pPr>
        <w:spacing w:after="0" w:line="240" w:lineRule="auto"/>
        <w:rPr>
          <w:rFonts w:ascii="Times New Roman" w:hAnsi="Times New Roman" w:cs="Times New Roman"/>
          <w:sz w:val="28"/>
          <w:szCs w:val="28"/>
        </w:rPr>
      </w:pPr>
      <w:r w:rsidRPr="00581B34">
        <w:rPr>
          <w:rFonts w:ascii="Times New Roman" w:hAnsi="Times New Roman" w:cs="Times New Roman"/>
          <w:sz w:val="28"/>
          <w:szCs w:val="28"/>
        </w:rPr>
        <w:t>арналған мониторинг түрі?</w:t>
      </w:r>
    </w:p>
    <w:p w:rsidR="001C3EE5" w:rsidRDefault="001C3EE5" w:rsidP="001C3EE5">
      <w:pPr>
        <w:spacing w:after="0" w:line="240" w:lineRule="auto"/>
        <w:rPr>
          <w:rFonts w:ascii="Times New Roman" w:hAnsi="Times New Roman" w:cs="Times New Roman"/>
          <w:sz w:val="28"/>
          <w:szCs w:val="28"/>
          <w:lang w:val="kk-KZ"/>
        </w:rPr>
      </w:pPr>
      <w:r w:rsidRPr="00581B34">
        <w:rPr>
          <w:rFonts w:ascii="Times New Roman" w:hAnsi="Times New Roman" w:cs="Times New Roman"/>
          <w:sz w:val="28"/>
          <w:szCs w:val="28"/>
        </w:rPr>
        <w:t>А.</w:t>
      </w:r>
      <w:r>
        <w:rPr>
          <w:rFonts w:ascii="Times New Roman" w:hAnsi="Times New Roman" w:cs="Times New Roman"/>
          <w:sz w:val="28"/>
          <w:szCs w:val="28"/>
          <w:lang w:val="kk-KZ"/>
        </w:rPr>
        <w:t xml:space="preserve"> Ғ</w:t>
      </w:r>
      <w:r w:rsidRPr="00581B34">
        <w:rPr>
          <w:rFonts w:ascii="Times New Roman" w:hAnsi="Times New Roman" w:cs="Times New Roman"/>
          <w:sz w:val="28"/>
          <w:szCs w:val="28"/>
        </w:rPr>
        <w:t xml:space="preserve">аламдық (биосфералық) мониторинг              </w:t>
      </w:r>
    </w:p>
    <w:p w:rsidR="001C3EE5" w:rsidRPr="00581B34" w:rsidRDefault="001C3EE5" w:rsidP="001C3EE5">
      <w:pPr>
        <w:spacing w:after="0" w:line="240" w:lineRule="auto"/>
        <w:rPr>
          <w:rFonts w:ascii="Times New Roman" w:hAnsi="Times New Roman" w:cs="Times New Roman"/>
          <w:sz w:val="28"/>
          <w:szCs w:val="28"/>
        </w:rPr>
      </w:pPr>
      <w:r w:rsidRPr="00581B34">
        <w:rPr>
          <w:rFonts w:ascii="Times New Roman" w:hAnsi="Times New Roman" w:cs="Times New Roman"/>
          <w:sz w:val="28"/>
          <w:szCs w:val="28"/>
        </w:rPr>
        <w:t>В.</w:t>
      </w:r>
      <w:r>
        <w:rPr>
          <w:rFonts w:ascii="Times New Roman" w:hAnsi="Times New Roman" w:cs="Times New Roman"/>
          <w:sz w:val="28"/>
          <w:szCs w:val="28"/>
          <w:lang w:val="kk-KZ"/>
        </w:rPr>
        <w:t xml:space="preserve"> </w:t>
      </w:r>
      <w:r w:rsidRPr="00581B34">
        <w:rPr>
          <w:rFonts w:ascii="Times New Roman" w:hAnsi="Times New Roman" w:cs="Times New Roman"/>
          <w:sz w:val="28"/>
          <w:szCs w:val="28"/>
        </w:rPr>
        <w:t>Биологиялық мониторинг</w:t>
      </w:r>
    </w:p>
    <w:p w:rsidR="001C3EE5" w:rsidRDefault="001C3EE5" w:rsidP="001C3EE5">
      <w:pPr>
        <w:spacing w:after="0" w:line="240" w:lineRule="auto"/>
        <w:rPr>
          <w:rFonts w:ascii="Times New Roman" w:hAnsi="Times New Roman" w:cs="Times New Roman"/>
          <w:sz w:val="28"/>
          <w:szCs w:val="28"/>
          <w:lang w:val="kk-KZ"/>
        </w:rPr>
      </w:pPr>
      <w:r w:rsidRPr="00581B34">
        <w:rPr>
          <w:rFonts w:ascii="Times New Roman" w:hAnsi="Times New Roman" w:cs="Times New Roman"/>
          <w:sz w:val="28"/>
          <w:szCs w:val="28"/>
        </w:rPr>
        <w:t xml:space="preserve">С. </w:t>
      </w:r>
      <w:r>
        <w:rPr>
          <w:rFonts w:ascii="Times New Roman" w:hAnsi="Times New Roman" w:cs="Times New Roman"/>
          <w:sz w:val="28"/>
          <w:szCs w:val="28"/>
          <w:lang w:val="kk-KZ"/>
        </w:rPr>
        <w:t>Б</w:t>
      </w:r>
      <w:r w:rsidRPr="00581B34">
        <w:rPr>
          <w:rFonts w:ascii="Times New Roman" w:hAnsi="Times New Roman" w:cs="Times New Roman"/>
          <w:sz w:val="28"/>
          <w:szCs w:val="28"/>
        </w:rPr>
        <w:t xml:space="preserve">азалық мониторинг                                            </w:t>
      </w:r>
    </w:p>
    <w:p w:rsidR="001C3EE5" w:rsidRPr="00581B34" w:rsidRDefault="001C3EE5" w:rsidP="001C3EE5">
      <w:pPr>
        <w:spacing w:after="0" w:line="240" w:lineRule="auto"/>
        <w:rPr>
          <w:rFonts w:ascii="Times New Roman" w:hAnsi="Times New Roman" w:cs="Times New Roman"/>
          <w:sz w:val="28"/>
          <w:szCs w:val="28"/>
        </w:rPr>
      </w:pPr>
      <w:r w:rsidRPr="00581B34">
        <w:rPr>
          <w:rFonts w:ascii="Times New Roman" w:hAnsi="Times New Roman" w:cs="Times New Roman"/>
          <w:sz w:val="28"/>
          <w:szCs w:val="28"/>
        </w:rPr>
        <w:t>D. Химиялық мониторинг</w:t>
      </w:r>
    </w:p>
    <w:p w:rsidR="001C3EE5" w:rsidRPr="00581B34" w:rsidRDefault="001C3EE5" w:rsidP="001C3EE5">
      <w:pPr>
        <w:spacing w:after="0" w:line="240" w:lineRule="auto"/>
        <w:rPr>
          <w:rFonts w:ascii="Times New Roman" w:hAnsi="Times New Roman" w:cs="Times New Roman"/>
          <w:sz w:val="28"/>
          <w:szCs w:val="28"/>
        </w:rPr>
      </w:pPr>
      <w:r w:rsidRPr="00581B34">
        <w:rPr>
          <w:rFonts w:ascii="Times New Roman" w:hAnsi="Times New Roman" w:cs="Times New Roman"/>
          <w:sz w:val="28"/>
          <w:szCs w:val="28"/>
        </w:rPr>
        <w:t>Е. Экобиохимиялық мониторинг</w:t>
      </w:r>
    </w:p>
    <w:p w:rsidR="001C3EE5" w:rsidRDefault="001C3EE5" w:rsidP="001C3EE5">
      <w:pPr>
        <w:spacing w:after="0" w:line="240" w:lineRule="auto"/>
        <w:rPr>
          <w:rFonts w:ascii="Times New Roman" w:hAnsi="Times New Roman" w:cs="Times New Roman"/>
          <w:sz w:val="28"/>
          <w:szCs w:val="28"/>
        </w:rPr>
      </w:pPr>
    </w:p>
    <w:p w:rsidR="001C3EE5" w:rsidRPr="00581B34" w:rsidRDefault="001C3EE5" w:rsidP="001C3EE5">
      <w:pPr>
        <w:spacing w:after="0" w:line="240" w:lineRule="auto"/>
        <w:rPr>
          <w:rFonts w:ascii="Times New Roman" w:hAnsi="Times New Roman" w:cs="Times New Roman"/>
          <w:sz w:val="28"/>
          <w:szCs w:val="28"/>
        </w:rPr>
      </w:pPr>
      <w:r>
        <w:rPr>
          <w:rFonts w:ascii="Times New Roman" w:hAnsi="Times New Roman" w:cs="Times New Roman"/>
          <w:sz w:val="28"/>
          <w:szCs w:val="28"/>
        </w:rPr>
        <w:t>1</w:t>
      </w:r>
      <w:r w:rsidRPr="00581B34">
        <w:rPr>
          <w:rFonts w:ascii="Times New Roman" w:hAnsi="Times New Roman" w:cs="Times New Roman"/>
          <w:sz w:val="28"/>
          <w:szCs w:val="28"/>
        </w:rPr>
        <w:t xml:space="preserve">3. Елді мекендерде, өнеркәсіп орталықтарында, кәсіпорындарда қоршаған </w:t>
      </w:r>
    </w:p>
    <w:p w:rsidR="001C3EE5" w:rsidRPr="00581B34" w:rsidRDefault="001C3EE5" w:rsidP="001C3EE5">
      <w:pPr>
        <w:spacing w:after="0" w:line="240" w:lineRule="auto"/>
        <w:rPr>
          <w:rFonts w:ascii="Times New Roman" w:hAnsi="Times New Roman" w:cs="Times New Roman"/>
          <w:sz w:val="28"/>
          <w:szCs w:val="28"/>
        </w:rPr>
      </w:pPr>
      <w:r w:rsidRPr="00581B34">
        <w:rPr>
          <w:rFonts w:ascii="Times New Roman" w:hAnsi="Times New Roman" w:cs="Times New Roman"/>
          <w:sz w:val="28"/>
          <w:szCs w:val="28"/>
        </w:rPr>
        <w:t>ортаның сапалық өзгеруіне бақылау жүргізу?</w:t>
      </w:r>
    </w:p>
    <w:p w:rsidR="001C3EE5" w:rsidRDefault="001C3EE5" w:rsidP="001C3EE5">
      <w:pPr>
        <w:spacing w:after="0" w:line="240" w:lineRule="auto"/>
        <w:rPr>
          <w:rFonts w:ascii="Times New Roman" w:hAnsi="Times New Roman" w:cs="Times New Roman"/>
          <w:sz w:val="28"/>
          <w:szCs w:val="28"/>
        </w:rPr>
      </w:pPr>
      <w:r w:rsidRPr="00581B34">
        <w:rPr>
          <w:rFonts w:ascii="Times New Roman" w:hAnsi="Times New Roman" w:cs="Times New Roman"/>
          <w:sz w:val="28"/>
          <w:szCs w:val="28"/>
        </w:rPr>
        <w:t xml:space="preserve">А. </w:t>
      </w:r>
      <w:r>
        <w:rPr>
          <w:rFonts w:ascii="Times New Roman" w:hAnsi="Times New Roman" w:cs="Times New Roman"/>
          <w:sz w:val="28"/>
          <w:szCs w:val="28"/>
        </w:rPr>
        <w:t>Б</w:t>
      </w:r>
      <w:r w:rsidRPr="00581B34">
        <w:rPr>
          <w:rFonts w:ascii="Times New Roman" w:hAnsi="Times New Roman" w:cs="Times New Roman"/>
          <w:sz w:val="28"/>
          <w:szCs w:val="28"/>
        </w:rPr>
        <w:t xml:space="preserve">азалық (фондық) мониторинг                         </w:t>
      </w:r>
    </w:p>
    <w:p w:rsidR="001C3EE5" w:rsidRPr="00581B34" w:rsidRDefault="001C3EE5" w:rsidP="001C3EE5">
      <w:pPr>
        <w:spacing w:after="0" w:line="240" w:lineRule="auto"/>
        <w:rPr>
          <w:rFonts w:ascii="Times New Roman" w:hAnsi="Times New Roman" w:cs="Times New Roman"/>
          <w:sz w:val="28"/>
          <w:szCs w:val="28"/>
        </w:rPr>
      </w:pPr>
      <w:r w:rsidRPr="00581B34">
        <w:rPr>
          <w:rFonts w:ascii="Times New Roman" w:hAnsi="Times New Roman" w:cs="Times New Roman"/>
          <w:sz w:val="28"/>
          <w:szCs w:val="28"/>
        </w:rPr>
        <w:t>В. Биологиялық мониторинг</w:t>
      </w:r>
    </w:p>
    <w:p w:rsidR="001C3EE5" w:rsidRDefault="001C3EE5" w:rsidP="001C3EE5">
      <w:pPr>
        <w:spacing w:after="0" w:line="240" w:lineRule="auto"/>
        <w:rPr>
          <w:rFonts w:ascii="Times New Roman" w:hAnsi="Times New Roman" w:cs="Times New Roman"/>
          <w:sz w:val="28"/>
          <w:szCs w:val="28"/>
        </w:rPr>
      </w:pPr>
      <w:r w:rsidRPr="00581B34">
        <w:rPr>
          <w:rFonts w:ascii="Times New Roman" w:hAnsi="Times New Roman" w:cs="Times New Roman"/>
          <w:sz w:val="28"/>
          <w:szCs w:val="28"/>
        </w:rPr>
        <w:t xml:space="preserve">С. </w:t>
      </w:r>
      <w:r>
        <w:rPr>
          <w:rFonts w:ascii="Times New Roman" w:hAnsi="Times New Roman" w:cs="Times New Roman"/>
          <w:sz w:val="28"/>
          <w:szCs w:val="28"/>
        </w:rPr>
        <w:t>Ж</w:t>
      </w:r>
      <w:r w:rsidRPr="00581B34">
        <w:rPr>
          <w:rFonts w:ascii="Times New Roman" w:hAnsi="Times New Roman" w:cs="Times New Roman"/>
          <w:sz w:val="28"/>
          <w:szCs w:val="28"/>
        </w:rPr>
        <w:t xml:space="preserve">ергілікті (локальды)  мониторинг                  </w:t>
      </w:r>
    </w:p>
    <w:p w:rsidR="001C3EE5" w:rsidRPr="00581B34" w:rsidRDefault="001C3EE5" w:rsidP="001C3EE5">
      <w:pPr>
        <w:spacing w:after="0" w:line="240" w:lineRule="auto"/>
        <w:rPr>
          <w:rFonts w:ascii="Times New Roman" w:hAnsi="Times New Roman" w:cs="Times New Roman"/>
          <w:sz w:val="28"/>
          <w:szCs w:val="28"/>
        </w:rPr>
      </w:pPr>
      <w:r w:rsidRPr="00581B34">
        <w:rPr>
          <w:rFonts w:ascii="Times New Roman" w:hAnsi="Times New Roman" w:cs="Times New Roman"/>
          <w:sz w:val="28"/>
          <w:szCs w:val="28"/>
        </w:rPr>
        <w:t>D. Химиялық мониторинг</w:t>
      </w:r>
    </w:p>
    <w:p w:rsidR="001C3EE5" w:rsidRPr="00581B34" w:rsidRDefault="001C3EE5" w:rsidP="001C3EE5">
      <w:pPr>
        <w:spacing w:after="0" w:line="240" w:lineRule="auto"/>
        <w:rPr>
          <w:rFonts w:ascii="Times New Roman" w:hAnsi="Times New Roman" w:cs="Times New Roman"/>
          <w:sz w:val="28"/>
          <w:szCs w:val="28"/>
        </w:rPr>
      </w:pPr>
      <w:r w:rsidRPr="00581B34">
        <w:rPr>
          <w:rFonts w:ascii="Times New Roman" w:hAnsi="Times New Roman" w:cs="Times New Roman"/>
          <w:sz w:val="28"/>
          <w:szCs w:val="28"/>
        </w:rPr>
        <w:t>Е. Экобиохимиялық мониторинг</w:t>
      </w:r>
    </w:p>
    <w:p w:rsidR="001C3EE5" w:rsidRDefault="001C3EE5" w:rsidP="001C3EE5">
      <w:pPr>
        <w:spacing w:after="0" w:line="240" w:lineRule="auto"/>
        <w:rPr>
          <w:rFonts w:ascii="Times New Roman" w:hAnsi="Times New Roman" w:cs="Times New Roman"/>
          <w:sz w:val="28"/>
          <w:szCs w:val="28"/>
        </w:rPr>
      </w:pPr>
    </w:p>
    <w:p w:rsidR="001C3EE5" w:rsidRPr="00581B34" w:rsidRDefault="001C3EE5" w:rsidP="001C3EE5">
      <w:pPr>
        <w:spacing w:after="0" w:line="240" w:lineRule="auto"/>
        <w:rPr>
          <w:rFonts w:ascii="Times New Roman" w:hAnsi="Times New Roman" w:cs="Times New Roman"/>
          <w:sz w:val="28"/>
          <w:szCs w:val="28"/>
        </w:rPr>
      </w:pPr>
      <w:r>
        <w:rPr>
          <w:rFonts w:ascii="Times New Roman" w:hAnsi="Times New Roman" w:cs="Times New Roman"/>
          <w:sz w:val="28"/>
          <w:szCs w:val="28"/>
        </w:rPr>
        <w:t>1</w:t>
      </w:r>
      <w:r w:rsidRPr="00581B34">
        <w:rPr>
          <w:rFonts w:ascii="Times New Roman" w:hAnsi="Times New Roman" w:cs="Times New Roman"/>
          <w:sz w:val="28"/>
          <w:szCs w:val="28"/>
        </w:rPr>
        <w:t xml:space="preserve">4.  Бақылау  нысаны  табиғи  ортаға  физикалық,  химиялық,  биологиялық </w:t>
      </w:r>
    </w:p>
    <w:p w:rsidR="001C3EE5" w:rsidRPr="00581B34" w:rsidRDefault="001C3EE5" w:rsidP="001C3EE5">
      <w:pPr>
        <w:spacing w:after="0" w:line="240" w:lineRule="auto"/>
        <w:rPr>
          <w:rFonts w:ascii="Times New Roman" w:hAnsi="Times New Roman" w:cs="Times New Roman"/>
          <w:sz w:val="28"/>
          <w:szCs w:val="28"/>
        </w:rPr>
      </w:pPr>
      <w:r w:rsidRPr="00581B34">
        <w:rPr>
          <w:rFonts w:ascii="Times New Roman" w:hAnsi="Times New Roman" w:cs="Times New Roman"/>
          <w:sz w:val="28"/>
          <w:szCs w:val="28"/>
        </w:rPr>
        <w:t>факторлардың әсер етуі болып табылатын мониторинг түрі?</w:t>
      </w:r>
    </w:p>
    <w:p w:rsidR="001C3EE5" w:rsidRPr="00581B34" w:rsidRDefault="001C3EE5" w:rsidP="001C3EE5">
      <w:pPr>
        <w:spacing w:after="0" w:line="240" w:lineRule="auto"/>
        <w:rPr>
          <w:rFonts w:ascii="Times New Roman" w:hAnsi="Times New Roman" w:cs="Times New Roman"/>
          <w:sz w:val="28"/>
          <w:szCs w:val="28"/>
        </w:rPr>
      </w:pPr>
      <w:r w:rsidRPr="00581B34">
        <w:rPr>
          <w:rFonts w:ascii="Times New Roman" w:hAnsi="Times New Roman" w:cs="Times New Roman"/>
          <w:sz w:val="28"/>
          <w:szCs w:val="28"/>
        </w:rPr>
        <w:t>А.</w:t>
      </w:r>
      <w:r>
        <w:rPr>
          <w:rFonts w:ascii="Times New Roman" w:hAnsi="Times New Roman" w:cs="Times New Roman"/>
          <w:sz w:val="28"/>
          <w:szCs w:val="28"/>
          <w:lang w:val="kk-KZ"/>
        </w:rPr>
        <w:t xml:space="preserve"> Ә</w:t>
      </w:r>
      <w:r w:rsidRPr="00581B34">
        <w:rPr>
          <w:rFonts w:ascii="Times New Roman" w:hAnsi="Times New Roman" w:cs="Times New Roman"/>
          <w:sz w:val="28"/>
          <w:szCs w:val="28"/>
        </w:rPr>
        <w:t xml:space="preserve">сер ету факторларының мониторингі                 </w:t>
      </w:r>
    </w:p>
    <w:p w:rsidR="001C3EE5" w:rsidRDefault="001C3EE5" w:rsidP="001C3EE5">
      <w:pPr>
        <w:spacing w:after="0" w:line="240" w:lineRule="auto"/>
        <w:rPr>
          <w:rFonts w:ascii="Times New Roman" w:hAnsi="Times New Roman" w:cs="Times New Roman"/>
          <w:sz w:val="28"/>
          <w:szCs w:val="28"/>
        </w:rPr>
      </w:pPr>
      <w:r w:rsidRPr="00581B34">
        <w:rPr>
          <w:rFonts w:ascii="Times New Roman" w:hAnsi="Times New Roman" w:cs="Times New Roman"/>
          <w:sz w:val="28"/>
          <w:szCs w:val="28"/>
        </w:rPr>
        <w:t xml:space="preserve">В. </w:t>
      </w:r>
      <w:r>
        <w:rPr>
          <w:rFonts w:ascii="Times New Roman" w:hAnsi="Times New Roman" w:cs="Times New Roman"/>
          <w:sz w:val="28"/>
          <w:szCs w:val="28"/>
          <w:lang w:val="kk-KZ"/>
        </w:rPr>
        <w:t>Ә</w:t>
      </w:r>
      <w:r w:rsidRPr="00581B34">
        <w:rPr>
          <w:rFonts w:ascii="Times New Roman" w:hAnsi="Times New Roman" w:cs="Times New Roman"/>
          <w:sz w:val="28"/>
          <w:szCs w:val="28"/>
        </w:rPr>
        <w:t xml:space="preserve">сер ету көздерінің мониторингі                            </w:t>
      </w:r>
    </w:p>
    <w:p w:rsidR="001C3EE5" w:rsidRPr="00581B34" w:rsidRDefault="001C3EE5" w:rsidP="001C3EE5">
      <w:pPr>
        <w:spacing w:after="0" w:line="240" w:lineRule="auto"/>
        <w:rPr>
          <w:rFonts w:ascii="Times New Roman" w:hAnsi="Times New Roman" w:cs="Times New Roman"/>
          <w:sz w:val="28"/>
          <w:szCs w:val="28"/>
        </w:rPr>
      </w:pPr>
      <w:r w:rsidRPr="00581B34">
        <w:rPr>
          <w:rFonts w:ascii="Times New Roman" w:hAnsi="Times New Roman" w:cs="Times New Roman"/>
          <w:sz w:val="28"/>
          <w:szCs w:val="28"/>
        </w:rPr>
        <w:t>D. Ұлттық мониторинг</w:t>
      </w:r>
    </w:p>
    <w:p w:rsidR="001C3EE5" w:rsidRDefault="001C3EE5" w:rsidP="001C3EE5">
      <w:pPr>
        <w:spacing w:after="0" w:line="240" w:lineRule="auto"/>
        <w:rPr>
          <w:rFonts w:ascii="Times New Roman" w:hAnsi="Times New Roman" w:cs="Times New Roman"/>
          <w:sz w:val="28"/>
          <w:szCs w:val="28"/>
        </w:rPr>
      </w:pPr>
      <w:r w:rsidRPr="00581B34">
        <w:rPr>
          <w:rFonts w:ascii="Times New Roman" w:hAnsi="Times New Roman" w:cs="Times New Roman"/>
          <w:sz w:val="28"/>
          <w:szCs w:val="28"/>
        </w:rPr>
        <w:t xml:space="preserve">С. Биосфера жағдайының мониторингі                     </w:t>
      </w:r>
    </w:p>
    <w:p w:rsidR="001C3EE5" w:rsidRPr="00581B34" w:rsidRDefault="001C3EE5" w:rsidP="001C3EE5">
      <w:pPr>
        <w:spacing w:after="0" w:line="240" w:lineRule="auto"/>
        <w:rPr>
          <w:rFonts w:ascii="Times New Roman" w:hAnsi="Times New Roman" w:cs="Times New Roman"/>
          <w:sz w:val="28"/>
          <w:szCs w:val="28"/>
        </w:rPr>
      </w:pPr>
      <w:r w:rsidRPr="00581B34">
        <w:rPr>
          <w:rFonts w:ascii="Times New Roman" w:hAnsi="Times New Roman" w:cs="Times New Roman"/>
          <w:sz w:val="28"/>
          <w:szCs w:val="28"/>
        </w:rPr>
        <w:t>Е. Дұрыс жауап жоқ</w:t>
      </w:r>
    </w:p>
    <w:p w:rsidR="001C3EE5" w:rsidRDefault="001C3EE5" w:rsidP="001C3EE5">
      <w:pPr>
        <w:spacing w:after="0" w:line="240" w:lineRule="auto"/>
        <w:rPr>
          <w:rFonts w:ascii="Times New Roman" w:hAnsi="Times New Roman" w:cs="Times New Roman"/>
          <w:sz w:val="28"/>
          <w:szCs w:val="28"/>
          <w:lang w:val="kk-KZ"/>
        </w:rPr>
      </w:pPr>
    </w:p>
    <w:p w:rsidR="001C3EE5" w:rsidRPr="00581B34" w:rsidRDefault="001C3EE5" w:rsidP="001C3EE5">
      <w:pPr>
        <w:spacing w:after="0" w:line="240" w:lineRule="auto"/>
        <w:rPr>
          <w:rFonts w:ascii="Times New Roman" w:hAnsi="Times New Roman" w:cs="Times New Roman"/>
          <w:sz w:val="28"/>
          <w:szCs w:val="28"/>
        </w:rPr>
      </w:pPr>
      <w:r>
        <w:rPr>
          <w:rFonts w:ascii="Times New Roman" w:hAnsi="Times New Roman" w:cs="Times New Roman"/>
          <w:sz w:val="28"/>
          <w:szCs w:val="28"/>
        </w:rPr>
        <w:t>1</w:t>
      </w:r>
      <w:r w:rsidRPr="00581B34">
        <w:rPr>
          <w:rFonts w:ascii="Times New Roman" w:hAnsi="Times New Roman" w:cs="Times New Roman"/>
          <w:sz w:val="28"/>
          <w:szCs w:val="28"/>
        </w:rPr>
        <w:t xml:space="preserve">5.  Балық  шаруашылығында  қолданылатын  сулардағы  заттардың  шекті </w:t>
      </w:r>
    </w:p>
    <w:p w:rsidR="001C3EE5" w:rsidRPr="00581B34" w:rsidRDefault="001C3EE5" w:rsidP="001C3EE5">
      <w:pPr>
        <w:spacing w:after="0" w:line="240" w:lineRule="auto"/>
        <w:rPr>
          <w:rFonts w:ascii="Times New Roman" w:hAnsi="Times New Roman" w:cs="Times New Roman"/>
          <w:sz w:val="28"/>
          <w:szCs w:val="28"/>
        </w:rPr>
      </w:pPr>
      <w:r w:rsidRPr="00581B34">
        <w:rPr>
          <w:rFonts w:ascii="Times New Roman" w:hAnsi="Times New Roman" w:cs="Times New Roman"/>
          <w:sz w:val="28"/>
          <w:szCs w:val="28"/>
        </w:rPr>
        <w:t>мөлшерлік концентрациясы</w:t>
      </w:r>
    </w:p>
    <w:p w:rsidR="001C3EE5" w:rsidRDefault="001C3EE5" w:rsidP="001C3EE5">
      <w:pPr>
        <w:spacing w:after="0" w:line="240" w:lineRule="auto"/>
        <w:rPr>
          <w:rFonts w:ascii="Times New Roman" w:hAnsi="Times New Roman" w:cs="Times New Roman"/>
          <w:sz w:val="28"/>
          <w:szCs w:val="28"/>
        </w:rPr>
      </w:pPr>
      <w:r w:rsidRPr="00581B34">
        <w:rPr>
          <w:rFonts w:ascii="Times New Roman" w:hAnsi="Times New Roman" w:cs="Times New Roman"/>
          <w:sz w:val="28"/>
          <w:szCs w:val="28"/>
        </w:rPr>
        <w:t xml:space="preserve">А. ШМКс                   </w:t>
      </w:r>
    </w:p>
    <w:p w:rsidR="001C3EE5" w:rsidRDefault="001C3EE5" w:rsidP="001C3EE5">
      <w:pPr>
        <w:spacing w:after="0" w:line="240" w:lineRule="auto"/>
        <w:rPr>
          <w:rFonts w:ascii="Times New Roman" w:hAnsi="Times New Roman" w:cs="Times New Roman"/>
          <w:sz w:val="28"/>
          <w:szCs w:val="28"/>
        </w:rPr>
      </w:pPr>
      <w:r w:rsidRPr="00581B34">
        <w:rPr>
          <w:rFonts w:ascii="Times New Roman" w:hAnsi="Times New Roman" w:cs="Times New Roman"/>
          <w:sz w:val="28"/>
          <w:szCs w:val="28"/>
        </w:rPr>
        <w:t xml:space="preserve">В. ШМКм.бр.                        </w:t>
      </w:r>
    </w:p>
    <w:p w:rsidR="001C3EE5" w:rsidRDefault="001C3EE5" w:rsidP="001C3EE5">
      <w:pPr>
        <w:spacing w:after="0" w:line="240" w:lineRule="auto"/>
        <w:rPr>
          <w:rFonts w:ascii="Times New Roman" w:hAnsi="Times New Roman" w:cs="Times New Roman"/>
          <w:sz w:val="28"/>
          <w:szCs w:val="28"/>
        </w:rPr>
      </w:pPr>
      <w:r w:rsidRPr="00581B34">
        <w:rPr>
          <w:rFonts w:ascii="Times New Roman" w:hAnsi="Times New Roman" w:cs="Times New Roman"/>
          <w:sz w:val="28"/>
          <w:szCs w:val="28"/>
        </w:rPr>
        <w:t xml:space="preserve">С. ШМК о.т                   </w:t>
      </w:r>
      <w:r w:rsidRPr="00581B34">
        <w:rPr>
          <w:rFonts w:ascii="Times New Roman" w:hAnsi="Times New Roman" w:cs="Times New Roman"/>
          <w:sz w:val="28"/>
          <w:szCs w:val="28"/>
        </w:rPr>
        <w:cr/>
        <w:t xml:space="preserve">D. ШМКжз              </w:t>
      </w:r>
    </w:p>
    <w:p w:rsidR="001C3EE5" w:rsidRPr="00581B34" w:rsidRDefault="001C3EE5" w:rsidP="001C3EE5">
      <w:pPr>
        <w:spacing w:after="0" w:line="240" w:lineRule="auto"/>
        <w:rPr>
          <w:rFonts w:ascii="Times New Roman" w:hAnsi="Times New Roman" w:cs="Times New Roman"/>
          <w:sz w:val="28"/>
          <w:szCs w:val="28"/>
        </w:rPr>
      </w:pPr>
      <w:r w:rsidRPr="00581B34">
        <w:rPr>
          <w:rFonts w:ascii="Times New Roman" w:hAnsi="Times New Roman" w:cs="Times New Roman"/>
          <w:sz w:val="28"/>
          <w:szCs w:val="28"/>
        </w:rPr>
        <w:t xml:space="preserve">Е. ШМКбш </w:t>
      </w:r>
    </w:p>
    <w:p w:rsidR="001C3EE5" w:rsidRDefault="001C3EE5" w:rsidP="001C3EE5">
      <w:pPr>
        <w:spacing w:after="0" w:line="240" w:lineRule="auto"/>
        <w:rPr>
          <w:rFonts w:ascii="Times New Roman" w:hAnsi="Times New Roman" w:cs="Times New Roman"/>
          <w:sz w:val="28"/>
          <w:szCs w:val="28"/>
        </w:rPr>
      </w:pPr>
    </w:p>
    <w:p w:rsidR="001C3EE5" w:rsidRPr="00581B34" w:rsidRDefault="001C3EE5" w:rsidP="001C3EE5">
      <w:pPr>
        <w:spacing w:after="0" w:line="240" w:lineRule="auto"/>
        <w:rPr>
          <w:rFonts w:ascii="Times New Roman" w:hAnsi="Times New Roman" w:cs="Times New Roman"/>
          <w:sz w:val="28"/>
          <w:szCs w:val="28"/>
        </w:rPr>
      </w:pPr>
      <w:r>
        <w:rPr>
          <w:rFonts w:ascii="Times New Roman" w:hAnsi="Times New Roman" w:cs="Times New Roman"/>
          <w:sz w:val="28"/>
          <w:szCs w:val="28"/>
        </w:rPr>
        <w:t>1</w:t>
      </w:r>
      <w:r w:rsidRPr="00581B34">
        <w:rPr>
          <w:rFonts w:ascii="Times New Roman" w:hAnsi="Times New Roman" w:cs="Times New Roman"/>
          <w:sz w:val="28"/>
          <w:szCs w:val="28"/>
        </w:rPr>
        <w:t xml:space="preserve">6. Әртүрлі өсімдіктер өсіру арқылы топырақтың жылжуын, желге ұшуын, </w:t>
      </w:r>
    </w:p>
    <w:p w:rsidR="001C3EE5" w:rsidRPr="00581B34" w:rsidRDefault="001C3EE5" w:rsidP="001C3EE5">
      <w:pPr>
        <w:spacing w:after="0" w:line="240" w:lineRule="auto"/>
        <w:rPr>
          <w:rFonts w:ascii="Times New Roman" w:hAnsi="Times New Roman" w:cs="Times New Roman"/>
          <w:sz w:val="28"/>
          <w:szCs w:val="28"/>
        </w:rPr>
      </w:pPr>
      <w:r w:rsidRPr="00581B34">
        <w:rPr>
          <w:rFonts w:ascii="Times New Roman" w:hAnsi="Times New Roman" w:cs="Times New Roman"/>
          <w:sz w:val="28"/>
          <w:szCs w:val="28"/>
        </w:rPr>
        <w:t xml:space="preserve">оның  құнарын,  құрылымын  арттыру,  жақарту  үшін  қолданылатын </w:t>
      </w:r>
    </w:p>
    <w:p w:rsidR="001C3EE5" w:rsidRPr="00581B34" w:rsidRDefault="001C3EE5" w:rsidP="001C3EE5">
      <w:pPr>
        <w:spacing w:after="0" w:line="240" w:lineRule="auto"/>
        <w:rPr>
          <w:rFonts w:ascii="Times New Roman" w:hAnsi="Times New Roman" w:cs="Times New Roman"/>
          <w:sz w:val="28"/>
          <w:szCs w:val="28"/>
        </w:rPr>
      </w:pPr>
      <w:r w:rsidRPr="00581B34">
        <w:rPr>
          <w:rFonts w:ascii="Times New Roman" w:hAnsi="Times New Roman" w:cs="Times New Roman"/>
          <w:sz w:val="28"/>
          <w:szCs w:val="28"/>
        </w:rPr>
        <w:lastRenderedPageBreak/>
        <w:t>шаралар жиынтығы:</w:t>
      </w:r>
    </w:p>
    <w:p w:rsidR="001C3EE5" w:rsidRDefault="001C3EE5" w:rsidP="001C3EE5">
      <w:pPr>
        <w:spacing w:after="0" w:line="240" w:lineRule="auto"/>
        <w:rPr>
          <w:rFonts w:ascii="Times New Roman" w:hAnsi="Times New Roman" w:cs="Times New Roman"/>
          <w:sz w:val="28"/>
          <w:szCs w:val="28"/>
        </w:rPr>
      </w:pPr>
      <w:r w:rsidRPr="00581B34">
        <w:rPr>
          <w:rFonts w:ascii="Times New Roman" w:hAnsi="Times New Roman" w:cs="Times New Roman"/>
          <w:sz w:val="28"/>
          <w:szCs w:val="28"/>
        </w:rPr>
        <w:t xml:space="preserve">А. Топырақты фитомелиорациясы                      </w:t>
      </w:r>
    </w:p>
    <w:p w:rsidR="001C3EE5" w:rsidRPr="00581B34" w:rsidRDefault="001C3EE5" w:rsidP="001C3EE5">
      <w:pPr>
        <w:spacing w:after="0" w:line="240" w:lineRule="auto"/>
        <w:rPr>
          <w:rFonts w:ascii="Times New Roman" w:hAnsi="Times New Roman" w:cs="Times New Roman"/>
          <w:sz w:val="28"/>
          <w:szCs w:val="28"/>
        </w:rPr>
      </w:pPr>
      <w:r w:rsidRPr="00581B34">
        <w:rPr>
          <w:rFonts w:ascii="Times New Roman" w:hAnsi="Times New Roman" w:cs="Times New Roman"/>
          <w:sz w:val="28"/>
          <w:szCs w:val="28"/>
        </w:rPr>
        <w:t xml:space="preserve">В. </w:t>
      </w:r>
      <w:r w:rsidR="00A215FD">
        <w:rPr>
          <w:rFonts w:ascii="Times New Roman" w:hAnsi="Times New Roman" w:cs="Times New Roman"/>
          <w:sz w:val="28"/>
          <w:szCs w:val="28"/>
          <w:lang w:val="kk-KZ"/>
        </w:rPr>
        <w:t>Т</w:t>
      </w:r>
      <w:r w:rsidRPr="00581B34">
        <w:rPr>
          <w:rFonts w:ascii="Times New Roman" w:hAnsi="Times New Roman" w:cs="Times New Roman"/>
          <w:sz w:val="28"/>
          <w:szCs w:val="28"/>
        </w:rPr>
        <w:t>опырақ мелиорациясы</w:t>
      </w:r>
    </w:p>
    <w:p w:rsidR="001C3EE5" w:rsidRDefault="001C3EE5" w:rsidP="001C3EE5">
      <w:pPr>
        <w:spacing w:after="0" w:line="240" w:lineRule="auto"/>
        <w:rPr>
          <w:rFonts w:ascii="Times New Roman" w:hAnsi="Times New Roman" w:cs="Times New Roman"/>
          <w:sz w:val="28"/>
          <w:szCs w:val="28"/>
        </w:rPr>
      </w:pPr>
      <w:r w:rsidRPr="00581B34">
        <w:rPr>
          <w:rFonts w:ascii="Times New Roman" w:hAnsi="Times New Roman" w:cs="Times New Roman"/>
          <w:sz w:val="28"/>
          <w:szCs w:val="28"/>
        </w:rPr>
        <w:t xml:space="preserve">С. </w:t>
      </w:r>
      <w:r w:rsidR="00A215FD">
        <w:rPr>
          <w:rFonts w:ascii="Times New Roman" w:hAnsi="Times New Roman" w:cs="Times New Roman"/>
          <w:sz w:val="28"/>
          <w:szCs w:val="28"/>
          <w:lang w:val="kk-KZ"/>
        </w:rPr>
        <w:t>Т</w:t>
      </w:r>
      <w:r w:rsidRPr="00581B34">
        <w:rPr>
          <w:rFonts w:ascii="Times New Roman" w:hAnsi="Times New Roman" w:cs="Times New Roman"/>
          <w:sz w:val="28"/>
          <w:szCs w:val="28"/>
        </w:rPr>
        <w:t xml:space="preserve">опырақ эрозиясы                                             </w:t>
      </w:r>
    </w:p>
    <w:p w:rsidR="001C3EE5" w:rsidRPr="00581B34" w:rsidRDefault="001C3EE5" w:rsidP="001C3EE5">
      <w:pPr>
        <w:spacing w:after="0" w:line="240" w:lineRule="auto"/>
        <w:rPr>
          <w:rFonts w:ascii="Times New Roman" w:hAnsi="Times New Roman" w:cs="Times New Roman"/>
          <w:sz w:val="28"/>
          <w:szCs w:val="28"/>
        </w:rPr>
      </w:pPr>
      <w:r w:rsidRPr="00581B34">
        <w:rPr>
          <w:rFonts w:ascii="Times New Roman" w:hAnsi="Times New Roman" w:cs="Times New Roman"/>
          <w:sz w:val="28"/>
          <w:szCs w:val="28"/>
        </w:rPr>
        <w:t>D. Топырақтың сортаңдануы</w:t>
      </w:r>
    </w:p>
    <w:p w:rsidR="001C3EE5" w:rsidRPr="00581B34" w:rsidRDefault="001C3EE5" w:rsidP="001C3EE5">
      <w:pPr>
        <w:spacing w:after="0" w:line="240" w:lineRule="auto"/>
        <w:rPr>
          <w:rFonts w:ascii="Times New Roman" w:hAnsi="Times New Roman" w:cs="Times New Roman"/>
          <w:sz w:val="28"/>
          <w:szCs w:val="28"/>
        </w:rPr>
      </w:pPr>
      <w:r w:rsidRPr="00581B34">
        <w:rPr>
          <w:rFonts w:ascii="Times New Roman" w:hAnsi="Times New Roman" w:cs="Times New Roman"/>
          <w:sz w:val="28"/>
          <w:szCs w:val="28"/>
        </w:rPr>
        <w:t>Е. Топырақ морфологиясы</w:t>
      </w:r>
    </w:p>
    <w:p w:rsidR="001C3EE5" w:rsidRDefault="001C3EE5" w:rsidP="001C3EE5">
      <w:pPr>
        <w:spacing w:after="0" w:line="240" w:lineRule="auto"/>
        <w:rPr>
          <w:rFonts w:ascii="Times New Roman" w:hAnsi="Times New Roman" w:cs="Times New Roman"/>
          <w:sz w:val="28"/>
          <w:szCs w:val="28"/>
        </w:rPr>
      </w:pPr>
    </w:p>
    <w:p w:rsidR="001C3EE5" w:rsidRPr="00581B34" w:rsidRDefault="001C3EE5" w:rsidP="001C3EE5">
      <w:pPr>
        <w:spacing w:after="0" w:line="240" w:lineRule="auto"/>
        <w:rPr>
          <w:rFonts w:ascii="Times New Roman" w:hAnsi="Times New Roman" w:cs="Times New Roman"/>
          <w:sz w:val="28"/>
          <w:szCs w:val="28"/>
        </w:rPr>
      </w:pPr>
      <w:r>
        <w:rPr>
          <w:rFonts w:ascii="Times New Roman" w:hAnsi="Times New Roman" w:cs="Times New Roman"/>
          <w:sz w:val="28"/>
          <w:szCs w:val="28"/>
        </w:rPr>
        <w:t>1</w:t>
      </w:r>
      <w:r w:rsidRPr="00581B34">
        <w:rPr>
          <w:rFonts w:ascii="Times New Roman" w:hAnsi="Times New Roman" w:cs="Times New Roman"/>
          <w:sz w:val="28"/>
          <w:szCs w:val="28"/>
        </w:rPr>
        <w:t xml:space="preserve">7.  Басқа  жануарлардың  немесе  өсімдіктердің  әртүрлі  мүшелерінің </w:t>
      </w:r>
    </w:p>
    <w:p w:rsidR="001C3EE5" w:rsidRPr="00581B34" w:rsidRDefault="001C3EE5" w:rsidP="001C3EE5">
      <w:pPr>
        <w:spacing w:after="0" w:line="240" w:lineRule="auto"/>
        <w:rPr>
          <w:rFonts w:ascii="Times New Roman" w:hAnsi="Times New Roman" w:cs="Times New Roman"/>
          <w:sz w:val="28"/>
          <w:szCs w:val="28"/>
        </w:rPr>
      </w:pPr>
      <w:r w:rsidRPr="00581B34">
        <w:rPr>
          <w:rFonts w:ascii="Times New Roman" w:hAnsi="Times New Roman" w:cs="Times New Roman"/>
          <w:sz w:val="28"/>
          <w:szCs w:val="28"/>
        </w:rPr>
        <w:t>сыртында  тіршілік  ететін  жануарлар,  өсімдіктер  немесе микроорганизмдер:</w:t>
      </w:r>
    </w:p>
    <w:p w:rsidR="001C3EE5" w:rsidRDefault="001C3EE5" w:rsidP="001C3EE5">
      <w:pPr>
        <w:spacing w:after="0" w:line="240" w:lineRule="auto"/>
        <w:rPr>
          <w:rFonts w:ascii="Times New Roman" w:hAnsi="Times New Roman" w:cs="Times New Roman"/>
          <w:sz w:val="28"/>
          <w:szCs w:val="28"/>
        </w:rPr>
      </w:pPr>
      <w:r w:rsidRPr="00581B34">
        <w:rPr>
          <w:rFonts w:ascii="Times New Roman" w:hAnsi="Times New Roman" w:cs="Times New Roman"/>
          <w:sz w:val="28"/>
          <w:szCs w:val="28"/>
        </w:rPr>
        <w:t xml:space="preserve">А. Консументтер                 </w:t>
      </w:r>
    </w:p>
    <w:p w:rsidR="001C3EE5" w:rsidRDefault="001C3EE5" w:rsidP="001C3EE5">
      <w:pPr>
        <w:spacing w:after="0" w:line="240" w:lineRule="auto"/>
        <w:rPr>
          <w:rFonts w:ascii="Times New Roman" w:hAnsi="Times New Roman" w:cs="Times New Roman"/>
          <w:sz w:val="28"/>
          <w:szCs w:val="28"/>
        </w:rPr>
      </w:pPr>
      <w:r w:rsidRPr="00581B34">
        <w:rPr>
          <w:rFonts w:ascii="Times New Roman" w:hAnsi="Times New Roman" w:cs="Times New Roman"/>
          <w:sz w:val="28"/>
          <w:szCs w:val="28"/>
        </w:rPr>
        <w:t xml:space="preserve">В. Эктопаразиттер                   </w:t>
      </w:r>
    </w:p>
    <w:p w:rsidR="001C3EE5" w:rsidRPr="00581B34" w:rsidRDefault="001C3EE5" w:rsidP="001C3EE5">
      <w:pPr>
        <w:spacing w:after="0" w:line="240" w:lineRule="auto"/>
        <w:rPr>
          <w:rFonts w:ascii="Times New Roman" w:hAnsi="Times New Roman" w:cs="Times New Roman"/>
          <w:sz w:val="28"/>
          <w:szCs w:val="28"/>
        </w:rPr>
      </w:pPr>
      <w:r w:rsidRPr="00581B34">
        <w:rPr>
          <w:rFonts w:ascii="Times New Roman" w:hAnsi="Times New Roman" w:cs="Times New Roman"/>
          <w:sz w:val="28"/>
          <w:szCs w:val="28"/>
        </w:rPr>
        <w:t>С. Канцерогендер</w:t>
      </w:r>
    </w:p>
    <w:p w:rsidR="001C3EE5" w:rsidRDefault="001C3EE5" w:rsidP="001C3EE5">
      <w:pPr>
        <w:spacing w:after="0" w:line="240" w:lineRule="auto"/>
        <w:rPr>
          <w:rFonts w:ascii="Times New Roman" w:hAnsi="Times New Roman" w:cs="Times New Roman"/>
          <w:sz w:val="28"/>
          <w:szCs w:val="28"/>
        </w:rPr>
      </w:pPr>
      <w:r w:rsidRPr="00581B34">
        <w:rPr>
          <w:rFonts w:ascii="Times New Roman" w:hAnsi="Times New Roman" w:cs="Times New Roman"/>
          <w:sz w:val="28"/>
          <w:szCs w:val="28"/>
        </w:rPr>
        <w:t xml:space="preserve">D. Вирустар                         </w:t>
      </w:r>
    </w:p>
    <w:p w:rsidR="001C3EE5" w:rsidRPr="00581B34" w:rsidRDefault="001C3EE5" w:rsidP="001C3EE5">
      <w:pPr>
        <w:spacing w:after="0" w:line="240" w:lineRule="auto"/>
        <w:rPr>
          <w:rFonts w:ascii="Times New Roman" w:hAnsi="Times New Roman" w:cs="Times New Roman"/>
          <w:sz w:val="28"/>
          <w:szCs w:val="28"/>
        </w:rPr>
      </w:pPr>
      <w:r w:rsidRPr="00581B34">
        <w:rPr>
          <w:rFonts w:ascii="Times New Roman" w:hAnsi="Times New Roman" w:cs="Times New Roman"/>
          <w:sz w:val="28"/>
          <w:szCs w:val="28"/>
        </w:rPr>
        <w:t>Е. Поллютанттар</w:t>
      </w:r>
    </w:p>
    <w:p w:rsidR="001C3EE5" w:rsidRDefault="001C3EE5" w:rsidP="001C3EE5">
      <w:pPr>
        <w:spacing w:after="0" w:line="240" w:lineRule="auto"/>
        <w:rPr>
          <w:rFonts w:ascii="Times New Roman" w:hAnsi="Times New Roman" w:cs="Times New Roman"/>
          <w:sz w:val="28"/>
          <w:szCs w:val="28"/>
        </w:rPr>
      </w:pPr>
    </w:p>
    <w:p w:rsidR="001C3EE5" w:rsidRPr="00581B34" w:rsidRDefault="001C3EE5" w:rsidP="001C3EE5">
      <w:pPr>
        <w:spacing w:after="0" w:line="240" w:lineRule="auto"/>
        <w:rPr>
          <w:rFonts w:ascii="Times New Roman" w:hAnsi="Times New Roman" w:cs="Times New Roman"/>
          <w:sz w:val="28"/>
          <w:szCs w:val="28"/>
        </w:rPr>
      </w:pPr>
      <w:r>
        <w:rPr>
          <w:rFonts w:ascii="Times New Roman" w:hAnsi="Times New Roman" w:cs="Times New Roman"/>
          <w:sz w:val="28"/>
          <w:szCs w:val="28"/>
        </w:rPr>
        <w:t>1</w:t>
      </w:r>
      <w:r w:rsidRPr="00581B34">
        <w:rPr>
          <w:rFonts w:ascii="Times New Roman" w:hAnsi="Times New Roman" w:cs="Times New Roman"/>
          <w:sz w:val="28"/>
          <w:szCs w:val="28"/>
        </w:rPr>
        <w:t xml:space="preserve">8. Тірі организмдер үшін жат текті, жасанды синтезделген заттар: </w:t>
      </w:r>
    </w:p>
    <w:p w:rsidR="001C3EE5" w:rsidRDefault="001C3EE5" w:rsidP="001C3EE5">
      <w:pPr>
        <w:spacing w:after="0" w:line="240" w:lineRule="auto"/>
        <w:rPr>
          <w:rFonts w:ascii="Times New Roman" w:hAnsi="Times New Roman" w:cs="Times New Roman"/>
          <w:sz w:val="28"/>
          <w:szCs w:val="28"/>
        </w:rPr>
      </w:pPr>
      <w:r w:rsidRPr="00581B34">
        <w:rPr>
          <w:rFonts w:ascii="Times New Roman" w:hAnsi="Times New Roman" w:cs="Times New Roman"/>
          <w:sz w:val="28"/>
          <w:szCs w:val="28"/>
        </w:rPr>
        <w:t xml:space="preserve">А. Канцерогендер                       </w:t>
      </w:r>
    </w:p>
    <w:p w:rsidR="001C3EE5" w:rsidRDefault="001C3EE5" w:rsidP="001C3EE5">
      <w:pPr>
        <w:spacing w:after="0" w:line="240" w:lineRule="auto"/>
        <w:rPr>
          <w:rFonts w:ascii="Times New Roman" w:hAnsi="Times New Roman" w:cs="Times New Roman"/>
          <w:sz w:val="28"/>
          <w:szCs w:val="28"/>
        </w:rPr>
      </w:pPr>
      <w:r w:rsidRPr="00581B34">
        <w:rPr>
          <w:rFonts w:ascii="Times New Roman" w:hAnsi="Times New Roman" w:cs="Times New Roman"/>
          <w:sz w:val="28"/>
          <w:szCs w:val="28"/>
        </w:rPr>
        <w:t xml:space="preserve">В. Гербицидтер                    </w:t>
      </w:r>
    </w:p>
    <w:p w:rsidR="001C3EE5" w:rsidRPr="00581B34" w:rsidRDefault="001C3EE5" w:rsidP="001C3EE5">
      <w:pPr>
        <w:spacing w:after="0" w:line="240" w:lineRule="auto"/>
        <w:rPr>
          <w:rFonts w:ascii="Times New Roman" w:hAnsi="Times New Roman" w:cs="Times New Roman"/>
          <w:sz w:val="28"/>
          <w:szCs w:val="28"/>
        </w:rPr>
      </w:pPr>
      <w:r w:rsidRPr="00581B34">
        <w:rPr>
          <w:rFonts w:ascii="Times New Roman" w:hAnsi="Times New Roman" w:cs="Times New Roman"/>
          <w:sz w:val="28"/>
          <w:szCs w:val="28"/>
        </w:rPr>
        <w:t>С. Поллютанттар</w:t>
      </w:r>
    </w:p>
    <w:p w:rsidR="001C3EE5" w:rsidRDefault="001C3EE5" w:rsidP="001C3EE5">
      <w:pPr>
        <w:spacing w:after="0" w:line="240" w:lineRule="auto"/>
        <w:rPr>
          <w:rFonts w:ascii="Times New Roman" w:hAnsi="Times New Roman" w:cs="Times New Roman"/>
          <w:sz w:val="28"/>
          <w:szCs w:val="28"/>
        </w:rPr>
      </w:pPr>
      <w:r w:rsidRPr="00581B34">
        <w:rPr>
          <w:rFonts w:ascii="Times New Roman" w:hAnsi="Times New Roman" w:cs="Times New Roman"/>
          <w:sz w:val="28"/>
          <w:szCs w:val="28"/>
        </w:rPr>
        <w:t xml:space="preserve">D. Ксенобиотиктар                     </w:t>
      </w:r>
    </w:p>
    <w:p w:rsidR="001C3EE5" w:rsidRPr="00581B34" w:rsidRDefault="001C3EE5" w:rsidP="001C3EE5">
      <w:pPr>
        <w:spacing w:after="0" w:line="240" w:lineRule="auto"/>
        <w:rPr>
          <w:rFonts w:ascii="Times New Roman" w:hAnsi="Times New Roman" w:cs="Times New Roman"/>
          <w:sz w:val="28"/>
          <w:szCs w:val="28"/>
        </w:rPr>
      </w:pPr>
      <w:r w:rsidRPr="00581B34">
        <w:rPr>
          <w:rFonts w:ascii="Times New Roman" w:hAnsi="Times New Roman" w:cs="Times New Roman"/>
          <w:sz w:val="28"/>
          <w:szCs w:val="28"/>
        </w:rPr>
        <w:t>Е. Барлық жауап дұрыс</w:t>
      </w:r>
    </w:p>
    <w:p w:rsidR="001C3EE5" w:rsidRDefault="001C3EE5" w:rsidP="001C3EE5">
      <w:pPr>
        <w:spacing w:after="0" w:line="240" w:lineRule="auto"/>
        <w:rPr>
          <w:rFonts w:ascii="Times New Roman" w:hAnsi="Times New Roman" w:cs="Times New Roman"/>
          <w:sz w:val="28"/>
          <w:szCs w:val="28"/>
        </w:rPr>
      </w:pPr>
    </w:p>
    <w:p w:rsidR="001C3EE5" w:rsidRPr="00581B34" w:rsidRDefault="001C3EE5" w:rsidP="001C3EE5">
      <w:pPr>
        <w:spacing w:after="0" w:line="240" w:lineRule="auto"/>
        <w:rPr>
          <w:rFonts w:ascii="Times New Roman" w:hAnsi="Times New Roman" w:cs="Times New Roman"/>
          <w:sz w:val="28"/>
          <w:szCs w:val="28"/>
        </w:rPr>
      </w:pPr>
      <w:r>
        <w:rPr>
          <w:rFonts w:ascii="Times New Roman" w:hAnsi="Times New Roman" w:cs="Times New Roman"/>
          <w:sz w:val="28"/>
          <w:szCs w:val="28"/>
        </w:rPr>
        <w:t>1</w:t>
      </w:r>
      <w:r w:rsidRPr="00581B34">
        <w:rPr>
          <w:rFonts w:ascii="Times New Roman" w:hAnsi="Times New Roman" w:cs="Times New Roman"/>
          <w:sz w:val="28"/>
          <w:szCs w:val="28"/>
        </w:rPr>
        <w:t xml:space="preserve">9.  Зат  массасының  бірлігінің  сәулеленуімен  тасымалданған  энергия </w:t>
      </w:r>
    </w:p>
    <w:p w:rsidR="001C3EE5" w:rsidRPr="00581B34" w:rsidRDefault="001C3EE5" w:rsidP="001C3EE5">
      <w:pPr>
        <w:spacing w:after="0" w:line="240" w:lineRule="auto"/>
        <w:rPr>
          <w:rFonts w:ascii="Times New Roman" w:hAnsi="Times New Roman" w:cs="Times New Roman"/>
          <w:sz w:val="28"/>
          <w:szCs w:val="28"/>
        </w:rPr>
      </w:pPr>
      <w:r w:rsidRPr="00581B34">
        <w:rPr>
          <w:rFonts w:ascii="Times New Roman" w:hAnsi="Times New Roman" w:cs="Times New Roman"/>
          <w:sz w:val="28"/>
          <w:szCs w:val="28"/>
        </w:rPr>
        <w:t>мөлшерімен анықталатын фундаментальды дозиметриялық өлшем:</w:t>
      </w:r>
    </w:p>
    <w:p w:rsidR="001C3EE5" w:rsidRDefault="001C3EE5" w:rsidP="001C3EE5">
      <w:pPr>
        <w:spacing w:after="0" w:line="240" w:lineRule="auto"/>
        <w:rPr>
          <w:rFonts w:ascii="Times New Roman" w:hAnsi="Times New Roman" w:cs="Times New Roman"/>
          <w:sz w:val="28"/>
          <w:szCs w:val="28"/>
        </w:rPr>
      </w:pPr>
      <w:r w:rsidRPr="00581B34">
        <w:rPr>
          <w:rFonts w:ascii="Times New Roman" w:hAnsi="Times New Roman" w:cs="Times New Roman"/>
          <w:sz w:val="28"/>
          <w:szCs w:val="28"/>
        </w:rPr>
        <w:t xml:space="preserve">А. Экспозициялық доза                  </w:t>
      </w:r>
    </w:p>
    <w:p w:rsidR="001C3EE5" w:rsidRDefault="001C3EE5" w:rsidP="001C3EE5">
      <w:pPr>
        <w:spacing w:after="0" w:line="240" w:lineRule="auto"/>
        <w:rPr>
          <w:rFonts w:ascii="Times New Roman" w:hAnsi="Times New Roman" w:cs="Times New Roman"/>
          <w:sz w:val="28"/>
          <w:szCs w:val="28"/>
        </w:rPr>
      </w:pPr>
      <w:r w:rsidRPr="00581B34">
        <w:rPr>
          <w:rFonts w:ascii="Times New Roman" w:hAnsi="Times New Roman" w:cs="Times New Roman"/>
          <w:sz w:val="28"/>
          <w:szCs w:val="28"/>
        </w:rPr>
        <w:t xml:space="preserve">В. Жұтылған доза              </w:t>
      </w:r>
    </w:p>
    <w:p w:rsidR="001C3EE5" w:rsidRPr="00581B34" w:rsidRDefault="001C3EE5" w:rsidP="001C3EE5">
      <w:pPr>
        <w:spacing w:after="0" w:line="240" w:lineRule="auto"/>
        <w:rPr>
          <w:rFonts w:ascii="Times New Roman" w:hAnsi="Times New Roman" w:cs="Times New Roman"/>
          <w:sz w:val="28"/>
          <w:szCs w:val="28"/>
        </w:rPr>
      </w:pPr>
      <w:r w:rsidRPr="00581B34">
        <w:rPr>
          <w:rFonts w:ascii="Times New Roman" w:hAnsi="Times New Roman" w:cs="Times New Roman"/>
          <w:sz w:val="28"/>
          <w:szCs w:val="28"/>
        </w:rPr>
        <w:t xml:space="preserve">С. летальды доза                                       </w:t>
      </w:r>
    </w:p>
    <w:p w:rsidR="001C3EE5" w:rsidRDefault="001C3EE5" w:rsidP="001C3EE5">
      <w:pPr>
        <w:spacing w:after="0" w:line="240" w:lineRule="auto"/>
        <w:rPr>
          <w:rFonts w:ascii="Times New Roman" w:hAnsi="Times New Roman" w:cs="Times New Roman"/>
          <w:sz w:val="28"/>
          <w:szCs w:val="28"/>
        </w:rPr>
      </w:pPr>
      <w:r w:rsidRPr="00581B34">
        <w:rPr>
          <w:rFonts w:ascii="Times New Roman" w:hAnsi="Times New Roman" w:cs="Times New Roman"/>
          <w:sz w:val="28"/>
          <w:szCs w:val="28"/>
        </w:rPr>
        <w:t xml:space="preserve">D. Летальды концентрация            </w:t>
      </w:r>
    </w:p>
    <w:p w:rsidR="001C3EE5" w:rsidRPr="00581B34" w:rsidRDefault="001C3EE5" w:rsidP="001C3EE5">
      <w:pPr>
        <w:spacing w:after="0" w:line="240" w:lineRule="auto"/>
        <w:rPr>
          <w:rFonts w:ascii="Times New Roman" w:hAnsi="Times New Roman" w:cs="Times New Roman"/>
          <w:sz w:val="28"/>
          <w:szCs w:val="28"/>
        </w:rPr>
      </w:pPr>
      <w:r w:rsidRPr="00581B34">
        <w:rPr>
          <w:rFonts w:ascii="Times New Roman" w:hAnsi="Times New Roman" w:cs="Times New Roman"/>
          <w:sz w:val="28"/>
          <w:szCs w:val="28"/>
        </w:rPr>
        <w:t>Е. Дұрыс жауап жоқ</w:t>
      </w:r>
    </w:p>
    <w:p w:rsidR="001C3EE5" w:rsidRDefault="001C3EE5" w:rsidP="001C3EE5">
      <w:pPr>
        <w:spacing w:after="0" w:line="240" w:lineRule="auto"/>
        <w:rPr>
          <w:rFonts w:ascii="Times New Roman" w:hAnsi="Times New Roman" w:cs="Times New Roman"/>
          <w:sz w:val="28"/>
          <w:szCs w:val="28"/>
        </w:rPr>
      </w:pPr>
    </w:p>
    <w:p w:rsidR="001C3EE5" w:rsidRPr="00581B34" w:rsidRDefault="001C3EE5" w:rsidP="001C3EE5">
      <w:pPr>
        <w:spacing w:after="0" w:line="240" w:lineRule="auto"/>
        <w:rPr>
          <w:rFonts w:ascii="Times New Roman" w:hAnsi="Times New Roman" w:cs="Times New Roman"/>
          <w:sz w:val="28"/>
          <w:szCs w:val="28"/>
        </w:rPr>
      </w:pPr>
      <w:r>
        <w:rPr>
          <w:rFonts w:ascii="Times New Roman" w:hAnsi="Times New Roman" w:cs="Times New Roman"/>
          <w:sz w:val="28"/>
          <w:szCs w:val="28"/>
        </w:rPr>
        <w:t>2</w:t>
      </w:r>
      <w:r w:rsidRPr="00581B34">
        <w:rPr>
          <w:rFonts w:ascii="Times New Roman" w:hAnsi="Times New Roman" w:cs="Times New Roman"/>
          <w:sz w:val="28"/>
          <w:szCs w:val="28"/>
        </w:rPr>
        <w:t xml:space="preserve">0. Мұздықтардың жағдайын және олардың табиғи ортадағы өзгерістерін </w:t>
      </w:r>
    </w:p>
    <w:p w:rsidR="001C3EE5" w:rsidRPr="00581B34" w:rsidRDefault="001C3EE5" w:rsidP="001C3EE5">
      <w:pPr>
        <w:spacing w:after="0" w:line="240" w:lineRule="auto"/>
        <w:rPr>
          <w:rFonts w:ascii="Times New Roman" w:hAnsi="Times New Roman" w:cs="Times New Roman"/>
          <w:sz w:val="28"/>
          <w:szCs w:val="28"/>
        </w:rPr>
      </w:pPr>
      <w:r w:rsidRPr="00581B34">
        <w:rPr>
          <w:rFonts w:ascii="Times New Roman" w:hAnsi="Times New Roman" w:cs="Times New Roman"/>
          <w:sz w:val="28"/>
          <w:szCs w:val="28"/>
        </w:rPr>
        <w:t xml:space="preserve">және  ең  алдымен  мұздық  пен  жалпы  өзен  ағысындағы  өзгерістерді </w:t>
      </w:r>
    </w:p>
    <w:p w:rsidR="001C3EE5" w:rsidRPr="00581B34" w:rsidRDefault="001C3EE5" w:rsidP="001C3EE5">
      <w:pPr>
        <w:spacing w:after="0" w:line="240" w:lineRule="auto"/>
        <w:rPr>
          <w:rFonts w:ascii="Times New Roman" w:hAnsi="Times New Roman" w:cs="Times New Roman"/>
          <w:sz w:val="28"/>
          <w:szCs w:val="28"/>
        </w:rPr>
      </w:pPr>
      <w:r w:rsidRPr="00581B34">
        <w:rPr>
          <w:rFonts w:ascii="Times New Roman" w:hAnsi="Times New Roman" w:cs="Times New Roman"/>
          <w:sz w:val="28"/>
          <w:szCs w:val="28"/>
        </w:rPr>
        <w:t>қайталай бақылау, бағалау және болжау жүйесі:</w:t>
      </w:r>
    </w:p>
    <w:p w:rsidR="001C3EE5" w:rsidRDefault="001C3EE5" w:rsidP="001C3EE5">
      <w:pPr>
        <w:spacing w:after="0" w:line="240" w:lineRule="auto"/>
        <w:rPr>
          <w:rFonts w:ascii="Times New Roman" w:hAnsi="Times New Roman" w:cs="Times New Roman"/>
          <w:sz w:val="28"/>
          <w:szCs w:val="28"/>
        </w:rPr>
      </w:pPr>
      <w:r w:rsidRPr="00581B34">
        <w:rPr>
          <w:rFonts w:ascii="Times New Roman" w:hAnsi="Times New Roman" w:cs="Times New Roman"/>
          <w:sz w:val="28"/>
          <w:szCs w:val="28"/>
        </w:rPr>
        <w:t xml:space="preserve">А.Гляциологиялық мониторинг                               </w:t>
      </w:r>
    </w:p>
    <w:p w:rsidR="001C3EE5" w:rsidRPr="00581B34" w:rsidRDefault="001C3EE5" w:rsidP="001C3EE5">
      <w:pPr>
        <w:spacing w:after="0" w:line="240" w:lineRule="auto"/>
        <w:rPr>
          <w:rFonts w:ascii="Times New Roman" w:hAnsi="Times New Roman" w:cs="Times New Roman"/>
          <w:sz w:val="28"/>
          <w:szCs w:val="28"/>
        </w:rPr>
      </w:pPr>
      <w:r w:rsidRPr="00581B34">
        <w:rPr>
          <w:rFonts w:ascii="Times New Roman" w:hAnsi="Times New Roman" w:cs="Times New Roman"/>
          <w:sz w:val="28"/>
          <w:szCs w:val="28"/>
        </w:rPr>
        <w:t>В.Биологиялық мониторинг</w:t>
      </w:r>
    </w:p>
    <w:p w:rsidR="001C3EE5" w:rsidRDefault="001C3EE5" w:rsidP="001C3EE5">
      <w:pPr>
        <w:spacing w:after="0" w:line="240" w:lineRule="auto"/>
        <w:rPr>
          <w:rFonts w:ascii="Times New Roman" w:hAnsi="Times New Roman" w:cs="Times New Roman"/>
          <w:sz w:val="28"/>
          <w:szCs w:val="28"/>
        </w:rPr>
      </w:pPr>
      <w:r w:rsidRPr="00581B34">
        <w:rPr>
          <w:rFonts w:ascii="Times New Roman" w:hAnsi="Times New Roman" w:cs="Times New Roman"/>
          <w:sz w:val="28"/>
          <w:szCs w:val="28"/>
        </w:rPr>
        <w:t xml:space="preserve">С. </w:t>
      </w:r>
      <w:r>
        <w:rPr>
          <w:rFonts w:ascii="Times New Roman" w:hAnsi="Times New Roman" w:cs="Times New Roman"/>
          <w:sz w:val="28"/>
          <w:szCs w:val="28"/>
        </w:rPr>
        <w:t>Б</w:t>
      </w:r>
      <w:r w:rsidRPr="00581B34">
        <w:rPr>
          <w:rFonts w:ascii="Times New Roman" w:hAnsi="Times New Roman" w:cs="Times New Roman"/>
          <w:sz w:val="28"/>
          <w:szCs w:val="28"/>
        </w:rPr>
        <w:t xml:space="preserve">азалық (фондық) мониторинг                            </w:t>
      </w:r>
    </w:p>
    <w:p w:rsidR="001C3EE5" w:rsidRPr="00581B34" w:rsidRDefault="001C3EE5" w:rsidP="001C3EE5">
      <w:pPr>
        <w:spacing w:after="0" w:line="240" w:lineRule="auto"/>
        <w:rPr>
          <w:rFonts w:ascii="Times New Roman" w:hAnsi="Times New Roman" w:cs="Times New Roman"/>
          <w:sz w:val="28"/>
          <w:szCs w:val="28"/>
        </w:rPr>
      </w:pPr>
      <w:r w:rsidRPr="00581B34">
        <w:rPr>
          <w:rFonts w:ascii="Times New Roman" w:hAnsi="Times New Roman" w:cs="Times New Roman"/>
          <w:sz w:val="28"/>
          <w:szCs w:val="28"/>
        </w:rPr>
        <w:t>D. Химиялық мониторинг</w:t>
      </w:r>
    </w:p>
    <w:p w:rsidR="001C3EE5" w:rsidRDefault="001C3EE5" w:rsidP="001C3EE5">
      <w:pPr>
        <w:spacing w:after="0" w:line="240" w:lineRule="auto"/>
        <w:rPr>
          <w:rFonts w:ascii="Times New Roman" w:hAnsi="Times New Roman" w:cs="Times New Roman"/>
          <w:sz w:val="28"/>
          <w:szCs w:val="28"/>
        </w:rPr>
      </w:pPr>
      <w:r w:rsidRPr="00581B34">
        <w:rPr>
          <w:rFonts w:ascii="Times New Roman" w:hAnsi="Times New Roman" w:cs="Times New Roman"/>
          <w:sz w:val="28"/>
          <w:szCs w:val="28"/>
        </w:rPr>
        <w:t>Е. Экобиохимиялық мониторинг</w:t>
      </w:r>
    </w:p>
    <w:p w:rsidR="001C3EE5" w:rsidRDefault="001C3EE5" w:rsidP="001C3EE5">
      <w:pPr>
        <w:spacing w:after="0" w:line="240" w:lineRule="auto"/>
        <w:rPr>
          <w:rFonts w:ascii="Times New Roman" w:hAnsi="Times New Roman" w:cs="Times New Roman"/>
          <w:sz w:val="28"/>
          <w:szCs w:val="28"/>
        </w:rPr>
      </w:pPr>
    </w:p>
    <w:p w:rsidR="001C3EE5" w:rsidRPr="004B647D" w:rsidRDefault="001C3EE5" w:rsidP="001C3EE5">
      <w:pPr>
        <w:spacing w:after="0" w:line="240" w:lineRule="auto"/>
        <w:rPr>
          <w:rFonts w:ascii="Times New Roman" w:hAnsi="Times New Roman" w:cs="Times New Roman"/>
          <w:sz w:val="28"/>
          <w:szCs w:val="28"/>
        </w:rPr>
      </w:pPr>
      <w:r>
        <w:rPr>
          <w:rFonts w:ascii="Times New Roman" w:hAnsi="Times New Roman" w:cs="Times New Roman"/>
          <w:sz w:val="28"/>
          <w:szCs w:val="28"/>
        </w:rPr>
        <w:t>2</w:t>
      </w:r>
      <w:r w:rsidRPr="004B647D">
        <w:rPr>
          <w:rFonts w:ascii="Times New Roman" w:hAnsi="Times New Roman" w:cs="Times New Roman"/>
          <w:sz w:val="28"/>
          <w:szCs w:val="28"/>
        </w:rPr>
        <w:t xml:space="preserve">1. Жермен астасқан ауа қабатындағы негізден не негіздер тобына түскен </w:t>
      </w:r>
    </w:p>
    <w:p w:rsidR="001C3EE5" w:rsidRPr="004B647D" w:rsidRDefault="001C3EE5" w:rsidP="001C3EE5">
      <w:pPr>
        <w:spacing w:after="0" w:line="240" w:lineRule="auto"/>
        <w:rPr>
          <w:rFonts w:ascii="Times New Roman" w:hAnsi="Times New Roman" w:cs="Times New Roman"/>
          <w:sz w:val="28"/>
          <w:szCs w:val="28"/>
        </w:rPr>
      </w:pPr>
      <w:r w:rsidRPr="004B647D">
        <w:rPr>
          <w:rFonts w:ascii="Times New Roman" w:hAnsi="Times New Roman" w:cs="Times New Roman"/>
          <w:sz w:val="28"/>
          <w:szCs w:val="28"/>
        </w:rPr>
        <w:t xml:space="preserve">ластағыш  заттектің  шамасы  тұрғындарға,  жануарлар  дүниесі  мен </w:t>
      </w:r>
    </w:p>
    <w:p w:rsidR="001C3EE5" w:rsidRPr="004B647D" w:rsidRDefault="001C3EE5" w:rsidP="001C3EE5">
      <w:pPr>
        <w:spacing w:after="0" w:line="240" w:lineRule="auto"/>
        <w:rPr>
          <w:rFonts w:ascii="Times New Roman" w:hAnsi="Times New Roman" w:cs="Times New Roman"/>
          <w:sz w:val="28"/>
          <w:szCs w:val="28"/>
        </w:rPr>
      </w:pPr>
      <w:r w:rsidRPr="004B647D">
        <w:rPr>
          <w:rFonts w:ascii="Times New Roman" w:hAnsi="Times New Roman" w:cs="Times New Roman"/>
          <w:sz w:val="28"/>
          <w:szCs w:val="28"/>
        </w:rPr>
        <w:t xml:space="preserve">өсімдіктер  әлеміне  арналған  сапасының  нормативінен  аспайтындай  етіп </w:t>
      </w:r>
    </w:p>
    <w:p w:rsidR="001C3EE5" w:rsidRPr="004B647D" w:rsidRDefault="001C3EE5" w:rsidP="001C3EE5">
      <w:pPr>
        <w:spacing w:after="0" w:line="240" w:lineRule="auto"/>
        <w:rPr>
          <w:rFonts w:ascii="Times New Roman" w:hAnsi="Times New Roman" w:cs="Times New Roman"/>
          <w:sz w:val="28"/>
          <w:szCs w:val="28"/>
        </w:rPr>
      </w:pPr>
      <w:r w:rsidRPr="004B647D">
        <w:rPr>
          <w:rFonts w:ascii="Times New Roman" w:hAnsi="Times New Roman" w:cs="Times New Roman"/>
          <w:sz w:val="28"/>
          <w:szCs w:val="28"/>
        </w:rPr>
        <w:t>белгіленген ғылыми-техникалық норматив қалай аталады?</w:t>
      </w:r>
    </w:p>
    <w:p w:rsidR="001C3EE5" w:rsidRPr="004B647D" w:rsidRDefault="001C3EE5" w:rsidP="001C3EE5">
      <w:pPr>
        <w:spacing w:after="0" w:line="240" w:lineRule="auto"/>
        <w:rPr>
          <w:rFonts w:ascii="Times New Roman" w:hAnsi="Times New Roman" w:cs="Times New Roman"/>
          <w:sz w:val="28"/>
          <w:szCs w:val="28"/>
        </w:rPr>
      </w:pPr>
      <w:r w:rsidRPr="004B647D">
        <w:rPr>
          <w:rFonts w:ascii="Times New Roman" w:hAnsi="Times New Roman" w:cs="Times New Roman"/>
          <w:sz w:val="28"/>
          <w:szCs w:val="28"/>
        </w:rPr>
        <w:lastRenderedPageBreak/>
        <w:t xml:space="preserve">А. Шекті мөлшердегі шығарындылар мен лақтырындылар (ШМШ,ШМЛ) </w:t>
      </w:r>
    </w:p>
    <w:p w:rsidR="001C3EE5" w:rsidRPr="004B647D" w:rsidRDefault="001C3EE5" w:rsidP="001C3EE5">
      <w:pPr>
        <w:spacing w:after="0" w:line="240" w:lineRule="auto"/>
        <w:rPr>
          <w:rFonts w:ascii="Times New Roman" w:hAnsi="Times New Roman" w:cs="Times New Roman"/>
          <w:sz w:val="28"/>
          <w:szCs w:val="28"/>
        </w:rPr>
      </w:pPr>
      <w:r w:rsidRPr="004B647D">
        <w:rPr>
          <w:rFonts w:ascii="Times New Roman" w:hAnsi="Times New Roman" w:cs="Times New Roman"/>
          <w:sz w:val="28"/>
          <w:szCs w:val="28"/>
        </w:rPr>
        <w:t xml:space="preserve">В. Шекті мөлшердегі концентрация (ШМК)                    </w:t>
      </w:r>
    </w:p>
    <w:p w:rsidR="001C3EE5" w:rsidRPr="004B647D" w:rsidRDefault="001C3EE5" w:rsidP="001C3EE5">
      <w:pPr>
        <w:spacing w:after="0" w:line="240" w:lineRule="auto"/>
        <w:rPr>
          <w:rFonts w:ascii="Times New Roman" w:hAnsi="Times New Roman" w:cs="Times New Roman"/>
          <w:sz w:val="28"/>
          <w:szCs w:val="28"/>
        </w:rPr>
      </w:pPr>
      <w:r w:rsidRPr="004B647D">
        <w:rPr>
          <w:rFonts w:ascii="Times New Roman" w:hAnsi="Times New Roman" w:cs="Times New Roman"/>
          <w:sz w:val="28"/>
          <w:szCs w:val="28"/>
        </w:rPr>
        <w:t>С. Белгілі бір заттың сапасы</w:t>
      </w:r>
    </w:p>
    <w:p w:rsidR="001C3EE5" w:rsidRDefault="001C3EE5" w:rsidP="001C3EE5">
      <w:pPr>
        <w:spacing w:after="0" w:line="240" w:lineRule="auto"/>
        <w:rPr>
          <w:rFonts w:ascii="Times New Roman" w:hAnsi="Times New Roman" w:cs="Times New Roman"/>
          <w:sz w:val="28"/>
          <w:szCs w:val="28"/>
        </w:rPr>
      </w:pPr>
      <w:r w:rsidRPr="004B647D">
        <w:rPr>
          <w:rFonts w:ascii="Times New Roman" w:hAnsi="Times New Roman" w:cs="Times New Roman"/>
          <w:sz w:val="28"/>
          <w:szCs w:val="28"/>
        </w:rPr>
        <w:t xml:space="preserve">D. Экспозициялық мөлшер                                 </w:t>
      </w:r>
    </w:p>
    <w:p w:rsidR="001C3EE5" w:rsidRPr="004B647D" w:rsidRDefault="001C3EE5" w:rsidP="001C3EE5">
      <w:pPr>
        <w:spacing w:after="0" w:line="240" w:lineRule="auto"/>
        <w:rPr>
          <w:rFonts w:ascii="Times New Roman" w:hAnsi="Times New Roman" w:cs="Times New Roman"/>
          <w:sz w:val="28"/>
          <w:szCs w:val="28"/>
        </w:rPr>
      </w:pPr>
      <w:r w:rsidRPr="004B647D">
        <w:rPr>
          <w:rFonts w:ascii="Times New Roman" w:hAnsi="Times New Roman" w:cs="Times New Roman"/>
          <w:sz w:val="28"/>
          <w:szCs w:val="28"/>
        </w:rPr>
        <w:t>Е. Дұрыс жауап жоқ</w:t>
      </w:r>
    </w:p>
    <w:p w:rsidR="001C3EE5" w:rsidRDefault="001C3EE5" w:rsidP="001C3EE5">
      <w:pPr>
        <w:spacing w:after="0" w:line="240" w:lineRule="auto"/>
        <w:rPr>
          <w:rFonts w:ascii="Times New Roman" w:hAnsi="Times New Roman" w:cs="Times New Roman"/>
          <w:sz w:val="28"/>
          <w:szCs w:val="28"/>
        </w:rPr>
      </w:pPr>
    </w:p>
    <w:p w:rsidR="001C3EE5" w:rsidRPr="004B647D" w:rsidRDefault="001C3EE5" w:rsidP="001C3EE5">
      <w:pPr>
        <w:spacing w:after="0" w:line="240" w:lineRule="auto"/>
        <w:rPr>
          <w:rFonts w:ascii="Times New Roman" w:hAnsi="Times New Roman" w:cs="Times New Roman"/>
          <w:sz w:val="28"/>
          <w:szCs w:val="28"/>
        </w:rPr>
      </w:pPr>
      <w:r w:rsidRPr="004B647D">
        <w:rPr>
          <w:rFonts w:ascii="Times New Roman" w:hAnsi="Times New Roman" w:cs="Times New Roman"/>
          <w:sz w:val="28"/>
          <w:szCs w:val="28"/>
        </w:rPr>
        <w:t>2</w:t>
      </w:r>
      <w:r>
        <w:rPr>
          <w:rFonts w:ascii="Times New Roman" w:hAnsi="Times New Roman" w:cs="Times New Roman"/>
          <w:sz w:val="28"/>
          <w:szCs w:val="28"/>
        </w:rPr>
        <w:t>2</w:t>
      </w:r>
      <w:r w:rsidRPr="004B647D">
        <w:rPr>
          <w:rFonts w:ascii="Times New Roman" w:hAnsi="Times New Roman" w:cs="Times New Roman"/>
          <w:sz w:val="28"/>
          <w:szCs w:val="28"/>
        </w:rPr>
        <w:t xml:space="preserve">. Қоршаған ортаның екі құрам бөлігін, яғни химиялық және биологиялық </w:t>
      </w:r>
    </w:p>
    <w:p w:rsidR="001C3EE5" w:rsidRPr="004B647D" w:rsidRDefault="001C3EE5" w:rsidP="001C3EE5">
      <w:pPr>
        <w:spacing w:after="0" w:line="240" w:lineRule="auto"/>
        <w:rPr>
          <w:rFonts w:ascii="Times New Roman" w:hAnsi="Times New Roman" w:cs="Times New Roman"/>
          <w:sz w:val="28"/>
          <w:szCs w:val="28"/>
        </w:rPr>
      </w:pPr>
      <w:r w:rsidRPr="004B647D">
        <w:rPr>
          <w:rFonts w:ascii="Times New Roman" w:hAnsi="Times New Roman" w:cs="Times New Roman"/>
          <w:sz w:val="28"/>
          <w:szCs w:val="28"/>
        </w:rPr>
        <w:t xml:space="preserve">құрамдастарын бақылауға негізделген мониторинг: </w:t>
      </w:r>
    </w:p>
    <w:p w:rsidR="001C3EE5" w:rsidRDefault="001C3EE5" w:rsidP="001C3EE5">
      <w:pPr>
        <w:spacing w:after="0" w:line="240" w:lineRule="auto"/>
        <w:rPr>
          <w:rFonts w:ascii="Times New Roman" w:hAnsi="Times New Roman" w:cs="Times New Roman"/>
          <w:sz w:val="28"/>
          <w:szCs w:val="28"/>
        </w:rPr>
      </w:pPr>
      <w:r w:rsidRPr="004B647D">
        <w:rPr>
          <w:rFonts w:ascii="Times New Roman" w:hAnsi="Times New Roman" w:cs="Times New Roman"/>
          <w:sz w:val="28"/>
          <w:szCs w:val="28"/>
        </w:rPr>
        <w:t xml:space="preserve">А. Химиялық мониторинг                             </w:t>
      </w:r>
    </w:p>
    <w:p w:rsidR="001C3EE5" w:rsidRPr="004B647D" w:rsidRDefault="001C3EE5" w:rsidP="001C3EE5">
      <w:pPr>
        <w:spacing w:after="0" w:line="240" w:lineRule="auto"/>
        <w:rPr>
          <w:rFonts w:ascii="Times New Roman" w:hAnsi="Times New Roman" w:cs="Times New Roman"/>
          <w:sz w:val="28"/>
          <w:szCs w:val="28"/>
        </w:rPr>
      </w:pPr>
      <w:r w:rsidRPr="004B647D">
        <w:rPr>
          <w:rFonts w:ascii="Times New Roman" w:hAnsi="Times New Roman" w:cs="Times New Roman"/>
          <w:sz w:val="28"/>
          <w:szCs w:val="28"/>
        </w:rPr>
        <w:t xml:space="preserve">В. Экобиохимиялық мониторинг </w:t>
      </w:r>
    </w:p>
    <w:p w:rsidR="001C3EE5" w:rsidRDefault="001C3EE5" w:rsidP="001C3EE5">
      <w:pPr>
        <w:spacing w:after="0" w:line="240" w:lineRule="auto"/>
        <w:rPr>
          <w:rFonts w:ascii="Times New Roman" w:hAnsi="Times New Roman" w:cs="Times New Roman"/>
          <w:sz w:val="28"/>
          <w:szCs w:val="28"/>
        </w:rPr>
      </w:pPr>
      <w:r w:rsidRPr="004B647D">
        <w:rPr>
          <w:rFonts w:ascii="Times New Roman" w:hAnsi="Times New Roman" w:cs="Times New Roman"/>
          <w:sz w:val="28"/>
          <w:szCs w:val="28"/>
        </w:rPr>
        <w:t xml:space="preserve">С. Биологиялық мониторинг                         </w:t>
      </w:r>
    </w:p>
    <w:p w:rsidR="001C3EE5" w:rsidRPr="004B647D" w:rsidRDefault="001C3EE5" w:rsidP="001C3EE5">
      <w:pPr>
        <w:spacing w:after="0" w:line="240" w:lineRule="auto"/>
        <w:rPr>
          <w:rFonts w:ascii="Times New Roman" w:hAnsi="Times New Roman" w:cs="Times New Roman"/>
          <w:sz w:val="28"/>
          <w:szCs w:val="28"/>
        </w:rPr>
      </w:pPr>
      <w:r w:rsidRPr="004B647D">
        <w:rPr>
          <w:rFonts w:ascii="Times New Roman" w:hAnsi="Times New Roman" w:cs="Times New Roman"/>
          <w:sz w:val="28"/>
          <w:szCs w:val="28"/>
        </w:rPr>
        <w:t>D. Физикалық мониторинг</w:t>
      </w:r>
    </w:p>
    <w:p w:rsidR="001C3EE5" w:rsidRPr="004B647D" w:rsidRDefault="001C3EE5" w:rsidP="001C3EE5">
      <w:pPr>
        <w:spacing w:after="0" w:line="240" w:lineRule="auto"/>
        <w:rPr>
          <w:rFonts w:ascii="Times New Roman" w:hAnsi="Times New Roman" w:cs="Times New Roman"/>
          <w:sz w:val="28"/>
          <w:szCs w:val="28"/>
        </w:rPr>
      </w:pPr>
      <w:r w:rsidRPr="004B647D">
        <w:rPr>
          <w:rFonts w:ascii="Times New Roman" w:hAnsi="Times New Roman" w:cs="Times New Roman"/>
          <w:sz w:val="28"/>
          <w:szCs w:val="28"/>
        </w:rPr>
        <w:t>Е. Құрама экологиялық мониторинг</w:t>
      </w:r>
    </w:p>
    <w:p w:rsidR="001C3EE5" w:rsidRDefault="001C3EE5" w:rsidP="001C3EE5">
      <w:pPr>
        <w:spacing w:after="0" w:line="240" w:lineRule="auto"/>
        <w:rPr>
          <w:rFonts w:ascii="Times New Roman" w:hAnsi="Times New Roman" w:cs="Times New Roman"/>
          <w:sz w:val="28"/>
          <w:szCs w:val="28"/>
        </w:rPr>
      </w:pPr>
    </w:p>
    <w:p w:rsidR="001C3EE5" w:rsidRPr="004B647D" w:rsidRDefault="001C3EE5" w:rsidP="001C3EE5">
      <w:pPr>
        <w:spacing w:after="0" w:line="240" w:lineRule="auto"/>
        <w:rPr>
          <w:rFonts w:ascii="Times New Roman" w:hAnsi="Times New Roman" w:cs="Times New Roman"/>
          <w:sz w:val="28"/>
          <w:szCs w:val="28"/>
        </w:rPr>
      </w:pPr>
      <w:r>
        <w:rPr>
          <w:rFonts w:ascii="Times New Roman" w:hAnsi="Times New Roman" w:cs="Times New Roman"/>
          <w:sz w:val="28"/>
          <w:szCs w:val="28"/>
        </w:rPr>
        <w:t>2</w:t>
      </w:r>
      <w:r w:rsidRPr="004B647D">
        <w:rPr>
          <w:rFonts w:ascii="Times New Roman" w:hAnsi="Times New Roman" w:cs="Times New Roman"/>
          <w:sz w:val="28"/>
          <w:szCs w:val="28"/>
        </w:rPr>
        <w:t xml:space="preserve">3.  Түссіз,  иіссіз,  өте  улы  газ,  оттегі  жетіспеген  жағдайда,  шала  жану </w:t>
      </w:r>
    </w:p>
    <w:p w:rsidR="001C3EE5" w:rsidRPr="004B647D" w:rsidRDefault="001C3EE5" w:rsidP="001C3EE5">
      <w:pPr>
        <w:spacing w:after="0" w:line="240" w:lineRule="auto"/>
        <w:rPr>
          <w:rFonts w:ascii="Times New Roman" w:hAnsi="Times New Roman" w:cs="Times New Roman"/>
          <w:sz w:val="28"/>
          <w:szCs w:val="28"/>
        </w:rPr>
      </w:pPr>
      <w:r w:rsidRPr="004B647D">
        <w:rPr>
          <w:rFonts w:ascii="Times New Roman" w:hAnsi="Times New Roman" w:cs="Times New Roman"/>
          <w:sz w:val="28"/>
          <w:szCs w:val="28"/>
        </w:rPr>
        <w:t>нәтижесінде пайда болады, иісті газ деп аталатын қандай қосылыс?</w:t>
      </w:r>
    </w:p>
    <w:p w:rsidR="001C3EE5" w:rsidRDefault="001C3EE5" w:rsidP="001C3EE5">
      <w:pPr>
        <w:spacing w:after="0" w:line="240" w:lineRule="auto"/>
        <w:rPr>
          <w:rFonts w:ascii="Times New Roman" w:hAnsi="Times New Roman" w:cs="Times New Roman"/>
          <w:sz w:val="28"/>
          <w:szCs w:val="28"/>
        </w:rPr>
      </w:pPr>
      <w:r w:rsidRPr="004B647D">
        <w:rPr>
          <w:rFonts w:ascii="Times New Roman" w:hAnsi="Times New Roman" w:cs="Times New Roman"/>
          <w:sz w:val="28"/>
          <w:szCs w:val="28"/>
        </w:rPr>
        <w:t xml:space="preserve">А. Күкірт диоксиді               </w:t>
      </w:r>
    </w:p>
    <w:p w:rsidR="001C3EE5" w:rsidRPr="004B647D" w:rsidRDefault="001C3EE5" w:rsidP="001C3EE5">
      <w:pPr>
        <w:spacing w:after="0" w:line="240" w:lineRule="auto"/>
        <w:rPr>
          <w:rFonts w:ascii="Times New Roman" w:hAnsi="Times New Roman" w:cs="Times New Roman"/>
          <w:sz w:val="28"/>
          <w:szCs w:val="28"/>
        </w:rPr>
      </w:pPr>
      <w:r w:rsidRPr="004B647D">
        <w:rPr>
          <w:rFonts w:ascii="Times New Roman" w:hAnsi="Times New Roman" w:cs="Times New Roman"/>
          <w:sz w:val="28"/>
          <w:szCs w:val="28"/>
        </w:rPr>
        <w:t xml:space="preserve">В. Көмірқышқыл газы                             </w:t>
      </w:r>
    </w:p>
    <w:p w:rsidR="001C3EE5" w:rsidRDefault="001C3EE5" w:rsidP="001C3EE5">
      <w:pPr>
        <w:spacing w:after="0" w:line="240" w:lineRule="auto"/>
        <w:rPr>
          <w:rFonts w:ascii="Times New Roman" w:hAnsi="Times New Roman" w:cs="Times New Roman"/>
          <w:sz w:val="28"/>
          <w:szCs w:val="28"/>
        </w:rPr>
      </w:pPr>
      <w:r w:rsidRPr="004B647D">
        <w:rPr>
          <w:rFonts w:ascii="Times New Roman" w:hAnsi="Times New Roman" w:cs="Times New Roman"/>
          <w:sz w:val="28"/>
          <w:szCs w:val="28"/>
        </w:rPr>
        <w:t xml:space="preserve">С. Азот диоксиді                  </w:t>
      </w:r>
    </w:p>
    <w:p w:rsidR="001C3EE5" w:rsidRDefault="001C3EE5" w:rsidP="001C3EE5">
      <w:pPr>
        <w:spacing w:after="0" w:line="240" w:lineRule="auto"/>
        <w:rPr>
          <w:rFonts w:ascii="Times New Roman" w:hAnsi="Times New Roman" w:cs="Times New Roman"/>
          <w:sz w:val="28"/>
          <w:szCs w:val="28"/>
        </w:rPr>
      </w:pPr>
      <w:r w:rsidRPr="004B647D">
        <w:rPr>
          <w:rFonts w:ascii="Times New Roman" w:hAnsi="Times New Roman" w:cs="Times New Roman"/>
          <w:sz w:val="28"/>
          <w:szCs w:val="28"/>
        </w:rPr>
        <w:t xml:space="preserve">D. Көміртегі монооксиді                    </w:t>
      </w:r>
    </w:p>
    <w:p w:rsidR="001C3EE5" w:rsidRPr="004B647D" w:rsidRDefault="001C3EE5" w:rsidP="001C3EE5">
      <w:pPr>
        <w:spacing w:after="0" w:line="240" w:lineRule="auto"/>
        <w:rPr>
          <w:rFonts w:ascii="Times New Roman" w:hAnsi="Times New Roman" w:cs="Times New Roman"/>
          <w:sz w:val="28"/>
          <w:szCs w:val="28"/>
        </w:rPr>
      </w:pPr>
      <w:r w:rsidRPr="004B647D">
        <w:rPr>
          <w:rFonts w:ascii="Times New Roman" w:hAnsi="Times New Roman" w:cs="Times New Roman"/>
          <w:sz w:val="28"/>
          <w:szCs w:val="28"/>
        </w:rPr>
        <w:t>Е. Ангидрид</w:t>
      </w:r>
    </w:p>
    <w:p w:rsidR="001C3EE5" w:rsidRDefault="001C3EE5" w:rsidP="001C3EE5">
      <w:pPr>
        <w:spacing w:after="0" w:line="240" w:lineRule="auto"/>
        <w:rPr>
          <w:rFonts w:ascii="Times New Roman" w:hAnsi="Times New Roman" w:cs="Times New Roman"/>
          <w:sz w:val="28"/>
          <w:szCs w:val="28"/>
        </w:rPr>
      </w:pPr>
    </w:p>
    <w:p w:rsidR="001C3EE5" w:rsidRPr="004B647D" w:rsidRDefault="001C3EE5" w:rsidP="001C3EE5">
      <w:pPr>
        <w:spacing w:after="0" w:line="240" w:lineRule="auto"/>
        <w:rPr>
          <w:rFonts w:ascii="Times New Roman" w:hAnsi="Times New Roman" w:cs="Times New Roman"/>
          <w:sz w:val="28"/>
          <w:szCs w:val="28"/>
        </w:rPr>
      </w:pPr>
      <w:r>
        <w:rPr>
          <w:rFonts w:ascii="Times New Roman" w:hAnsi="Times New Roman" w:cs="Times New Roman"/>
          <w:sz w:val="28"/>
          <w:szCs w:val="28"/>
        </w:rPr>
        <w:t>2</w:t>
      </w:r>
      <w:r w:rsidRPr="004B647D">
        <w:rPr>
          <w:rFonts w:ascii="Times New Roman" w:hAnsi="Times New Roman" w:cs="Times New Roman"/>
          <w:sz w:val="28"/>
          <w:szCs w:val="28"/>
        </w:rPr>
        <w:t xml:space="preserve">4. Ұзақ  тыныс алу  кезінде  адамға  тікелей  немесе  жанама  әсер  етпейтін, </w:t>
      </w:r>
    </w:p>
    <w:p w:rsidR="001C3EE5" w:rsidRPr="004B647D" w:rsidRDefault="001C3EE5" w:rsidP="001C3EE5">
      <w:pPr>
        <w:spacing w:after="0" w:line="240" w:lineRule="auto"/>
        <w:rPr>
          <w:rFonts w:ascii="Times New Roman" w:hAnsi="Times New Roman" w:cs="Times New Roman"/>
          <w:sz w:val="28"/>
          <w:szCs w:val="28"/>
        </w:rPr>
      </w:pPr>
      <w:r w:rsidRPr="004B647D">
        <w:rPr>
          <w:rFonts w:ascii="Times New Roman" w:hAnsi="Times New Roman" w:cs="Times New Roman"/>
          <w:sz w:val="28"/>
          <w:szCs w:val="28"/>
        </w:rPr>
        <w:t xml:space="preserve">аймақтың    барлық    топтарына    және    әсер    етудің    ұзақ    мерзіміне  </w:t>
      </w:r>
    </w:p>
    <w:p w:rsidR="001C3EE5" w:rsidRPr="004B647D" w:rsidRDefault="001C3EE5" w:rsidP="001C3EE5">
      <w:pPr>
        <w:spacing w:after="0" w:line="240" w:lineRule="auto"/>
        <w:rPr>
          <w:rFonts w:ascii="Times New Roman" w:hAnsi="Times New Roman" w:cs="Times New Roman"/>
          <w:sz w:val="28"/>
          <w:szCs w:val="28"/>
        </w:rPr>
      </w:pPr>
      <w:r w:rsidRPr="004B647D">
        <w:rPr>
          <w:rFonts w:ascii="Times New Roman" w:hAnsi="Times New Roman" w:cs="Times New Roman"/>
          <w:sz w:val="28"/>
          <w:szCs w:val="28"/>
        </w:rPr>
        <w:t xml:space="preserve">белгіленген тұрғын аудандар ауасындағы  зиянды  зат  концентрациясы </w:t>
      </w:r>
    </w:p>
    <w:p w:rsidR="001C3EE5" w:rsidRPr="004B647D" w:rsidRDefault="001C3EE5" w:rsidP="001C3EE5">
      <w:pPr>
        <w:spacing w:after="0" w:line="240" w:lineRule="auto"/>
        <w:rPr>
          <w:rFonts w:ascii="Times New Roman" w:hAnsi="Times New Roman" w:cs="Times New Roman"/>
          <w:sz w:val="28"/>
          <w:szCs w:val="28"/>
        </w:rPr>
      </w:pPr>
      <w:r w:rsidRPr="004B647D">
        <w:rPr>
          <w:rFonts w:ascii="Times New Roman" w:hAnsi="Times New Roman" w:cs="Times New Roman"/>
          <w:sz w:val="28"/>
          <w:szCs w:val="28"/>
        </w:rPr>
        <w:t>қалай аталады?</w:t>
      </w:r>
    </w:p>
    <w:p w:rsidR="001C3EE5" w:rsidRDefault="001C3EE5" w:rsidP="001C3EE5">
      <w:pPr>
        <w:spacing w:after="0" w:line="240" w:lineRule="auto"/>
        <w:rPr>
          <w:rFonts w:ascii="Times New Roman" w:hAnsi="Times New Roman" w:cs="Times New Roman"/>
          <w:sz w:val="28"/>
          <w:szCs w:val="28"/>
        </w:rPr>
      </w:pPr>
      <w:r w:rsidRPr="004B647D">
        <w:rPr>
          <w:rFonts w:ascii="Times New Roman" w:hAnsi="Times New Roman" w:cs="Times New Roman"/>
          <w:sz w:val="28"/>
          <w:szCs w:val="28"/>
        </w:rPr>
        <w:t xml:space="preserve">А. ШМКжз                   </w:t>
      </w:r>
    </w:p>
    <w:p w:rsidR="001C3EE5" w:rsidRDefault="001C3EE5" w:rsidP="001C3EE5">
      <w:pPr>
        <w:spacing w:after="0" w:line="240" w:lineRule="auto"/>
        <w:rPr>
          <w:rFonts w:ascii="Times New Roman" w:hAnsi="Times New Roman" w:cs="Times New Roman"/>
          <w:sz w:val="28"/>
          <w:szCs w:val="28"/>
        </w:rPr>
      </w:pPr>
      <w:r w:rsidRPr="004B647D">
        <w:rPr>
          <w:rFonts w:ascii="Times New Roman" w:hAnsi="Times New Roman" w:cs="Times New Roman"/>
          <w:sz w:val="28"/>
          <w:szCs w:val="28"/>
        </w:rPr>
        <w:t xml:space="preserve">В. ШМК о.т                 </w:t>
      </w:r>
    </w:p>
    <w:p w:rsidR="001C3EE5" w:rsidRPr="004B647D" w:rsidRDefault="001C3EE5" w:rsidP="001C3EE5">
      <w:pPr>
        <w:spacing w:after="0" w:line="240" w:lineRule="auto"/>
        <w:rPr>
          <w:rFonts w:ascii="Times New Roman" w:hAnsi="Times New Roman" w:cs="Times New Roman"/>
          <w:sz w:val="28"/>
          <w:szCs w:val="28"/>
        </w:rPr>
      </w:pPr>
      <w:r w:rsidRPr="004B647D">
        <w:rPr>
          <w:rFonts w:ascii="Times New Roman" w:hAnsi="Times New Roman" w:cs="Times New Roman"/>
          <w:sz w:val="28"/>
          <w:szCs w:val="28"/>
        </w:rPr>
        <w:t xml:space="preserve">С. ШМК мбр             </w:t>
      </w:r>
    </w:p>
    <w:p w:rsidR="001C3EE5" w:rsidRDefault="001C3EE5" w:rsidP="001C3EE5">
      <w:pPr>
        <w:spacing w:after="0" w:line="240" w:lineRule="auto"/>
        <w:rPr>
          <w:rFonts w:ascii="Times New Roman" w:hAnsi="Times New Roman" w:cs="Times New Roman"/>
          <w:sz w:val="28"/>
          <w:szCs w:val="28"/>
        </w:rPr>
      </w:pPr>
      <w:r w:rsidRPr="004B647D">
        <w:rPr>
          <w:rFonts w:ascii="Times New Roman" w:hAnsi="Times New Roman" w:cs="Times New Roman"/>
          <w:sz w:val="28"/>
          <w:szCs w:val="28"/>
        </w:rPr>
        <w:t xml:space="preserve">D. ШМКс                     </w:t>
      </w:r>
    </w:p>
    <w:p w:rsidR="001C3EE5" w:rsidRPr="004B647D" w:rsidRDefault="001C3EE5" w:rsidP="001C3EE5">
      <w:pPr>
        <w:spacing w:after="0" w:line="240" w:lineRule="auto"/>
        <w:rPr>
          <w:rFonts w:ascii="Times New Roman" w:hAnsi="Times New Roman" w:cs="Times New Roman"/>
          <w:sz w:val="28"/>
          <w:szCs w:val="28"/>
        </w:rPr>
      </w:pPr>
      <w:r w:rsidRPr="004B647D">
        <w:rPr>
          <w:rFonts w:ascii="Times New Roman" w:hAnsi="Times New Roman" w:cs="Times New Roman"/>
          <w:sz w:val="28"/>
          <w:szCs w:val="28"/>
        </w:rPr>
        <w:t>Е. ШМКбш</w:t>
      </w:r>
    </w:p>
    <w:p w:rsidR="001C3EE5" w:rsidRDefault="001C3EE5" w:rsidP="001C3EE5">
      <w:pPr>
        <w:spacing w:after="0" w:line="240" w:lineRule="auto"/>
        <w:rPr>
          <w:rFonts w:ascii="Times New Roman" w:hAnsi="Times New Roman" w:cs="Times New Roman"/>
          <w:sz w:val="28"/>
          <w:szCs w:val="28"/>
        </w:rPr>
      </w:pPr>
    </w:p>
    <w:p w:rsidR="001C3EE5" w:rsidRPr="004B647D" w:rsidRDefault="001C3EE5" w:rsidP="001C3EE5">
      <w:pPr>
        <w:spacing w:after="0" w:line="240" w:lineRule="auto"/>
        <w:rPr>
          <w:rFonts w:ascii="Times New Roman" w:hAnsi="Times New Roman" w:cs="Times New Roman"/>
          <w:sz w:val="28"/>
          <w:szCs w:val="28"/>
        </w:rPr>
      </w:pPr>
      <w:r>
        <w:rPr>
          <w:rFonts w:ascii="Times New Roman" w:hAnsi="Times New Roman" w:cs="Times New Roman"/>
          <w:sz w:val="28"/>
          <w:szCs w:val="28"/>
        </w:rPr>
        <w:t>2</w:t>
      </w:r>
      <w:r w:rsidRPr="004B647D">
        <w:rPr>
          <w:rFonts w:ascii="Times New Roman" w:hAnsi="Times New Roman" w:cs="Times New Roman"/>
          <w:sz w:val="28"/>
          <w:szCs w:val="28"/>
        </w:rPr>
        <w:t xml:space="preserve">5.  Зерттелетін  судағы  тұрақсыз  органикалық  қосылыстарды,  белгілі  бір </w:t>
      </w:r>
    </w:p>
    <w:p w:rsidR="001C3EE5" w:rsidRPr="004B647D" w:rsidRDefault="001C3EE5" w:rsidP="001C3EE5">
      <w:pPr>
        <w:spacing w:after="0" w:line="240" w:lineRule="auto"/>
        <w:rPr>
          <w:rFonts w:ascii="Times New Roman" w:hAnsi="Times New Roman" w:cs="Times New Roman"/>
          <w:sz w:val="28"/>
          <w:szCs w:val="28"/>
        </w:rPr>
      </w:pPr>
      <w:r w:rsidRPr="004B647D">
        <w:rPr>
          <w:rFonts w:ascii="Times New Roman" w:hAnsi="Times New Roman" w:cs="Times New Roman"/>
          <w:sz w:val="28"/>
          <w:szCs w:val="28"/>
        </w:rPr>
        <w:t xml:space="preserve">уақыт  аралығында  аэробты  биохимиялық  тотықтыруға  қажетті  оттегі </w:t>
      </w:r>
    </w:p>
    <w:p w:rsidR="001C3EE5" w:rsidRPr="004B647D" w:rsidRDefault="001C3EE5" w:rsidP="001C3EE5">
      <w:pPr>
        <w:spacing w:after="0" w:line="240" w:lineRule="auto"/>
        <w:rPr>
          <w:rFonts w:ascii="Times New Roman" w:hAnsi="Times New Roman" w:cs="Times New Roman"/>
          <w:sz w:val="28"/>
          <w:szCs w:val="28"/>
        </w:rPr>
      </w:pPr>
      <w:r w:rsidRPr="004B647D">
        <w:rPr>
          <w:rFonts w:ascii="Times New Roman" w:hAnsi="Times New Roman" w:cs="Times New Roman"/>
          <w:sz w:val="28"/>
          <w:szCs w:val="28"/>
        </w:rPr>
        <w:t>мөлшері (мг/л)?</w:t>
      </w:r>
    </w:p>
    <w:p w:rsidR="001C3EE5" w:rsidRPr="004B647D" w:rsidRDefault="001C3EE5" w:rsidP="001C3EE5">
      <w:pPr>
        <w:spacing w:after="0" w:line="240" w:lineRule="auto"/>
        <w:rPr>
          <w:rFonts w:ascii="Times New Roman" w:hAnsi="Times New Roman" w:cs="Times New Roman"/>
          <w:sz w:val="28"/>
          <w:szCs w:val="28"/>
        </w:rPr>
      </w:pPr>
      <w:r w:rsidRPr="004B647D">
        <w:rPr>
          <w:rFonts w:ascii="Times New Roman" w:hAnsi="Times New Roman" w:cs="Times New Roman"/>
          <w:sz w:val="28"/>
          <w:szCs w:val="28"/>
        </w:rPr>
        <w:t xml:space="preserve">А. Оттегі концентрациясы                 </w:t>
      </w:r>
    </w:p>
    <w:p w:rsidR="001C3EE5" w:rsidRPr="004B647D" w:rsidRDefault="001C3EE5" w:rsidP="001C3EE5">
      <w:pPr>
        <w:spacing w:after="0" w:line="240" w:lineRule="auto"/>
        <w:rPr>
          <w:rFonts w:ascii="Times New Roman" w:hAnsi="Times New Roman" w:cs="Times New Roman"/>
          <w:sz w:val="28"/>
          <w:szCs w:val="28"/>
        </w:rPr>
      </w:pPr>
      <w:r w:rsidRPr="004B647D">
        <w:rPr>
          <w:rFonts w:ascii="Times New Roman" w:hAnsi="Times New Roman" w:cs="Times New Roman"/>
          <w:sz w:val="28"/>
          <w:szCs w:val="28"/>
        </w:rPr>
        <w:t>В. ОХҚ – оттегінің химиялық қажеттілігі</w:t>
      </w:r>
    </w:p>
    <w:p w:rsidR="001C3EE5" w:rsidRPr="004B647D" w:rsidRDefault="001C3EE5" w:rsidP="001C3EE5">
      <w:pPr>
        <w:spacing w:after="0" w:line="240" w:lineRule="auto"/>
        <w:rPr>
          <w:rFonts w:ascii="Times New Roman" w:hAnsi="Times New Roman" w:cs="Times New Roman"/>
          <w:sz w:val="28"/>
          <w:szCs w:val="28"/>
        </w:rPr>
      </w:pPr>
      <w:r w:rsidRPr="004B647D">
        <w:rPr>
          <w:rFonts w:ascii="Times New Roman" w:hAnsi="Times New Roman" w:cs="Times New Roman"/>
          <w:sz w:val="28"/>
          <w:szCs w:val="28"/>
        </w:rPr>
        <w:t xml:space="preserve">С. ШМК – шекті мөлшердегі концентрация                </w:t>
      </w:r>
    </w:p>
    <w:p w:rsidR="001C3EE5" w:rsidRPr="004B647D" w:rsidRDefault="001C3EE5" w:rsidP="001C3EE5">
      <w:pPr>
        <w:spacing w:after="0" w:line="240" w:lineRule="auto"/>
        <w:rPr>
          <w:rFonts w:ascii="Times New Roman" w:hAnsi="Times New Roman" w:cs="Times New Roman"/>
          <w:sz w:val="28"/>
          <w:szCs w:val="28"/>
        </w:rPr>
      </w:pPr>
      <w:r w:rsidRPr="004B647D">
        <w:rPr>
          <w:rFonts w:ascii="Times New Roman" w:hAnsi="Times New Roman" w:cs="Times New Roman"/>
          <w:sz w:val="28"/>
          <w:szCs w:val="28"/>
        </w:rPr>
        <w:t xml:space="preserve">D. ОБҚ – оттегінің биологиялық қажеттілігі </w:t>
      </w:r>
    </w:p>
    <w:p w:rsidR="001C3EE5" w:rsidRPr="004B647D" w:rsidRDefault="001C3EE5" w:rsidP="001C3EE5">
      <w:pPr>
        <w:spacing w:after="0" w:line="240" w:lineRule="auto"/>
        <w:rPr>
          <w:rFonts w:ascii="Times New Roman" w:hAnsi="Times New Roman" w:cs="Times New Roman"/>
          <w:sz w:val="28"/>
          <w:szCs w:val="28"/>
        </w:rPr>
      </w:pPr>
      <w:r w:rsidRPr="004B647D">
        <w:rPr>
          <w:rFonts w:ascii="Times New Roman" w:hAnsi="Times New Roman" w:cs="Times New Roman"/>
          <w:sz w:val="28"/>
          <w:szCs w:val="28"/>
        </w:rPr>
        <w:t>Е. Оттегінің тотығуы</w:t>
      </w:r>
    </w:p>
    <w:p w:rsidR="001C3EE5" w:rsidRDefault="001C3EE5" w:rsidP="001C3EE5">
      <w:pPr>
        <w:spacing w:after="0" w:line="240" w:lineRule="auto"/>
        <w:rPr>
          <w:rFonts w:ascii="Times New Roman" w:hAnsi="Times New Roman" w:cs="Times New Roman"/>
          <w:sz w:val="28"/>
          <w:szCs w:val="28"/>
        </w:rPr>
      </w:pPr>
    </w:p>
    <w:p w:rsidR="001C3EE5" w:rsidRPr="004B647D" w:rsidRDefault="001C3EE5" w:rsidP="001C3EE5">
      <w:pPr>
        <w:spacing w:after="0" w:line="240" w:lineRule="auto"/>
        <w:rPr>
          <w:rFonts w:ascii="Times New Roman" w:hAnsi="Times New Roman" w:cs="Times New Roman"/>
          <w:sz w:val="28"/>
          <w:szCs w:val="28"/>
        </w:rPr>
      </w:pPr>
      <w:r>
        <w:rPr>
          <w:rFonts w:ascii="Times New Roman" w:hAnsi="Times New Roman" w:cs="Times New Roman"/>
          <w:sz w:val="28"/>
          <w:szCs w:val="28"/>
        </w:rPr>
        <w:t>2</w:t>
      </w:r>
      <w:r w:rsidRPr="004B647D">
        <w:rPr>
          <w:rFonts w:ascii="Times New Roman" w:hAnsi="Times New Roman" w:cs="Times New Roman"/>
          <w:sz w:val="28"/>
          <w:szCs w:val="28"/>
        </w:rPr>
        <w:t xml:space="preserve">6. Ластағыш заттардың таралу сипаты бойынша ластаушы көздер қандай </w:t>
      </w:r>
    </w:p>
    <w:p w:rsidR="001C3EE5" w:rsidRPr="004B647D" w:rsidRDefault="001C3EE5" w:rsidP="001C3EE5">
      <w:pPr>
        <w:spacing w:after="0" w:line="240" w:lineRule="auto"/>
        <w:rPr>
          <w:rFonts w:ascii="Times New Roman" w:hAnsi="Times New Roman" w:cs="Times New Roman"/>
          <w:sz w:val="28"/>
          <w:szCs w:val="28"/>
        </w:rPr>
      </w:pPr>
      <w:r w:rsidRPr="004B647D">
        <w:rPr>
          <w:rFonts w:ascii="Times New Roman" w:hAnsi="Times New Roman" w:cs="Times New Roman"/>
          <w:sz w:val="28"/>
          <w:szCs w:val="28"/>
        </w:rPr>
        <w:t>ареалдарға жіктеледі?</w:t>
      </w:r>
    </w:p>
    <w:p w:rsidR="001C3EE5" w:rsidRPr="004B647D" w:rsidRDefault="001C3EE5" w:rsidP="001C3EE5">
      <w:pPr>
        <w:spacing w:after="0" w:line="240" w:lineRule="auto"/>
        <w:rPr>
          <w:rFonts w:ascii="Times New Roman" w:hAnsi="Times New Roman" w:cs="Times New Roman"/>
          <w:sz w:val="28"/>
          <w:szCs w:val="28"/>
        </w:rPr>
      </w:pPr>
      <w:r w:rsidRPr="004B647D">
        <w:rPr>
          <w:rFonts w:ascii="Times New Roman" w:hAnsi="Times New Roman" w:cs="Times New Roman"/>
          <w:sz w:val="28"/>
          <w:szCs w:val="28"/>
        </w:rPr>
        <w:t xml:space="preserve">А. Нүктелік, аудандық, линиялық                           </w:t>
      </w:r>
    </w:p>
    <w:p w:rsidR="001C3EE5" w:rsidRPr="004B647D" w:rsidRDefault="001C3EE5" w:rsidP="001C3EE5">
      <w:pPr>
        <w:spacing w:after="0" w:line="240" w:lineRule="auto"/>
        <w:rPr>
          <w:rFonts w:ascii="Times New Roman" w:hAnsi="Times New Roman" w:cs="Times New Roman"/>
          <w:sz w:val="28"/>
          <w:szCs w:val="28"/>
        </w:rPr>
      </w:pPr>
      <w:r w:rsidRPr="004B647D">
        <w:rPr>
          <w:rFonts w:ascii="Times New Roman" w:hAnsi="Times New Roman" w:cs="Times New Roman"/>
          <w:sz w:val="28"/>
          <w:szCs w:val="28"/>
        </w:rPr>
        <w:lastRenderedPageBreak/>
        <w:t>В.  Нүктелік, аудандық, кеңістік</w:t>
      </w:r>
      <w:r w:rsidRPr="004B647D">
        <w:rPr>
          <w:rFonts w:ascii="Times New Roman" w:hAnsi="Times New Roman" w:cs="Times New Roman"/>
          <w:sz w:val="28"/>
          <w:szCs w:val="28"/>
        </w:rPr>
        <w:cr/>
        <w:t xml:space="preserve">С. Жергілікті, линиялық                                          </w:t>
      </w:r>
    </w:p>
    <w:p w:rsidR="001C3EE5" w:rsidRPr="004B647D" w:rsidRDefault="001C3EE5" w:rsidP="001C3EE5">
      <w:pPr>
        <w:spacing w:after="0" w:line="240" w:lineRule="auto"/>
        <w:rPr>
          <w:rFonts w:ascii="Times New Roman" w:hAnsi="Times New Roman" w:cs="Times New Roman"/>
          <w:sz w:val="28"/>
          <w:szCs w:val="28"/>
        </w:rPr>
      </w:pPr>
      <w:r w:rsidRPr="004B647D">
        <w:rPr>
          <w:rFonts w:ascii="Times New Roman" w:hAnsi="Times New Roman" w:cs="Times New Roman"/>
          <w:sz w:val="28"/>
          <w:szCs w:val="28"/>
        </w:rPr>
        <w:t xml:space="preserve">D. </w:t>
      </w:r>
      <w:r w:rsidR="00A215FD">
        <w:rPr>
          <w:rFonts w:ascii="Times New Roman" w:hAnsi="Times New Roman" w:cs="Times New Roman"/>
          <w:sz w:val="28"/>
          <w:szCs w:val="28"/>
          <w:lang w:val="kk-KZ"/>
        </w:rPr>
        <w:t>Х</w:t>
      </w:r>
      <w:r w:rsidRPr="004B647D">
        <w:rPr>
          <w:rFonts w:ascii="Times New Roman" w:hAnsi="Times New Roman" w:cs="Times New Roman"/>
          <w:sz w:val="28"/>
          <w:szCs w:val="28"/>
        </w:rPr>
        <w:t>имиялық, биологиялық</w:t>
      </w:r>
    </w:p>
    <w:p w:rsidR="001C3EE5" w:rsidRPr="004B647D" w:rsidRDefault="001C3EE5" w:rsidP="001C3EE5">
      <w:pPr>
        <w:spacing w:after="0" w:line="240" w:lineRule="auto"/>
        <w:rPr>
          <w:rFonts w:ascii="Times New Roman" w:hAnsi="Times New Roman" w:cs="Times New Roman"/>
          <w:sz w:val="28"/>
          <w:szCs w:val="28"/>
        </w:rPr>
      </w:pPr>
      <w:r w:rsidRPr="004B647D">
        <w:rPr>
          <w:rFonts w:ascii="Times New Roman" w:hAnsi="Times New Roman" w:cs="Times New Roman"/>
          <w:sz w:val="28"/>
          <w:szCs w:val="28"/>
        </w:rPr>
        <w:t xml:space="preserve">Е. </w:t>
      </w:r>
      <w:r w:rsidR="00A215FD">
        <w:rPr>
          <w:rFonts w:ascii="Times New Roman" w:hAnsi="Times New Roman" w:cs="Times New Roman"/>
          <w:sz w:val="28"/>
          <w:szCs w:val="28"/>
          <w:lang w:val="kk-KZ"/>
        </w:rPr>
        <w:t>Ф</w:t>
      </w:r>
      <w:r w:rsidRPr="004B647D">
        <w:rPr>
          <w:rFonts w:ascii="Times New Roman" w:hAnsi="Times New Roman" w:cs="Times New Roman"/>
          <w:sz w:val="28"/>
          <w:szCs w:val="28"/>
        </w:rPr>
        <w:t>изикалық, биологиялық</w:t>
      </w:r>
    </w:p>
    <w:p w:rsidR="001C3EE5" w:rsidRDefault="001C3EE5" w:rsidP="001C3EE5">
      <w:pPr>
        <w:spacing w:after="0" w:line="240" w:lineRule="auto"/>
        <w:rPr>
          <w:rFonts w:ascii="Times New Roman" w:hAnsi="Times New Roman" w:cs="Times New Roman"/>
          <w:sz w:val="28"/>
          <w:szCs w:val="28"/>
        </w:rPr>
      </w:pPr>
    </w:p>
    <w:p w:rsidR="001C3EE5" w:rsidRPr="004B647D" w:rsidRDefault="001C3EE5" w:rsidP="001C3EE5">
      <w:pPr>
        <w:spacing w:after="0" w:line="240" w:lineRule="auto"/>
        <w:rPr>
          <w:rFonts w:ascii="Times New Roman" w:hAnsi="Times New Roman" w:cs="Times New Roman"/>
          <w:sz w:val="28"/>
          <w:szCs w:val="28"/>
        </w:rPr>
      </w:pPr>
      <w:r>
        <w:rPr>
          <w:rFonts w:ascii="Times New Roman" w:hAnsi="Times New Roman" w:cs="Times New Roman"/>
          <w:sz w:val="28"/>
          <w:szCs w:val="28"/>
        </w:rPr>
        <w:t>2</w:t>
      </w:r>
      <w:r w:rsidRPr="004B647D">
        <w:rPr>
          <w:rFonts w:ascii="Times New Roman" w:hAnsi="Times New Roman" w:cs="Times New Roman"/>
          <w:sz w:val="28"/>
          <w:szCs w:val="28"/>
        </w:rPr>
        <w:t xml:space="preserve">7. Вулкандық атқылаулар аудандарында рН мәні қандай болған жағдайда </w:t>
      </w:r>
    </w:p>
    <w:p w:rsidR="001C3EE5" w:rsidRPr="004B647D" w:rsidRDefault="001C3EE5" w:rsidP="001C3EE5">
      <w:pPr>
        <w:spacing w:after="0" w:line="240" w:lineRule="auto"/>
        <w:rPr>
          <w:rFonts w:ascii="Times New Roman" w:hAnsi="Times New Roman" w:cs="Times New Roman"/>
          <w:sz w:val="28"/>
          <w:szCs w:val="28"/>
        </w:rPr>
      </w:pPr>
      <w:r w:rsidRPr="004B647D">
        <w:rPr>
          <w:rFonts w:ascii="Times New Roman" w:hAnsi="Times New Roman" w:cs="Times New Roman"/>
          <w:sz w:val="28"/>
          <w:szCs w:val="28"/>
        </w:rPr>
        <w:t>«қышқылдық жаңбыр» байқалады?</w:t>
      </w:r>
    </w:p>
    <w:p w:rsidR="001C3EE5" w:rsidRDefault="001C3EE5" w:rsidP="001C3EE5">
      <w:pPr>
        <w:spacing w:after="0" w:line="240" w:lineRule="auto"/>
        <w:rPr>
          <w:rFonts w:ascii="Times New Roman" w:hAnsi="Times New Roman" w:cs="Times New Roman"/>
          <w:sz w:val="28"/>
          <w:szCs w:val="28"/>
        </w:rPr>
      </w:pPr>
      <w:r w:rsidRPr="004B647D">
        <w:rPr>
          <w:rFonts w:ascii="Times New Roman" w:hAnsi="Times New Roman" w:cs="Times New Roman"/>
          <w:sz w:val="28"/>
          <w:szCs w:val="28"/>
        </w:rPr>
        <w:t xml:space="preserve">А. рН = 6-7                  </w:t>
      </w:r>
    </w:p>
    <w:p w:rsidR="001C3EE5" w:rsidRDefault="001C3EE5" w:rsidP="001C3EE5">
      <w:pPr>
        <w:spacing w:after="0" w:line="240" w:lineRule="auto"/>
        <w:rPr>
          <w:rFonts w:ascii="Times New Roman" w:hAnsi="Times New Roman" w:cs="Times New Roman"/>
          <w:sz w:val="28"/>
          <w:szCs w:val="28"/>
        </w:rPr>
      </w:pPr>
      <w:r w:rsidRPr="004B647D">
        <w:rPr>
          <w:rFonts w:ascii="Times New Roman" w:hAnsi="Times New Roman" w:cs="Times New Roman"/>
          <w:sz w:val="28"/>
          <w:szCs w:val="28"/>
        </w:rPr>
        <w:t xml:space="preserve">В. рН = 5-6              </w:t>
      </w:r>
    </w:p>
    <w:p w:rsidR="001C3EE5" w:rsidRPr="004B647D" w:rsidRDefault="001C3EE5" w:rsidP="001C3EE5">
      <w:pPr>
        <w:spacing w:after="0" w:line="240" w:lineRule="auto"/>
        <w:rPr>
          <w:rFonts w:ascii="Times New Roman" w:hAnsi="Times New Roman" w:cs="Times New Roman"/>
          <w:sz w:val="28"/>
          <w:szCs w:val="28"/>
        </w:rPr>
      </w:pPr>
      <w:r w:rsidRPr="004B647D">
        <w:rPr>
          <w:rFonts w:ascii="Times New Roman" w:hAnsi="Times New Roman" w:cs="Times New Roman"/>
          <w:sz w:val="28"/>
          <w:szCs w:val="28"/>
        </w:rPr>
        <w:t xml:space="preserve">С. рН = 2,4-2,5            </w:t>
      </w:r>
    </w:p>
    <w:p w:rsidR="001C3EE5" w:rsidRDefault="001C3EE5" w:rsidP="001C3EE5">
      <w:pPr>
        <w:spacing w:after="0" w:line="240" w:lineRule="auto"/>
        <w:rPr>
          <w:rFonts w:ascii="Times New Roman" w:hAnsi="Times New Roman" w:cs="Times New Roman"/>
          <w:sz w:val="28"/>
          <w:szCs w:val="28"/>
        </w:rPr>
      </w:pPr>
      <w:r w:rsidRPr="004B647D">
        <w:rPr>
          <w:rFonts w:ascii="Times New Roman" w:hAnsi="Times New Roman" w:cs="Times New Roman"/>
          <w:sz w:val="28"/>
          <w:szCs w:val="28"/>
        </w:rPr>
        <w:t xml:space="preserve">D. рН = 7-3                  </w:t>
      </w:r>
    </w:p>
    <w:p w:rsidR="001C3EE5" w:rsidRPr="004B647D" w:rsidRDefault="001C3EE5" w:rsidP="001C3EE5">
      <w:pPr>
        <w:spacing w:after="0" w:line="240" w:lineRule="auto"/>
        <w:rPr>
          <w:rFonts w:ascii="Times New Roman" w:hAnsi="Times New Roman" w:cs="Times New Roman"/>
          <w:sz w:val="28"/>
          <w:szCs w:val="28"/>
        </w:rPr>
      </w:pPr>
      <w:r w:rsidRPr="004B647D">
        <w:rPr>
          <w:rFonts w:ascii="Times New Roman" w:hAnsi="Times New Roman" w:cs="Times New Roman"/>
          <w:sz w:val="28"/>
          <w:szCs w:val="28"/>
        </w:rPr>
        <w:t>Е. рН = 3-2,9</w:t>
      </w:r>
    </w:p>
    <w:p w:rsidR="001C3EE5" w:rsidRDefault="001C3EE5" w:rsidP="001C3EE5">
      <w:pPr>
        <w:spacing w:after="0" w:line="240" w:lineRule="auto"/>
        <w:rPr>
          <w:rFonts w:ascii="Times New Roman" w:hAnsi="Times New Roman" w:cs="Times New Roman"/>
          <w:sz w:val="28"/>
          <w:szCs w:val="28"/>
        </w:rPr>
      </w:pPr>
    </w:p>
    <w:p w:rsidR="001C3EE5" w:rsidRPr="004B647D" w:rsidRDefault="001C3EE5" w:rsidP="001C3EE5">
      <w:pPr>
        <w:spacing w:after="0" w:line="240" w:lineRule="auto"/>
        <w:rPr>
          <w:rFonts w:ascii="Times New Roman" w:hAnsi="Times New Roman" w:cs="Times New Roman"/>
          <w:sz w:val="28"/>
          <w:szCs w:val="28"/>
        </w:rPr>
      </w:pPr>
      <w:r>
        <w:rPr>
          <w:rFonts w:ascii="Times New Roman" w:hAnsi="Times New Roman" w:cs="Times New Roman"/>
          <w:sz w:val="28"/>
          <w:szCs w:val="28"/>
        </w:rPr>
        <w:t>2</w:t>
      </w:r>
      <w:r w:rsidRPr="004B647D">
        <w:rPr>
          <w:rFonts w:ascii="Times New Roman" w:hAnsi="Times New Roman" w:cs="Times New Roman"/>
          <w:sz w:val="28"/>
          <w:szCs w:val="28"/>
        </w:rPr>
        <w:t>8. Экологиялық мониторинг неше сатыдан тұрады?</w:t>
      </w:r>
    </w:p>
    <w:p w:rsidR="001C3EE5" w:rsidRDefault="001C3EE5" w:rsidP="001C3EE5">
      <w:pPr>
        <w:spacing w:after="0" w:line="240" w:lineRule="auto"/>
        <w:rPr>
          <w:rFonts w:ascii="Times New Roman" w:hAnsi="Times New Roman" w:cs="Times New Roman"/>
          <w:sz w:val="28"/>
          <w:szCs w:val="28"/>
        </w:rPr>
      </w:pPr>
      <w:r w:rsidRPr="004B647D">
        <w:rPr>
          <w:rFonts w:ascii="Times New Roman" w:hAnsi="Times New Roman" w:cs="Times New Roman"/>
          <w:sz w:val="28"/>
          <w:szCs w:val="28"/>
        </w:rPr>
        <w:t xml:space="preserve">А. 2 сатыдан                     </w:t>
      </w:r>
    </w:p>
    <w:p w:rsidR="001C3EE5" w:rsidRDefault="001C3EE5" w:rsidP="001C3EE5">
      <w:pPr>
        <w:spacing w:after="0" w:line="240" w:lineRule="auto"/>
        <w:rPr>
          <w:rFonts w:ascii="Times New Roman" w:hAnsi="Times New Roman" w:cs="Times New Roman"/>
          <w:sz w:val="28"/>
          <w:szCs w:val="28"/>
        </w:rPr>
      </w:pPr>
      <w:r w:rsidRPr="004B647D">
        <w:rPr>
          <w:rFonts w:ascii="Times New Roman" w:hAnsi="Times New Roman" w:cs="Times New Roman"/>
          <w:sz w:val="28"/>
          <w:szCs w:val="28"/>
        </w:rPr>
        <w:t xml:space="preserve">В. 7 сатыдан                </w:t>
      </w:r>
    </w:p>
    <w:p w:rsidR="001C3EE5" w:rsidRPr="004B647D" w:rsidRDefault="001C3EE5" w:rsidP="001C3EE5">
      <w:pPr>
        <w:spacing w:after="0" w:line="240" w:lineRule="auto"/>
        <w:rPr>
          <w:rFonts w:ascii="Times New Roman" w:hAnsi="Times New Roman" w:cs="Times New Roman"/>
          <w:sz w:val="28"/>
          <w:szCs w:val="28"/>
        </w:rPr>
      </w:pPr>
      <w:r w:rsidRPr="004B647D">
        <w:rPr>
          <w:rFonts w:ascii="Times New Roman" w:hAnsi="Times New Roman" w:cs="Times New Roman"/>
          <w:sz w:val="28"/>
          <w:szCs w:val="28"/>
        </w:rPr>
        <w:t xml:space="preserve">С. 5 сатыдан              </w:t>
      </w:r>
    </w:p>
    <w:p w:rsidR="001C3EE5" w:rsidRDefault="001C3EE5" w:rsidP="001C3EE5">
      <w:pPr>
        <w:spacing w:after="0" w:line="240" w:lineRule="auto"/>
        <w:rPr>
          <w:rFonts w:ascii="Times New Roman" w:hAnsi="Times New Roman" w:cs="Times New Roman"/>
          <w:sz w:val="28"/>
          <w:szCs w:val="28"/>
        </w:rPr>
      </w:pPr>
      <w:r w:rsidRPr="004B647D">
        <w:rPr>
          <w:rFonts w:ascii="Times New Roman" w:hAnsi="Times New Roman" w:cs="Times New Roman"/>
          <w:sz w:val="28"/>
          <w:szCs w:val="28"/>
        </w:rPr>
        <w:t xml:space="preserve">D. 4 сатыдан                     </w:t>
      </w:r>
    </w:p>
    <w:p w:rsidR="001C3EE5" w:rsidRPr="004B647D" w:rsidRDefault="001C3EE5" w:rsidP="001C3EE5">
      <w:pPr>
        <w:spacing w:after="0" w:line="240" w:lineRule="auto"/>
        <w:rPr>
          <w:rFonts w:ascii="Times New Roman" w:hAnsi="Times New Roman" w:cs="Times New Roman"/>
          <w:sz w:val="28"/>
          <w:szCs w:val="28"/>
        </w:rPr>
      </w:pPr>
      <w:r w:rsidRPr="004B647D">
        <w:rPr>
          <w:rFonts w:ascii="Times New Roman" w:hAnsi="Times New Roman" w:cs="Times New Roman"/>
          <w:sz w:val="28"/>
          <w:szCs w:val="28"/>
        </w:rPr>
        <w:t>Е. 3 сатыдан</w:t>
      </w:r>
    </w:p>
    <w:p w:rsidR="001C3EE5" w:rsidRDefault="001C3EE5" w:rsidP="001C3EE5">
      <w:pPr>
        <w:spacing w:after="0" w:line="240" w:lineRule="auto"/>
        <w:rPr>
          <w:rFonts w:ascii="Times New Roman" w:hAnsi="Times New Roman" w:cs="Times New Roman"/>
          <w:sz w:val="28"/>
          <w:szCs w:val="28"/>
        </w:rPr>
      </w:pPr>
    </w:p>
    <w:p w:rsidR="001C3EE5" w:rsidRPr="004B647D" w:rsidRDefault="001C3EE5" w:rsidP="001C3EE5">
      <w:pPr>
        <w:spacing w:after="0" w:line="240" w:lineRule="auto"/>
        <w:rPr>
          <w:rFonts w:ascii="Times New Roman" w:hAnsi="Times New Roman" w:cs="Times New Roman"/>
          <w:sz w:val="28"/>
          <w:szCs w:val="28"/>
        </w:rPr>
      </w:pPr>
      <w:r>
        <w:rPr>
          <w:rFonts w:ascii="Times New Roman" w:hAnsi="Times New Roman" w:cs="Times New Roman"/>
          <w:sz w:val="28"/>
          <w:szCs w:val="28"/>
        </w:rPr>
        <w:t>2</w:t>
      </w:r>
      <w:r w:rsidRPr="004B647D">
        <w:rPr>
          <w:rFonts w:ascii="Times New Roman" w:hAnsi="Times New Roman" w:cs="Times New Roman"/>
          <w:sz w:val="28"/>
          <w:szCs w:val="28"/>
        </w:rPr>
        <w:t>9. Базалық мониторинг дегеніміз не?</w:t>
      </w:r>
    </w:p>
    <w:p w:rsidR="001C3EE5" w:rsidRPr="004B647D" w:rsidRDefault="001C3EE5" w:rsidP="001C3EE5">
      <w:pPr>
        <w:spacing w:after="0" w:line="240" w:lineRule="auto"/>
        <w:rPr>
          <w:rFonts w:ascii="Times New Roman" w:hAnsi="Times New Roman" w:cs="Times New Roman"/>
          <w:sz w:val="28"/>
          <w:szCs w:val="28"/>
        </w:rPr>
      </w:pPr>
      <w:r w:rsidRPr="004B647D">
        <w:rPr>
          <w:rFonts w:ascii="Times New Roman" w:hAnsi="Times New Roman" w:cs="Times New Roman"/>
          <w:sz w:val="28"/>
          <w:szCs w:val="28"/>
        </w:rPr>
        <w:t>А.</w:t>
      </w:r>
      <w:r>
        <w:rPr>
          <w:rFonts w:ascii="Times New Roman" w:hAnsi="Times New Roman" w:cs="Times New Roman"/>
          <w:sz w:val="28"/>
          <w:szCs w:val="28"/>
        </w:rPr>
        <w:t xml:space="preserve"> Е</w:t>
      </w:r>
      <w:r w:rsidRPr="004B647D">
        <w:rPr>
          <w:rFonts w:ascii="Times New Roman" w:hAnsi="Times New Roman" w:cs="Times New Roman"/>
          <w:sz w:val="28"/>
          <w:szCs w:val="28"/>
        </w:rPr>
        <w:t>лді мекендер мониторингі</w:t>
      </w:r>
    </w:p>
    <w:p w:rsidR="001C3EE5" w:rsidRPr="004B647D" w:rsidRDefault="001C3EE5" w:rsidP="001C3EE5">
      <w:pPr>
        <w:spacing w:after="0" w:line="240" w:lineRule="auto"/>
        <w:rPr>
          <w:rFonts w:ascii="Times New Roman" w:hAnsi="Times New Roman" w:cs="Times New Roman"/>
          <w:sz w:val="28"/>
          <w:szCs w:val="28"/>
        </w:rPr>
      </w:pPr>
      <w:r w:rsidRPr="004B647D">
        <w:rPr>
          <w:rFonts w:ascii="Times New Roman" w:hAnsi="Times New Roman" w:cs="Times New Roman"/>
          <w:sz w:val="28"/>
          <w:szCs w:val="28"/>
        </w:rPr>
        <w:t>В. 1 мемлекеттің шегінде  арнайы құрылған органдар арқылы жүргізіледі</w:t>
      </w:r>
    </w:p>
    <w:p w:rsidR="001C3EE5" w:rsidRPr="004B647D" w:rsidRDefault="001C3EE5" w:rsidP="001C3EE5">
      <w:pPr>
        <w:spacing w:after="0" w:line="240" w:lineRule="auto"/>
        <w:rPr>
          <w:rFonts w:ascii="Times New Roman" w:hAnsi="Times New Roman" w:cs="Times New Roman"/>
          <w:sz w:val="28"/>
          <w:szCs w:val="28"/>
        </w:rPr>
      </w:pPr>
      <w:r w:rsidRPr="004B647D">
        <w:rPr>
          <w:rFonts w:ascii="Times New Roman" w:hAnsi="Times New Roman" w:cs="Times New Roman"/>
          <w:sz w:val="28"/>
          <w:szCs w:val="28"/>
        </w:rPr>
        <w:t xml:space="preserve">С. </w:t>
      </w:r>
      <w:r w:rsidR="00CF0B2A">
        <w:rPr>
          <w:rFonts w:ascii="Times New Roman" w:hAnsi="Times New Roman" w:cs="Times New Roman"/>
          <w:sz w:val="28"/>
          <w:szCs w:val="28"/>
          <w:lang w:val="kk-KZ"/>
        </w:rPr>
        <w:t>Ж</w:t>
      </w:r>
      <w:r w:rsidRPr="004B647D">
        <w:rPr>
          <w:rFonts w:ascii="Times New Roman" w:hAnsi="Times New Roman" w:cs="Times New Roman"/>
          <w:sz w:val="28"/>
          <w:szCs w:val="28"/>
        </w:rPr>
        <w:t>ергілікті антропогенді әсерлердің мониторингі</w:t>
      </w:r>
    </w:p>
    <w:p w:rsidR="001C3EE5" w:rsidRPr="004B647D" w:rsidRDefault="001C3EE5" w:rsidP="001C3EE5">
      <w:pPr>
        <w:spacing w:after="0" w:line="240" w:lineRule="auto"/>
        <w:rPr>
          <w:rFonts w:ascii="Times New Roman" w:hAnsi="Times New Roman" w:cs="Times New Roman"/>
          <w:sz w:val="28"/>
          <w:szCs w:val="28"/>
        </w:rPr>
      </w:pPr>
      <w:r w:rsidRPr="004B647D">
        <w:rPr>
          <w:rFonts w:ascii="Times New Roman" w:hAnsi="Times New Roman" w:cs="Times New Roman"/>
          <w:sz w:val="28"/>
          <w:szCs w:val="28"/>
        </w:rPr>
        <w:t xml:space="preserve">D. </w:t>
      </w:r>
      <w:r w:rsidR="00CF0B2A">
        <w:rPr>
          <w:rFonts w:ascii="Times New Roman" w:hAnsi="Times New Roman" w:cs="Times New Roman"/>
          <w:sz w:val="28"/>
          <w:szCs w:val="28"/>
          <w:lang w:val="kk-KZ"/>
        </w:rPr>
        <w:t>Ж</w:t>
      </w:r>
      <w:r w:rsidRPr="004B647D">
        <w:rPr>
          <w:rFonts w:ascii="Times New Roman" w:hAnsi="Times New Roman" w:cs="Times New Roman"/>
          <w:sz w:val="28"/>
          <w:szCs w:val="28"/>
        </w:rPr>
        <w:t xml:space="preserve">алпы биосфералық табиғи құбылыстарды бақылау жүйесі </w:t>
      </w:r>
    </w:p>
    <w:p w:rsidR="001C3EE5" w:rsidRPr="004B647D" w:rsidRDefault="001C3EE5" w:rsidP="001C3EE5">
      <w:pPr>
        <w:spacing w:after="0" w:line="240" w:lineRule="auto"/>
        <w:rPr>
          <w:rFonts w:ascii="Times New Roman" w:hAnsi="Times New Roman" w:cs="Times New Roman"/>
          <w:sz w:val="28"/>
          <w:szCs w:val="28"/>
        </w:rPr>
      </w:pPr>
      <w:r w:rsidRPr="004B647D">
        <w:rPr>
          <w:rFonts w:ascii="Times New Roman" w:hAnsi="Times New Roman" w:cs="Times New Roman"/>
          <w:sz w:val="28"/>
          <w:szCs w:val="28"/>
        </w:rPr>
        <w:t xml:space="preserve">Е. </w:t>
      </w:r>
      <w:r w:rsidR="00CF0B2A">
        <w:rPr>
          <w:rFonts w:ascii="Times New Roman" w:hAnsi="Times New Roman" w:cs="Times New Roman"/>
          <w:sz w:val="28"/>
          <w:szCs w:val="28"/>
          <w:lang w:val="kk-KZ"/>
        </w:rPr>
        <w:t>Ө</w:t>
      </w:r>
      <w:r w:rsidRPr="004B647D">
        <w:rPr>
          <w:rFonts w:ascii="Times New Roman" w:hAnsi="Times New Roman" w:cs="Times New Roman"/>
          <w:sz w:val="28"/>
          <w:szCs w:val="28"/>
        </w:rPr>
        <w:t>ндіріс орындарынан шығарылатын зиянды заттарды бақылау жүйесі</w:t>
      </w:r>
    </w:p>
    <w:p w:rsidR="001C3EE5" w:rsidRDefault="001C3EE5" w:rsidP="001C3EE5">
      <w:pPr>
        <w:spacing w:after="0" w:line="240" w:lineRule="auto"/>
        <w:rPr>
          <w:rFonts w:ascii="Times New Roman" w:hAnsi="Times New Roman" w:cs="Times New Roman"/>
          <w:sz w:val="28"/>
          <w:szCs w:val="28"/>
        </w:rPr>
      </w:pPr>
    </w:p>
    <w:p w:rsidR="001C3EE5" w:rsidRPr="004B647D" w:rsidRDefault="001C3EE5" w:rsidP="001C3EE5">
      <w:pPr>
        <w:spacing w:after="0" w:line="240" w:lineRule="auto"/>
        <w:rPr>
          <w:rFonts w:ascii="Times New Roman" w:hAnsi="Times New Roman" w:cs="Times New Roman"/>
          <w:sz w:val="28"/>
          <w:szCs w:val="28"/>
        </w:rPr>
      </w:pPr>
      <w:r>
        <w:rPr>
          <w:rFonts w:ascii="Times New Roman" w:hAnsi="Times New Roman" w:cs="Times New Roman"/>
          <w:sz w:val="28"/>
          <w:szCs w:val="28"/>
        </w:rPr>
        <w:t>3</w:t>
      </w:r>
      <w:r w:rsidRPr="004B647D">
        <w:rPr>
          <w:rFonts w:ascii="Times New Roman" w:hAnsi="Times New Roman" w:cs="Times New Roman"/>
          <w:sz w:val="28"/>
          <w:szCs w:val="28"/>
        </w:rPr>
        <w:t>0. Тазалық белгілері бойынша судың қандай көрсеткіштері бар?</w:t>
      </w:r>
    </w:p>
    <w:p w:rsidR="001C3EE5" w:rsidRDefault="001C3EE5" w:rsidP="001C3EE5">
      <w:pPr>
        <w:spacing w:after="0" w:line="240" w:lineRule="auto"/>
        <w:rPr>
          <w:rFonts w:ascii="Times New Roman" w:hAnsi="Times New Roman" w:cs="Times New Roman"/>
          <w:sz w:val="28"/>
          <w:szCs w:val="28"/>
        </w:rPr>
      </w:pPr>
      <w:r w:rsidRPr="004B647D">
        <w:rPr>
          <w:rFonts w:ascii="Times New Roman" w:hAnsi="Times New Roman" w:cs="Times New Roman"/>
          <w:sz w:val="28"/>
          <w:szCs w:val="28"/>
        </w:rPr>
        <w:t xml:space="preserve">А. </w:t>
      </w:r>
      <w:r>
        <w:rPr>
          <w:rFonts w:ascii="Times New Roman" w:hAnsi="Times New Roman" w:cs="Times New Roman"/>
          <w:sz w:val="28"/>
          <w:szCs w:val="28"/>
        </w:rPr>
        <w:t>М</w:t>
      </w:r>
      <w:r w:rsidRPr="004B647D">
        <w:rPr>
          <w:rFonts w:ascii="Times New Roman" w:hAnsi="Times New Roman" w:cs="Times New Roman"/>
          <w:sz w:val="28"/>
          <w:szCs w:val="28"/>
        </w:rPr>
        <w:t xml:space="preserve">икробиологиялық, паразитологиялық                      </w:t>
      </w:r>
    </w:p>
    <w:p w:rsidR="001C3EE5" w:rsidRPr="004B647D" w:rsidRDefault="001C3EE5" w:rsidP="001C3EE5">
      <w:pPr>
        <w:spacing w:after="0" w:line="240" w:lineRule="auto"/>
        <w:rPr>
          <w:rFonts w:ascii="Times New Roman" w:hAnsi="Times New Roman" w:cs="Times New Roman"/>
          <w:sz w:val="28"/>
          <w:szCs w:val="28"/>
        </w:rPr>
      </w:pPr>
      <w:r w:rsidRPr="004B647D">
        <w:rPr>
          <w:rFonts w:ascii="Times New Roman" w:hAnsi="Times New Roman" w:cs="Times New Roman"/>
          <w:sz w:val="28"/>
          <w:szCs w:val="28"/>
        </w:rPr>
        <w:t xml:space="preserve">В. </w:t>
      </w:r>
      <w:r>
        <w:rPr>
          <w:rFonts w:ascii="Times New Roman" w:hAnsi="Times New Roman" w:cs="Times New Roman"/>
          <w:sz w:val="28"/>
          <w:szCs w:val="28"/>
        </w:rPr>
        <w:t>Ж</w:t>
      </w:r>
      <w:r w:rsidRPr="004B647D">
        <w:rPr>
          <w:rFonts w:ascii="Times New Roman" w:hAnsi="Times New Roman" w:cs="Times New Roman"/>
          <w:sz w:val="28"/>
          <w:szCs w:val="28"/>
        </w:rPr>
        <w:t>аңа, көне</w:t>
      </w:r>
    </w:p>
    <w:p w:rsidR="001C3EE5" w:rsidRDefault="001C3EE5" w:rsidP="001C3EE5">
      <w:pPr>
        <w:spacing w:after="0" w:line="240" w:lineRule="auto"/>
        <w:rPr>
          <w:rFonts w:ascii="Times New Roman" w:hAnsi="Times New Roman" w:cs="Times New Roman"/>
          <w:sz w:val="28"/>
          <w:szCs w:val="28"/>
        </w:rPr>
      </w:pPr>
      <w:r w:rsidRPr="004B647D">
        <w:rPr>
          <w:rFonts w:ascii="Times New Roman" w:hAnsi="Times New Roman" w:cs="Times New Roman"/>
          <w:sz w:val="28"/>
          <w:szCs w:val="28"/>
        </w:rPr>
        <w:t xml:space="preserve">С.  </w:t>
      </w:r>
      <w:r>
        <w:rPr>
          <w:rFonts w:ascii="Times New Roman" w:hAnsi="Times New Roman" w:cs="Times New Roman"/>
          <w:sz w:val="28"/>
          <w:szCs w:val="28"/>
        </w:rPr>
        <w:t>Ш</w:t>
      </w:r>
      <w:r w:rsidRPr="004B647D">
        <w:rPr>
          <w:rFonts w:ascii="Times New Roman" w:hAnsi="Times New Roman" w:cs="Times New Roman"/>
          <w:sz w:val="28"/>
          <w:szCs w:val="28"/>
        </w:rPr>
        <w:t xml:space="preserve">ектелген, шектелмеген                                              </w:t>
      </w:r>
    </w:p>
    <w:p w:rsidR="001C3EE5" w:rsidRPr="004B647D" w:rsidRDefault="001C3EE5" w:rsidP="001C3EE5">
      <w:pPr>
        <w:spacing w:after="0" w:line="240" w:lineRule="auto"/>
        <w:rPr>
          <w:rFonts w:ascii="Times New Roman" w:hAnsi="Times New Roman" w:cs="Times New Roman"/>
          <w:sz w:val="28"/>
          <w:szCs w:val="28"/>
        </w:rPr>
      </w:pPr>
      <w:r w:rsidRPr="004B647D">
        <w:rPr>
          <w:rFonts w:ascii="Times New Roman" w:hAnsi="Times New Roman" w:cs="Times New Roman"/>
          <w:sz w:val="28"/>
          <w:szCs w:val="28"/>
        </w:rPr>
        <w:t xml:space="preserve">D. </w:t>
      </w:r>
      <w:r>
        <w:rPr>
          <w:rFonts w:ascii="Times New Roman" w:hAnsi="Times New Roman" w:cs="Times New Roman"/>
          <w:sz w:val="28"/>
          <w:szCs w:val="28"/>
        </w:rPr>
        <w:t>Т</w:t>
      </w:r>
      <w:r w:rsidRPr="004B647D">
        <w:rPr>
          <w:rFonts w:ascii="Times New Roman" w:hAnsi="Times New Roman" w:cs="Times New Roman"/>
          <w:sz w:val="28"/>
          <w:szCs w:val="28"/>
        </w:rPr>
        <w:t>ікелей, жанама</w:t>
      </w:r>
    </w:p>
    <w:p w:rsidR="001C3EE5" w:rsidRDefault="001C3EE5" w:rsidP="001C3EE5">
      <w:pPr>
        <w:spacing w:after="0" w:line="240" w:lineRule="auto"/>
        <w:rPr>
          <w:rFonts w:ascii="Times New Roman" w:hAnsi="Times New Roman" w:cs="Times New Roman"/>
          <w:sz w:val="28"/>
          <w:szCs w:val="28"/>
          <w:lang w:val="kk-KZ"/>
        </w:rPr>
      </w:pPr>
      <w:r w:rsidRPr="004B647D">
        <w:rPr>
          <w:rFonts w:ascii="Times New Roman" w:hAnsi="Times New Roman" w:cs="Times New Roman"/>
          <w:sz w:val="28"/>
          <w:szCs w:val="28"/>
        </w:rPr>
        <w:t xml:space="preserve">Е. </w:t>
      </w:r>
      <w:r>
        <w:rPr>
          <w:rFonts w:ascii="Times New Roman" w:hAnsi="Times New Roman" w:cs="Times New Roman"/>
          <w:sz w:val="28"/>
          <w:szCs w:val="28"/>
        </w:rPr>
        <w:t>А</w:t>
      </w:r>
      <w:r w:rsidRPr="004B647D">
        <w:rPr>
          <w:rFonts w:ascii="Times New Roman" w:hAnsi="Times New Roman" w:cs="Times New Roman"/>
          <w:sz w:val="28"/>
          <w:szCs w:val="28"/>
        </w:rPr>
        <w:t>нтропогенді, паразитологиялық</w:t>
      </w:r>
    </w:p>
    <w:p w:rsidR="001C3EE5" w:rsidRDefault="001C3EE5" w:rsidP="001C3EE5">
      <w:pPr>
        <w:spacing w:after="0" w:line="240" w:lineRule="auto"/>
        <w:rPr>
          <w:rFonts w:ascii="Times New Roman" w:hAnsi="Times New Roman" w:cs="Times New Roman"/>
          <w:sz w:val="28"/>
          <w:szCs w:val="28"/>
          <w:lang w:val="kk-KZ"/>
        </w:rPr>
      </w:pPr>
    </w:p>
    <w:p w:rsidR="001C3EE5" w:rsidRPr="00BA34A9"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3</w:t>
      </w:r>
      <w:r w:rsidRPr="00BA34A9">
        <w:rPr>
          <w:rFonts w:ascii="Times New Roman" w:hAnsi="Times New Roman" w:cs="Times New Roman"/>
          <w:sz w:val="28"/>
          <w:szCs w:val="28"/>
          <w:lang w:val="kk-KZ"/>
        </w:rPr>
        <w:t xml:space="preserve">1.  Жоғары  температурада  рудалардан  металдарды  қайта  құруға </w:t>
      </w:r>
    </w:p>
    <w:p w:rsidR="001C3EE5" w:rsidRPr="00BA34A9" w:rsidRDefault="001C3EE5" w:rsidP="001C3EE5">
      <w:pPr>
        <w:spacing w:after="0" w:line="240" w:lineRule="auto"/>
        <w:rPr>
          <w:rFonts w:ascii="Times New Roman" w:hAnsi="Times New Roman" w:cs="Times New Roman"/>
          <w:sz w:val="28"/>
          <w:szCs w:val="28"/>
          <w:lang w:val="kk-KZ"/>
        </w:rPr>
      </w:pPr>
      <w:r w:rsidRPr="00BA34A9">
        <w:rPr>
          <w:rFonts w:ascii="Times New Roman" w:hAnsi="Times New Roman" w:cs="Times New Roman"/>
          <w:sz w:val="28"/>
          <w:szCs w:val="28"/>
          <w:lang w:val="kk-KZ"/>
        </w:rPr>
        <w:t>негізделген әдістерді біріктіреді?</w:t>
      </w:r>
    </w:p>
    <w:p w:rsidR="001C3EE5" w:rsidRDefault="001C3EE5" w:rsidP="001C3EE5">
      <w:pPr>
        <w:spacing w:after="0" w:line="240" w:lineRule="auto"/>
        <w:rPr>
          <w:rFonts w:ascii="Times New Roman" w:hAnsi="Times New Roman" w:cs="Times New Roman"/>
          <w:sz w:val="28"/>
          <w:szCs w:val="28"/>
          <w:lang w:val="kk-KZ"/>
        </w:rPr>
      </w:pPr>
      <w:r w:rsidRPr="00BA34A9">
        <w:rPr>
          <w:rFonts w:ascii="Times New Roman" w:hAnsi="Times New Roman" w:cs="Times New Roman"/>
          <w:sz w:val="28"/>
          <w:szCs w:val="28"/>
          <w:lang w:val="kk-KZ"/>
        </w:rPr>
        <w:t xml:space="preserve">А. Полиметаллургия                             </w:t>
      </w:r>
    </w:p>
    <w:p w:rsidR="001C3EE5" w:rsidRPr="00BA34A9" w:rsidRDefault="001C3EE5" w:rsidP="001C3EE5">
      <w:pPr>
        <w:spacing w:after="0" w:line="240" w:lineRule="auto"/>
        <w:rPr>
          <w:rFonts w:ascii="Times New Roman" w:hAnsi="Times New Roman" w:cs="Times New Roman"/>
          <w:sz w:val="28"/>
          <w:szCs w:val="28"/>
          <w:lang w:val="kk-KZ"/>
        </w:rPr>
      </w:pPr>
      <w:r w:rsidRPr="00BA34A9">
        <w:rPr>
          <w:rFonts w:ascii="Times New Roman" w:hAnsi="Times New Roman" w:cs="Times New Roman"/>
          <w:sz w:val="28"/>
          <w:szCs w:val="28"/>
          <w:lang w:val="kk-KZ"/>
        </w:rPr>
        <w:t>В. Газды хроматограф</w:t>
      </w:r>
    </w:p>
    <w:p w:rsidR="001C3EE5" w:rsidRDefault="001C3EE5" w:rsidP="001C3EE5">
      <w:pPr>
        <w:spacing w:after="0" w:line="240" w:lineRule="auto"/>
        <w:rPr>
          <w:rFonts w:ascii="Times New Roman" w:hAnsi="Times New Roman" w:cs="Times New Roman"/>
          <w:sz w:val="28"/>
          <w:szCs w:val="28"/>
          <w:lang w:val="kk-KZ"/>
        </w:rPr>
      </w:pPr>
      <w:r w:rsidRPr="00BA34A9">
        <w:rPr>
          <w:rFonts w:ascii="Times New Roman" w:hAnsi="Times New Roman" w:cs="Times New Roman"/>
          <w:sz w:val="28"/>
          <w:szCs w:val="28"/>
          <w:lang w:val="kk-KZ"/>
        </w:rPr>
        <w:t xml:space="preserve">С. Фотоэлектроколориметр                 </w:t>
      </w:r>
    </w:p>
    <w:p w:rsidR="001C3EE5" w:rsidRPr="00BA34A9" w:rsidRDefault="001C3EE5" w:rsidP="001C3EE5">
      <w:pPr>
        <w:spacing w:after="0" w:line="240" w:lineRule="auto"/>
        <w:rPr>
          <w:rFonts w:ascii="Times New Roman" w:hAnsi="Times New Roman" w:cs="Times New Roman"/>
          <w:sz w:val="28"/>
          <w:szCs w:val="28"/>
          <w:lang w:val="kk-KZ"/>
        </w:rPr>
      </w:pPr>
      <w:r w:rsidRPr="00BA34A9">
        <w:rPr>
          <w:rFonts w:ascii="Times New Roman" w:hAnsi="Times New Roman" w:cs="Times New Roman"/>
          <w:sz w:val="28"/>
          <w:szCs w:val="28"/>
          <w:lang w:val="kk-KZ"/>
        </w:rPr>
        <w:t>Д. Газанализатор</w:t>
      </w:r>
    </w:p>
    <w:p w:rsidR="001C3EE5" w:rsidRPr="00BA34A9" w:rsidRDefault="001C3EE5" w:rsidP="001C3EE5">
      <w:pPr>
        <w:spacing w:after="0" w:line="240" w:lineRule="auto"/>
        <w:rPr>
          <w:rFonts w:ascii="Times New Roman" w:hAnsi="Times New Roman" w:cs="Times New Roman"/>
          <w:sz w:val="28"/>
          <w:szCs w:val="28"/>
          <w:lang w:val="kk-KZ"/>
        </w:rPr>
      </w:pPr>
      <w:r w:rsidRPr="00BA34A9">
        <w:rPr>
          <w:rFonts w:ascii="Times New Roman" w:hAnsi="Times New Roman" w:cs="Times New Roman"/>
          <w:sz w:val="28"/>
          <w:szCs w:val="28"/>
          <w:lang w:val="kk-KZ"/>
        </w:rPr>
        <w:t xml:space="preserve">Е. Пирометаллургия </w:t>
      </w:r>
    </w:p>
    <w:p w:rsidR="001C3EE5" w:rsidRDefault="001C3EE5" w:rsidP="001C3EE5">
      <w:pPr>
        <w:spacing w:after="0" w:line="240" w:lineRule="auto"/>
        <w:rPr>
          <w:rFonts w:ascii="Times New Roman" w:hAnsi="Times New Roman" w:cs="Times New Roman"/>
          <w:sz w:val="28"/>
          <w:szCs w:val="28"/>
          <w:lang w:val="kk-KZ"/>
        </w:rPr>
      </w:pPr>
    </w:p>
    <w:p w:rsidR="001C3EE5" w:rsidRPr="00BA34A9"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3</w:t>
      </w:r>
      <w:r w:rsidRPr="00BA34A9">
        <w:rPr>
          <w:rFonts w:ascii="Times New Roman" w:hAnsi="Times New Roman" w:cs="Times New Roman"/>
          <w:sz w:val="28"/>
          <w:szCs w:val="28"/>
          <w:lang w:val="kk-KZ"/>
        </w:rPr>
        <w:t>2. Әсер аумағына байланысты мониторинг қанда түрлерге бөлінеді?</w:t>
      </w:r>
    </w:p>
    <w:p w:rsidR="001C3EE5" w:rsidRDefault="001C3EE5" w:rsidP="001C3EE5">
      <w:pPr>
        <w:spacing w:after="0" w:line="240" w:lineRule="auto"/>
        <w:rPr>
          <w:rFonts w:ascii="Times New Roman" w:hAnsi="Times New Roman" w:cs="Times New Roman"/>
          <w:sz w:val="28"/>
          <w:szCs w:val="28"/>
          <w:lang w:val="kk-KZ"/>
        </w:rPr>
      </w:pPr>
      <w:r w:rsidRPr="00BA34A9">
        <w:rPr>
          <w:rFonts w:ascii="Times New Roman" w:hAnsi="Times New Roman" w:cs="Times New Roman"/>
          <w:sz w:val="28"/>
          <w:szCs w:val="28"/>
          <w:lang w:val="kk-KZ"/>
        </w:rPr>
        <w:t xml:space="preserve">А. Ғаламдық, фондық                          </w:t>
      </w:r>
    </w:p>
    <w:p w:rsidR="001C3EE5" w:rsidRPr="00BA34A9" w:rsidRDefault="001C3EE5" w:rsidP="001C3EE5">
      <w:pPr>
        <w:spacing w:after="0" w:line="240" w:lineRule="auto"/>
        <w:rPr>
          <w:rFonts w:ascii="Times New Roman" w:hAnsi="Times New Roman" w:cs="Times New Roman"/>
          <w:sz w:val="28"/>
          <w:szCs w:val="28"/>
          <w:lang w:val="kk-KZ"/>
        </w:rPr>
      </w:pPr>
      <w:r w:rsidRPr="00BA34A9">
        <w:rPr>
          <w:rFonts w:ascii="Times New Roman" w:hAnsi="Times New Roman" w:cs="Times New Roman"/>
          <w:sz w:val="28"/>
          <w:szCs w:val="28"/>
          <w:lang w:val="kk-KZ"/>
        </w:rPr>
        <w:lastRenderedPageBreak/>
        <w:t xml:space="preserve">В. Кеңістік, уақытша </w:t>
      </w:r>
    </w:p>
    <w:p w:rsidR="001C3EE5" w:rsidRDefault="001C3EE5" w:rsidP="001C3EE5">
      <w:pPr>
        <w:spacing w:after="0" w:line="240" w:lineRule="auto"/>
        <w:rPr>
          <w:rFonts w:ascii="Times New Roman" w:hAnsi="Times New Roman" w:cs="Times New Roman"/>
          <w:sz w:val="28"/>
          <w:szCs w:val="28"/>
          <w:lang w:val="kk-KZ"/>
        </w:rPr>
      </w:pPr>
      <w:r w:rsidRPr="00BA34A9">
        <w:rPr>
          <w:rFonts w:ascii="Times New Roman" w:hAnsi="Times New Roman" w:cs="Times New Roman"/>
          <w:sz w:val="28"/>
          <w:szCs w:val="28"/>
          <w:lang w:val="kk-KZ"/>
        </w:rPr>
        <w:t xml:space="preserve">С. Физикалық, биологиялық               </w:t>
      </w:r>
    </w:p>
    <w:p w:rsidR="001C3EE5" w:rsidRPr="00BA34A9" w:rsidRDefault="001C3EE5" w:rsidP="001C3EE5">
      <w:pPr>
        <w:spacing w:after="0" w:line="240" w:lineRule="auto"/>
        <w:rPr>
          <w:rFonts w:ascii="Times New Roman" w:hAnsi="Times New Roman" w:cs="Times New Roman"/>
          <w:sz w:val="28"/>
          <w:szCs w:val="28"/>
          <w:lang w:val="kk-KZ"/>
        </w:rPr>
      </w:pPr>
      <w:r w:rsidRPr="00BA34A9">
        <w:rPr>
          <w:rFonts w:ascii="Times New Roman" w:hAnsi="Times New Roman" w:cs="Times New Roman"/>
          <w:sz w:val="28"/>
          <w:szCs w:val="28"/>
          <w:lang w:val="kk-KZ"/>
        </w:rPr>
        <w:t>Д. Химиялық, экобиологиялық</w:t>
      </w:r>
    </w:p>
    <w:p w:rsidR="001C3EE5" w:rsidRPr="00BA34A9" w:rsidRDefault="001C3EE5" w:rsidP="001C3EE5">
      <w:pPr>
        <w:spacing w:after="0" w:line="240" w:lineRule="auto"/>
        <w:rPr>
          <w:rFonts w:ascii="Times New Roman" w:hAnsi="Times New Roman" w:cs="Times New Roman"/>
          <w:sz w:val="28"/>
          <w:szCs w:val="28"/>
          <w:lang w:val="kk-KZ"/>
        </w:rPr>
      </w:pPr>
      <w:r w:rsidRPr="00BA34A9">
        <w:rPr>
          <w:rFonts w:ascii="Times New Roman" w:hAnsi="Times New Roman" w:cs="Times New Roman"/>
          <w:sz w:val="28"/>
          <w:szCs w:val="28"/>
          <w:lang w:val="kk-KZ"/>
        </w:rPr>
        <w:t>Е.  Жергілікті, кеңістік</w:t>
      </w:r>
    </w:p>
    <w:p w:rsidR="001C3EE5" w:rsidRDefault="001C3EE5" w:rsidP="001C3EE5">
      <w:pPr>
        <w:spacing w:after="0" w:line="240" w:lineRule="auto"/>
        <w:rPr>
          <w:rFonts w:ascii="Times New Roman" w:hAnsi="Times New Roman" w:cs="Times New Roman"/>
          <w:sz w:val="28"/>
          <w:szCs w:val="28"/>
          <w:lang w:val="kk-KZ"/>
        </w:rPr>
      </w:pPr>
    </w:p>
    <w:p w:rsidR="001C3EE5" w:rsidRPr="00BA34A9"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3</w:t>
      </w:r>
      <w:r w:rsidRPr="00BA34A9">
        <w:rPr>
          <w:rFonts w:ascii="Times New Roman" w:hAnsi="Times New Roman" w:cs="Times New Roman"/>
          <w:sz w:val="28"/>
          <w:szCs w:val="28"/>
          <w:lang w:val="kk-KZ"/>
        </w:rPr>
        <w:t xml:space="preserve">3. Вулкандық атқылаулар аудандарында рН мәні қандай болған жағдайда </w:t>
      </w:r>
    </w:p>
    <w:p w:rsidR="001C3EE5" w:rsidRPr="00BA34A9" w:rsidRDefault="001C3EE5" w:rsidP="001C3EE5">
      <w:pPr>
        <w:spacing w:after="0" w:line="240" w:lineRule="auto"/>
        <w:rPr>
          <w:rFonts w:ascii="Times New Roman" w:hAnsi="Times New Roman" w:cs="Times New Roman"/>
          <w:sz w:val="28"/>
          <w:szCs w:val="28"/>
          <w:lang w:val="kk-KZ"/>
        </w:rPr>
      </w:pPr>
      <w:r w:rsidRPr="00BA34A9">
        <w:rPr>
          <w:rFonts w:ascii="Times New Roman" w:hAnsi="Times New Roman" w:cs="Times New Roman"/>
          <w:sz w:val="28"/>
          <w:szCs w:val="28"/>
          <w:lang w:val="kk-KZ"/>
        </w:rPr>
        <w:t>«қышқылдық жаңбыр» байқалады?</w:t>
      </w:r>
    </w:p>
    <w:p w:rsidR="001C3EE5" w:rsidRDefault="001C3EE5" w:rsidP="001C3EE5">
      <w:pPr>
        <w:spacing w:after="0" w:line="240" w:lineRule="auto"/>
        <w:rPr>
          <w:rFonts w:ascii="Times New Roman" w:hAnsi="Times New Roman" w:cs="Times New Roman"/>
          <w:sz w:val="28"/>
          <w:szCs w:val="28"/>
          <w:lang w:val="kk-KZ"/>
        </w:rPr>
      </w:pPr>
      <w:r w:rsidRPr="00BA34A9">
        <w:rPr>
          <w:rFonts w:ascii="Times New Roman" w:hAnsi="Times New Roman" w:cs="Times New Roman"/>
          <w:sz w:val="28"/>
          <w:szCs w:val="28"/>
          <w:lang w:val="kk-KZ"/>
        </w:rPr>
        <w:t xml:space="preserve">А. рН = 2,4-2,5              </w:t>
      </w:r>
    </w:p>
    <w:p w:rsidR="001C3EE5" w:rsidRDefault="001C3EE5" w:rsidP="001C3EE5">
      <w:pPr>
        <w:spacing w:after="0" w:line="240" w:lineRule="auto"/>
        <w:rPr>
          <w:rFonts w:ascii="Times New Roman" w:hAnsi="Times New Roman" w:cs="Times New Roman"/>
          <w:sz w:val="28"/>
          <w:szCs w:val="28"/>
          <w:lang w:val="kk-KZ"/>
        </w:rPr>
      </w:pPr>
      <w:r w:rsidRPr="00BA34A9">
        <w:rPr>
          <w:rFonts w:ascii="Times New Roman" w:hAnsi="Times New Roman" w:cs="Times New Roman"/>
          <w:sz w:val="28"/>
          <w:szCs w:val="28"/>
          <w:lang w:val="kk-KZ"/>
        </w:rPr>
        <w:t xml:space="preserve">В. рН = 2,5-2,6                      </w:t>
      </w:r>
    </w:p>
    <w:p w:rsidR="001C3EE5" w:rsidRPr="00BA34A9" w:rsidRDefault="001C3EE5" w:rsidP="001C3EE5">
      <w:pPr>
        <w:spacing w:after="0" w:line="240" w:lineRule="auto"/>
        <w:rPr>
          <w:rFonts w:ascii="Times New Roman" w:hAnsi="Times New Roman" w:cs="Times New Roman"/>
          <w:sz w:val="28"/>
          <w:szCs w:val="28"/>
          <w:lang w:val="kk-KZ"/>
        </w:rPr>
      </w:pPr>
      <w:r w:rsidRPr="00BA34A9">
        <w:rPr>
          <w:rFonts w:ascii="Times New Roman" w:hAnsi="Times New Roman" w:cs="Times New Roman"/>
          <w:sz w:val="28"/>
          <w:szCs w:val="28"/>
          <w:lang w:val="kk-KZ"/>
        </w:rPr>
        <w:t>С. рН = 2,6-2,7</w:t>
      </w:r>
    </w:p>
    <w:p w:rsidR="001C3EE5" w:rsidRDefault="001C3EE5" w:rsidP="001C3EE5">
      <w:pPr>
        <w:spacing w:after="0" w:line="240" w:lineRule="auto"/>
        <w:rPr>
          <w:rFonts w:ascii="Times New Roman" w:hAnsi="Times New Roman" w:cs="Times New Roman"/>
          <w:sz w:val="28"/>
          <w:szCs w:val="28"/>
          <w:lang w:val="kk-KZ"/>
        </w:rPr>
      </w:pPr>
      <w:r w:rsidRPr="00BA34A9">
        <w:rPr>
          <w:rFonts w:ascii="Times New Roman" w:hAnsi="Times New Roman" w:cs="Times New Roman"/>
          <w:sz w:val="28"/>
          <w:szCs w:val="28"/>
          <w:lang w:val="kk-KZ"/>
        </w:rPr>
        <w:t xml:space="preserve">Д. рН = 2,7-2,8              </w:t>
      </w:r>
    </w:p>
    <w:p w:rsidR="001C3EE5" w:rsidRPr="00BA34A9" w:rsidRDefault="001C3EE5" w:rsidP="001C3EE5">
      <w:pPr>
        <w:spacing w:after="0" w:line="240" w:lineRule="auto"/>
        <w:rPr>
          <w:rFonts w:ascii="Times New Roman" w:hAnsi="Times New Roman" w:cs="Times New Roman"/>
          <w:sz w:val="28"/>
          <w:szCs w:val="28"/>
          <w:lang w:val="kk-KZ"/>
        </w:rPr>
      </w:pPr>
      <w:r w:rsidRPr="00BA34A9">
        <w:rPr>
          <w:rFonts w:ascii="Times New Roman" w:hAnsi="Times New Roman" w:cs="Times New Roman"/>
          <w:sz w:val="28"/>
          <w:szCs w:val="28"/>
          <w:lang w:val="kk-KZ"/>
        </w:rPr>
        <w:t>Е. рН = 2,8-2,9</w:t>
      </w:r>
    </w:p>
    <w:p w:rsidR="001C3EE5" w:rsidRDefault="001C3EE5" w:rsidP="001C3EE5">
      <w:pPr>
        <w:spacing w:after="0" w:line="240" w:lineRule="auto"/>
        <w:rPr>
          <w:rFonts w:ascii="Times New Roman" w:hAnsi="Times New Roman" w:cs="Times New Roman"/>
          <w:sz w:val="28"/>
          <w:szCs w:val="28"/>
          <w:lang w:val="kk-KZ"/>
        </w:rPr>
      </w:pPr>
    </w:p>
    <w:p w:rsidR="001C3EE5" w:rsidRPr="00BA34A9"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3</w:t>
      </w:r>
      <w:r w:rsidRPr="00BA34A9">
        <w:rPr>
          <w:rFonts w:ascii="Times New Roman" w:hAnsi="Times New Roman" w:cs="Times New Roman"/>
          <w:sz w:val="28"/>
          <w:szCs w:val="28"/>
          <w:lang w:val="kk-KZ"/>
        </w:rPr>
        <w:t xml:space="preserve">4.  Табиғатты  қорғаудың  мемлекеттік  стандарттар  жүйесімен </w:t>
      </w:r>
    </w:p>
    <w:p w:rsidR="001C3EE5" w:rsidRPr="00BA34A9" w:rsidRDefault="001C3EE5" w:rsidP="001C3EE5">
      <w:pPr>
        <w:spacing w:after="0" w:line="240" w:lineRule="auto"/>
        <w:rPr>
          <w:rFonts w:ascii="Times New Roman" w:hAnsi="Times New Roman" w:cs="Times New Roman"/>
          <w:sz w:val="28"/>
          <w:szCs w:val="28"/>
          <w:lang w:val="kk-KZ"/>
        </w:rPr>
      </w:pPr>
      <w:r w:rsidRPr="00BA34A9">
        <w:rPr>
          <w:rFonts w:ascii="Times New Roman" w:hAnsi="Times New Roman" w:cs="Times New Roman"/>
          <w:sz w:val="28"/>
          <w:szCs w:val="28"/>
          <w:lang w:val="kk-KZ"/>
        </w:rPr>
        <w:t>айқындалады...</w:t>
      </w:r>
    </w:p>
    <w:p w:rsidR="001C3EE5" w:rsidRDefault="001C3EE5" w:rsidP="001C3EE5">
      <w:pPr>
        <w:spacing w:after="0" w:line="240" w:lineRule="auto"/>
        <w:rPr>
          <w:rFonts w:ascii="Times New Roman" w:hAnsi="Times New Roman" w:cs="Times New Roman"/>
          <w:sz w:val="28"/>
          <w:szCs w:val="28"/>
          <w:lang w:val="kk-KZ"/>
        </w:rPr>
      </w:pPr>
      <w:r w:rsidRPr="00BA34A9">
        <w:rPr>
          <w:rFonts w:ascii="Times New Roman" w:hAnsi="Times New Roman" w:cs="Times New Roman"/>
          <w:sz w:val="28"/>
          <w:szCs w:val="28"/>
          <w:lang w:val="kk-KZ"/>
        </w:rPr>
        <w:t xml:space="preserve">А. Қоршаған орта күйі                             </w:t>
      </w:r>
    </w:p>
    <w:p w:rsidR="001C3EE5" w:rsidRPr="00BA34A9" w:rsidRDefault="001C3EE5" w:rsidP="001C3EE5">
      <w:pPr>
        <w:spacing w:after="0" w:line="240" w:lineRule="auto"/>
        <w:rPr>
          <w:rFonts w:ascii="Times New Roman" w:hAnsi="Times New Roman" w:cs="Times New Roman"/>
          <w:sz w:val="28"/>
          <w:szCs w:val="28"/>
          <w:lang w:val="kk-KZ"/>
        </w:rPr>
      </w:pPr>
      <w:r w:rsidRPr="00BA34A9">
        <w:rPr>
          <w:rFonts w:ascii="Times New Roman" w:hAnsi="Times New Roman" w:cs="Times New Roman"/>
          <w:sz w:val="28"/>
          <w:szCs w:val="28"/>
          <w:lang w:val="kk-KZ"/>
        </w:rPr>
        <w:t>В. Ең аз концентрация</w:t>
      </w:r>
    </w:p>
    <w:p w:rsidR="001C3EE5" w:rsidRDefault="001C3EE5" w:rsidP="001C3EE5">
      <w:pPr>
        <w:spacing w:after="0" w:line="240" w:lineRule="auto"/>
        <w:rPr>
          <w:rFonts w:ascii="Times New Roman" w:hAnsi="Times New Roman" w:cs="Times New Roman"/>
          <w:sz w:val="28"/>
          <w:szCs w:val="28"/>
          <w:lang w:val="kk-KZ"/>
        </w:rPr>
      </w:pPr>
      <w:r w:rsidRPr="00BA34A9">
        <w:rPr>
          <w:rFonts w:ascii="Times New Roman" w:hAnsi="Times New Roman" w:cs="Times New Roman"/>
          <w:sz w:val="28"/>
          <w:szCs w:val="28"/>
          <w:lang w:val="kk-KZ"/>
        </w:rPr>
        <w:t xml:space="preserve">С. Экологиялық талаптар                        </w:t>
      </w:r>
    </w:p>
    <w:p w:rsidR="001C3EE5" w:rsidRPr="00BA34A9" w:rsidRDefault="001C3EE5" w:rsidP="001C3EE5">
      <w:pPr>
        <w:spacing w:after="0" w:line="240" w:lineRule="auto"/>
        <w:rPr>
          <w:rFonts w:ascii="Times New Roman" w:hAnsi="Times New Roman" w:cs="Times New Roman"/>
          <w:sz w:val="28"/>
          <w:szCs w:val="28"/>
          <w:lang w:val="kk-KZ"/>
        </w:rPr>
      </w:pPr>
      <w:r w:rsidRPr="00BA34A9">
        <w:rPr>
          <w:rFonts w:ascii="Times New Roman" w:hAnsi="Times New Roman" w:cs="Times New Roman"/>
          <w:sz w:val="28"/>
          <w:szCs w:val="28"/>
          <w:lang w:val="kk-KZ"/>
        </w:rPr>
        <w:t>Д. қоршаған орта нормалары</w:t>
      </w:r>
    </w:p>
    <w:p w:rsidR="001C3EE5" w:rsidRPr="00BA34A9" w:rsidRDefault="001C3EE5" w:rsidP="001C3EE5">
      <w:pPr>
        <w:spacing w:after="0" w:line="240" w:lineRule="auto"/>
        <w:rPr>
          <w:rFonts w:ascii="Times New Roman" w:hAnsi="Times New Roman" w:cs="Times New Roman"/>
          <w:sz w:val="28"/>
          <w:szCs w:val="28"/>
          <w:lang w:val="kk-KZ"/>
        </w:rPr>
      </w:pPr>
      <w:r w:rsidRPr="00BA34A9">
        <w:rPr>
          <w:rFonts w:ascii="Times New Roman" w:hAnsi="Times New Roman" w:cs="Times New Roman"/>
          <w:sz w:val="28"/>
          <w:szCs w:val="28"/>
          <w:lang w:val="kk-KZ"/>
        </w:rPr>
        <w:t>Е. Ш.М.К.</w:t>
      </w:r>
    </w:p>
    <w:p w:rsidR="001C3EE5" w:rsidRDefault="001C3EE5" w:rsidP="001C3EE5">
      <w:pPr>
        <w:spacing w:after="0" w:line="240" w:lineRule="auto"/>
        <w:rPr>
          <w:rFonts w:ascii="Times New Roman" w:hAnsi="Times New Roman" w:cs="Times New Roman"/>
          <w:sz w:val="28"/>
          <w:szCs w:val="28"/>
          <w:lang w:val="kk-KZ"/>
        </w:rPr>
      </w:pPr>
    </w:p>
    <w:p w:rsidR="001C3EE5" w:rsidRPr="00BA34A9"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3</w:t>
      </w:r>
      <w:r w:rsidRPr="00BA34A9">
        <w:rPr>
          <w:rFonts w:ascii="Times New Roman" w:hAnsi="Times New Roman" w:cs="Times New Roman"/>
          <w:sz w:val="28"/>
          <w:szCs w:val="28"/>
          <w:lang w:val="kk-KZ"/>
        </w:rPr>
        <w:t>5. Әртүрлі химиялық заттардың неше қауіптілік класы бар?</w:t>
      </w:r>
    </w:p>
    <w:p w:rsidR="001C3EE5" w:rsidRDefault="001C3EE5" w:rsidP="001C3EE5">
      <w:pPr>
        <w:spacing w:after="0" w:line="240" w:lineRule="auto"/>
        <w:rPr>
          <w:rFonts w:ascii="Times New Roman" w:hAnsi="Times New Roman" w:cs="Times New Roman"/>
          <w:sz w:val="28"/>
          <w:szCs w:val="28"/>
          <w:lang w:val="kk-KZ"/>
        </w:rPr>
      </w:pPr>
      <w:r w:rsidRPr="00BA34A9">
        <w:rPr>
          <w:rFonts w:ascii="Times New Roman" w:hAnsi="Times New Roman" w:cs="Times New Roman"/>
          <w:sz w:val="28"/>
          <w:szCs w:val="28"/>
          <w:lang w:val="kk-KZ"/>
        </w:rPr>
        <w:t xml:space="preserve">А. 2            </w:t>
      </w:r>
    </w:p>
    <w:p w:rsidR="001C3EE5" w:rsidRDefault="001C3EE5" w:rsidP="001C3EE5">
      <w:pPr>
        <w:spacing w:after="0" w:line="240" w:lineRule="auto"/>
        <w:rPr>
          <w:rFonts w:ascii="Times New Roman" w:hAnsi="Times New Roman" w:cs="Times New Roman"/>
          <w:sz w:val="28"/>
          <w:szCs w:val="28"/>
          <w:lang w:val="kk-KZ"/>
        </w:rPr>
      </w:pPr>
      <w:r w:rsidRPr="00BA34A9">
        <w:rPr>
          <w:rFonts w:ascii="Times New Roman" w:hAnsi="Times New Roman" w:cs="Times New Roman"/>
          <w:sz w:val="28"/>
          <w:szCs w:val="28"/>
          <w:lang w:val="kk-KZ"/>
        </w:rPr>
        <w:t xml:space="preserve">В. 3              </w:t>
      </w:r>
    </w:p>
    <w:p w:rsidR="001C3EE5" w:rsidRDefault="001C3EE5" w:rsidP="001C3EE5">
      <w:pPr>
        <w:spacing w:after="0" w:line="240" w:lineRule="auto"/>
        <w:rPr>
          <w:rFonts w:ascii="Times New Roman" w:hAnsi="Times New Roman" w:cs="Times New Roman"/>
          <w:sz w:val="28"/>
          <w:szCs w:val="28"/>
          <w:lang w:val="kk-KZ"/>
        </w:rPr>
      </w:pPr>
      <w:r w:rsidRPr="00BA34A9">
        <w:rPr>
          <w:rFonts w:ascii="Times New Roman" w:hAnsi="Times New Roman" w:cs="Times New Roman"/>
          <w:sz w:val="28"/>
          <w:szCs w:val="28"/>
          <w:lang w:val="kk-KZ"/>
        </w:rPr>
        <w:t xml:space="preserve">С. 4                </w:t>
      </w:r>
    </w:p>
    <w:p w:rsidR="001C3EE5" w:rsidRDefault="001C3EE5" w:rsidP="001C3EE5">
      <w:pPr>
        <w:spacing w:after="0" w:line="240" w:lineRule="auto"/>
        <w:rPr>
          <w:rFonts w:ascii="Times New Roman" w:hAnsi="Times New Roman" w:cs="Times New Roman"/>
          <w:sz w:val="28"/>
          <w:szCs w:val="28"/>
          <w:lang w:val="kk-KZ"/>
        </w:rPr>
      </w:pPr>
      <w:r w:rsidRPr="00BA34A9">
        <w:rPr>
          <w:rFonts w:ascii="Times New Roman" w:hAnsi="Times New Roman" w:cs="Times New Roman"/>
          <w:sz w:val="28"/>
          <w:szCs w:val="28"/>
          <w:lang w:val="kk-KZ"/>
        </w:rPr>
        <w:t xml:space="preserve">Д. 5                 </w:t>
      </w:r>
    </w:p>
    <w:p w:rsidR="001C3EE5" w:rsidRPr="00BA34A9" w:rsidRDefault="001C3EE5" w:rsidP="001C3EE5">
      <w:pPr>
        <w:spacing w:after="0" w:line="240" w:lineRule="auto"/>
        <w:rPr>
          <w:rFonts w:ascii="Times New Roman" w:hAnsi="Times New Roman" w:cs="Times New Roman"/>
          <w:sz w:val="28"/>
          <w:szCs w:val="28"/>
          <w:lang w:val="kk-KZ"/>
        </w:rPr>
      </w:pPr>
      <w:r w:rsidRPr="00BA34A9">
        <w:rPr>
          <w:rFonts w:ascii="Times New Roman" w:hAnsi="Times New Roman" w:cs="Times New Roman"/>
          <w:sz w:val="28"/>
          <w:szCs w:val="28"/>
          <w:lang w:val="kk-KZ"/>
        </w:rPr>
        <w:t>Е. 6</w:t>
      </w:r>
    </w:p>
    <w:p w:rsidR="001C3EE5" w:rsidRDefault="001C3EE5" w:rsidP="001C3EE5">
      <w:pPr>
        <w:spacing w:after="0" w:line="240" w:lineRule="auto"/>
        <w:rPr>
          <w:rFonts w:ascii="Times New Roman" w:hAnsi="Times New Roman" w:cs="Times New Roman"/>
          <w:sz w:val="28"/>
          <w:szCs w:val="28"/>
          <w:lang w:val="kk-KZ"/>
        </w:rPr>
      </w:pPr>
    </w:p>
    <w:p w:rsidR="001C3EE5" w:rsidRPr="00BA34A9"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3</w:t>
      </w:r>
      <w:r w:rsidRPr="00BA34A9">
        <w:rPr>
          <w:rFonts w:ascii="Times New Roman" w:hAnsi="Times New Roman" w:cs="Times New Roman"/>
          <w:sz w:val="28"/>
          <w:szCs w:val="28"/>
          <w:lang w:val="kk-KZ"/>
        </w:rPr>
        <w:t xml:space="preserve">6. Табиғи және өндірістік объектілердің жағдайына бірыңғай талаптардың </w:t>
      </w:r>
    </w:p>
    <w:p w:rsidR="001C3EE5" w:rsidRPr="00BA34A9" w:rsidRDefault="001C3EE5" w:rsidP="001C3EE5">
      <w:pPr>
        <w:spacing w:after="0" w:line="240" w:lineRule="auto"/>
        <w:rPr>
          <w:rFonts w:ascii="Times New Roman" w:hAnsi="Times New Roman" w:cs="Times New Roman"/>
          <w:sz w:val="28"/>
          <w:szCs w:val="28"/>
          <w:lang w:val="kk-KZ"/>
        </w:rPr>
      </w:pPr>
      <w:r w:rsidRPr="00BA34A9">
        <w:rPr>
          <w:rFonts w:ascii="Times New Roman" w:hAnsi="Times New Roman" w:cs="Times New Roman"/>
          <w:sz w:val="28"/>
          <w:szCs w:val="28"/>
          <w:lang w:val="kk-KZ"/>
        </w:rPr>
        <w:t>бірлестігі</w:t>
      </w:r>
    </w:p>
    <w:p w:rsidR="001C3EE5" w:rsidRDefault="001C3EE5" w:rsidP="001C3EE5">
      <w:pPr>
        <w:spacing w:after="0" w:line="240" w:lineRule="auto"/>
        <w:rPr>
          <w:rFonts w:ascii="Times New Roman" w:hAnsi="Times New Roman" w:cs="Times New Roman"/>
          <w:sz w:val="28"/>
          <w:szCs w:val="28"/>
          <w:lang w:val="kk-KZ"/>
        </w:rPr>
      </w:pPr>
      <w:r w:rsidRPr="00BA34A9">
        <w:rPr>
          <w:rFonts w:ascii="Times New Roman" w:hAnsi="Times New Roman" w:cs="Times New Roman"/>
          <w:sz w:val="28"/>
          <w:szCs w:val="28"/>
          <w:lang w:val="kk-KZ"/>
        </w:rPr>
        <w:t xml:space="preserve">А. Қоршаған орта сапасының стандарттары              </w:t>
      </w:r>
    </w:p>
    <w:p w:rsidR="001C3EE5" w:rsidRPr="00BA34A9" w:rsidRDefault="001C3EE5" w:rsidP="001C3EE5">
      <w:pPr>
        <w:spacing w:after="0" w:line="240" w:lineRule="auto"/>
        <w:rPr>
          <w:rFonts w:ascii="Times New Roman" w:hAnsi="Times New Roman" w:cs="Times New Roman"/>
          <w:sz w:val="28"/>
          <w:szCs w:val="28"/>
          <w:lang w:val="kk-KZ"/>
        </w:rPr>
      </w:pPr>
      <w:r w:rsidRPr="00BA34A9">
        <w:rPr>
          <w:rFonts w:ascii="Times New Roman" w:hAnsi="Times New Roman" w:cs="Times New Roman"/>
          <w:sz w:val="28"/>
          <w:szCs w:val="28"/>
          <w:lang w:val="kk-KZ"/>
        </w:rPr>
        <w:t>В. Ең аз концентрация</w:t>
      </w:r>
    </w:p>
    <w:p w:rsidR="001C3EE5" w:rsidRDefault="001C3EE5" w:rsidP="001C3EE5">
      <w:pPr>
        <w:spacing w:after="0" w:line="240" w:lineRule="auto"/>
        <w:rPr>
          <w:rFonts w:ascii="Times New Roman" w:hAnsi="Times New Roman" w:cs="Times New Roman"/>
          <w:sz w:val="28"/>
          <w:szCs w:val="28"/>
          <w:lang w:val="kk-KZ"/>
        </w:rPr>
      </w:pPr>
      <w:r w:rsidRPr="00BA34A9">
        <w:rPr>
          <w:rFonts w:ascii="Times New Roman" w:hAnsi="Times New Roman" w:cs="Times New Roman"/>
          <w:sz w:val="28"/>
          <w:szCs w:val="28"/>
          <w:lang w:val="kk-KZ"/>
        </w:rPr>
        <w:t xml:space="preserve">С. Қоршаған орта талаптары             </w:t>
      </w:r>
    </w:p>
    <w:p w:rsidR="001C3EE5" w:rsidRDefault="001C3EE5" w:rsidP="001C3EE5">
      <w:pPr>
        <w:spacing w:after="0" w:line="240" w:lineRule="auto"/>
        <w:rPr>
          <w:rFonts w:ascii="Times New Roman" w:hAnsi="Times New Roman" w:cs="Times New Roman"/>
          <w:sz w:val="28"/>
          <w:szCs w:val="28"/>
          <w:lang w:val="kk-KZ"/>
        </w:rPr>
      </w:pPr>
      <w:r w:rsidRPr="00BA34A9">
        <w:rPr>
          <w:rFonts w:ascii="Times New Roman" w:hAnsi="Times New Roman" w:cs="Times New Roman"/>
          <w:sz w:val="28"/>
          <w:szCs w:val="28"/>
          <w:lang w:val="kk-KZ"/>
        </w:rPr>
        <w:t xml:space="preserve">Д. Улылық дәрежесі              </w:t>
      </w:r>
    </w:p>
    <w:p w:rsidR="001C3EE5" w:rsidRPr="00BA34A9" w:rsidRDefault="001C3EE5" w:rsidP="001C3EE5">
      <w:pPr>
        <w:spacing w:after="0" w:line="240" w:lineRule="auto"/>
        <w:rPr>
          <w:rFonts w:ascii="Times New Roman" w:hAnsi="Times New Roman" w:cs="Times New Roman"/>
          <w:sz w:val="28"/>
          <w:szCs w:val="28"/>
          <w:lang w:val="kk-KZ"/>
        </w:rPr>
      </w:pPr>
      <w:r w:rsidRPr="00BA34A9">
        <w:rPr>
          <w:rFonts w:ascii="Times New Roman" w:hAnsi="Times New Roman" w:cs="Times New Roman"/>
          <w:sz w:val="28"/>
          <w:szCs w:val="28"/>
          <w:lang w:val="kk-KZ"/>
        </w:rPr>
        <w:t>Е. Ш.М.К.</w:t>
      </w:r>
    </w:p>
    <w:p w:rsidR="001C3EE5" w:rsidRDefault="001C3EE5" w:rsidP="001C3EE5">
      <w:pPr>
        <w:spacing w:after="0" w:line="240" w:lineRule="auto"/>
        <w:rPr>
          <w:rFonts w:ascii="Times New Roman" w:hAnsi="Times New Roman" w:cs="Times New Roman"/>
          <w:sz w:val="28"/>
          <w:szCs w:val="28"/>
          <w:lang w:val="kk-KZ"/>
        </w:rPr>
      </w:pPr>
    </w:p>
    <w:p w:rsidR="001C3EE5" w:rsidRPr="00BA34A9"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3</w:t>
      </w:r>
      <w:r w:rsidRPr="00BA34A9">
        <w:rPr>
          <w:rFonts w:ascii="Times New Roman" w:hAnsi="Times New Roman" w:cs="Times New Roman"/>
          <w:sz w:val="28"/>
          <w:szCs w:val="28"/>
          <w:lang w:val="kk-KZ"/>
        </w:rPr>
        <w:t xml:space="preserve">7.  «Қадағалаушы,  сақтандырушы»  сөздерін  латын  тіліне  аударғанда </w:t>
      </w:r>
    </w:p>
    <w:p w:rsidR="001C3EE5" w:rsidRPr="00BA34A9" w:rsidRDefault="001C3EE5" w:rsidP="001C3EE5">
      <w:pPr>
        <w:spacing w:after="0" w:line="240" w:lineRule="auto"/>
        <w:rPr>
          <w:rFonts w:ascii="Times New Roman" w:hAnsi="Times New Roman" w:cs="Times New Roman"/>
          <w:sz w:val="28"/>
          <w:szCs w:val="28"/>
          <w:lang w:val="kk-KZ"/>
        </w:rPr>
      </w:pPr>
      <w:r w:rsidRPr="00BA34A9">
        <w:rPr>
          <w:rFonts w:ascii="Times New Roman" w:hAnsi="Times New Roman" w:cs="Times New Roman"/>
          <w:sz w:val="28"/>
          <w:szCs w:val="28"/>
          <w:lang w:val="kk-KZ"/>
        </w:rPr>
        <w:t>қандай ұғымды білдіреді?</w:t>
      </w:r>
    </w:p>
    <w:p w:rsidR="001C3EE5" w:rsidRDefault="001C3EE5" w:rsidP="001C3EE5">
      <w:pPr>
        <w:spacing w:after="0" w:line="240" w:lineRule="auto"/>
        <w:rPr>
          <w:rFonts w:ascii="Times New Roman" w:hAnsi="Times New Roman" w:cs="Times New Roman"/>
          <w:sz w:val="28"/>
          <w:szCs w:val="28"/>
          <w:lang w:val="kk-KZ"/>
        </w:rPr>
      </w:pPr>
      <w:r w:rsidRPr="00BA34A9">
        <w:rPr>
          <w:rFonts w:ascii="Times New Roman" w:hAnsi="Times New Roman" w:cs="Times New Roman"/>
          <w:sz w:val="28"/>
          <w:szCs w:val="28"/>
          <w:lang w:val="kk-KZ"/>
        </w:rPr>
        <w:t xml:space="preserve">А. Стандарт                           </w:t>
      </w:r>
    </w:p>
    <w:p w:rsidR="001C3EE5" w:rsidRDefault="001C3EE5" w:rsidP="001C3EE5">
      <w:pPr>
        <w:spacing w:after="0" w:line="240" w:lineRule="auto"/>
        <w:rPr>
          <w:rFonts w:ascii="Times New Roman" w:hAnsi="Times New Roman" w:cs="Times New Roman"/>
          <w:sz w:val="28"/>
          <w:szCs w:val="28"/>
          <w:lang w:val="kk-KZ"/>
        </w:rPr>
      </w:pPr>
      <w:r w:rsidRPr="00BA34A9">
        <w:rPr>
          <w:rFonts w:ascii="Times New Roman" w:hAnsi="Times New Roman" w:cs="Times New Roman"/>
          <w:sz w:val="28"/>
          <w:szCs w:val="28"/>
          <w:lang w:val="kk-KZ"/>
        </w:rPr>
        <w:t xml:space="preserve">В. Кумуляция                    </w:t>
      </w:r>
    </w:p>
    <w:p w:rsidR="001C3EE5" w:rsidRPr="00BA34A9" w:rsidRDefault="001C3EE5" w:rsidP="001C3EE5">
      <w:pPr>
        <w:spacing w:after="0" w:line="240" w:lineRule="auto"/>
        <w:rPr>
          <w:rFonts w:ascii="Times New Roman" w:hAnsi="Times New Roman" w:cs="Times New Roman"/>
          <w:sz w:val="28"/>
          <w:szCs w:val="28"/>
          <w:lang w:val="kk-KZ"/>
        </w:rPr>
      </w:pPr>
      <w:r w:rsidRPr="00BA34A9">
        <w:rPr>
          <w:rFonts w:ascii="Times New Roman" w:hAnsi="Times New Roman" w:cs="Times New Roman"/>
          <w:sz w:val="28"/>
          <w:szCs w:val="28"/>
          <w:lang w:val="kk-KZ"/>
        </w:rPr>
        <w:t xml:space="preserve">С. Монитор              </w:t>
      </w:r>
    </w:p>
    <w:p w:rsidR="001C3EE5" w:rsidRDefault="001C3EE5" w:rsidP="001C3EE5">
      <w:pPr>
        <w:spacing w:after="0" w:line="240" w:lineRule="auto"/>
        <w:rPr>
          <w:rFonts w:ascii="Times New Roman" w:hAnsi="Times New Roman" w:cs="Times New Roman"/>
          <w:sz w:val="28"/>
          <w:szCs w:val="28"/>
          <w:lang w:val="kk-KZ"/>
        </w:rPr>
      </w:pPr>
      <w:r w:rsidRPr="00BA34A9">
        <w:rPr>
          <w:rFonts w:ascii="Times New Roman" w:hAnsi="Times New Roman" w:cs="Times New Roman"/>
          <w:sz w:val="28"/>
          <w:szCs w:val="28"/>
          <w:lang w:val="kk-KZ"/>
        </w:rPr>
        <w:t xml:space="preserve">Д. Синэкология                     </w:t>
      </w:r>
    </w:p>
    <w:p w:rsidR="001C3EE5" w:rsidRPr="00BA34A9" w:rsidRDefault="001C3EE5" w:rsidP="001C3EE5">
      <w:pPr>
        <w:spacing w:after="0" w:line="240" w:lineRule="auto"/>
        <w:rPr>
          <w:rFonts w:ascii="Times New Roman" w:hAnsi="Times New Roman" w:cs="Times New Roman"/>
          <w:sz w:val="28"/>
          <w:szCs w:val="28"/>
          <w:lang w:val="kk-KZ"/>
        </w:rPr>
      </w:pPr>
      <w:r w:rsidRPr="00BA34A9">
        <w:rPr>
          <w:rFonts w:ascii="Times New Roman" w:hAnsi="Times New Roman" w:cs="Times New Roman"/>
          <w:sz w:val="28"/>
          <w:szCs w:val="28"/>
          <w:lang w:val="kk-KZ"/>
        </w:rPr>
        <w:t>Е. Норма</w:t>
      </w:r>
    </w:p>
    <w:p w:rsidR="001C3EE5" w:rsidRDefault="001C3EE5" w:rsidP="001C3EE5">
      <w:pPr>
        <w:spacing w:after="0" w:line="240" w:lineRule="auto"/>
        <w:rPr>
          <w:rFonts w:ascii="Times New Roman" w:hAnsi="Times New Roman" w:cs="Times New Roman"/>
          <w:sz w:val="28"/>
          <w:szCs w:val="28"/>
          <w:lang w:val="kk-KZ"/>
        </w:rPr>
      </w:pPr>
    </w:p>
    <w:p w:rsidR="001C3EE5" w:rsidRPr="00BA34A9"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3</w:t>
      </w:r>
      <w:r w:rsidRPr="00BA34A9">
        <w:rPr>
          <w:rFonts w:ascii="Times New Roman" w:hAnsi="Times New Roman" w:cs="Times New Roman"/>
          <w:sz w:val="28"/>
          <w:szCs w:val="28"/>
          <w:lang w:val="kk-KZ"/>
        </w:rPr>
        <w:t xml:space="preserve">8.  Топырақтың  санитарлық  жағдайы  қандай  процеске  байланысты </w:t>
      </w:r>
    </w:p>
    <w:p w:rsidR="001C3EE5" w:rsidRPr="00BA34A9" w:rsidRDefault="001C3EE5" w:rsidP="001C3EE5">
      <w:pPr>
        <w:spacing w:after="0" w:line="240" w:lineRule="auto"/>
        <w:rPr>
          <w:rFonts w:ascii="Times New Roman" w:hAnsi="Times New Roman" w:cs="Times New Roman"/>
          <w:sz w:val="28"/>
          <w:szCs w:val="28"/>
          <w:lang w:val="kk-KZ"/>
        </w:rPr>
      </w:pPr>
      <w:r w:rsidRPr="00BA34A9">
        <w:rPr>
          <w:rFonts w:ascii="Times New Roman" w:hAnsi="Times New Roman" w:cs="Times New Roman"/>
          <w:sz w:val="28"/>
          <w:szCs w:val="28"/>
          <w:lang w:val="kk-KZ"/>
        </w:rPr>
        <w:t>болады?</w:t>
      </w:r>
    </w:p>
    <w:p w:rsidR="001C3EE5" w:rsidRDefault="001C3EE5" w:rsidP="001C3EE5">
      <w:pPr>
        <w:spacing w:after="0" w:line="240" w:lineRule="auto"/>
        <w:rPr>
          <w:rFonts w:ascii="Times New Roman" w:hAnsi="Times New Roman" w:cs="Times New Roman"/>
          <w:sz w:val="28"/>
          <w:szCs w:val="28"/>
          <w:lang w:val="kk-KZ"/>
        </w:rPr>
      </w:pPr>
      <w:r w:rsidRPr="00BA34A9">
        <w:rPr>
          <w:rFonts w:ascii="Times New Roman" w:hAnsi="Times New Roman" w:cs="Times New Roman"/>
          <w:sz w:val="28"/>
          <w:szCs w:val="28"/>
          <w:lang w:val="kk-KZ"/>
        </w:rPr>
        <w:t xml:space="preserve">А. Эрозия                               </w:t>
      </w:r>
    </w:p>
    <w:p w:rsidR="001C3EE5" w:rsidRDefault="001C3EE5" w:rsidP="001C3EE5">
      <w:pPr>
        <w:spacing w:after="0" w:line="240" w:lineRule="auto"/>
        <w:rPr>
          <w:rFonts w:ascii="Times New Roman" w:hAnsi="Times New Roman" w:cs="Times New Roman"/>
          <w:sz w:val="28"/>
          <w:szCs w:val="28"/>
          <w:lang w:val="kk-KZ"/>
        </w:rPr>
      </w:pPr>
      <w:r w:rsidRPr="00BA34A9">
        <w:rPr>
          <w:rFonts w:ascii="Times New Roman" w:hAnsi="Times New Roman" w:cs="Times New Roman"/>
          <w:sz w:val="28"/>
          <w:szCs w:val="28"/>
          <w:lang w:val="kk-KZ"/>
        </w:rPr>
        <w:t xml:space="preserve">В. Ластану                         </w:t>
      </w:r>
    </w:p>
    <w:p w:rsidR="001C3EE5" w:rsidRPr="00BA34A9" w:rsidRDefault="001C3EE5" w:rsidP="001C3EE5">
      <w:pPr>
        <w:spacing w:after="0" w:line="240" w:lineRule="auto"/>
        <w:rPr>
          <w:rFonts w:ascii="Times New Roman" w:hAnsi="Times New Roman" w:cs="Times New Roman"/>
          <w:sz w:val="28"/>
          <w:szCs w:val="28"/>
          <w:lang w:val="kk-KZ"/>
        </w:rPr>
      </w:pPr>
      <w:r w:rsidRPr="00BA34A9">
        <w:rPr>
          <w:rFonts w:ascii="Times New Roman" w:hAnsi="Times New Roman" w:cs="Times New Roman"/>
          <w:sz w:val="28"/>
          <w:szCs w:val="28"/>
          <w:lang w:val="kk-KZ"/>
        </w:rPr>
        <w:t xml:space="preserve">С. Өздігінен тазару  </w:t>
      </w:r>
    </w:p>
    <w:p w:rsidR="001C3EE5" w:rsidRDefault="001C3EE5" w:rsidP="001C3EE5">
      <w:pPr>
        <w:spacing w:after="0" w:line="240" w:lineRule="auto"/>
        <w:rPr>
          <w:rFonts w:ascii="Times New Roman" w:hAnsi="Times New Roman" w:cs="Times New Roman"/>
          <w:sz w:val="28"/>
          <w:szCs w:val="28"/>
          <w:lang w:val="kk-KZ"/>
        </w:rPr>
      </w:pPr>
      <w:r w:rsidRPr="00BA34A9">
        <w:rPr>
          <w:rFonts w:ascii="Times New Roman" w:hAnsi="Times New Roman" w:cs="Times New Roman"/>
          <w:sz w:val="28"/>
          <w:szCs w:val="28"/>
          <w:lang w:val="kk-KZ"/>
        </w:rPr>
        <w:t xml:space="preserve">Д. Биологиялық айналым     </w:t>
      </w:r>
    </w:p>
    <w:p w:rsidR="001C3EE5" w:rsidRPr="00BA34A9" w:rsidRDefault="001C3EE5" w:rsidP="001C3EE5">
      <w:pPr>
        <w:spacing w:after="0" w:line="240" w:lineRule="auto"/>
        <w:rPr>
          <w:rFonts w:ascii="Times New Roman" w:hAnsi="Times New Roman" w:cs="Times New Roman"/>
          <w:sz w:val="28"/>
          <w:szCs w:val="28"/>
          <w:lang w:val="kk-KZ"/>
        </w:rPr>
      </w:pPr>
      <w:r w:rsidRPr="00BA34A9">
        <w:rPr>
          <w:rFonts w:ascii="Times New Roman" w:hAnsi="Times New Roman" w:cs="Times New Roman"/>
          <w:sz w:val="28"/>
          <w:szCs w:val="28"/>
          <w:lang w:val="kk-KZ"/>
        </w:rPr>
        <w:t>Е. Барлық жауап дұрыс</w:t>
      </w:r>
    </w:p>
    <w:p w:rsidR="001C3EE5" w:rsidRDefault="001C3EE5" w:rsidP="001C3EE5">
      <w:pPr>
        <w:spacing w:after="0" w:line="240" w:lineRule="auto"/>
        <w:rPr>
          <w:rFonts w:ascii="Times New Roman" w:hAnsi="Times New Roman" w:cs="Times New Roman"/>
          <w:sz w:val="28"/>
          <w:szCs w:val="28"/>
          <w:lang w:val="kk-KZ"/>
        </w:rPr>
      </w:pPr>
    </w:p>
    <w:p w:rsidR="001C3EE5" w:rsidRPr="00BA34A9"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3</w:t>
      </w:r>
      <w:r w:rsidRPr="00BA34A9">
        <w:rPr>
          <w:rFonts w:ascii="Times New Roman" w:hAnsi="Times New Roman" w:cs="Times New Roman"/>
          <w:sz w:val="28"/>
          <w:szCs w:val="28"/>
          <w:lang w:val="kk-KZ"/>
        </w:rPr>
        <w:t xml:space="preserve">9.  Б.Ұ.Ұ.-  ның  қоршаған  орта  жөніндегі  Стокгольм  конференциясының </w:t>
      </w:r>
    </w:p>
    <w:p w:rsidR="001C3EE5" w:rsidRPr="00BA34A9" w:rsidRDefault="001C3EE5" w:rsidP="001C3EE5">
      <w:pPr>
        <w:spacing w:after="0" w:line="240" w:lineRule="auto"/>
        <w:rPr>
          <w:rFonts w:ascii="Times New Roman" w:hAnsi="Times New Roman" w:cs="Times New Roman"/>
          <w:sz w:val="28"/>
          <w:szCs w:val="28"/>
          <w:lang w:val="kk-KZ"/>
        </w:rPr>
      </w:pPr>
      <w:r w:rsidRPr="00BA34A9">
        <w:rPr>
          <w:rFonts w:ascii="Times New Roman" w:hAnsi="Times New Roman" w:cs="Times New Roman"/>
          <w:sz w:val="28"/>
          <w:szCs w:val="28"/>
          <w:lang w:val="kk-KZ"/>
        </w:rPr>
        <w:t xml:space="preserve">алдында ( 1972ж. Маусым) Бақылау ұғымын толықтыру ретінде қандай </w:t>
      </w:r>
    </w:p>
    <w:p w:rsidR="001C3EE5" w:rsidRPr="00BA34A9" w:rsidRDefault="001C3EE5" w:rsidP="001C3EE5">
      <w:pPr>
        <w:spacing w:after="0" w:line="240" w:lineRule="auto"/>
        <w:rPr>
          <w:rFonts w:ascii="Times New Roman" w:hAnsi="Times New Roman" w:cs="Times New Roman"/>
          <w:sz w:val="28"/>
          <w:szCs w:val="28"/>
          <w:lang w:val="kk-KZ"/>
        </w:rPr>
      </w:pPr>
      <w:r w:rsidRPr="00BA34A9">
        <w:rPr>
          <w:rFonts w:ascii="Times New Roman" w:hAnsi="Times New Roman" w:cs="Times New Roman"/>
          <w:sz w:val="28"/>
          <w:szCs w:val="28"/>
          <w:lang w:val="kk-KZ"/>
        </w:rPr>
        <w:t>термин пайда болды?</w:t>
      </w:r>
    </w:p>
    <w:p w:rsidR="001C3EE5" w:rsidRDefault="001C3EE5" w:rsidP="001C3EE5">
      <w:pPr>
        <w:spacing w:after="0" w:line="240" w:lineRule="auto"/>
        <w:rPr>
          <w:rFonts w:ascii="Times New Roman" w:hAnsi="Times New Roman" w:cs="Times New Roman"/>
          <w:sz w:val="28"/>
          <w:szCs w:val="28"/>
          <w:lang w:val="kk-KZ"/>
        </w:rPr>
      </w:pPr>
      <w:r w:rsidRPr="00BA34A9">
        <w:rPr>
          <w:rFonts w:ascii="Times New Roman" w:hAnsi="Times New Roman" w:cs="Times New Roman"/>
          <w:sz w:val="28"/>
          <w:szCs w:val="28"/>
          <w:lang w:val="kk-KZ"/>
        </w:rPr>
        <w:t xml:space="preserve">А. Монитор                           </w:t>
      </w:r>
    </w:p>
    <w:p w:rsidR="001C3EE5" w:rsidRDefault="001C3EE5" w:rsidP="001C3EE5">
      <w:pPr>
        <w:spacing w:after="0" w:line="240" w:lineRule="auto"/>
        <w:rPr>
          <w:rFonts w:ascii="Times New Roman" w:hAnsi="Times New Roman" w:cs="Times New Roman"/>
          <w:sz w:val="28"/>
          <w:szCs w:val="28"/>
          <w:lang w:val="kk-KZ"/>
        </w:rPr>
      </w:pPr>
      <w:r w:rsidRPr="00BA34A9">
        <w:rPr>
          <w:rFonts w:ascii="Times New Roman" w:hAnsi="Times New Roman" w:cs="Times New Roman"/>
          <w:sz w:val="28"/>
          <w:szCs w:val="28"/>
          <w:lang w:val="kk-KZ"/>
        </w:rPr>
        <w:t>В.</w:t>
      </w:r>
      <w:r>
        <w:rPr>
          <w:rFonts w:ascii="Times New Roman" w:hAnsi="Times New Roman" w:cs="Times New Roman"/>
          <w:sz w:val="28"/>
          <w:szCs w:val="28"/>
          <w:lang w:val="kk-KZ"/>
        </w:rPr>
        <w:t xml:space="preserve"> Э</w:t>
      </w:r>
      <w:r w:rsidRPr="00BA34A9">
        <w:rPr>
          <w:rFonts w:ascii="Times New Roman" w:hAnsi="Times New Roman" w:cs="Times New Roman"/>
          <w:sz w:val="28"/>
          <w:szCs w:val="28"/>
          <w:lang w:val="kk-KZ"/>
        </w:rPr>
        <w:t xml:space="preserve">кология                            </w:t>
      </w:r>
    </w:p>
    <w:p w:rsidR="001C3EE5" w:rsidRPr="00BA34A9" w:rsidRDefault="001C3EE5" w:rsidP="001C3EE5">
      <w:pPr>
        <w:spacing w:after="0" w:line="240" w:lineRule="auto"/>
        <w:rPr>
          <w:rFonts w:ascii="Times New Roman" w:hAnsi="Times New Roman" w:cs="Times New Roman"/>
          <w:sz w:val="28"/>
          <w:szCs w:val="28"/>
          <w:lang w:val="kk-KZ"/>
        </w:rPr>
      </w:pPr>
      <w:r w:rsidRPr="00BA34A9">
        <w:rPr>
          <w:rFonts w:ascii="Times New Roman" w:hAnsi="Times New Roman" w:cs="Times New Roman"/>
          <w:sz w:val="28"/>
          <w:szCs w:val="28"/>
          <w:lang w:val="kk-KZ"/>
        </w:rPr>
        <w:t>С.</w:t>
      </w:r>
      <w:r>
        <w:rPr>
          <w:rFonts w:ascii="Times New Roman" w:hAnsi="Times New Roman" w:cs="Times New Roman"/>
          <w:sz w:val="28"/>
          <w:szCs w:val="28"/>
          <w:lang w:val="kk-KZ"/>
        </w:rPr>
        <w:t xml:space="preserve"> П</w:t>
      </w:r>
      <w:r w:rsidRPr="00BA34A9">
        <w:rPr>
          <w:rFonts w:ascii="Times New Roman" w:hAnsi="Times New Roman" w:cs="Times New Roman"/>
          <w:sz w:val="28"/>
          <w:szCs w:val="28"/>
          <w:lang w:val="kk-KZ"/>
        </w:rPr>
        <w:t>опуляция</w:t>
      </w:r>
    </w:p>
    <w:p w:rsidR="001C3EE5" w:rsidRDefault="001C3EE5" w:rsidP="001C3EE5">
      <w:pPr>
        <w:spacing w:after="0" w:line="240" w:lineRule="auto"/>
        <w:rPr>
          <w:rFonts w:ascii="Times New Roman" w:hAnsi="Times New Roman" w:cs="Times New Roman"/>
          <w:sz w:val="28"/>
          <w:szCs w:val="28"/>
          <w:lang w:val="kk-KZ"/>
        </w:rPr>
      </w:pPr>
      <w:r w:rsidRPr="00BA34A9">
        <w:rPr>
          <w:rFonts w:ascii="Times New Roman" w:hAnsi="Times New Roman" w:cs="Times New Roman"/>
          <w:sz w:val="28"/>
          <w:szCs w:val="28"/>
          <w:lang w:val="kk-KZ"/>
        </w:rPr>
        <w:t>Д.</w:t>
      </w:r>
      <w:r>
        <w:rPr>
          <w:rFonts w:ascii="Times New Roman" w:hAnsi="Times New Roman" w:cs="Times New Roman"/>
          <w:sz w:val="28"/>
          <w:szCs w:val="28"/>
          <w:lang w:val="kk-KZ"/>
        </w:rPr>
        <w:t xml:space="preserve"> К</w:t>
      </w:r>
      <w:r w:rsidRPr="00BA34A9">
        <w:rPr>
          <w:rFonts w:ascii="Times New Roman" w:hAnsi="Times New Roman" w:cs="Times New Roman"/>
          <w:sz w:val="28"/>
          <w:szCs w:val="28"/>
          <w:lang w:val="kk-KZ"/>
        </w:rPr>
        <w:t xml:space="preserve">умуляция                         </w:t>
      </w:r>
    </w:p>
    <w:p w:rsidR="001C3EE5" w:rsidRPr="00BA34A9" w:rsidRDefault="001C3EE5" w:rsidP="001C3EE5">
      <w:pPr>
        <w:spacing w:after="0" w:line="240" w:lineRule="auto"/>
        <w:rPr>
          <w:rFonts w:ascii="Times New Roman" w:hAnsi="Times New Roman" w:cs="Times New Roman"/>
          <w:sz w:val="28"/>
          <w:szCs w:val="28"/>
          <w:lang w:val="kk-KZ"/>
        </w:rPr>
      </w:pPr>
      <w:r w:rsidRPr="00BA34A9">
        <w:rPr>
          <w:rFonts w:ascii="Times New Roman" w:hAnsi="Times New Roman" w:cs="Times New Roman"/>
          <w:sz w:val="28"/>
          <w:szCs w:val="28"/>
          <w:lang w:val="kk-KZ"/>
        </w:rPr>
        <w:t xml:space="preserve">Е. </w:t>
      </w:r>
      <w:r>
        <w:rPr>
          <w:rFonts w:ascii="Times New Roman" w:hAnsi="Times New Roman" w:cs="Times New Roman"/>
          <w:sz w:val="28"/>
          <w:szCs w:val="28"/>
          <w:lang w:val="kk-KZ"/>
        </w:rPr>
        <w:t xml:space="preserve"> М</w:t>
      </w:r>
      <w:r w:rsidRPr="00BA34A9">
        <w:rPr>
          <w:rFonts w:ascii="Times New Roman" w:hAnsi="Times New Roman" w:cs="Times New Roman"/>
          <w:sz w:val="28"/>
          <w:szCs w:val="28"/>
          <w:lang w:val="kk-KZ"/>
        </w:rPr>
        <w:t>ониторинг</w:t>
      </w:r>
    </w:p>
    <w:p w:rsidR="001C3EE5" w:rsidRDefault="001C3EE5" w:rsidP="001C3EE5">
      <w:pPr>
        <w:spacing w:after="0" w:line="240" w:lineRule="auto"/>
        <w:rPr>
          <w:rFonts w:ascii="Times New Roman" w:hAnsi="Times New Roman" w:cs="Times New Roman"/>
          <w:sz w:val="28"/>
          <w:szCs w:val="28"/>
          <w:lang w:val="kk-KZ"/>
        </w:rPr>
      </w:pPr>
    </w:p>
    <w:p w:rsidR="001C3EE5" w:rsidRPr="00BA34A9"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4</w:t>
      </w:r>
      <w:r w:rsidRPr="00BA34A9">
        <w:rPr>
          <w:rFonts w:ascii="Times New Roman" w:hAnsi="Times New Roman" w:cs="Times New Roman"/>
          <w:sz w:val="28"/>
          <w:szCs w:val="28"/>
          <w:lang w:val="kk-KZ"/>
        </w:rPr>
        <w:t xml:space="preserve">0. Түсті реакцияларды жүргізу негізіндегі параметрлерді өлшеу үшін </w:t>
      </w:r>
    </w:p>
    <w:p w:rsidR="001C3EE5" w:rsidRPr="00BA34A9" w:rsidRDefault="001C3EE5" w:rsidP="001C3EE5">
      <w:pPr>
        <w:spacing w:after="0" w:line="240" w:lineRule="auto"/>
        <w:rPr>
          <w:rFonts w:ascii="Times New Roman" w:hAnsi="Times New Roman" w:cs="Times New Roman"/>
          <w:sz w:val="28"/>
          <w:szCs w:val="28"/>
          <w:lang w:val="kk-KZ"/>
        </w:rPr>
      </w:pPr>
      <w:r w:rsidRPr="00BA34A9">
        <w:rPr>
          <w:rFonts w:ascii="Times New Roman" w:hAnsi="Times New Roman" w:cs="Times New Roman"/>
          <w:sz w:val="28"/>
          <w:szCs w:val="28"/>
          <w:lang w:val="kk-KZ"/>
        </w:rPr>
        <w:t>қолданылатын құрал қалай аталады?</w:t>
      </w:r>
    </w:p>
    <w:p w:rsidR="001C3EE5" w:rsidRDefault="001C3EE5" w:rsidP="001C3EE5">
      <w:pPr>
        <w:spacing w:after="0" w:line="240" w:lineRule="auto"/>
        <w:rPr>
          <w:rFonts w:ascii="Times New Roman" w:hAnsi="Times New Roman" w:cs="Times New Roman"/>
          <w:sz w:val="28"/>
          <w:szCs w:val="28"/>
          <w:lang w:val="kk-KZ"/>
        </w:rPr>
      </w:pPr>
      <w:r w:rsidRPr="00BA34A9">
        <w:rPr>
          <w:rFonts w:ascii="Times New Roman" w:hAnsi="Times New Roman" w:cs="Times New Roman"/>
          <w:sz w:val="28"/>
          <w:szCs w:val="28"/>
          <w:lang w:val="kk-KZ"/>
        </w:rPr>
        <w:t xml:space="preserve">А. Газды хроматограф                   </w:t>
      </w:r>
    </w:p>
    <w:p w:rsidR="001C3EE5" w:rsidRDefault="001C3EE5" w:rsidP="001C3EE5">
      <w:pPr>
        <w:spacing w:after="0" w:line="240" w:lineRule="auto"/>
        <w:rPr>
          <w:rFonts w:ascii="Times New Roman" w:hAnsi="Times New Roman" w:cs="Times New Roman"/>
          <w:sz w:val="28"/>
          <w:szCs w:val="28"/>
          <w:lang w:val="kk-KZ"/>
        </w:rPr>
      </w:pPr>
      <w:r w:rsidRPr="00BA34A9">
        <w:rPr>
          <w:rFonts w:ascii="Times New Roman" w:hAnsi="Times New Roman" w:cs="Times New Roman"/>
          <w:sz w:val="28"/>
          <w:szCs w:val="28"/>
          <w:lang w:val="kk-KZ"/>
        </w:rPr>
        <w:t xml:space="preserve">В. Газанализатор             </w:t>
      </w:r>
    </w:p>
    <w:p w:rsidR="001C3EE5" w:rsidRPr="00BA34A9" w:rsidRDefault="001C3EE5" w:rsidP="001C3EE5">
      <w:pPr>
        <w:spacing w:after="0" w:line="240" w:lineRule="auto"/>
        <w:rPr>
          <w:rFonts w:ascii="Times New Roman" w:hAnsi="Times New Roman" w:cs="Times New Roman"/>
          <w:sz w:val="28"/>
          <w:szCs w:val="28"/>
          <w:lang w:val="kk-KZ"/>
        </w:rPr>
      </w:pPr>
      <w:r w:rsidRPr="00BA34A9">
        <w:rPr>
          <w:rFonts w:ascii="Times New Roman" w:hAnsi="Times New Roman" w:cs="Times New Roman"/>
          <w:sz w:val="28"/>
          <w:szCs w:val="28"/>
          <w:lang w:val="kk-KZ"/>
        </w:rPr>
        <w:t xml:space="preserve">С. Гидрометр </w:t>
      </w:r>
    </w:p>
    <w:p w:rsidR="001C3EE5" w:rsidRDefault="001C3EE5" w:rsidP="001C3EE5">
      <w:pPr>
        <w:spacing w:after="0" w:line="240" w:lineRule="auto"/>
        <w:rPr>
          <w:rFonts w:ascii="Times New Roman" w:hAnsi="Times New Roman" w:cs="Times New Roman"/>
          <w:sz w:val="28"/>
          <w:szCs w:val="28"/>
          <w:lang w:val="kk-KZ"/>
        </w:rPr>
      </w:pPr>
      <w:r w:rsidRPr="00BA34A9">
        <w:rPr>
          <w:rFonts w:ascii="Times New Roman" w:hAnsi="Times New Roman" w:cs="Times New Roman"/>
          <w:sz w:val="28"/>
          <w:szCs w:val="28"/>
          <w:lang w:val="kk-KZ"/>
        </w:rPr>
        <w:t xml:space="preserve">Д. Фотоэлектроколориметр          </w:t>
      </w:r>
    </w:p>
    <w:p w:rsidR="001C3EE5" w:rsidRDefault="001C3EE5" w:rsidP="001C3EE5">
      <w:pPr>
        <w:spacing w:after="0" w:line="240" w:lineRule="auto"/>
        <w:rPr>
          <w:rFonts w:ascii="Times New Roman" w:hAnsi="Times New Roman" w:cs="Times New Roman"/>
          <w:sz w:val="28"/>
          <w:szCs w:val="28"/>
          <w:lang w:val="kk-KZ"/>
        </w:rPr>
      </w:pPr>
      <w:r w:rsidRPr="00BA34A9">
        <w:rPr>
          <w:rFonts w:ascii="Times New Roman" w:hAnsi="Times New Roman" w:cs="Times New Roman"/>
          <w:sz w:val="28"/>
          <w:szCs w:val="28"/>
          <w:lang w:val="kk-KZ"/>
        </w:rPr>
        <w:t>Е. Термометр</w:t>
      </w:r>
      <w:r w:rsidRPr="00BA34A9">
        <w:rPr>
          <w:rFonts w:ascii="Times New Roman" w:hAnsi="Times New Roman" w:cs="Times New Roman"/>
          <w:sz w:val="28"/>
          <w:szCs w:val="28"/>
          <w:lang w:val="kk-KZ"/>
        </w:rPr>
        <w:cr/>
      </w:r>
    </w:p>
    <w:p w:rsidR="001C3EE5" w:rsidRPr="002915E1"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4</w:t>
      </w:r>
      <w:r w:rsidRPr="002915E1">
        <w:rPr>
          <w:rFonts w:ascii="Times New Roman" w:hAnsi="Times New Roman" w:cs="Times New Roman"/>
          <w:sz w:val="28"/>
          <w:szCs w:val="28"/>
          <w:lang w:val="kk-KZ"/>
        </w:rPr>
        <w:t xml:space="preserve">1. Ластағыш заттардың таралу сипаты бойынша ластаушы көздер қандай </w:t>
      </w:r>
    </w:p>
    <w:p w:rsidR="001C3EE5" w:rsidRPr="002915E1" w:rsidRDefault="001C3EE5" w:rsidP="001C3EE5">
      <w:pPr>
        <w:spacing w:after="0" w:line="240" w:lineRule="auto"/>
        <w:rPr>
          <w:rFonts w:ascii="Times New Roman" w:hAnsi="Times New Roman" w:cs="Times New Roman"/>
          <w:sz w:val="28"/>
          <w:szCs w:val="28"/>
          <w:lang w:val="kk-KZ"/>
        </w:rPr>
      </w:pPr>
      <w:r w:rsidRPr="002915E1">
        <w:rPr>
          <w:rFonts w:ascii="Times New Roman" w:hAnsi="Times New Roman" w:cs="Times New Roman"/>
          <w:sz w:val="28"/>
          <w:szCs w:val="28"/>
          <w:lang w:val="kk-KZ"/>
        </w:rPr>
        <w:t>ареалдарға жіктеледі?</w:t>
      </w:r>
    </w:p>
    <w:p w:rsidR="001C3EE5" w:rsidRDefault="001C3EE5" w:rsidP="001C3EE5">
      <w:pPr>
        <w:spacing w:after="0" w:line="240" w:lineRule="auto"/>
        <w:rPr>
          <w:rFonts w:ascii="Times New Roman" w:hAnsi="Times New Roman" w:cs="Times New Roman"/>
          <w:sz w:val="28"/>
          <w:szCs w:val="28"/>
          <w:lang w:val="kk-KZ"/>
        </w:rPr>
      </w:pPr>
      <w:r w:rsidRPr="002915E1">
        <w:rPr>
          <w:rFonts w:ascii="Times New Roman" w:hAnsi="Times New Roman" w:cs="Times New Roman"/>
          <w:sz w:val="28"/>
          <w:szCs w:val="28"/>
          <w:lang w:val="kk-KZ"/>
        </w:rPr>
        <w:t xml:space="preserve">А. Нүктелік, аудандық, кеңістік          </w:t>
      </w:r>
    </w:p>
    <w:p w:rsidR="001C3EE5" w:rsidRPr="002915E1" w:rsidRDefault="001C3EE5" w:rsidP="001C3EE5">
      <w:pPr>
        <w:spacing w:after="0" w:line="240" w:lineRule="auto"/>
        <w:rPr>
          <w:rFonts w:ascii="Times New Roman" w:hAnsi="Times New Roman" w:cs="Times New Roman"/>
          <w:sz w:val="28"/>
          <w:szCs w:val="28"/>
          <w:lang w:val="kk-KZ"/>
        </w:rPr>
      </w:pPr>
      <w:r w:rsidRPr="002915E1">
        <w:rPr>
          <w:rFonts w:ascii="Times New Roman" w:hAnsi="Times New Roman" w:cs="Times New Roman"/>
          <w:sz w:val="28"/>
          <w:szCs w:val="28"/>
          <w:lang w:val="kk-KZ"/>
        </w:rPr>
        <w:t xml:space="preserve">В.  Нүктелік, аудандық, линиялық </w:t>
      </w:r>
    </w:p>
    <w:p w:rsidR="001C3EE5" w:rsidRDefault="001C3EE5" w:rsidP="001C3EE5">
      <w:pPr>
        <w:spacing w:after="0" w:line="240" w:lineRule="auto"/>
        <w:rPr>
          <w:rFonts w:ascii="Times New Roman" w:hAnsi="Times New Roman" w:cs="Times New Roman"/>
          <w:sz w:val="28"/>
          <w:szCs w:val="28"/>
          <w:lang w:val="kk-KZ"/>
        </w:rPr>
      </w:pPr>
      <w:r w:rsidRPr="002915E1">
        <w:rPr>
          <w:rFonts w:ascii="Times New Roman" w:hAnsi="Times New Roman" w:cs="Times New Roman"/>
          <w:sz w:val="28"/>
          <w:szCs w:val="28"/>
          <w:lang w:val="kk-KZ"/>
        </w:rPr>
        <w:t xml:space="preserve">С. Жергілікті, линиялық                          </w:t>
      </w:r>
    </w:p>
    <w:p w:rsidR="001C3EE5" w:rsidRPr="002915E1" w:rsidRDefault="001C3EE5" w:rsidP="001C3EE5">
      <w:pPr>
        <w:spacing w:after="0" w:line="240" w:lineRule="auto"/>
        <w:rPr>
          <w:rFonts w:ascii="Times New Roman" w:hAnsi="Times New Roman" w:cs="Times New Roman"/>
          <w:sz w:val="28"/>
          <w:szCs w:val="28"/>
          <w:lang w:val="kk-KZ"/>
        </w:rPr>
      </w:pPr>
      <w:r w:rsidRPr="002915E1">
        <w:rPr>
          <w:rFonts w:ascii="Times New Roman" w:hAnsi="Times New Roman" w:cs="Times New Roman"/>
          <w:sz w:val="28"/>
          <w:szCs w:val="28"/>
          <w:lang w:val="kk-KZ"/>
        </w:rPr>
        <w:t>Д. химиялық, биологиялық</w:t>
      </w:r>
    </w:p>
    <w:p w:rsidR="001C3EE5" w:rsidRPr="002915E1" w:rsidRDefault="001C3EE5" w:rsidP="001C3EE5">
      <w:pPr>
        <w:spacing w:after="0" w:line="240" w:lineRule="auto"/>
        <w:rPr>
          <w:rFonts w:ascii="Times New Roman" w:hAnsi="Times New Roman" w:cs="Times New Roman"/>
          <w:sz w:val="28"/>
          <w:szCs w:val="28"/>
          <w:lang w:val="kk-KZ"/>
        </w:rPr>
      </w:pPr>
      <w:r w:rsidRPr="002915E1">
        <w:rPr>
          <w:rFonts w:ascii="Times New Roman" w:hAnsi="Times New Roman" w:cs="Times New Roman"/>
          <w:sz w:val="28"/>
          <w:szCs w:val="28"/>
          <w:lang w:val="kk-KZ"/>
        </w:rPr>
        <w:t>Е. физикалық, биологиялық</w:t>
      </w:r>
    </w:p>
    <w:p w:rsidR="001C3EE5" w:rsidRDefault="001C3EE5" w:rsidP="001C3EE5">
      <w:pPr>
        <w:spacing w:after="0" w:line="240" w:lineRule="auto"/>
        <w:rPr>
          <w:rFonts w:ascii="Times New Roman" w:hAnsi="Times New Roman" w:cs="Times New Roman"/>
          <w:sz w:val="28"/>
          <w:szCs w:val="28"/>
          <w:lang w:val="kk-KZ"/>
        </w:rPr>
      </w:pPr>
    </w:p>
    <w:p w:rsidR="001C3EE5" w:rsidRPr="002915E1"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4</w:t>
      </w:r>
      <w:r w:rsidRPr="002915E1">
        <w:rPr>
          <w:rFonts w:ascii="Times New Roman" w:hAnsi="Times New Roman" w:cs="Times New Roman"/>
          <w:sz w:val="28"/>
          <w:szCs w:val="28"/>
          <w:lang w:val="kk-KZ"/>
        </w:rPr>
        <w:t xml:space="preserve">2. «Қышқылдық жаңбыр» терминінің негізін XXғасырдың 70 жылдардың </w:t>
      </w:r>
    </w:p>
    <w:p w:rsidR="001C3EE5" w:rsidRPr="002915E1" w:rsidRDefault="001C3EE5" w:rsidP="001C3EE5">
      <w:pPr>
        <w:spacing w:after="0" w:line="240" w:lineRule="auto"/>
        <w:rPr>
          <w:rFonts w:ascii="Times New Roman" w:hAnsi="Times New Roman" w:cs="Times New Roman"/>
          <w:sz w:val="28"/>
          <w:szCs w:val="28"/>
          <w:lang w:val="kk-KZ"/>
        </w:rPr>
      </w:pPr>
      <w:r w:rsidRPr="002915E1">
        <w:rPr>
          <w:rFonts w:ascii="Times New Roman" w:hAnsi="Times New Roman" w:cs="Times New Roman"/>
          <w:sz w:val="28"/>
          <w:szCs w:val="28"/>
          <w:lang w:val="kk-KZ"/>
        </w:rPr>
        <w:t>басында кім қалады?</w:t>
      </w:r>
    </w:p>
    <w:p w:rsidR="001C3EE5" w:rsidRDefault="001C3EE5" w:rsidP="001C3EE5">
      <w:pPr>
        <w:spacing w:after="0" w:line="240" w:lineRule="auto"/>
        <w:rPr>
          <w:rFonts w:ascii="Times New Roman" w:hAnsi="Times New Roman" w:cs="Times New Roman"/>
          <w:sz w:val="28"/>
          <w:szCs w:val="28"/>
          <w:lang w:val="kk-KZ"/>
        </w:rPr>
      </w:pPr>
      <w:r w:rsidRPr="002915E1">
        <w:rPr>
          <w:rFonts w:ascii="Times New Roman" w:hAnsi="Times New Roman" w:cs="Times New Roman"/>
          <w:sz w:val="28"/>
          <w:szCs w:val="28"/>
          <w:lang w:val="kk-KZ"/>
        </w:rPr>
        <w:t xml:space="preserve">А. Г.Одум                         </w:t>
      </w:r>
    </w:p>
    <w:p w:rsidR="001C3EE5" w:rsidRDefault="001C3EE5" w:rsidP="001C3EE5">
      <w:pPr>
        <w:spacing w:after="0" w:line="240" w:lineRule="auto"/>
        <w:rPr>
          <w:rFonts w:ascii="Times New Roman" w:hAnsi="Times New Roman" w:cs="Times New Roman"/>
          <w:sz w:val="28"/>
          <w:szCs w:val="28"/>
          <w:lang w:val="kk-KZ"/>
        </w:rPr>
      </w:pPr>
      <w:r w:rsidRPr="002915E1">
        <w:rPr>
          <w:rFonts w:ascii="Times New Roman" w:hAnsi="Times New Roman" w:cs="Times New Roman"/>
          <w:sz w:val="28"/>
          <w:szCs w:val="28"/>
          <w:lang w:val="kk-KZ"/>
        </w:rPr>
        <w:t xml:space="preserve">В. В.И.Вернадский                   </w:t>
      </w:r>
    </w:p>
    <w:p w:rsidR="001C3EE5" w:rsidRPr="002915E1" w:rsidRDefault="001C3EE5" w:rsidP="001C3EE5">
      <w:pPr>
        <w:spacing w:after="0" w:line="240" w:lineRule="auto"/>
        <w:rPr>
          <w:rFonts w:ascii="Times New Roman" w:hAnsi="Times New Roman" w:cs="Times New Roman"/>
          <w:sz w:val="28"/>
          <w:szCs w:val="28"/>
          <w:lang w:val="kk-KZ"/>
        </w:rPr>
      </w:pPr>
      <w:r w:rsidRPr="002915E1">
        <w:rPr>
          <w:rFonts w:ascii="Times New Roman" w:hAnsi="Times New Roman" w:cs="Times New Roman"/>
          <w:sz w:val="28"/>
          <w:szCs w:val="28"/>
          <w:lang w:val="kk-KZ"/>
        </w:rPr>
        <w:t xml:space="preserve">С. А. Смит </w:t>
      </w:r>
    </w:p>
    <w:p w:rsidR="001C3EE5" w:rsidRDefault="001C3EE5" w:rsidP="001C3EE5">
      <w:pPr>
        <w:spacing w:after="0" w:line="240" w:lineRule="auto"/>
        <w:rPr>
          <w:rFonts w:ascii="Times New Roman" w:hAnsi="Times New Roman" w:cs="Times New Roman"/>
          <w:sz w:val="28"/>
          <w:szCs w:val="28"/>
          <w:lang w:val="kk-KZ"/>
        </w:rPr>
      </w:pPr>
      <w:r w:rsidRPr="002915E1">
        <w:rPr>
          <w:rFonts w:ascii="Times New Roman" w:hAnsi="Times New Roman" w:cs="Times New Roman"/>
          <w:sz w:val="28"/>
          <w:szCs w:val="28"/>
          <w:lang w:val="kk-KZ"/>
        </w:rPr>
        <w:t xml:space="preserve">Д. А.Тенсли                     </w:t>
      </w:r>
    </w:p>
    <w:p w:rsidR="001C3EE5" w:rsidRPr="002915E1" w:rsidRDefault="001C3EE5" w:rsidP="001C3EE5">
      <w:pPr>
        <w:spacing w:after="0" w:line="240" w:lineRule="auto"/>
        <w:rPr>
          <w:rFonts w:ascii="Times New Roman" w:hAnsi="Times New Roman" w:cs="Times New Roman"/>
          <w:sz w:val="28"/>
          <w:szCs w:val="28"/>
          <w:lang w:val="kk-KZ"/>
        </w:rPr>
      </w:pPr>
      <w:r w:rsidRPr="002915E1">
        <w:rPr>
          <w:rFonts w:ascii="Times New Roman" w:hAnsi="Times New Roman" w:cs="Times New Roman"/>
          <w:sz w:val="28"/>
          <w:szCs w:val="28"/>
          <w:lang w:val="kk-KZ"/>
        </w:rPr>
        <w:t>Е. В.Шелфорд</w:t>
      </w:r>
    </w:p>
    <w:p w:rsidR="001C3EE5" w:rsidRDefault="001C3EE5" w:rsidP="001C3EE5">
      <w:pPr>
        <w:spacing w:after="0" w:line="240" w:lineRule="auto"/>
        <w:rPr>
          <w:rFonts w:ascii="Times New Roman" w:hAnsi="Times New Roman" w:cs="Times New Roman"/>
          <w:sz w:val="28"/>
          <w:szCs w:val="28"/>
          <w:lang w:val="kk-KZ"/>
        </w:rPr>
      </w:pPr>
    </w:p>
    <w:p w:rsidR="001C3EE5" w:rsidRPr="002915E1"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4</w:t>
      </w:r>
      <w:r w:rsidRPr="002915E1">
        <w:rPr>
          <w:rFonts w:ascii="Times New Roman" w:hAnsi="Times New Roman" w:cs="Times New Roman"/>
          <w:sz w:val="28"/>
          <w:szCs w:val="28"/>
          <w:lang w:val="kk-KZ"/>
        </w:rPr>
        <w:t>3. Атмосфера құрамы:</w:t>
      </w:r>
    </w:p>
    <w:p w:rsidR="001C3EE5" w:rsidRPr="002915E1" w:rsidRDefault="001C3EE5" w:rsidP="001C3EE5">
      <w:pPr>
        <w:spacing w:after="0" w:line="240" w:lineRule="auto"/>
        <w:rPr>
          <w:rFonts w:ascii="Times New Roman" w:hAnsi="Times New Roman" w:cs="Times New Roman"/>
          <w:sz w:val="28"/>
          <w:szCs w:val="28"/>
          <w:lang w:val="kk-KZ"/>
        </w:rPr>
      </w:pPr>
      <w:r w:rsidRPr="002915E1">
        <w:rPr>
          <w:rFonts w:ascii="Times New Roman" w:hAnsi="Times New Roman" w:cs="Times New Roman"/>
          <w:sz w:val="28"/>
          <w:szCs w:val="28"/>
          <w:lang w:val="kk-KZ"/>
        </w:rPr>
        <w:lastRenderedPageBreak/>
        <w:t>А.  Азот  –  86%,  оттегі  -  13%,аргон  –  2,93%,  неонның,  гелидің,  криптонның, ксенонның аз мөлшерінен 0,02%, көміртегінің 2 оксидінен тұрады.</w:t>
      </w:r>
    </w:p>
    <w:p w:rsidR="001C3EE5" w:rsidRPr="002915E1" w:rsidRDefault="001C3EE5" w:rsidP="001C3EE5">
      <w:pPr>
        <w:spacing w:after="0" w:line="240" w:lineRule="auto"/>
        <w:rPr>
          <w:rFonts w:ascii="Times New Roman" w:hAnsi="Times New Roman" w:cs="Times New Roman"/>
          <w:sz w:val="28"/>
          <w:szCs w:val="28"/>
          <w:lang w:val="kk-KZ"/>
        </w:rPr>
      </w:pPr>
      <w:r w:rsidRPr="002915E1">
        <w:rPr>
          <w:rFonts w:ascii="Times New Roman" w:hAnsi="Times New Roman" w:cs="Times New Roman"/>
          <w:sz w:val="28"/>
          <w:szCs w:val="28"/>
          <w:lang w:val="kk-KZ"/>
        </w:rPr>
        <w:t>В.  Азот  –  75%,  оттегі  -  23%,аргон  –  0,95%,  неонның,  гелидің,  криптонның, ксенонның аз мөлшерінен 0,03%, көміртегінің 2 оксидінен тұрады.</w:t>
      </w:r>
      <w:r w:rsidRPr="002915E1">
        <w:rPr>
          <w:rFonts w:ascii="Times New Roman" w:hAnsi="Times New Roman" w:cs="Times New Roman"/>
          <w:sz w:val="28"/>
          <w:szCs w:val="28"/>
          <w:lang w:val="kk-KZ"/>
        </w:rPr>
        <w:cr/>
        <w:t>С. Азот – 76%, оттегі - 23%,аргон – 0,93%, көміртегінің 2 оксидінен тұрады.</w:t>
      </w:r>
    </w:p>
    <w:p w:rsidR="001C3EE5" w:rsidRPr="002915E1" w:rsidRDefault="001C3EE5" w:rsidP="001C3EE5">
      <w:pPr>
        <w:spacing w:after="0" w:line="240" w:lineRule="auto"/>
        <w:rPr>
          <w:rFonts w:ascii="Times New Roman" w:hAnsi="Times New Roman" w:cs="Times New Roman"/>
          <w:sz w:val="28"/>
          <w:szCs w:val="28"/>
          <w:lang w:val="kk-KZ"/>
        </w:rPr>
      </w:pPr>
      <w:r w:rsidRPr="002915E1">
        <w:rPr>
          <w:rFonts w:ascii="Times New Roman" w:hAnsi="Times New Roman" w:cs="Times New Roman"/>
          <w:sz w:val="28"/>
          <w:szCs w:val="28"/>
          <w:lang w:val="kk-KZ"/>
        </w:rPr>
        <w:t>Д.  Азот  –  76%,  оттегі  -  23%,аргон –  0,93%,  неонның,  гелидің,  криптонның, ксенонның аз мөлшерінен тұрады.</w:t>
      </w:r>
    </w:p>
    <w:p w:rsidR="001C3EE5" w:rsidRPr="002915E1" w:rsidRDefault="001C3EE5" w:rsidP="001C3EE5">
      <w:pPr>
        <w:spacing w:after="0" w:line="240" w:lineRule="auto"/>
        <w:rPr>
          <w:rFonts w:ascii="Times New Roman" w:hAnsi="Times New Roman" w:cs="Times New Roman"/>
          <w:sz w:val="28"/>
          <w:szCs w:val="28"/>
          <w:lang w:val="kk-KZ"/>
        </w:rPr>
      </w:pPr>
      <w:r w:rsidRPr="002915E1">
        <w:rPr>
          <w:rFonts w:ascii="Times New Roman" w:hAnsi="Times New Roman" w:cs="Times New Roman"/>
          <w:sz w:val="28"/>
          <w:szCs w:val="28"/>
          <w:lang w:val="kk-KZ"/>
        </w:rPr>
        <w:t>Е.  Азот  –  76%,  оттегі  -  23%,аргон  –  0,93%,  неонның,  гелидің,  криптонның, ксенонның аз мөлшерінен 0,03%, көміртегінің 2 оксидінен тұрады.</w:t>
      </w:r>
    </w:p>
    <w:p w:rsidR="001C3EE5" w:rsidRDefault="001C3EE5" w:rsidP="001C3EE5">
      <w:pPr>
        <w:spacing w:after="0" w:line="240" w:lineRule="auto"/>
        <w:rPr>
          <w:rFonts w:ascii="Times New Roman" w:hAnsi="Times New Roman" w:cs="Times New Roman"/>
          <w:sz w:val="28"/>
          <w:szCs w:val="28"/>
          <w:lang w:val="kk-KZ"/>
        </w:rPr>
      </w:pPr>
    </w:p>
    <w:p w:rsidR="001C3EE5" w:rsidRPr="002915E1"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4</w:t>
      </w:r>
      <w:r w:rsidRPr="002915E1">
        <w:rPr>
          <w:rFonts w:ascii="Times New Roman" w:hAnsi="Times New Roman" w:cs="Times New Roman"/>
          <w:sz w:val="28"/>
          <w:szCs w:val="28"/>
          <w:lang w:val="kk-KZ"/>
        </w:rPr>
        <w:t xml:space="preserve">4.  Атмосфералық  ауадағы  зинды  шикізаттардың  ШМК-сын  кімдер </w:t>
      </w:r>
    </w:p>
    <w:p w:rsidR="001C3EE5" w:rsidRPr="002915E1" w:rsidRDefault="001C3EE5" w:rsidP="001C3EE5">
      <w:pPr>
        <w:spacing w:after="0" w:line="240" w:lineRule="auto"/>
        <w:rPr>
          <w:rFonts w:ascii="Times New Roman" w:hAnsi="Times New Roman" w:cs="Times New Roman"/>
          <w:sz w:val="28"/>
          <w:szCs w:val="28"/>
          <w:lang w:val="kk-KZ"/>
        </w:rPr>
      </w:pPr>
      <w:r w:rsidRPr="002915E1">
        <w:rPr>
          <w:rFonts w:ascii="Times New Roman" w:hAnsi="Times New Roman" w:cs="Times New Roman"/>
          <w:sz w:val="28"/>
          <w:szCs w:val="28"/>
          <w:lang w:val="kk-KZ"/>
        </w:rPr>
        <w:t>құрастырды?</w:t>
      </w:r>
    </w:p>
    <w:p w:rsidR="001C3EE5" w:rsidRDefault="001C3EE5" w:rsidP="001C3EE5">
      <w:pPr>
        <w:spacing w:after="0" w:line="240" w:lineRule="auto"/>
        <w:rPr>
          <w:rFonts w:ascii="Times New Roman" w:hAnsi="Times New Roman" w:cs="Times New Roman"/>
          <w:sz w:val="28"/>
          <w:szCs w:val="28"/>
          <w:lang w:val="kk-KZ"/>
        </w:rPr>
      </w:pPr>
      <w:r w:rsidRPr="002915E1">
        <w:rPr>
          <w:rFonts w:ascii="Times New Roman" w:hAnsi="Times New Roman" w:cs="Times New Roman"/>
          <w:sz w:val="28"/>
          <w:szCs w:val="28"/>
          <w:lang w:val="kk-KZ"/>
        </w:rPr>
        <w:t xml:space="preserve">А. А.Тенсли, В. Вернадский                     </w:t>
      </w:r>
    </w:p>
    <w:p w:rsidR="001C3EE5" w:rsidRPr="002915E1" w:rsidRDefault="001C3EE5" w:rsidP="001C3EE5">
      <w:pPr>
        <w:spacing w:after="0" w:line="240" w:lineRule="auto"/>
        <w:rPr>
          <w:rFonts w:ascii="Times New Roman" w:hAnsi="Times New Roman" w:cs="Times New Roman"/>
          <w:sz w:val="28"/>
          <w:szCs w:val="28"/>
          <w:lang w:val="kk-KZ"/>
        </w:rPr>
      </w:pPr>
      <w:r w:rsidRPr="002915E1">
        <w:rPr>
          <w:rFonts w:ascii="Times New Roman" w:hAnsi="Times New Roman" w:cs="Times New Roman"/>
          <w:sz w:val="28"/>
          <w:szCs w:val="28"/>
          <w:lang w:val="kk-KZ"/>
        </w:rPr>
        <w:t>В. А. Смит, Г.П. Беспамятнов</w:t>
      </w:r>
    </w:p>
    <w:p w:rsidR="001C3EE5" w:rsidRDefault="001C3EE5" w:rsidP="001C3EE5">
      <w:pPr>
        <w:spacing w:after="0" w:line="240" w:lineRule="auto"/>
        <w:rPr>
          <w:rFonts w:ascii="Times New Roman" w:hAnsi="Times New Roman" w:cs="Times New Roman"/>
          <w:sz w:val="28"/>
          <w:szCs w:val="28"/>
          <w:lang w:val="kk-KZ"/>
        </w:rPr>
      </w:pPr>
      <w:r w:rsidRPr="002915E1">
        <w:rPr>
          <w:rFonts w:ascii="Times New Roman" w:hAnsi="Times New Roman" w:cs="Times New Roman"/>
          <w:sz w:val="28"/>
          <w:szCs w:val="28"/>
          <w:lang w:val="kk-KZ"/>
        </w:rPr>
        <w:t xml:space="preserve">С. Г.Одум, Ю.А.Кротов                            </w:t>
      </w:r>
    </w:p>
    <w:p w:rsidR="001C3EE5" w:rsidRPr="002915E1" w:rsidRDefault="001C3EE5" w:rsidP="001C3EE5">
      <w:pPr>
        <w:spacing w:after="0" w:line="240" w:lineRule="auto"/>
        <w:rPr>
          <w:rFonts w:ascii="Times New Roman" w:hAnsi="Times New Roman" w:cs="Times New Roman"/>
          <w:sz w:val="28"/>
          <w:szCs w:val="28"/>
          <w:lang w:val="kk-KZ"/>
        </w:rPr>
      </w:pPr>
      <w:r w:rsidRPr="002915E1">
        <w:rPr>
          <w:rFonts w:ascii="Times New Roman" w:hAnsi="Times New Roman" w:cs="Times New Roman"/>
          <w:sz w:val="28"/>
          <w:szCs w:val="28"/>
          <w:lang w:val="kk-KZ"/>
        </w:rPr>
        <w:t xml:space="preserve">Д. Г.П. Беспамятнов, Ю.А.Кротов </w:t>
      </w:r>
    </w:p>
    <w:p w:rsidR="001C3EE5" w:rsidRPr="002915E1" w:rsidRDefault="001C3EE5" w:rsidP="001C3EE5">
      <w:pPr>
        <w:spacing w:after="0" w:line="240" w:lineRule="auto"/>
        <w:rPr>
          <w:rFonts w:ascii="Times New Roman" w:hAnsi="Times New Roman" w:cs="Times New Roman"/>
          <w:sz w:val="28"/>
          <w:szCs w:val="28"/>
          <w:lang w:val="kk-KZ"/>
        </w:rPr>
      </w:pPr>
      <w:r w:rsidRPr="002915E1">
        <w:rPr>
          <w:rFonts w:ascii="Times New Roman" w:hAnsi="Times New Roman" w:cs="Times New Roman"/>
          <w:sz w:val="28"/>
          <w:szCs w:val="28"/>
          <w:lang w:val="kk-KZ"/>
        </w:rPr>
        <w:t>Е. В.Шелфорд, А.Тенсли</w:t>
      </w:r>
    </w:p>
    <w:p w:rsidR="001C3EE5" w:rsidRDefault="001C3EE5" w:rsidP="001C3EE5">
      <w:pPr>
        <w:spacing w:after="0" w:line="240" w:lineRule="auto"/>
        <w:rPr>
          <w:rFonts w:ascii="Times New Roman" w:hAnsi="Times New Roman" w:cs="Times New Roman"/>
          <w:sz w:val="28"/>
          <w:szCs w:val="28"/>
          <w:lang w:val="kk-KZ"/>
        </w:rPr>
      </w:pPr>
    </w:p>
    <w:p w:rsidR="001C3EE5" w:rsidRPr="002915E1"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4</w:t>
      </w:r>
      <w:r w:rsidRPr="002915E1">
        <w:rPr>
          <w:rFonts w:ascii="Times New Roman" w:hAnsi="Times New Roman" w:cs="Times New Roman"/>
          <w:sz w:val="28"/>
          <w:szCs w:val="28"/>
          <w:lang w:val="kk-KZ"/>
        </w:rPr>
        <w:t xml:space="preserve">5.  Уақыт  бірлігінде  атмосфераға  максимальді  түрде  шығарылатын </w:t>
      </w:r>
    </w:p>
    <w:p w:rsidR="001C3EE5" w:rsidRPr="002915E1" w:rsidRDefault="001C3EE5" w:rsidP="001C3EE5">
      <w:pPr>
        <w:spacing w:after="0" w:line="240" w:lineRule="auto"/>
        <w:rPr>
          <w:rFonts w:ascii="Times New Roman" w:hAnsi="Times New Roman" w:cs="Times New Roman"/>
          <w:sz w:val="28"/>
          <w:szCs w:val="28"/>
          <w:lang w:val="kk-KZ"/>
        </w:rPr>
      </w:pPr>
      <w:r w:rsidRPr="002915E1">
        <w:rPr>
          <w:rFonts w:ascii="Times New Roman" w:hAnsi="Times New Roman" w:cs="Times New Roman"/>
          <w:sz w:val="28"/>
          <w:szCs w:val="28"/>
          <w:lang w:val="kk-KZ"/>
        </w:rPr>
        <w:t>қалдықты газдардағы заттар массасы</w:t>
      </w:r>
    </w:p>
    <w:p w:rsidR="001C3EE5" w:rsidRDefault="001C3EE5" w:rsidP="001C3EE5">
      <w:pPr>
        <w:spacing w:after="0" w:line="240" w:lineRule="auto"/>
        <w:rPr>
          <w:rFonts w:ascii="Times New Roman" w:hAnsi="Times New Roman" w:cs="Times New Roman"/>
          <w:sz w:val="28"/>
          <w:szCs w:val="28"/>
          <w:lang w:val="kk-KZ"/>
        </w:rPr>
      </w:pPr>
      <w:r w:rsidRPr="002915E1">
        <w:rPr>
          <w:rFonts w:ascii="Times New Roman" w:hAnsi="Times New Roman" w:cs="Times New Roman"/>
          <w:sz w:val="28"/>
          <w:szCs w:val="28"/>
          <w:lang w:val="kk-KZ"/>
        </w:rPr>
        <w:t xml:space="preserve">А. ШМК           </w:t>
      </w:r>
    </w:p>
    <w:p w:rsidR="001C3EE5" w:rsidRDefault="001C3EE5" w:rsidP="001C3EE5">
      <w:pPr>
        <w:spacing w:after="0" w:line="240" w:lineRule="auto"/>
        <w:rPr>
          <w:rFonts w:ascii="Times New Roman" w:hAnsi="Times New Roman" w:cs="Times New Roman"/>
          <w:sz w:val="28"/>
          <w:szCs w:val="28"/>
          <w:lang w:val="kk-KZ"/>
        </w:rPr>
      </w:pPr>
      <w:r w:rsidRPr="002915E1">
        <w:rPr>
          <w:rFonts w:ascii="Times New Roman" w:hAnsi="Times New Roman" w:cs="Times New Roman"/>
          <w:sz w:val="28"/>
          <w:szCs w:val="28"/>
          <w:lang w:val="kk-KZ"/>
        </w:rPr>
        <w:t xml:space="preserve">В. ШМШ        </w:t>
      </w:r>
    </w:p>
    <w:p w:rsidR="001C3EE5" w:rsidRDefault="001C3EE5" w:rsidP="001C3EE5">
      <w:pPr>
        <w:spacing w:after="0" w:line="240" w:lineRule="auto"/>
        <w:rPr>
          <w:rFonts w:ascii="Times New Roman" w:hAnsi="Times New Roman" w:cs="Times New Roman"/>
          <w:sz w:val="28"/>
          <w:szCs w:val="28"/>
          <w:lang w:val="kk-KZ"/>
        </w:rPr>
      </w:pPr>
      <w:r w:rsidRPr="002915E1">
        <w:rPr>
          <w:rFonts w:ascii="Times New Roman" w:hAnsi="Times New Roman" w:cs="Times New Roman"/>
          <w:sz w:val="28"/>
          <w:szCs w:val="28"/>
          <w:lang w:val="kk-KZ"/>
        </w:rPr>
        <w:t xml:space="preserve">С. ШМКШ         </w:t>
      </w:r>
    </w:p>
    <w:p w:rsidR="001C3EE5" w:rsidRDefault="001C3EE5" w:rsidP="001C3EE5">
      <w:pPr>
        <w:spacing w:after="0" w:line="240" w:lineRule="auto"/>
        <w:rPr>
          <w:rFonts w:ascii="Times New Roman" w:hAnsi="Times New Roman" w:cs="Times New Roman"/>
          <w:sz w:val="28"/>
          <w:szCs w:val="28"/>
          <w:lang w:val="kk-KZ"/>
        </w:rPr>
      </w:pPr>
      <w:r w:rsidRPr="002915E1">
        <w:rPr>
          <w:rFonts w:ascii="Times New Roman" w:hAnsi="Times New Roman" w:cs="Times New Roman"/>
          <w:sz w:val="28"/>
          <w:szCs w:val="28"/>
          <w:lang w:val="kk-KZ"/>
        </w:rPr>
        <w:t xml:space="preserve">Д. ШМКж.з.       </w:t>
      </w:r>
    </w:p>
    <w:p w:rsidR="001C3EE5" w:rsidRPr="002915E1" w:rsidRDefault="001C3EE5" w:rsidP="001C3EE5">
      <w:pPr>
        <w:spacing w:after="0" w:line="240" w:lineRule="auto"/>
        <w:rPr>
          <w:rFonts w:ascii="Times New Roman" w:hAnsi="Times New Roman" w:cs="Times New Roman"/>
          <w:sz w:val="28"/>
          <w:szCs w:val="28"/>
          <w:lang w:val="kk-KZ"/>
        </w:rPr>
      </w:pPr>
      <w:r w:rsidRPr="002915E1">
        <w:rPr>
          <w:rFonts w:ascii="Times New Roman" w:hAnsi="Times New Roman" w:cs="Times New Roman"/>
          <w:sz w:val="28"/>
          <w:szCs w:val="28"/>
          <w:lang w:val="kk-KZ"/>
        </w:rPr>
        <w:t>Е. ШМКо.т.</w:t>
      </w:r>
    </w:p>
    <w:p w:rsidR="001C3EE5" w:rsidRDefault="001C3EE5" w:rsidP="001C3EE5">
      <w:pPr>
        <w:spacing w:after="0" w:line="240" w:lineRule="auto"/>
        <w:rPr>
          <w:rFonts w:ascii="Times New Roman" w:hAnsi="Times New Roman" w:cs="Times New Roman"/>
          <w:sz w:val="28"/>
          <w:szCs w:val="28"/>
          <w:lang w:val="kk-KZ"/>
        </w:rPr>
      </w:pPr>
    </w:p>
    <w:p w:rsidR="001C3EE5" w:rsidRPr="002915E1"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4</w:t>
      </w:r>
      <w:r w:rsidRPr="002915E1">
        <w:rPr>
          <w:rFonts w:ascii="Times New Roman" w:hAnsi="Times New Roman" w:cs="Times New Roman"/>
          <w:sz w:val="28"/>
          <w:szCs w:val="28"/>
          <w:lang w:val="kk-KZ"/>
        </w:rPr>
        <w:t xml:space="preserve">6.  Судағы  болып  жатқан  процестер туралы  немесе  әсер  ету  факторлары </w:t>
      </w:r>
    </w:p>
    <w:p w:rsidR="001C3EE5" w:rsidRPr="002915E1" w:rsidRDefault="001C3EE5" w:rsidP="001C3EE5">
      <w:pPr>
        <w:spacing w:after="0" w:line="240" w:lineRule="auto"/>
        <w:rPr>
          <w:rFonts w:ascii="Times New Roman" w:hAnsi="Times New Roman" w:cs="Times New Roman"/>
          <w:sz w:val="28"/>
          <w:szCs w:val="28"/>
          <w:lang w:val="kk-KZ"/>
        </w:rPr>
      </w:pPr>
      <w:r w:rsidRPr="002915E1">
        <w:rPr>
          <w:rFonts w:ascii="Times New Roman" w:hAnsi="Times New Roman" w:cs="Times New Roman"/>
          <w:sz w:val="28"/>
          <w:szCs w:val="28"/>
          <w:lang w:val="kk-KZ"/>
        </w:rPr>
        <w:t>арқылы пайда болған қолайсыз жағдайларды қалай атайды?</w:t>
      </w:r>
    </w:p>
    <w:p w:rsidR="001C3EE5" w:rsidRDefault="001C3EE5" w:rsidP="001C3EE5">
      <w:pPr>
        <w:spacing w:after="0" w:line="240" w:lineRule="auto"/>
        <w:rPr>
          <w:rFonts w:ascii="Times New Roman" w:hAnsi="Times New Roman" w:cs="Times New Roman"/>
          <w:sz w:val="28"/>
          <w:szCs w:val="28"/>
          <w:lang w:val="kk-KZ"/>
        </w:rPr>
      </w:pPr>
      <w:r w:rsidRPr="002915E1">
        <w:rPr>
          <w:rFonts w:ascii="Times New Roman" w:hAnsi="Times New Roman" w:cs="Times New Roman"/>
          <w:sz w:val="28"/>
          <w:szCs w:val="28"/>
          <w:lang w:val="kk-KZ"/>
        </w:rPr>
        <w:t xml:space="preserve">А. Қауіптілік класс                                    </w:t>
      </w:r>
    </w:p>
    <w:p w:rsidR="001C3EE5" w:rsidRPr="002915E1" w:rsidRDefault="001C3EE5" w:rsidP="001C3EE5">
      <w:pPr>
        <w:spacing w:after="0" w:line="240" w:lineRule="auto"/>
        <w:rPr>
          <w:rFonts w:ascii="Times New Roman" w:hAnsi="Times New Roman" w:cs="Times New Roman"/>
          <w:sz w:val="28"/>
          <w:szCs w:val="28"/>
          <w:lang w:val="kk-KZ"/>
        </w:rPr>
      </w:pPr>
      <w:r w:rsidRPr="002915E1">
        <w:rPr>
          <w:rFonts w:ascii="Times New Roman" w:hAnsi="Times New Roman" w:cs="Times New Roman"/>
          <w:sz w:val="28"/>
          <w:szCs w:val="28"/>
          <w:lang w:val="kk-KZ"/>
        </w:rPr>
        <w:t xml:space="preserve">В. Маркерлік параметрлер </w:t>
      </w:r>
    </w:p>
    <w:p w:rsidR="001C3EE5" w:rsidRDefault="001C3EE5" w:rsidP="001C3EE5">
      <w:pPr>
        <w:spacing w:after="0" w:line="240" w:lineRule="auto"/>
        <w:rPr>
          <w:rFonts w:ascii="Times New Roman" w:hAnsi="Times New Roman" w:cs="Times New Roman"/>
          <w:sz w:val="28"/>
          <w:szCs w:val="28"/>
          <w:lang w:val="kk-KZ"/>
        </w:rPr>
      </w:pPr>
      <w:r w:rsidRPr="002915E1">
        <w:rPr>
          <w:rFonts w:ascii="Times New Roman" w:hAnsi="Times New Roman" w:cs="Times New Roman"/>
          <w:sz w:val="28"/>
          <w:szCs w:val="28"/>
          <w:lang w:val="kk-KZ"/>
        </w:rPr>
        <w:t xml:space="preserve">С. Биологиялық параметрлер                   </w:t>
      </w:r>
    </w:p>
    <w:p w:rsidR="001C3EE5" w:rsidRPr="002915E1" w:rsidRDefault="001C3EE5" w:rsidP="001C3EE5">
      <w:pPr>
        <w:spacing w:after="0" w:line="240" w:lineRule="auto"/>
        <w:rPr>
          <w:rFonts w:ascii="Times New Roman" w:hAnsi="Times New Roman" w:cs="Times New Roman"/>
          <w:sz w:val="28"/>
          <w:szCs w:val="28"/>
          <w:lang w:val="kk-KZ"/>
        </w:rPr>
      </w:pPr>
      <w:r w:rsidRPr="002915E1">
        <w:rPr>
          <w:rFonts w:ascii="Times New Roman" w:hAnsi="Times New Roman" w:cs="Times New Roman"/>
          <w:sz w:val="28"/>
          <w:szCs w:val="28"/>
          <w:lang w:val="kk-KZ"/>
        </w:rPr>
        <w:t>Д. Сумарлы көрсеткіштер</w:t>
      </w:r>
    </w:p>
    <w:p w:rsidR="001C3EE5" w:rsidRPr="002915E1" w:rsidRDefault="001C3EE5" w:rsidP="001C3EE5">
      <w:pPr>
        <w:spacing w:after="0" w:line="240" w:lineRule="auto"/>
        <w:rPr>
          <w:rFonts w:ascii="Times New Roman" w:hAnsi="Times New Roman" w:cs="Times New Roman"/>
          <w:sz w:val="28"/>
          <w:szCs w:val="28"/>
          <w:lang w:val="kk-KZ"/>
        </w:rPr>
      </w:pPr>
      <w:r w:rsidRPr="002915E1">
        <w:rPr>
          <w:rFonts w:ascii="Times New Roman" w:hAnsi="Times New Roman" w:cs="Times New Roman"/>
          <w:sz w:val="28"/>
          <w:szCs w:val="28"/>
          <w:lang w:val="kk-KZ"/>
        </w:rPr>
        <w:t>Е. Эвтрофикация</w:t>
      </w:r>
    </w:p>
    <w:p w:rsidR="001C3EE5" w:rsidRDefault="001C3EE5" w:rsidP="001C3EE5">
      <w:pPr>
        <w:spacing w:after="0" w:line="240" w:lineRule="auto"/>
        <w:rPr>
          <w:rFonts w:ascii="Times New Roman" w:hAnsi="Times New Roman" w:cs="Times New Roman"/>
          <w:sz w:val="28"/>
          <w:szCs w:val="28"/>
          <w:lang w:val="kk-KZ"/>
        </w:rPr>
      </w:pPr>
    </w:p>
    <w:p w:rsidR="001C3EE5" w:rsidRPr="002915E1"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4</w:t>
      </w:r>
      <w:r w:rsidRPr="002915E1">
        <w:rPr>
          <w:rFonts w:ascii="Times New Roman" w:hAnsi="Times New Roman" w:cs="Times New Roman"/>
          <w:sz w:val="28"/>
          <w:szCs w:val="28"/>
          <w:lang w:val="kk-KZ"/>
        </w:rPr>
        <w:t>7. К.Гедройц бойынша топырақтың неше қасиеті бар?</w:t>
      </w:r>
    </w:p>
    <w:p w:rsidR="001C3EE5" w:rsidRDefault="001C3EE5" w:rsidP="001C3EE5">
      <w:pPr>
        <w:spacing w:after="0" w:line="240" w:lineRule="auto"/>
        <w:rPr>
          <w:rFonts w:ascii="Times New Roman" w:hAnsi="Times New Roman" w:cs="Times New Roman"/>
          <w:sz w:val="28"/>
          <w:szCs w:val="28"/>
          <w:lang w:val="kk-KZ"/>
        </w:rPr>
      </w:pPr>
      <w:r w:rsidRPr="002915E1">
        <w:rPr>
          <w:rFonts w:ascii="Times New Roman" w:hAnsi="Times New Roman" w:cs="Times New Roman"/>
          <w:sz w:val="28"/>
          <w:szCs w:val="28"/>
          <w:lang w:val="kk-KZ"/>
        </w:rPr>
        <w:t xml:space="preserve">А. 3                         </w:t>
      </w:r>
    </w:p>
    <w:p w:rsidR="001C3EE5" w:rsidRDefault="001C3EE5" w:rsidP="001C3EE5">
      <w:pPr>
        <w:spacing w:after="0" w:line="240" w:lineRule="auto"/>
        <w:rPr>
          <w:rFonts w:ascii="Times New Roman" w:hAnsi="Times New Roman" w:cs="Times New Roman"/>
          <w:sz w:val="28"/>
          <w:szCs w:val="28"/>
          <w:lang w:val="kk-KZ"/>
        </w:rPr>
      </w:pPr>
      <w:r w:rsidRPr="002915E1">
        <w:rPr>
          <w:rFonts w:ascii="Times New Roman" w:hAnsi="Times New Roman" w:cs="Times New Roman"/>
          <w:sz w:val="28"/>
          <w:szCs w:val="28"/>
          <w:lang w:val="kk-KZ"/>
        </w:rPr>
        <w:t xml:space="preserve">В. 4                  </w:t>
      </w:r>
    </w:p>
    <w:p w:rsidR="001C3EE5" w:rsidRDefault="001C3EE5" w:rsidP="001C3EE5">
      <w:pPr>
        <w:spacing w:after="0" w:line="240" w:lineRule="auto"/>
        <w:rPr>
          <w:rFonts w:ascii="Times New Roman" w:hAnsi="Times New Roman" w:cs="Times New Roman"/>
          <w:sz w:val="28"/>
          <w:szCs w:val="28"/>
          <w:lang w:val="kk-KZ"/>
        </w:rPr>
      </w:pPr>
      <w:r w:rsidRPr="002915E1">
        <w:rPr>
          <w:rFonts w:ascii="Times New Roman" w:hAnsi="Times New Roman" w:cs="Times New Roman"/>
          <w:sz w:val="28"/>
          <w:szCs w:val="28"/>
          <w:lang w:val="kk-KZ"/>
        </w:rPr>
        <w:t xml:space="preserve">С. 5            </w:t>
      </w:r>
    </w:p>
    <w:p w:rsidR="001C3EE5" w:rsidRDefault="001C3EE5" w:rsidP="001C3EE5">
      <w:pPr>
        <w:spacing w:after="0" w:line="240" w:lineRule="auto"/>
        <w:rPr>
          <w:rFonts w:ascii="Times New Roman" w:hAnsi="Times New Roman" w:cs="Times New Roman"/>
          <w:sz w:val="28"/>
          <w:szCs w:val="28"/>
          <w:lang w:val="kk-KZ"/>
        </w:rPr>
      </w:pPr>
      <w:r w:rsidRPr="002915E1">
        <w:rPr>
          <w:rFonts w:ascii="Times New Roman" w:hAnsi="Times New Roman" w:cs="Times New Roman"/>
          <w:sz w:val="28"/>
          <w:szCs w:val="28"/>
          <w:lang w:val="kk-KZ"/>
        </w:rPr>
        <w:t xml:space="preserve">Д. 2               </w:t>
      </w:r>
    </w:p>
    <w:p w:rsidR="001C3EE5" w:rsidRPr="002915E1" w:rsidRDefault="001C3EE5" w:rsidP="001C3EE5">
      <w:pPr>
        <w:spacing w:after="0" w:line="240" w:lineRule="auto"/>
        <w:rPr>
          <w:rFonts w:ascii="Times New Roman" w:hAnsi="Times New Roman" w:cs="Times New Roman"/>
          <w:sz w:val="28"/>
          <w:szCs w:val="28"/>
          <w:lang w:val="kk-KZ"/>
        </w:rPr>
      </w:pPr>
      <w:r w:rsidRPr="002915E1">
        <w:rPr>
          <w:rFonts w:ascii="Times New Roman" w:hAnsi="Times New Roman" w:cs="Times New Roman"/>
          <w:sz w:val="28"/>
          <w:szCs w:val="28"/>
          <w:lang w:val="kk-KZ"/>
        </w:rPr>
        <w:t>Е. 6</w:t>
      </w:r>
    </w:p>
    <w:p w:rsidR="001C3EE5" w:rsidRDefault="001C3EE5" w:rsidP="001C3EE5">
      <w:pPr>
        <w:spacing w:after="0" w:line="240" w:lineRule="auto"/>
        <w:rPr>
          <w:rFonts w:ascii="Times New Roman" w:hAnsi="Times New Roman" w:cs="Times New Roman"/>
          <w:sz w:val="28"/>
          <w:szCs w:val="28"/>
          <w:lang w:val="kk-KZ"/>
        </w:rPr>
      </w:pPr>
    </w:p>
    <w:p w:rsidR="001C3EE5" w:rsidRPr="002915E1"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4</w:t>
      </w:r>
      <w:r w:rsidRPr="002915E1">
        <w:rPr>
          <w:rFonts w:ascii="Times New Roman" w:hAnsi="Times New Roman" w:cs="Times New Roman"/>
          <w:sz w:val="28"/>
          <w:szCs w:val="28"/>
          <w:lang w:val="kk-KZ"/>
        </w:rPr>
        <w:t xml:space="preserve">8.  Аз  дозасының  өзінде  ферменттерге  айтарлықтай  күшейтуші  немесе </w:t>
      </w:r>
    </w:p>
    <w:p w:rsidR="001C3EE5" w:rsidRPr="002915E1" w:rsidRDefault="001C3EE5" w:rsidP="001C3EE5">
      <w:pPr>
        <w:spacing w:after="0" w:line="240" w:lineRule="auto"/>
        <w:rPr>
          <w:rFonts w:ascii="Times New Roman" w:hAnsi="Times New Roman" w:cs="Times New Roman"/>
          <w:sz w:val="28"/>
          <w:szCs w:val="28"/>
          <w:lang w:val="kk-KZ"/>
        </w:rPr>
      </w:pPr>
      <w:r w:rsidRPr="002915E1">
        <w:rPr>
          <w:rFonts w:ascii="Times New Roman" w:hAnsi="Times New Roman" w:cs="Times New Roman"/>
          <w:sz w:val="28"/>
          <w:szCs w:val="28"/>
          <w:lang w:val="kk-KZ"/>
        </w:rPr>
        <w:t>тежеуші әсерін тигізуге қабілетті заттар қалай аталады?</w:t>
      </w:r>
    </w:p>
    <w:p w:rsidR="001C3EE5" w:rsidRDefault="001C3EE5" w:rsidP="001C3EE5">
      <w:pPr>
        <w:spacing w:after="0" w:line="240" w:lineRule="auto"/>
        <w:rPr>
          <w:rFonts w:ascii="Times New Roman" w:hAnsi="Times New Roman" w:cs="Times New Roman"/>
          <w:sz w:val="28"/>
          <w:szCs w:val="28"/>
          <w:lang w:val="kk-KZ"/>
        </w:rPr>
      </w:pPr>
      <w:r w:rsidRPr="002915E1">
        <w:rPr>
          <w:rFonts w:ascii="Times New Roman" w:hAnsi="Times New Roman" w:cs="Times New Roman"/>
          <w:sz w:val="28"/>
          <w:szCs w:val="28"/>
          <w:lang w:val="kk-KZ"/>
        </w:rPr>
        <w:t xml:space="preserve">А. Полютанттар                      </w:t>
      </w:r>
    </w:p>
    <w:p w:rsidR="001C3EE5" w:rsidRDefault="001C3EE5" w:rsidP="001C3EE5">
      <w:pPr>
        <w:spacing w:after="0" w:line="240" w:lineRule="auto"/>
        <w:rPr>
          <w:rFonts w:ascii="Times New Roman" w:hAnsi="Times New Roman" w:cs="Times New Roman"/>
          <w:sz w:val="28"/>
          <w:szCs w:val="28"/>
          <w:lang w:val="kk-KZ"/>
        </w:rPr>
      </w:pPr>
      <w:r w:rsidRPr="002915E1">
        <w:rPr>
          <w:rFonts w:ascii="Times New Roman" w:hAnsi="Times New Roman" w:cs="Times New Roman"/>
          <w:sz w:val="28"/>
          <w:szCs w:val="28"/>
          <w:lang w:val="kk-KZ"/>
        </w:rPr>
        <w:t xml:space="preserve">В. Ксенобиотиктер               </w:t>
      </w:r>
    </w:p>
    <w:p w:rsidR="001C3EE5" w:rsidRPr="002915E1" w:rsidRDefault="001C3EE5" w:rsidP="001C3EE5">
      <w:pPr>
        <w:spacing w:after="0" w:line="240" w:lineRule="auto"/>
        <w:rPr>
          <w:rFonts w:ascii="Times New Roman" w:hAnsi="Times New Roman" w:cs="Times New Roman"/>
          <w:sz w:val="28"/>
          <w:szCs w:val="28"/>
          <w:lang w:val="kk-KZ"/>
        </w:rPr>
      </w:pPr>
      <w:r w:rsidRPr="002915E1">
        <w:rPr>
          <w:rFonts w:ascii="Times New Roman" w:hAnsi="Times New Roman" w:cs="Times New Roman"/>
          <w:sz w:val="28"/>
          <w:szCs w:val="28"/>
          <w:lang w:val="kk-KZ"/>
        </w:rPr>
        <w:t>С. Гидробионттар</w:t>
      </w:r>
    </w:p>
    <w:p w:rsidR="001C3EE5" w:rsidRDefault="001C3EE5" w:rsidP="001C3EE5">
      <w:pPr>
        <w:spacing w:after="0" w:line="240" w:lineRule="auto"/>
        <w:rPr>
          <w:rFonts w:ascii="Times New Roman" w:hAnsi="Times New Roman" w:cs="Times New Roman"/>
          <w:sz w:val="28"/>
          <w:szCs w:val="28"/>
          <w:lang w:val="kk-KZ"/>
        </w:rPr>
      </w:pPr>
      <w:r w:rsidRPr="002915E1">
        <w:rPr>
          <w:rFonts w:ascii="Times New Roman" w:hAnsi="Times New Roman" w:cs="Times New Roman"/>
          <w:sz w:val="28"/>
          <w:szCs w:val="28"/>
          <w:lang w:val="kk-KZ"/>
        </w:rPr>
        <w:t xml:space="preserve">Д. Эпидемиктер                      </w:t>
      </w:r>
    </w:p>
    <w:p w:rsidR="001C3EE5" w:rsidRPr="002915E1" w:rsidRDefault="001C3EE5" w:rsidP="001C3EE5">
      <w:pPr>
        <w:spacing w:after="0" w:line="240" w:lineRule="auto"/>
        <w:rPr>
          <w:rFonts w:ascii="Times New Roman" w:hAnsi="Times New Roman" w:cs="Times New Roman"/>
          <w:sz w:val="28"/>
          <w:szCs w:val="28"/>
          <w:lang w:val="kk-KZ"/>
        </w:rPr>
      </w:pPr>
      <w:r w:rsidRPr="002915E1">
        <w:rPr>
          <w:rFonts w:ascii="Times New Roman" w:hAnsi="Times New Roman" w:cs="Times New Roman"/>
          <w:sz w:val="28"/>
          <w:szCs w:val="28"/>
          <w:lang w:val="kk-KZ"/>
        </w:rPr>
        <w:t xml:space="preserve">Е. Суперэкотоксиканттар </w:t>
      </w:r>
    </w:p>
    <w:p w:rsidR="001C3EE5" w:rsidRDefault="001C3EE5" w:rsidP="001C3EE5">
      <w:pPr>
        <w:spacing w:after="0" w:line="240" w:lineRule="auto"/>
        <w:rPr>
          <w:rFonts w:ascii="Times New Roman" w:hAnsi="Times New Roman" w:cs="Times New Roman"/>
          <w:sz w:val="28"/>
          <w:szCs w:val="28"/>
          <w:lang w:val="kk-KZ"/>
        </w:rPr>
      </w:pPr>
    </w:p>
    <w:p w:rsidR="001C3EE5" w:rsidRPr="002915E1"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4</w:t>
      </w:r>
      <w:r w:rsidRPr="002915E1">
        <w:rPr>
          <w:rFonts w:ascii="Times New Roman" w:hAnsi="Times New Roman" w:cs="Times New Roman"/>
          <w:sz w:val="28"/>
          <w:szCs w:val="28"/>
          <w:lang w:val="kk-KZ"/>
        </w:rPr>
        <w:t xml:space="preserve">9.  Ластағыш  көздерді  ауданы,  таралу  көлемі  мен  ластағыштардың </w:t>
      </w:r>
    </w:p>
    <w:p w:rsidR="001C3EE5" w:rsidRPr="002915E1" w:rsidRDefault="001C3EE5" w:rsidP="001C3EE5">
      <w:pPr>
        <w:spacing w:after="0" w:line="240" w:lineRule="auto"/>
        <w:rPr>
          <w:rFonts w:ascii="Times New Roman" w:hAnsi="Times New Roman" w:cs="Times New Roman"/>
          <w:sz w:val="28"/>
          <w:szCs w:val="28"/>
          <w:lang w:val="kk-KZ"/>
        </w:rPr>
      </w:pPr>
      <w:r w:rsidRPr="002915E1">
        <w:rPr>
          <w:rFonts w:ascii="Times New Roman" w:hAnsi="Times New Roman" w:cs="Times New Roman"/>
          <w:sz w:val="28"/>
          <w:szCs w:val="28"/>
          <w:lang w:val="kk-KZ"/>
        </w:rPr>
        <w:t xml:space="preserve">сапалық  құрамын  анықтауға  арналған  табиғи  ортаның  жеке </w:t>
      </w:r>
    </w:p>
    <w:p w:rsidR="001C3EE5" w:rsidRPr="002915E1" w:rsidRDefault="001C3EE5" w:rsidP="001C3EE5">
      <w:pPr>
        <w:spacing w:after="0" w:line="240" w:lineRule="auto"/>
        <w:rPr>
          <w:rFonts w:ascii="Times New Roman" w:hAnsi="Times New Roman" w:cs="Times New Roman"/>
          <w:sz w:val="28"/>
          <w:szCs w:val="28"/>
          <w:lang w:val="kk-KZ"/>
        </w:rPr>
      </w:pPr>
      <w:r w:rsidRPr="002915E1">
        <w:rPr>
          <w:rFonts w:ascii="Times New Roman" w:hAnsi="Times New Roman" w:cs="Times New Roman"/>
          <w:sz w:val="28"/>
          <w:szCs w:val="28"/>
          <w:lang w:val="kk-KZ"/>
        </w:rPr>
        <w:t>комп</w:t>
      </w:r>
      <w:r>
        <w:rPr>
          <w:rFonts w:ascii="Times New Roman" w:hAnsi="Times New Roman" w:cs="Times New Roman"/>
          <w:sz w:val="28"/>
          <w:szCs w:val="28"/>
          <w:lang w:val="kk-KZ"/>
        </w:rPr>
        <w:t>о</w:t>
      </w:r>
      <w:r w:rsidRPr="002915E1">
        <w:rPr>
          <w:rFonts w:ascii="Times New Roman" w:hAnsi="Times New Roman" w:cs="Times New Roman"/>
          <w:sz w:val="28"/>
          <w:szCs w:val="28"/>
          <w:lang w:val="kk-KZ"/>
        </w:rPr>
        <w:t>ненттерінің сапалық анализі қалай аталады?</w:t>
      </w:r>
    </w:p>
    <w:p w:rsidR="001C3EE5" w:rsidRDefault="001C3EE5" w:rsidP="001C3EE5">
      <w:pPr>
        <w:spacing w:after="0" w:line="240" w:lineRule="auto"/>
        <w:rPr>
          <w:rFonts w:ascii="Times New Roman" w:hAnsi="Times New Roman" w:cs="Times New Roman"/>
          <w:sz w:val="28"/>
          <w:szCs w:val="28"/>
          <w:lang w:val="kk-KZ"/>
        </w:rPr>
      </w:pPr>
      <w:r w:rsidRPr="002915E1">
        <w:rPr>
          <w:rFonts w:ascii="Times New Roman" w:hAnsi="Times New Roman" w:cs="Times New Roman"/>
          <w:sz w:val="28"/>
          <w:szCs w:val="28"/>
          <w:lang w:val="kk-KZ"/>
        </w:rPr>
        <w:t xml:space="preserve">А. Зиянды әсер табалдырығы             </w:t>
      </w:r>
    </w:p>
    <w:p w:rsidR="001C3EE5" w:rsidRPr="002915E1" w:rsidRDefault="001C3EE5" w:rsidP="001C3EE5">
      <w:pPr>
        <w:spacing w:after="0" w:line="240" w:lineRule="auto"/>
        <w:rPr>
          <w:rFonts w:ascii="Times New Roman" w:hAnsi="Times New Roman" w:cs="Times New Roman"/>
          <w:sz w:val="28"/>
          <w:szCs w:val="28"/>
          <w:lang w:val="kk-KZ"/>
        </w:rPr>
      </w:pPr>
      <w:r w:rsidRPr="002915E1">
        <w:rPr>
          <w:rFonts w:ascii="Times New Roman" w:hAnsi="Times New Roman" w:cs="Times New Roman"/>
          <w:sz w:val="28"/>
          <w:szCs w:val="28"/>
          <w:lang w:val="kk-KZ"/>
        </w:rPr>
        <w:t>В. Улылық дәрежесі</w:t>
      </w:r>
    </w:p>
    <w:p w:rsidR="001C3EE5" w:rsidRDefault="001C3EE5" w:rsidP="001C3EE5">
      <w:pPr>
        <w:spacing w:after="0" w:line="240" w:lineRule="auto"/>
        <w:rPr>
          <w:rFonts w:ascii="Times New Roman" w:hAnsi="Times New Roman" w:cs="Times New Roman"/>
          <w:sz w:val="28"/>
          <w:szCs w:val="28"/>
          <w:lang w:val="kk-KZ"/>
        </w:rPr>
      </w:pPr>
      <w:r w:rsidRPr="002915E1">
        <w:rPr>
          <w:rFonts w:ascii="Times New Roman" w:hAnsi="Times New Roman" w:cs="Times New Roman"/>
          <w:sz w:val="28"/>
          <w:szCs w:val="28"/>
          <w:lang w:val="kk-KZ"/>
        </w:rPr>
        <w:t xml:space="preserve">С. Суперэкотоксиканттар                   </w:t>
      </w:r>
    </w:p>
    <w:p w:rsidR="001C3EE5" w:rsidRPr="002915E1" w:rsidRDefault="001C3EE5" w:rsidP="001C3EE5">
      <w:pPr>
        <w:spacing w:after="0" w:line="240" w:lineRule="auto"/>
        <w:rPr>
          <w:rFonts w:ascii="Times New Roman" w:hAnsi="Times New Roman" w:cs="Times New Roman"/>
          <w:sz w:val="28"/>
          <w:szCs w:val="28"/>
          <w:lang w:val="kk-KZ"/>
        </w:rPr>
      </w:pPr>
      <w:r w:rsidRPr="002915E1">
        <w:rPr>
          <w:rFonts w:ascii="Times New Roman" w:hAnsi="Times New Roman" w:cs="Times New Roman"/>
          <w:sz w:val="28"/>
          <w:szCs w:val="28"/>
          <w:lang w:val="kk-KZ"/>
        </w:rPr>
        <w:t xml:space="preserve">Д. Ластану индикациясы </w:t>
      </w:r>
    </w:p>
    <w:p w:rsidR="001C3EE5" w:rsidRPr="002915E1" w:rsidRDefault="001C3EE5" w:rsidP="001C3EE5">
      <w:pPr>
        <w:spacing w:after="0" w:line="240" w:lineRule="auto"/>
        <w:rPr>
          <w:rFonts w:ascii="Times New Roman" w:hAnsi="Times New Roman" w:cs="Times New Roman"/>
          <w:sz w:val="28"/>
          <w:szCs w:val="28"/>
          <w:lang w:val="kk-KZ"/>
        </w:rPr>
      </w:pPr>
      <w:r w:rsidRPr="002915E1">
        <w:rPr>
          <w:rFonts w:ascii="Times New Roman" w:hAnsi="Times New Roman" w:cs="Times New Roman"/>
          <w:sz w:val="28"/>
          <w:szCs w:val="28"/>
          <w:lang w:val="kk-KZ"/>
        </w:rPr>
        <w:t>Е. Зиянды әсер</w:t>
      </w:r>
    </w:p>
    <w:p w:rsidR="001C3EE5" w:rsidRDefault="001C3EE5" w:rsidP="001C3EE5">
      <w:pPr>
        <w:spacing w:after="0" w:line="240" w:lineRule="auto"/>
        <w:rPr>
          <w:rFonts w:ascii="Times New Roman" w:hAnsi="Times New Roman" w:cs="Times New Roman"/>
          <w:sz w:val="28"/>
          <w:szCs w:val="28"/>
          <w:lang w:val="kk-KZ"/>
        </w:rPr>
      </w:pPr>
    </w:p>
    <w:p w:rsidR="001C3EE5" w:rsidRPr="002915E1"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50</w:t>
      </w:r>
      <w:r w:rsidRPr="002915E1">
        <w:rPr>
          <w:rFonts w:ascii="Times New Roman" w:hAnsi="Times New Roman" w:cs="Times New Roman"/>
          <w:sz w:val="28"/>
          <w:szCs w:val="28"/>
          <w:lang w:val="kk-KZ"/>
        </w:rPr>
        <w:t>. Адамға нитраттың зиянсыз максимум дозасы қандай?</w:t>
      </w:r>
    </w:p>
    <w:p w:rsidR="001C3EE5" w:rsidRDefault="001C3EE5" w:rsidP="001C3EE5">
      <w:pPr>
        <w:spacing w:after="0" w:line="240" w:lineRule="auto"/>
        <w:rPr>
          <w:rFonts w:ascii="Times New Roman" w:hAnsi="Times New Roman" w:cs="Times New Roman"/>
          <w:sz w:val="28"/>
          <w:szCs w:val="28"/>
          <w:lang w:val="kk-KZ"/>
        </w:rPr>
      </w:pPr>
      <w:r w:rsidRPr="002915E1">
        <w:rPr>
          <w:rFonts w:ascii="Times New Roman" w:hAnsi="Times New Roman" w:cs="Times New Roman"/>
          <w:sz w:val="28"/>
          <w:szCs w:val="28"/>
          <w:lang w:val="kk-KZ"/>
        </w:rPr>
        <w:t xml:space="preserve">А. 5 мг                 </w:t>
      </w:r>
    </w:p>
    <w:p w:rsidR="001C3EE5" w:rsidRDefault="001C3EE5" w:rsidP="001C3EE5">
      <w:pPr>
        <w:spacing w:after="0" w:line="240" w:lineRule="auto"/>
        <w:rPr>
          <w:rFonts w:ascii="Times New Roman" w:hAnsi="Times New Roman" w:cs="Times New Roman"/>
          <w:sz w:val="28"/>
          <w:szCs w:val="28"/>
          <w:lang w:val="kk-KZ"/>
        </w:rPr>
      </w:pPr>
      <w:r w:rsidRPr="002915E1">
        <w:rPr>
          <w:rFonts w:ascii="Times New Roman" w:hAnsi="Times New Roman" w:cs="Times New Roman"/>
          <w:sz w:val="28"/>
          <w:szCs w:val="28"/>
          <w:lang w:val="kk-KZ"/>
        </w:rPr>
        <w:t xml:space="preserve">В. 6 мг             </w:t>
      </w:r>
    </w:p>
    <w:p w:rsidR="001C3EE5" w:rsidRDefault="001C3EE5" w:rsidP="001C3EE5">
      <w:pPr>
        <w:spacing w:after="0" w:line="240" w:lineRule="auto"/>
        <w:rPr>
          <w:rFonts w:ascii="Times New Roman" w:hAnsi="Times New Roman" w:cs="Times New Roman"/>
          <w:sz w:val="28"/>
          <w:szCs w:val="28"/>
          <w:lang w:val="kk-KZ"/>
        </w:rPr>
      </w:pPr>
      <w:r w:rsidRPr="002915E1">
        <w:rPr>
          <w:rFonts w:ascii="Times New Roman" w:hAnsi="Times New Roman" w:cs="Times New Roman"/>
          <w:sz w:val="28"/>
          <w:szCs w:val="28"/>
          <w:lang w:val="kk-KZ"/>
        </w:rPr>
        <w:t xml:space="preserve">С. 7 мг                  </w:t>
      </w:r>
    </w:p>
    <w:p w:rsidR="001C3EE5" w:rsidRDefault="001C3EE5" w:rsidP="001C3EE5">
      <w:pPr>
        <w:spacing w:after="0" w:line="240" w:lineRule="auto"/>
        <w:rPr>
          <w:rFonts w:ascii="Times New Roman" w:hAnsi="Times New Roman" w:cs="Times New Roman"/>
          <w:sz w:val="28"/>
          <w:szCs w:val="28"/>
          <w:lang w:val="kk-KZ"/>
        </w:rPr>
      </w:pPr>
      <w:r w:rsidRPr="002915E1">
        <w:rPr>
          <w:rFonts w:ascii="Times New Roman" w:hAnsi="Times New Roman" w:cs="Times New Roman"/>
          <w:sz w:val="28"/>
          <w:szCs w:val="28"/>
          <w:lang w:val="kk-KZ"/>
        </w:rPr>
        <w:t xml:space="preserve">Д. 8мг           </w:t>
      </w:r>
    </w:p>
    <w:p w:rsidR="001C3EE5" w:rsidRDefault="001C3EE5" w:rsidP="001C3EE5">
      <w:pPr>
        <w:spacing w:after="0" w:line="240" w:lineRule="auto"/>
        <w:rPr>
          <w:rFonts w:ascii="Times New Roman" w:hAnsi="Times New Roman" w:cs="Times New Roman"/>
          <w:sz w:val="28"/>
          <w:szCs w:val="28"/>
          <w:lang w:val="kk-KZ"/>
        </w:rPr>
      </w:pPr>
      <w:r w:rsidRPr="002915E1">
        <w:rPr>
          <w:rFonts w:ascii="Times New Roman" w:hAnsi="Times New Roman" w:cs="Times New Roman"/>
          <w:sz w:val="28"/>
          <w:szCs w:val="28"/>
          <w:lang w:val="kk-KZ"/>
        </w:rPr>
        <w:t>Е. 10 мг</w:t>
      </w:r>
      <w:r w:rsidRPr="002915E1">
        <w:rPr>
          <w:rFonts w:ascii="Times New Roman" w:hAnsi="Times New Roman" w:cs="Times New Roman"/>
          <w:sz w:val="28"/>
          <w:szCs w:val="28"/>
          <w:lang w:val="kk-KZ"/>
        </w:rPr>
        <w:cr/>
      </w:r>
    </w:p>
    <w:p w:rsidR="001C3EE5" w:rsidRPr="00F1439E"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5</w:t>
      </w:r>
      <w:r w:rsidRPr="00F1439E">
        <w:rPr>
          <w:rFonts w:ascii="Times New Roman" w:hAnsi="Times New Roman" w:cs="Times New Roman"/>
          <w:sz w:val="28"/>
          <w:szCs w:val="28"/>
          <w:lang w:val="kk-KZ"/>
        </w:rPr>
        <w:t xml:space="preserve">1. Атмосфераның, жауын-шашынның, жер беті мен жер асты суларының, </w:t>
      </w:r>
    </w:p>
    <w:p w:rsidR="001C3EE5" w:rsidRPr="00F1439E" w:rsidRDefault="001C3EE5" w:rsidP="001C3EE5">
      <w:pPr>
        <w:spacing w:after="0" w:line="240" w:lineRule="auto"/>
        <w:rPr>
          <w:rFonts w:ascii="Times New Roman" w:hAnsi="Times New Roman" w:cs="Times New Roman"/>
          <w:sz w:val="28"/>
          <w:szCs w:val="28"/>
          <w:lang w:val="kk-KZ"/>
        </w:rPr>
      </w:pPr>
      <w:r w:rsidRPr="00F1439E">
        <w:rPr>
          <w:rFonts w:ascii="Times New Roman" w:hAnsi="Times New Roman" w:cs="Times New Roman"/>
          <w:sz w:val="28"/>
          <w:szCs w:val="28"/>
          <w:lang w:val="kk-KZ"/>
        </w:rPr>
        <w:t xml:space="preserve">мұхит  пен  теңіз  суларының,  топырақтың,  түпті  тұнбалардың, </w:t>
      </w:r>
    </w:p>
    <w:p w:rsidR="001C3EE5" w:rsidRPr="00F1439E" w:rsidRDefault="001C3EE5" w:rsidP="001C3EE5">
      <w:pPr>
        <w:spacing w:after="0" w:line="240" w:lineRule="auto"/>
        <w:rPr>
          <w:rFonts w:ascii="Times New Roman" w:hAnsi="Times New Roman" w:cs="Times New Roman"/>
          <w:sz w:val="28"/>
          <w:szCs w:val="28"/>
          <w:lang w:val="kk-KZ"/>
        </w:rPr>
      </w:pPr>
      <w:r w:rsidRPr="00F1439E">
        <w:rPr>
          <w:rFonts w:ascii="Times New Roman" w:hAnsi="Times New Roman" w:cs="Times New Roman"/>
          <w:sz w:val="28"/>
          <w:szCs w:val="28"/>
          <w:lang w:val="kk-KZ"/>
        </w:rPr>
        <w:t xml:space="preserve">өсімдіктердің,  жануарлардың  химиялық  құрамын  бақылайтын  және </w:t>
      </w:r>
    </w:p>
    <w:p w:rsidR="001C3EE5" w:rsidRPr="00F1439E" w:rsidRDefault="001C3EE5" w:rsidP="001C3EE5">
      <w:pPr>
        <w:spacing w:after="0" w:line="240" w:lineRule="auto"/>
        <w:rPr>
          <w:rFonts w:ascii="Times New Roman" w:hAnsi="Times New Roman" w:cs="Times New Roman"/>
          <w:sz w:val="28"/>
          <w:szCs w:val="28"/>
          <w:lang w:val="kk-KZ"/>
        </w:rPr>
      </w:pPr>
      <w:r w:rsidRPr="00F1439E">
        <w:rPr>
          <w:rFonts w:ascii="Times New Roman" w:hAnsi="Times New Roman" w:cs="Times New Roman"/>
          <w:sz w:val="28"/>
          <w:szCs w:val="28"/>
          <w:lang w:val="kk-KZ"/>
        </w:rPr>
        <w:t>химиялық ластағыш заттардың таралуын тексеретін жүйе:</w:t>
      </w:r>
    </w:p>
    <w:p w:rsidR="001C3EE5" w:rsidRDefault="001C3EE5" w:rsidP="001C3EE5">
      <w:pPr>
        <w:spacing w:after="0" w:line="240" w:lineRule="auto"/>
        <w:rPr>
          <w:rFonts w:ascii="Times New Roman" w:hAnsi="Times New Roman" w:cs="Times New Roman"/>
          <w:sz w:val="28"/>
          <w:szCs w:val="28"/>
          <w:lang w:val="kk-KZ"/>
        </w:rPr>
      </w:pPr>
      <w:r w:rsidRPr="00F1439E">
        <w:rPr>
          <w:rFonts w:ascii="Times New Roman" w:hAnsi="Times New Roman" w:cs="Times New Roman"/>
          <w:sz w:val="28"/>
          <w:szCs w:val="28"/>
          <w:lang w:val="kk-KZ"/>
        </w:rPr>
        <w:t xml:space="preserve">А. Физикалық мониторинг                             </w:t>
      </w:r>
    </w:p>
    <w:p w:rsidR="001C3EE5" w:rsidRPr="00F1439E" w:rsidRDefault="001C3EE5" w:rsidP="001C3EE5">
      <w:pPr>
        <w:spacing w:after="0" w:line="240" w:lineRule="auto"/>
        <w:rPr>
          <w:rFonts w:ascii="Times New Roman" w:hAnsi="Times New Roman" w:cs="Times New Roman"/>
          <w:sz w:val="28"/>
          <w:szCs w:val="28"/>
          <w:lang w:val="kk-KZ"/>
        </w:rPr>
      </w:pPr>
      <w:r w:rsidRPr="00F1439E">
        <w:rPr>
          <w:rFonts w:ascii="Times New Roman" w:hAnsi="Times New Roman" w:cs="Times New Roman"/>
          <w:sz w:val="28"/>
          <w:szCs w:val="28"/>
          <w:lang w:val="kk-KZ"/>
        </w:rPr>
        <w:t xml:space="preserve">В. Химиялық мониторинг </w:t>
      </w:r>
    </w:p>
    <w:p w:rsidR="001C3EE5" w:rsidRDefault="001C3EE5" w:rsidP="001C3EE5">
      <w:pPr>
        <w:spacing w:after="0" w:line="240" w:lineRule="auto"/>
        <w:rPr>
          <w:rFonts w:ascii="Times New Roman" w:hAnsi="Times New Roman" w:cs="Times New Roman"/>
          <w:sz w:val="28"/>
          <w:szCs w:val="28"/>
          <w:lang w:val="kk-KZ"/>
        </w:rPr>
      </w:pPr>
      <w:r w:rsidRPr="00F1439E">
        <w:rPr>
          <w:rFonts w:ascii="Times New Roman" w:hAnsi="Times New Roman" w:cs="Times New Roman"/>
          <w:sz w:val="28"/>
          <w:szCs w:val="28"/>
          <w:lang w:val="kk-KZ"/>
        </w:rPr>
        <w:t xml:space="preserve">С. Биологиялық мониторинг                          </w:t>
      </w:r>
    </w:p>
    <w:p w:rsidR="001C3EE5" w:rsidRPr="00F1439E" w:rsidRDefault="001C3EE5" w:rsidP="001C3EE5">
      <w:pPr>
        <w:spacing w:after="0" w:line="240" w:lineRule="auto"/>
        <w:rPr>
          <w:rFonts w:ascii="Times New Roman" w:hAnsi="Times New Roman" w:cs="Times New Roman"/>
          <w:sz w:val="28"/>
          <w:szCs w:val="28"/>
          <w:lang w:val="kk-KZ"/>
        </w:rPr>
      </w:pPr>
      <w:r w:rsidRPr="00F1439E">
        <w:rPr>
          <w:rFonts w:ascii="Times New Roman" w:hAnsi="Times New Roman" w:cs="Times New Roman"/>
          <w:sz w:val="28"/>
          <w:szCs w:val="28"/>
          <w:lang w:val="kk-KZ"/>
        </w:rPr>
        <w:t>D. Экобиохимиялық мониторинг</w:t>
      </w:r>
    </w:p>
    <w:p w:rsidR="001C3EE5" w:rsidRPr="00F1439E" w:rsidRDefault="001C3EE5" w:rsidP="001C3EE5">
      <w:pPr>
        <w:spacing w:after="0" w:line="240" w:lineRule="auto"/>
        <w:rPr>
          <w:rFonts w:ascii="Times New Roman" w:hAnsi="Times New Roman" w:cs="Times New Roman"/>
          <w:sz w:val="28"/>
          <w:szCs w:val="28"/>
          <w:lang w:val="kk-KZ"/>
        </w:rPr>
      </w:pPr>
      <w:r w:rsidRPr="00F1439E">
        <w:rPr>
          <w:rFonts w:ascii="Times New Roman" w:hAnsi="Times New Roman" w:cs="Times New Roman"/>
          <w:sz w:val="28"/>
          <w:szCs w:val="28"/>
          <w:lang w:val="kk-KZ"/>
        </w:rPr>
        <w:t>Е. Құрама экологиялық мониторинг</w:t>
      </w:r>
    </w:p>
    <w:p w:rsidR="001C3EE5" w:rsidRDefault="001C3EE5" w:rsidP="001C3EE5">
      <w:pPr>
        <w:spacing w:after="0" w:line="240" w:lineRule="auto"/>
        <w:rPr>
          <w:rFonts w:ascii="Times New Roman" w:hAnsi="Times New Roman" w:cs="Times New Roman"/>
          <w:sz w:val="28"/>
          <w:szCs w:val="28"/>
          <w:lang w:val="kk-KZ"/>
        </w:rPr>
      </w:pPr>
    </w:p>
    <w:p w:rsidR="001C3EE5" w:rsidRPr="00F1439E"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5</w:t>
      </w:r>
      <w:r w:rsidRPr="00F1439E">
        <w:rPr>
          <w:rFonts w:ascii="Times New Roman" w:hAnsi="Times New Roman" w:cs="Times New Roman"/>
          <w:sz w:val="28"/>
          <w:szCs w:val="28"/>
          <w:lang w:val="kk-KZ"/>
        </w:rPr>
        <w:t xml:space="preserve">2. Зерттейтін обьектілерді байланыстырып және тәжірибелік мәліметтерді </w:t>
      </w:r>
    </w:p>
    <w:p w:rsidR="001C3EE5" w:rsidRPr="00F1439E" w:rsidRDefault="001C3EE5" w:rsidP="001C3EE5">
      <w:pPr>
        <w:spacing w:after="0" w:line="240" w:lineRule="auto"/>
        <w:rPr>
          <w:rFonts w:ascii="Times New Roman" w:hAnsi="Times New Roman" w:cs="Times New Roman"/>
          <w:sz w:val="28"/>
          <w:szCs w:val="28"/>
          <w:lang w:val="kk-KZ"/>
        </w:rPr>
      </w:pPr>
      <w:r w:rsidRPr="00F1439E">
        <w:rPr>
          <w:rFonts w:ascii="Times New Roman" w:hAnsi="Times New Roman" w:cs="Times New Roman"/>
          <w:sz w:val="28"/>
          <w:szCs w:val="28"/>
          <w:lang w:val="kk-KZ"/>
        </w:rPr>
        <w:t xml:space="preserve">тіркеп  жазып  алуға  арналған  радиометриялық  қондырғылармен </w:t>
      </w:r>
    </w:p>
    <w:p w:rsidR="001C3EE5" w:rsidRPr="00F1439E" w:rsidRDefault="001C3EE5" w:rsidP="001C3EE5">
      <w:pPr>
        <w:spacing w:after="0" w:line="240" w:lineRule="auto"/>
        <w:rPr>
          <w:rFonts w:ascii="Times New Roman" w:hAnsi="Times New Roman" w:cs="Times New Roman"/>
          <w:sz w:val="28"/>
          <w:szCs w:val="28"/>
          <w:lang w:val="kk-KZ"/>
        </w:rPr>
      </w:pPr>
      <w:r w:rsidRPr="00F1439E">
        <w:rPr>
          <w:rFonts w:ascii="Times New Roman" w:hAnsi="Times New Roman" w:cs="Times New Roman"/>
          <w:sz w:val="28"/>
          <w:szCs w:val="28"/>
          <w:lang w:val="kk-KZ"/>
        </w:rPr>
        <w:t xml:space="preserve">қамтылған  ұшқыш  аппараттар  қолданылатын  авиациялық,  космостық </w:t>
      </w:r>
    </w:p>
    <w:p w:rsidR="001C3EE5" w:rsidRPr="00F1439E" w:rsidRDefault="001C3EE5" w:rsidP="001C3EE5">
      <w:pPr>
        <w:spacing w:after="0" w:line="240" w:lineRule="auto"/>
        <w:rPr>
          <w:rFonts w:ascii="Times New Roman" w:hAnsi="Times New Roman" w:cs="Times New Roman"/>
          <w:sz w:val="28"/>
          <w:szCs w:val="28"/>
          <w:lang w:val="kk-KZ"/>
        </w:rPr>
      </w:pPr>
      <w:r w:rsidRPr="00F1439E">
        <w:rPr>
          <w:rFonts w:ascii="Times New Roman" w:hAnsi="Times New Roman" w:cs="Times New Roman"/>
          <w:sz w:val="28"/>
          <w:szCs w:val="28"/>
          <w:lang w:val="kk-KZ"/>
        </w:rPr>
        <w:t>мониторинг:</w:t>
      </w:r>
    </w:p>
    <w:p w:rsidR="001C3EE5" w:rsidRDefault="001C3EE5" w:rsidP="001C3EE5">
      <w:pPr>
        <w:spacing w:after="0" w:line="240" w:lineRule="auto"/>
        <w:rPr>
          <w:rFonts w:ascii="Times New Roman" w:hAnsi="Times New Roman" w:cs="Times New Roman"/>
          <w:sz w:val="28"/>
          <w:szCs w:val="28"/>
          <w:lang w:val="kk-KZ"/>
        </w:rPr>
      </w:pPr>
      <w:r w:rsidRPr="00F1439E">
        <w:rPr>
          <w:rFonts w:ascii="Times New Roman" w:hAnsi="Times New Roman" w:cs="Times New Roman"/>
          <w:sz w:val="28"/>
          <w:szCs w:val="28"/>
          <w:lang w:val="kk-KZ"/>
        </w:rPr>
        <w:t xml:space="preserve">А. Құрама экологиялық мониторинг               </w:t>
      </w:r>
    </w:p>
    <w:p w:rsidR="001C3EE5" w:rsidRPr="00F1439E" w:rsidRDefault="001C3EE5" w:rsidP="001C3EE5">
      <w:pPr>
        <w:spacing w:after="0" w:line="240" w:lineRule="auto"/>
        <w:rPr>
          <w:rFonts w:ascii="Times New Roman" w:hAnsi="Times New Roman" w:cs="Times New Roman"/>
          <w:sz w:val="28"/>
          <w:szCs w:val="28"/>
          <w:lang w:val="kk-KZ"/>
        </w:rPr>
      </w:pPr>
      <w:r w:rsidRPr="00F1439E">
        <w:rPr>
          <w:rFonts w:ascii="Times New Roman" w:hAnsi="Times New Roman" w:cs="Times New Roman"/>
          <w:sz w:val="28"/>
          <w:szCs w:val="28"/>
          <w:lang w:val="kk-KZ"/>
        </w:rPr>
        <w:t>В. Химиялық мониторинг</w:t>
      </w:r>
    </w:p>
    <w:p w:rsidR="001C3EE5" w:rsidRDefault="001C3EE5" w:rsidP="001C3EE5">
      <w:pPr>
        <w:spacing w:after="0" w:line="240" w:lineRule="auto"/>
        <w:rPr>
          <w:rFonts w:ascii="Times New Roman" w:hAnsi="Times New Roman" w:cs="Times New Roman"/>
          <w:sz w:val="28"/>
          <w:szCs w:val="28"/>
          <w:lang w:val="kk-KZ"/>
        </w:rPr>
      </w:pPr>
      <w:r w:rsidRPr="00F1439E">
        <w:rPr>
          <w:rFonts w:ascii="Times New Roman" w:hAnsi="Times New Roman" w:cs="Times New Roman"/>
          <w:sz w:val="28"/>
          <w:szCs w:val="28"/>
          <w:lang w:val="kk-KZ"/>
        </w:rPr>
        <w:t xml:space="preserve">С. Биологиялық мониторинг                            </w:t>
      </w:r>
    </w:p>
    <w:p w:rsidR="001C3EE5" w:rsidRPr="00F1439E" w:rsidRDefault="001C3EE5" w:rsidP="001C3EE5">
      <w:pPr>
        <w:spacing w:after="0" w:line="240" w:lineRule="auto"/>
        <w:rPr>
          <w:rFonts w:ascii="Times New Roman" w:hAnsi="Times New Roman" w:cs="Times New Roman"/>
          <w:sz w:val="28"/>
          <w:szCs w:val="28"/>
          <w:lang w:val="kk-KZ"/>
        </w:rPr>
      </w:pPr>
      <w:r w:rsidRPr="00F1439E">
        <w:rPr>
          <w:rFonts w:ascii="Times New Roman" w:hAnsi="Times New Roman" w:cs="Times New Roman"/>
          <w:sz w:val="28"/>
          <w:szCs w:val="28"/>
          <w:lang w:val="kk-KZ"/>
        </w:rPr>
        <w:t>D. Экобиохимиялық мониторинг</w:t>
      </w:r>
    </w:p>
    <w:p w:rsidR="001C3EE5" w:rsidRPr="00F1439E" w:rsidRDefault="001C3EE5" w:rsidP="001C3EE5">
      <w:pPr>
        <w:spacing w:after="0" w:line="240" w:lineRule="auto"/>
        <w:rPr>
          <w:rFonts w:ascii="Times New Roman" w:hAnsi="Times New Roman" w:cs="Times New Roman"/>
          <w:sz w:val="28"/>
          <w:szCs w:val="28"/>
          <w:lang w:val="kk-KZ"/>
        </w:rPr>
      </w:pPr>
      <w:r w:rsidRPr="00F1439E">
        <w:rPr>
          <w:rFonts w:ascii="Times New Roman" w:hAnsi="Times New Roman" w:cs="Times New Roman"/>
          <w:sz w:val="28"/>
          <w:szCs w:val="28"/>
          <w:lang w:val="kk-KZ"/>
        </w:rPr>
        <w:t xml:space="preserve">Е. Дистанциялық мониторинг </w:t>
      </w:r>
    </w:p>
    <w:p w:rsidR="001C3EE5" w:rsidRDefault="001C3EE5" w:rsidP="001C3EE5">
      <w:pPr>
        <w:spacing w:after="0" w:line="240" w:lineRule="auto"/>
        <w:rPr>
          <w:rFonts w:ascii="Times New Roman" w:hAnsi="Times New Roman" w:cs="Times New Roman"/>
          <w:sz w:val="28"/>
          <w:szCs w:val="28"/>
          <w:lang w:val="kk-KZ"/>
        </w:rPr>
      </w:pPr>
    </w:p>
    <w:p w:rsidR="001C3EE5" w:rsidRPr="00F1439E"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5</w:t>
      </w:r>
      <w:r w:rsidRPr="00F1439E">
        <w:rPr>
          <w:rFonts w:ascii="Times New Roman" w:hAnsi="Times New Roman" w:cs="Times New Roman"/>
          <w:sz w:val="28"/>
          <w:szCs w:val="28"/>
          <w:lang w:val="kk-KZ"/>
        </w:rPr>
        <w:t xml:space="preserve">3. Адам аптаның 8 сағаттық жұмыс күнінде немесе  аптасына  жалпы  41 </w:t>
      </w:r>
    </w:p>
    <w:p w:rsidR="001C3EE5" w:rsidRPr="00F1439E" w:rsidRDefault="001C3EE5" w:rsidP="001C3EE5">
      <w:pPr>
        <w:spacing w:after="0" w:line="240" w:lineRule="auto"/>
        <w:rPr>
          <w:rFonts w:ascii="Times New Roman" w:hAnsi="Times New Roman" w:cs="Times New Roman"/>
          <w:sz w:val="28"/>
          <w:szCs w:val="28"/>
          <w:lang w:val="kk-KZ"/>
        </w:rPr>
      </w:pPr>
      <w:r w:rsidRPr="00F1439E">
        <w:rPr>
          <w:rFonts w:ascii="Times New Roman" w:hAnsi="Times New Roman" w:cs="Times New Roman"/>
          <w:sz w:val="28"/>
          <w:szCs w:val="28"/>
          <w:lang w:val="kk-KZ"/>
        </w:rPr>
        <w:t xml:space="preserve">сағаттан  аспайтын  жұмыс істеген  кезде,  еңбекке  жарамды  жасының </w:t>
      </w:r>
    </w:p>
    <w:p w:rsidR="001C3EE5" w:rsidRPr="00F1439E" w:rsidRDefault="001C3EE5" w:rsidP="001C3EE5">
      <w:pPr>
        <w:spacing w:after="0" w:line="240" w:lineRule="auto"/>
        <w:rPr>
          <w:rFonts w:ascii="Times New Roman" w:hAnsi="Times New Roman" w:cs="Times New Roman"/>
          <w:sz w:val="28"/>
          <w:szCs w:val="28"/>
          <w:lang w:val="kk-KZ"/>
        </w:rPr>
      </w:pPr>
      <w:r w:rsidRPr="00F1439E">
        <w:rPr>
          <w:rFonts w:ascii="Times New Roman" w:hAnsi="Times New Roman" w:cs="Times New Roman"/>
          <w:sz w:val="28"/>
          <w:szCs w:val="28"/>
          <w:lang w:val="kk-KZ"/>
        </w:rPr>
        <w:t xml:space="preserve">соңына дейін ешқандай ауру тудырмаған, яғни  қазіргі  зерттеу  әдістері  </w:t>
      </w:r>
    </w:p>
    <w:p w:rsidR="001C3EE5" w:rsidRPr="00F1439E" w:rsidRDefault="001C3EE5" w:rsidP="001C3EE5">
      <w:pPr>
        <w:spacing w:after="0" w:line="240" w:lineRule="auto"/>
        <w:rPr>
          <w:rFonts w:ascii="Times New Roman" w:hAnsi="Times New Roman" w:cs="Times New Roman"/>
          <w:sz w:val="28"/>
          <w:szCs w:val="28"/>
          <w:lang w:val="kk-KZ"/>
        </w:rPr>
      </w:pPr>
      <w:r w:rsidRPr="00F1439E">
        <w:rPr>
          <w:rFonts w:ascii="Times New Roman" w:hAnsi="Times New Roman" w:cs="Times New Roman"/>
          <w:sz w:val="28"/>
          <w:szCs w:val="28"/>
          <w:lang w:val="kk-KZ"/>
        </w:rPr>
        <w:t xml:space="preserve">оның  ешқандай  ауруын  тіркемеген  немесе денсаулығында  ешқандай  </w:t>
      </w:r>
    </w:p>
    <w:p w:rsidR="001C3EE5" w:rsidRPr="00F1439E" w:rsidRDefault="001C3EE5" w:rsidP="001C3EE5">
      <w:pPr>
        <w:spacing w:after="0" w:line="240" w:lineRule="auto"/>
        <w:rPr>
          <w:rFonts w:ascii="Times New Roman" w:hAnsi="Times New Roman" w:cs="Times New Roman"/>
          <w:sz w:val="28"/>
          <w:szCs w:val="28"/>
          <w:lang w:val="kk-KZ"/>
        </w:rPr>
      </w:pPr>
      <w:r w:rsidRPr="00F1439E">
        <w:rPr>
          <w:rFonts w:ascii="Times New Roman" w:hAnsi="Times New Roman" w:cs="Times New Roman"/>
          <w:sz w:val="28"/>
          <w:szCs w:val="28"/>
          <w:lang w:val="kk-KZ"/>
        </w:rPr>
        <w:t xml:space="preserve">ауытқулар  туындатпайтын  концентрация? </w:t>
      </w:r>
    </w:p>
    <w:p w:rsidR="001C3EE5" w:rsidRDefault="001C3EE5" w:rsidP="001C3EE5">
      <w:pPr>
        <w:spacing w:after="0" w:line="240" w:lineRule="auto"/>
        <w:rPr>
          <w:rFonts w:ascii="Times New Roman" w:hAnsi="Times New Roman" w:cs="Times New Roman"/>
          <w:sz w:val="28"/>
          <w:szCs w:val="28"/>
          <w:lang w:val="kk-KZ"/>
        </w:rPr>
      </w:pPr>
      <w:r w:rsidRPr="00F1439E">
        <w:rPr>
          <w:rFonts w:ascii="Times New Roman" w:hAnsi="Times New Roman" w:cs="Times New Roman"/>
          <w:sz w:val="28"/>
          <w:szCs w:val="28"/>
          <w:lang w:val="kk-KZ"/>
        </w:rPr>
        <w:t xml:space="preserve">А. ШМКж.з.                </w:t>
      </w:r>
    </w:p>
    <w:p w:rsidR="001C3EE5" w:rsidRDefault="001C3EE5" w:rsidP="001C3EE5">
      <w:pPr>
        <w:spacing w:after="0" w:line="240" w:lineRule="auto"/>
        <w:rPr>
          <w:rFonts w:ascii="Times New Roman" w:hAnsi="Times New Roman" w:cs="Times New Roman"/>
          <w:sz w:val="28"/>
          <w:szCs w:val="28"/>
          <w:lang w:val="kk-KZ"/>
        </w:rPr>
      </w:pPr>
      <w:r w:rsidRPr="00F1439E">
        <w:rPr>
          <w:rFonts w:ascii="Times New Roman" w:hAnsi="Times New Roman" w:cs="Times New Roman"/>
          <w:sz w:val="28"/>
          <w:szCs w:val="28"/>
          <w:lang w:val="kk-KZ"/>
        </w:rPr>
        <w:t xml:space="preserve">В. ШМКм.бр.                </w:t>
      </w:r>
    </w:p>
    <w:p w:rsidR="001C3EE5" w:rsidRPr="00F1439E" w:rsidRDefault="001C3EE5" w:rsidP="001C3EE5">
      <w:pPr>
        <w:spacing w:after="0" w:line="240" w:lineRule="auto"/>
        <w:rPr>
          <w:rFonts w:ascii="Times New Roman" w:hAnsi="Times New Roman" w:cs="Times New Roman"/>
          <w:sz w:val="28"/>
          <w:szCs w:val="28"/>
          <w:lang w:val="kk-KZ"/>
        </w:rPr>
      </w:pPr>
      <w:r w:rsidRPr="00F1439E">
        <w:rPr>
          <w:rFonts w:ascii="Times New Roman" w:hAnsi="Times New Roman" w:cs="Times New Roman"/>
          <w:sz w:val="28"/>
          <w:szCs w:val="28"/>
          <w:lang w:val="kk-KZ"/>
        </w:rPr>
        <w:t xml:space="preserve">С. ШМК о.т                </w:t>
      </w:r>
    </w:p>
    <w:p w:rsidR="001C3EE5" w:rsidRDefault="001C3EE5" w:rsidP="001C3EE5">
      <w:pPr>
        <w:spacing w:after="0" w:line="240" w:lineRule="auto"/>
        <w:rPr>
          <w:rFonts w:ascii="Times New Roman" w:hAnsi="Times New Roman" w:cs="Times New Roman"/>
          <w:sz w:val="28"/>
          <w:szCs w:val="28"/>
          <w:lang w:val="kk-KZ"/>
        </w:rPr>
      </w:pPr>
      <w:r w:rsidRPr="00F1439E">
        <w:rPr>
          <w:rFonts w:ascii="Times New Roman" w:hAnsi="Times New Roman" w:cs="Times New Roman"/>
          <w:sz w:val="28"/>
          <w:szCs w:val="28"/>
          <w:lang w:val="kk-KZ"/>
        </w:rPr>
        <w:t xml:space="preserve">D. ШМКс                    </w:t>
      </w:r>
    </w:p>
    <w:p w:rsidR="001C3EE5" w:rsidRPr="00F1439E" w:rsidRDefault="001C3EE5" w:rsidP="001C3EE5">
      <w:pPr>
        <w:spacing w:after="0" w:line="240" w:lineRule="auto"/>
        <w:rPr>
          <w:rFonts w:ascii="Times New Roman" w:hAnsi="Times New Roman" w:cs="Times New Roman"/>
          <w:sz w:val="28"/>
          <w:szCs w:val="28"/>
          <w:lang w:val="kk-KZ"/>
        </w:rPr>
      </w:pPr>
      <w:r w:rsidRPr="00F1439E">
        <w:rPr>
          <w:rFonts w:ascii="Times New Roman" w:hAnsi="Times New Roman" w:cs="Times New Roman"/>
          <w:sz w:val="28"/>
          <w:szCs w:val="28"/>
          <w:lang w:val="kk-KZ"/>
        </w:rPr>
        <w:t>Е. ШМКбш</w:t>
      </w:r>
    </w:p>
    <w:p w:rsidR="001C3EE5" w:rsidRDefault="001C3EE5" w:rsidP="001C3EE5">
      <w:pPr>
        <w:spacing w:after="0" w:line="240" w:lineRule="auto"/>
        <w:rPr>
          <w:rFonts w:ascii="Times New Roman" w:hAnsi="Times New Roman" w:cs="Times New Roman"/>
          <w:sz w:val="28"/>
          <w:szCs w:val="28"/>
          <w:lang w:val="kk-KZ"/>
        </w:rPr>
      </w:pPr>
    </w:p>
    <w:p w:rsidR="001C3EE5" w:rsidRPr="00F1439E"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5</w:t>
      </w:r>
      <w:r w:rsidRPr="00F1439E">
        <w:rPr>
          <w:rFonts w:ascii="Times New Roman" w:hAnsi="Times New Roman" w:cs="Times New Roman"/>
          <w:sz w:val="28"/>
          <w:szCs w:val="28"/>
          <w:lang w:val="kk-KZ"/>
        </w:rPr>
        <w:t xml:space="preserve">4. Атмосферадағы азот және күкірт қостотықтары шығарындыларының </w:t>
      </w:r>
    </w:p>
    <w:p w:rsidR="001C3EE5" w:rsidRPr="00F1439E" w:rsidRDefault="001C3EE5" w:rsidP="001C3EE5">
      <w:pPr>
        <w:spacing w:after="0" w:line="240" w:lineRule="auto"/>
        <w:rPr>
          <w:rFonts w:ascii="Times New Roman" w:hAnsi="Times New Roman" w:cs="Times New Roman"/>
          <w:sz w:val="28"/>
          <w:szCs w:val="28"/>
          <w:lang w:val="kk-KZ"/>
        </w:rPr>
      </w:pPr>
      <w:r w:rsidRPr="00F1439E">
        <w:rPr>
          <w:rFonts w:ascii="Times New Roman" w:hAnsi="Times New Roman" w:cs="Times New Roman"/>
          <w:sz w:val="28"/>
          <w:szCs w:val="28"/>
          <w:lang w:val="kk-KZ"/>
        </w:rPr>
        <w:t>су тамшыларымен қосылуы нәтижесінде пайда болатын қосылыстар?</w:t>
      </w:r>
    </w:p>
    <w:p w:rsidR="001C3EE5" w:rsidRDefault="001C3EE5" w:rsidP="001C3EE5">
      <w:pPr>
        <w:spacing w:after="0" w:line="240" w:lineRule="auto"/>
        <w:rPr>
          <w:rFonts w:ascii="Times New Roman" w:hAnsi="Times New Roman" w:cs="Times New Roman"/>
          <w:sz w:val="28"/>
          <w:szCs w:val="28"/>
          <w:lang w:val="kk-KZ"/>
        </w:rPr>
      </w:pPr>
      <w:r w:rsidRPr="00F1439E">
        <w:rPr>
          <w:rFonts w:ascii="Times New Roman" w:hAnsi="Times New Roman" w:cs="Times New Roman"/>
          <w:sz w:val="28"/>
          <w:szCs w:val="28"/>
          <w:lang w:val="kk-KZ"/>
        </w:rPr>
        <w:t xml:space="preserve">А. негіздік жауын-шашын                                       </w:t>
      </w:r>
    </w:p>
    <w:p w:rsidR="001C3EE5" w:rsidRPr="00F1439E" w:rsidRDefault="001C3EE5" w:rsidP="001C3EE5">
      <w:pPr>
        <w:spacing w:after="0" w:line="240" w:lineRule="auto"/>
        <w:rPr>
          <w:rFonts w:ascii="Times New Roman" w:hAnsi="Times New Roman" w:cs="Times New Roman"/>
          <w:sz w:val="28"/>
          <w:szCs w:val="28"/>
          <w:lang w:val="kk-KZ"/>
        </w:rPr>
      </w:pPr>
      <w:r w:rsidRPr="00F1439E">
        <w:rPr>
          <w:rFonts w:ascii="Times New Roman" w:hAnsi="Times New Roman" w:cs="Times New Roman"/>
          <w:sz w:val="28"/>
          <w:szCs w:val="28"/>
          <w:lang w:val="kk-KZ"/>
        </w:rPr>
        <w:t>В. Фотохимиялық смог</w:t>
      </w:r>
    </w:p>
    <w:p w:rsidR="001C3EE5" w:rsidRDefault="001C3EE5" w:rsidP="001C3EE5">
      <w:pPr>
        <w:spacing w:after="0" w:line="240" w:lineRule="auto"/>
        <w:rPr>
          <w:rFonts w:ascii="Times New Roman" w:hAnsi="Times New Roman" w:cs="Times New Roman"/>
          <w:sz w:val="28"/>
          <w:szCs w:val="28"/>
          <w:lang w:val="kk-KZ"/>
        </w:rPr>
      </w:pPr>
      <w:r w:rsidRPr="00F1439E">
        <w:rPr>
          <w:rFonts w:ascii="Times New Roman" w:hAnsi="Times New Roman" w:cs="Times New Roman"/>
          <w:sz w:val="28"/>
          <w:szCs w:val="28"/>
          <w:lang w:val="kk-KZ"/>
        </w:rPr>
        <w:t xml:space="preserve">С. Қышқылдық жауын-шашын                              </w:t>
      </w:r>
    </w:p>
    <w:p w:rsidR="001C3EE5" w:rsidRPr="00F1439E" w:rsidRDefault="001C3EE5" w:rsidP="001C3EE5">
      <w:pPr>
        <w:spacing w:after="0" w:line="240" w:lineRule="auto"/>
        <w:rPr>
          <w:rFonts w:ascii="Times New Roman" w:hAnsi="Times New Roman" w:cs="Times New Roman"/>
          <w:sz w:val="28"/>
          <w:szCs w:val="28"/>
          <w:lang w:val="kk-KZ"/>
        </w:rPr>
      </w:pPr>
      <w:r w:rsidRPr="00F1439E">
        <w:rPr>
          <w:rFonts w:ascii="Times New Roman" w:hAnsi="Times New Roman" w:cs="Times New Roman"/>
          <w:sz w:val="28"/>
          <w:szCs w:val="28"/>
          <w:lang w:val="kk-KZ"/>
        </w:rPr>
        <w:t>D. Шаң-тозаң</w:t>
      </w:r>
    </w:p>
    <w:p w:rsidR="001C3EE5" w:rsidRPr="00F1439E" w:rsidRDefault="001C3EE5" w:rsidP="001C3EE5">
      <w:pPr>
        <w:spacing w:after="0" w:line="240" w:lineRule="auto"/>
        <w:rPr>
          <w:rFonts w:ascii="Times New Roman" w:hAnsi="Times New Roman" w:cs="Times New Roman"/>
          <w:sz w:val="28"/>
          <w:szCs w:val="28"/>
          <w:lang w:val="kk-KZ"/>
        </w:rPr>
      </w:pPr>
      <w:r w:rsidRPr="00F1439E">
        <w:rPr>
          <w:rFonts w:ascii="Times New Roman" w:hAnsi="Times New Roman" w:cs="Times New Roman"/>
          <w:sz w:val="28"/>
          <w:szCs w:val="28"/>
          <w:lang w:val="kk-KZ"/>
        </w:rPr>
        <w:t>Е. Тотықтырғыштар</w:t>
      </w:r>
    </w:p>
    <w:p w:rsidR="001C3EE5" w:rsidRDefault="001C3EE5" w:rsidP="001C3EE5">
      <w:pPr>
        <w:spacing w:after="0" w:line="240" w:lineRule="auto"/>
        <w:rPr>
          <w:rFonts w:ascii="Times New Roman" w:hAnsi="Times New Roman" w:cs="Times New Roman"/>
          <w:sz w:val="28"/>
          <w:szCs w:val="28"/>
          <w:lang w:val="kk-KZ"/>
        </w:rPr>
      </w:pPr>
    </w:p>
    <w:p w:rsidR="001C3EE5" w:rsidRPr="00F1439E"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5</w:t>
      </w:r>
      <w:r w:rsidRPr="00F1439E">
        <w:rPr>
          <w:rFonts w:ascii="Times New Roman" w:hAnsi="Times New Roman" w:cs="Times New Roman"/>
          <w:sz w:val="28"/>
          <w:szCs w:val="28"/>
          <w:lang w:val="kk-KZ"/>
        </w:rPr>
        <w:t xml:space="preserve">5.  Табиғи  құбылыстардың  және  антропогендік  іс-әрекеттердің  әсерінен </w:t>
      </w:r>
    </w:p>
    <w:p w:rsidR="001C3EE5" w:rsidRPr="00F1439E" w:rsidRDefault="001C3EE5" w:rsidP="001C3EE5">
      <w:pPr>
        <w:spacing w:after="0" w:line="240" w:lineRule="auto"/>
        <w:rPr>
          <w:rFonts w:ascii="Times New Roman" w:hAnsi="Times New Roman" w:cs="Times New Roman"/>
          <w:sz w:val="28"/>
          <w:szCs w:val="28"/>
          <w:lang w:val="kk-KZ"/>
        </w:rPr>
      </w:pPr>
      <w:r w:rsidRPr="00F1439E">
        <w:rPr>
          <w:rFonts w:ascii="Times New Roman" w:hAnsi="Times New Roman" w:cs="Times New Roman"/>
          <w:sz w:val="28"/>
          <w:szCs w:val="28"/>
          <w:lang w:val="kk-KZ"/>
        </w:rPr>
        <w:t xml:space="preserve">қоршаған  орта  жағдайының  өзгеруін  бақылау,  бағалау,  тексеру  және </w:t>
      </w:r>
    </w:p>
    <w:p w:rsidR="001C3EE5" w:rsidRPr="00F1439E" w:rsidRDefault="001C3EE5" w:rsidP="001C3EE5">
      <w:pPr>
        <w:spacing w:after="0" w:line="240" w:lineRule="auto"/>
        <w:rPr>
          <w:rFonts w:ascii="Times New Roman" w:hAnsi="Times New Roman" w:cs="Times New Roman"/>
          <w:sz w:val="28"/>
          <w:szCs w:val="28"/>
          <w:lang w:val="kk-KZ"/>
        </w:rPr>
      </w:pPr>
      <w:r w:rsidRPr="00F1439E">
        <w:rPr>
          <w:rFonts w:ascii="Times New Roman" w:hAnsi="Times New Roman" w:cs="Times New Roman"/>
          <w:sz w:val="28"/>
          <w:szCs w:val="28"/>
          <w:lang w:val="kk-KZ"/>
        </w:rPr>
        <w:t>болжау жүйелері.</w:t>
      </w:r>
    </w:p>
    <w:p w:rsidR="001C3EE5" w:rsidRDefault="001C3EE5" w:rsidP="001C3EE5">
      <w:pPr>
        <w:spacing w:after="0" w:line="240" w:lineRule="auto"/>
        <w:rPr>
          <w:rFonts w:ascii="Times New Roman" w:hAnsi="Times New Roman" w:cs="Times New Roman"/>
          <w:sz w:val="28"/>
          <w:szCs w:val="28"/>
          <w:lang w:val="kk-KZ"/>
        </w:rPr>
      </w:pPr>
      <w:r w:rsidRPr="00F1439E">
        <w:rPr>
          <w:rFonts w:ascii="Times New Roman" w:hAnsi="Times New Roman" w:cs="Times New Roman"/>
          <w:sz w:val="28"/>
          <w:szCs w:val="28"/>
          <w:lang w:val="kk-KZ"/>
        </w:rPr>
        <w:t xml:space="preserve">А. </w:t>
      </w:r>
      <w:r>
        <w:rPr>
          <w:rFonts w:ascii="Times New Roman" w:hAnsi="Times New Roman" w:cs="Times New Roman"/>
          <w:sz w:val="28"/>
          <w:szCs w:val="28"/>
          <w:lang w:val="kk-KZ"/>
        </w:rPr>
        <w:t>Э</w:t>
      </w:r>
      <w:r w:rsidRPr="00F1439E">
        <w:rPr>
          <w:rFonts w:ascii="Times New Roman" w:hAnsi="Times New Roman" w:cs="Times New Roman"/>
          <w:sz w:val="28"/>
          <w:szCs w:val="28"/>
          <w:lang w:val="kk-KZ"/>
        </w:rPr>
        <w:t xml:space="preserve">кологиялық сараптама                       </w:t>
      </w:r>
    </w:p>
    <w:p w:rsidR="001C3EE5" w:rsidRPr="00F1439E" w:rsidRDefault="001C3EE5" w:rsidP="001C3EE5">
      <w:pPr>
        <w:spacing w:after="0" w:line="240" w:lineRule="auto"/>
        <w:rPr>
          <w:rFonts w:ascii="Times New Roman" w:hAnsi="Times New Roman" w:cs="Times New Roman"/>
          <w:sz w:val="28"/>
          <w:szCs w:val="28"/>
          <w:lang w:val="kk-KZ"/>
        </w:rPr>
      </w:pPr>
      <w:r w:rsidRPr="00F1439E">
        <w:rPr>
          <w:rFonts w:ascii="Times New Roman" w:hAnsi="Times New Roman" w:cs="Times New Roman"/>
          <w:sz w:val="28"/>
          <w:szCs w:val="28"/>
          <w:lang w:val="kk-KZ"/>
        </w:rPr>
        <w:t xml:space="preserve">В. Экологиялық мониторинг </w:t>
      </w:r>
    </w:p>
    <w:p w:rsidR="001C3EE5" w:rsidRDefault="001C3EE5" w:rsidP="001C3EE5">
      <w:pPr>
        <w:spacing w:after="0" w:line="240" w:lineRule="auto"/>
        <w:rPr>
          <w:rFonts w:ascii="Times New Roman" w:hAnsi="Times New Roman" w:cs="Times New Roman"/>
          <w:sz w:val="28"/>
          <w:szCs w:val="28"/>
          <w:lang w:val="kk-KZ"/>
        </w:rPr>
      </w:pPr>
      <w:r w:rsidRPr="00F1439E">
        <w:rPr>
          <w:rFonts w:ascii="Times New Roman" w:hAnsi="Times New Roman" w:cs="Times New Roman"/>
          <w:sz w:val="28"/>
          <w:szCs w:val="28"/>
          <w:lang w:val="kk-KZ"/>
        </w:rPr>
        <w:t xml:space="preserve">С. Экологиялық аудит                             </w:t>
      </w:r>
    </w:p>
    <w:p w:rsidR="001C3EE5" w:rsidRPr="00F1439E" w:rsidRDefault="001C3EE5" w:rsidP="001C3EE5">
      <w:pPr>
        <w:spacing w:after="0" w:line="240" w:lineRule="auto"/>
        <w:rPr>
          <w:rFonts w:ascii="Times New Roman" w:hAnsi="Times New Roman" w:cs="Times New Roman"/>
          <w:sz w:val="28"/>
          <w:szCs w:val="28"/>
          <w:lang w:val="kk-KZ"/>
        </w:rPr>
      </w:pPr>
      <w:r w:rsidRPr="00F1439E">
        <w:rPr>
          <w:rFonts w:ascii="Times New Roman" w:hAnsi="Times New Roman" w:cs="Times New Roman"/>
          <w:sz w:val="28"/>
          <w:szCs w:val="28"/>
          <w:lang w:val="kk-KZ"/>
        </w:rPr>
        <w:t xml:space="preserve">D. Экологиялық инспекция                </w:t>
      </w:r>
    </w:p>
    <w:p w:rsidR="001C3EE5" w:rsidRPr="00F1439E" w:rsidRDefault="001C3EE5" w:rsidP="001C3EE5">
      <w:pPr>
        <w:spacing w:after="0" w:line="240" w:lineRule="auto"/>
        <w:rPr>
          <w:rFonts w:ascii="Times New Roman" w:hAnsi="Times New Roman" w:cs="Times New Roman"/>
          <w:sz w:val="28"/>
          <w:szCs w:val="28"/>
          <w:lang w:val="kk-KZ"/>
        </w:rPr>
      </w:pPr>
      <w:r w:rsidRPr="00F1439E">
        <w:rPr>
          <w:rFonts w:ascii="Times New Roman" w:hAnsi="Times New Roman" w:cs="Times New Roman"/>
          <w:sz w:val="28"/>
          <w:szCs w:val="28"/>
          <w:lang w:val="kk-KZ"/>
        </w:rPr>
        <w:t>Е. Дұрыс жауабы жоқ</w:t>
      </w:r>
    </w:p>
    <w:p w:rsidR="001C3EE5" w:rsidRDefault="001C3EE5" w:rsidP="001C3EE5">
      <w:pPr>
        <w:spacing w:after="0" w:line="240" w:lineRule="auto"/>
        <w:rPr>
          <w:rFonts w:ascii="Times New Roman" w:hAnsi="Times New Roman" w:cs="Times New Roman"/>
          <w:sz w:val="28"/>
          <w:szCs w:val="28"/>
          <w:lang w:val="kk-KZ"/>
        </w:rPr>
      </w:pPr>
    </w:p>
    <w:p w:rsidR="001C3EE5" w:rsidRPr="00F1439E"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5</w:t>
      </w:r>
      <w:r w:rsidRPr="00F1439E">
        <w:rPr>
          <w:rFonts w:ascii="Times New Roman" w:hAnsi="Times New Roman" w:cs="Times New Roman"/>
          <w:sz w:val="28"/>
          <w:szCs w:val="28"/>
          <w:lang w:val="kk-KZ"/>
        </w:rPr>
        <w:t xml:space="preserve">6.  Ластағыш  көздердің  ауданын,  шығу  тегін,  таралу  көлемі  мен </w:t>
      </w:r>
    </w:p>
    <w:p w:rsidR="001C3EE5" w:rsidRPr="00F1439E" w:rsidRDefault="001C3EE5" w:rsidP="001C3EE5">
      <w:pPr>
        <w:spacing w:after="0" w:line="240" w:lineRule="auto"/>
        <w:rPr>
          <w:rFonts w:ascii="Times New Roman" w:hAnsi="Times New Roman" w:cs="Times New Roman"/>
          <w:sz w:val="28"/>
          <w:szCs w:val="28"/>
          <w:lang w:val="kk-KZ"/>
        </w:rPr>
      </w:pPr>
      <w:r w:rsidRPr="00F1439E">
        <w:rPr>
          <w:rFonts w:ascii="Times New Roman" w:hAnsi="Times New Roman" w:cs="Times New Roman"/>
          <w:sz w:val="28"/>
          <w:szCs w:val="28"/>
          <w:lang w:val="kk-KZ"/>
        </w:rPr>
        <w:t xml:space="preserve">ластағыштардың сапалық құрамын анықтауға арналған табиғи ортаның </w:t>
      </w:r>
    </w:p>
    <w:p w:rsidR="001C3EE5" w:rsidRPr="00F1439E" w:rsidRDefault="001C3EE5" w:rsidP="001C3EE5">
      <w:pPr>
        <w:spacing w:after="0" w:line="240" w:lineRule="auto"/>
        <w:rPr>
          <w:rFonts w:ascii="Times New Roman" w:hAnsi="Times New Roman" w:cs="Times New Roman"/>
          <w:sz w:val="28"/>
          <w:szCs w:val="28"/>
          <w:lang w:val="kk-KZ"/>
        </w:rPr>
      </w:pPr>
      <w:r w:rsidRPr="00F1439E">
        <w:rPr>
          <w:rFonts w:ascii="Times New Roman" w:hAnsi="Times New Roman" w:cs="Times New Roman"/>
          <w:sz w:val="28"/>
          <w:szCs w:val="28"/>
          <w:lang w:val="kk-KZ"/>
        </w:rPr>
        <w:t>жеке компоненттерінің (ауа, су, топырақ) сапалық анализі қалай аталады?</w:t>
      </w:r>
    </w:p>
    <w:p w:rsidR="001C3EE5" w:rsidRDefault="001C3EE5" w:rsidP="001C3EE5">
      <w:pPr>
        <w:spacing w:after="0" w:line="240" w:lineRule="auto"/>
        <w:rPr>
          <w:rFonts w:ascii="Times New Roman" w:hAnsi="Times New Roman" w:cs="Times New Roman"/>
          <w:sz w:val="28"/>
          <w:szCs w:val="28"/>
          <w:lang w:val="kk-KZ"/>
        </w:rPr>
      </w:pPr>
      <w:r w:rsidRPr="00F1439E">
        <w:rPr>
          <w:rFonts w:ascii="Times New Roman" w:hAnsi="Times New Roman" w:cs="Times New Roman"/>
          <w:sz w:val="28"/>
          <w:szCs w:val="28"/>
          <w:lang w:val="kk-KZ"/>
        </w:rPr>
        <w:t xml:space="preserve">А. Суперэкотоксиканттар                         </w:t>
      </w:r>
    </w:p>
    <w:p w:rsidR="001C3EE5" w:rsidRPr="00F1439E" w:rsidRDefault="001C3EE5" w:rsidP="001C3EE5">
      <w:pPr>
        <w:spacing w:after="0" w:line="240" w:lineRule="auto"/>
        <w:rPr>
          <w:rFonts w:ascii="Times New Roman" w:hAnsi="Times New Roman" w:cs="Times New Roman"/>
          <w:sz w:val="28"/>
          <w:szCs w:val="28"/>
          <w:lang w:val="kk-KZ"/>
        </w:rPr>
      </w:pPr>
      <w:r w:rsidRPr="00F1439E">
        <w:rPr>
          <w:rFonts w:ascii="Times New Roman" w:hAnsi="Times New Roman" w:cs="Times New Roman"/>
          <w:sz w:val="28"/>
          <w:szCs w:val="28"/>
          <w:lang w:val="kk-KZ"/>
        </w:rPr>
        <w:t xml:space="preserve">В. Улылық дәрежесі                 </w:t>
      </w:r>
    </w:p>
    <w:p w:rsidR="001C3EE5" w:rsidRDefault="001C3EE5" w:rsidP="001C3EE5">
      <w:pPr>
        <w:spacing w:after="0" w:line="240" w:lineRule="auto"/>
        <w:rPr>
          <w:rFonts w:ascii="Times New Roman" w:hAnsi="Times New Roman" w:cs="Times New Roman"/>
          <w:sz w:val="28"/>
          <w:szCs w:val="28"/>
          <w:lang w:val="kk-KZ"/>
        </w:rPr>
      </w:pPr>
      <w:r w:rsidRPr="00F1439E">
        <w:rPr>
          <w:rFonts w:ascii="Times New Roman" w:hAnsi="Times New Roman" w:cs="Times New Roman"/>
          <w:sz w:val="28"/>
          <w:szCs w:val="28"/>
          <w:lang w:val="kk-KZ"/>
        </w:rPr>
        <w:t xml:space="preserve">С. Ластану индикациясы                          </w:t>
      </w:r>
    </w:p>
    <w:p w:rsidR="001C3EE5" w:rsidRPr="00F1439E" w:rsidRDefault="001C3EE5" w:rsidP="001C3EE5">
      <w:pPr>
        <w:spacing w:after="0" w:line="240" w:lineRule="auto"/>
        <w:rPr>
          <w:rFonts w:ascii="Times New Roman" w:hAnsi="Times New Roman" w:cs="Times New Roman"/>
          <w:sz w:val="28"/>
          <w:szCs w:val="28"/>
          <w:lang w:val="kk-KZ"/>
        </w:rPr>
      </w:pPr>
      <w:r w:rsidRPr="00F1439E">
        <w:rPr>
          <w:rFonts w:ascii="Times New Roman" w:hAnsi="Times New Roman" w:cs="Times New Roman"/>
          <w:sz w:val="28"/>
          <w:szCs w:val="28"/>
          <w:lang w:val="kk-KZ"/>
        </w:rPr>
        <w:t xml:space="preserve">D. Зиянды әсер табалдырығы                    </w:t>
      </w:r>
    </w:p>
    <w:p w:rsidR="001C3EE5" w:rsidRPr="00F1439E" w:rsidRDefault="001C3EE5" w:rsidP="001C3EE5">
      <w:pPr>
        <w:spacing w:after="0" w:line="240" w:lineRule="auto"/>
        <w:rPr>
          <w:rFonts w:ascii="Times New Roman" w:hAnsi="Times New Roman" w:cs="Times New Roman"/>
          <w:sz w:val="28"/>
          <w:szCs w:val="28"/>
          <w:lang w:val="kk-KZ"/>
        </w:rPr>
      </w:pPr>
      <w:r w:rsidRPr="00F1439E">
        <w:rPr>
          <w:rFonts w:ascii="Times New Roman" w:hAnsi="Times New Roman" w:cs="Times New Roman"/>
          <w:sz w:val="28"/>
          <w:szCs w:val="28"/>
          <w:lang w:val="kk-KZ"/>
        </w:rPr>
        <w:t>Е. Зиянды әсер</w:t>
      </w:r>
      <w:r w:rsidRPr="00F1439E">
        <w:rPr>
          <w:rFonts w:ascii="Times New Roman" w:hAnsi="Times New Roman" w:cs="Times New Roman"/>
          <w:sz w:val="28"/>
          <w:szCs w:val="28"/>
          <w:lang w:val="kk-KZ"/>
        </w:rPr>
        <w:cr/>
      </w:r>
    </w:p>
    <w:p w:rsidR="001C3EE5" w:rsidRPr="00F1439E"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5</w:t>
      </w:r>
      <w:r w:rsidRPr="00F1439E">
        <w:rPr>
          <w:rFonts w:ascii="Times New Roman" w:hAnsi="Times New Roman" w:cs="Times New Roman"/>
          <w:sz w:val="28"/>
          <w:szCs w:val="28"/>
          <w:lang w:val="kk-KZ"/>
        </w:rPr>
        <w:t xml:space="preserve">7.  XXғасырдың  70  жылдарының  басында  «қышқылдық  жаңбыр» </w:t>
      </w:r>
    </w:p>
    <w:p w:rsidR="001C3EE5" w:rsidRPr="00F1439E" w:rsidRDefault="001C3EE5" w:rsidP="001C3EE5">
      <w:pPr>
        <w:spacing w:after="0" w:line="240" w:lineRule="auto"/>
        <w:rPr>
          <w:rFonts w:ascii="Times New Roman" w:hAnsi="Times New Roman" w:cs="Times New Roman"/>
          <w:sz w:val="28"/>
          <w:szCs w:val="28"/>
          <w:lang w:val="kk-KZ"/>
        </w:rPr>
      </w:pPr>
      <w:r w:rsidRPr="00F1439E">
        <w:rPr>
          <w:rFonts w:ascii="Times New Roman" w:hAnsi="Times New Roman" w:cs="Times New Roman"/>
          <w:sz w:val="28"/>
          <w:szCs w:val="28"/>
          <w:lang w:val="kk-KZ"/>
        </w:rPr>
        <w:t>терминін енгізген ғалым?</w:t>
      </w:r>
    </w:p>
    <w:p w:rsidR="001C3EE5" w:rsidRDefault="001C3EE5" w:rsidP="001C3EE5">
      <w:pPr>
        <w:spacing w:after="0" w:line="240" w:lineRule="auto"/>
        <w:rPr>
          <w:rFonts w:ascii="Times New Roman" w:hAnsi="Times New Roman" w:cs="Times New Roman"/>
          <w:sz w:val="28"/>
          <w:szCs w:val="28"/>
          <w:lang w:val="kk-KZ"/>
        </w:rPr>
      </w:pPr>
      <w:r w:rsidRPr="00F1439E">
        <w:rPr>
          <w:rFonts w:ascii="Times New Roman" w:hAnsi="Times New Roman" w:cs="Times New Roman"/>
          <w:sz w:val="28"/>
          <w:szCs w:val="28"/>
          <w:lang w:val="kk-KZ"/>
        </w:rPr>
        <w:t xml:space="preserve">А. А. Смит                                   </w:t>
      </w:r>
    </w:p>
    <w:p w:rsidR="001C3EE5" w:rsidRDefault="001C3EE5" w:rsidP="001C3EE5">
      <w:pPr>
        <w:spacing w:after="0" w:line="240" w:lineRule="auto"/>
        <w:rPr>
          <w:rFonts w:ascii="Times New Roman" w:hAnsi="Times New Roman" w:cs="Times New Roman"/>
          <w:sz w:val="28"/>
          <w:szCs w:val="28"/>
          <w:lang w:val="kk-KZ"/>
        </w:rPr>
      </w:pPr>
      <w:r w:rsidRPr="00F1439E">
        <w:rPr>
          <w:rFonts w:ascii="Times New Roman" w:hAnsi="Times New Roman" w:cs="Times New Roman"/>
          <w:sz w:val="28"/>
          <w:szCs w:val="28"/>
          <w:lang w:val="kk-KZ"/>
        </w:rPr>
        <w:t xml:space="preserve">В. В.И.Вернадский                        </w:t>
      </w:r>
    </w:p>
    <w:p w:rsidR="001C3EE5" w:rsidRPr="00F1439E" w:rsidRDefault="001C3EE5" w:rsidP="001C3EE5">
      <w:pPr>
        <w:spacing w:after="0" w:line="240" w:lineRule="auto"/>
        <w:rPr>
          <w:rFonts w:ascii="Times New Roman" w:hAnsi="Times New Roman" w:cs="Times New Roman"/>
          <w:sz w:val="28"/>
          <w:szCs w:val="28"/>
          <w:lang w:val="kk-KZ"/>
        </w:rPr>
      </w:pPr>
      <w:r w:rsidRPr="00F1439E">
        <w:rPr>
          <w:rFonts w:ascii="Times New Roman" w:hAnsi="Times New Roman" w:cs="Times New Roman"/>
          <w:sz w:val="28"/>
          <w:szCs w:val="28"/>
          <w:lang w:val="kk-KZ"/>
        </w:rPr>
        <w:t>С. Г.Одум</w:t>
      </w:r>
    </w:p>
    <w:p w:rsidR="001C3EE5" w:rsidRDefault="001C3EE5" w:rsidP="001C3EE5">
      <w:pPr>
        <w:spacing w:after="0" w:line="240" w:lineRule="auto"/>
        <w:rPr>
          <w:rFonts w:ascii="Times New Roman" w:hAnsi="Times New Roman" w:cs="Times New Roman"/>
          <w:sz w:val="28"/>
          <w:szCs w:val="28"/>
          <w:lang w:val="kk-KZ"/>
        </w:rPr>
      </w:pPr>
      <w:r w:rsidRPr="00F1439E">
        <w:rPr>
          <w:rFonts w:ascii="Times New Roman" w:hAnsi="Times New Roman" w:cs="Times New Roman"/>
          <w:sz w:val="28"/>
          <w:szCs w:val="28"/>
          <w:lang w:val="kk-KZ"/>
        </w:rPr>
        <w:t xml:space="preserve">D. А.Тенсли                                 </w:t>
      </w:r>
    </w:p>
    <w:p w:rsidR="001C3EE5" w:rsidRPr="00F1439E" w:rsidRDefault="001C3EE5" w:rsidP="001C3EE5">
      <w:pPr>
        <w:spacing w:after="0" w:line="240" w:lineRule="auto"/>
        <w:rPr>
          <w:rFonts w:ascii="Times New Roman" w:hAnsi="Times New Roman" w:cs="Times New Roman"/>
          <w:sz w:val="28"/>
          <w:szCs w:val="28"/>
          <w:lang w:val="kk-KZ"/>
        </w:rPr>
      </w:pPr>
      <w:r w:rsidRPr="00F1439E">
        <w:rPr>
          <w:rFonts w:ascii="Times New Roman" w:hAnsi="Times New Roman" w:cs="Times New Roman"/>
          <w:sz w:val="28"/>
          <w:szCs w:val="28"/>
          <w:lang w:val="kk-KZ"/>
        </w:rPr>
        <w:t>Е. В.Шелфорд</w:t>
      </w:r>
    </w:p>
    <w:p w:rsidR="001C3EE5" w:rsidRDefault="001C3EE5" w:rsidP="001C3EE5">
      <w:pPr>
        <w:spacing w:after="0" w:line="240" w:lineRule="auto"/>
        <w:rPr>
          <w:rFonts w:ascii="Times New Roman" w:hAnsi="Times New Roman" w:cs="Times New Roman"/>
          <w:sz w:val="28"/>
          <w:szCs w:val="28"/>
          <w:lang w:val="kk-KZ"/>
        </w:rPr>
      </w:pPr>
    </w:p>
    <w:p w:rsidR="001C3EE5" w:rsidRPr="00F1439E"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5</w:t>
      </w:r>
      <w:r w:rsidRPr="00F1439E">
        <w:rPr>
          <w:rFonts w:ascii="Times New Roman" w:hAnsi="Times New Roman" w:cs="Times New Roman"/>
          <w:sz w:val="28"/>
          <w:szCs w:val="28"/>
          <w:lang w:val="kk-KZ"/>
        </w:rPr>
        <w:t xml:space="preserve">8.  Аз  дозасының  өзінде  ферменттерге  айтарлықтай  күшейтуші  немесе </w:t>
      </w:r>
    </w:p>
    <w:p w:rsidR="001C3EE5" w:rsidRPr="00F1439E" w:rsidRDefault="001C3EE5" w:rsidP="001C3EE5">
      <w:pPr>
        <w:spacing w:after="0" w:line="240" w:lineRule="auto"/>
        <w:rPr>
          <w:rFonts w:ascii="Times New Roman" w:hAnsi="Times New Roman" w:cs="Times New Roman"/>
          <w:sz w:val="28"/>
          <w:szCs w:val="28"/>
          <w:lang w:val="kk-KZ"/>
        </w:rPr>
      </w:pPr>
      <w:r w:rsidRPr="00F1439E">
        <w:rPr>
          <w:rFonts w:ascii="Times New Roman" w:hAnsi="Times New Roman" w:cs="Times New Roman"/>
          <w:sz w:val="28"/>
          <w:szCs w:val="28"/>
          <w:lang w:val="kk-KZ"/>
        </w:rPr>
        <w:t>тежеуші әсерін тигізуге қабілетті заттар қалай аталады?</w:t>
      </w:r>
    </w:p>
    <w:p w:rsidR="001C3EE5" w:rsidRDefault="001C3EE5" w:rsidP="001C3EE5">
      <w:pPr>
        <w:spacing w:after="0" w:line="240" w:lineRule="auto"/>
        <w:rPr>
          <w:rFonts w:ascii="Times New Roman" w:hAnsi="Times New Roman" w:cs="Times New Roman"/>
          <w:sz w:val="28"/>
          <w:szCs w:val="28"/>
          <w:lang w:val="kk-KZ"/>
        </w:rPr>
      </w:pPr>
      <w:r w:rsidRPr="00F1439E">
        <w:rPr>
          <w:rFonts w:ascii="Times New Roman" w:hAnsi="Times New Roman" w:cs="Times New Roman"/>
          <w:sz w:val="28"/>
          <w:szCs w:val="28"/>
          <w:lang w:val="kk-KZ"/>
        </w:rPr>
        <w:t xml:space="preserve">А. Ксенобиотиктер              </w:t>
      </w:r>
    </w:p>
    <w:p w:rsidR="001C3EE5" w:rsidRDefault="001C3EE5" w:rsidP="001C3EE5">
      <w:pPr>
        <w:spacing w:after="0" w:line="240" w:lineRule="auto"/>
        <w:rPr>
          <w:rFonts w:ascii="Times New Roman" w:hAnsi="Times New Roman" w:cs="Times New Roman"/>
          <w:sz w:val="28"/>
          <w:szCs w:val="28"/>
          <w:lang w:val="kk-KZ"/>
        </w:rPr>
      </w:pPr>
      <w:r w:rsidRPr="00F1439E">
        <w:rPr>
          <w:rFonts w:ascii="Times New Roman" w:hAnsi="Times New Roman" w:cs="Times New Roman"/>
          <w:sz w:val="28"/>
          <w:szCs w:val="28"/>
          <w:lang w:val="kk-KZ"/>
        </w:rPr>
        <w:t xml:space="preserve">В. Суперэкотоксиканттар               </w:t>
      </w:r>
    </w:p>
    <w:p w:rsidR="001C3EE5" w:rsidRPr="00F1439E" w:rsidRDefault="001C3EE5" w:rsidP="001C3EE5">
      <w:pPr>
        <w:spacing w:after="0" w:line="240" w:lineRule="auto"/>
        <w:rPr>
          <w:rFonts w:ascii="Times New Roman" w:hAnsi="Times New Roman" w:cs="Times New Roman"/>
          <w:sz w:val="28"/>
          <w:szCs w:val="28"/>
          <w:lang w:val="kk-KZ"/>
        </w:rPr>
      </w:pPr>
      <w:r w:rsidRPr="00F1439E">
        <w:rPr>
          <w:rFonts w:ascii="Times New Roman" w:hAnsi="Times New Roman" w:cs="Times New Roman"/>
          <w:sz w:val="28"/>
          <w:szCs w:val="28"/>
          <w:lang w:val="kk-KZ"/>
        </w:rPr>
        <w:t>С. Гидрохимия</w:t>
      </w:r>
    </w:p>
    <w:p w:rsidR="001C3EE5" w:rsidRDefault="001C3EE5" w:rsidP="001C3EE5">
      <w:pPr>
        <w:spacing w:after="0" w:line="240" w:lineRule="auto"/>
        <w:rPr>
          <w:rFonts w:ascii="Times New Roman" w:hAnsi="Times New Roman" w:cs="Times New Roman"/>
          <w:sz w:val="28"/>
          <w:szCs w:val="28"/>
          <w:lang w:val="kk-KZ"/>
        </w:rPr>
      </w:pPr>
      <w:r w:rsidRPr="00F1439E">
        <w:rPr>
          <w:rFonts w:ascii="Times New Roman" w:hAnsi="Times New Roman" w:cs="Times New Roman"/>
          <w:sz w:val="28"/>
          <w:szCs w:val="28"/>
          <w:lang w:val="kk-KZ"/>
        </w:rPr>
        <w:t xml:space="preserve">D. Эпидемиология               </w:t>
      </w:r>
    </w:p>
    <w:p w:rsidR="001C3EE5" w:rsidRPr="00F1439E" w:rsidRDefault="001C3EE5" w:rsidP="001C3EE5">
      <w:pPr>
        <w:spacing w:after="0" w:line="240" w:lineRule="auto"/>
        <w:rPr>
          <w:rFonts w:ascii="Times New Roman" w:hAnsi="Times New Roman" w:cs="Times New Roman"/>
          <w:sz w:val="28"/>
          <w:szCs w:val="28"/>
          <w:lang w:val="kk-KZ"/>
        </w:rPr>
      </w:pPr>
      <w:r w:rsidRPr="00F1439E">
        <w:rPr>
          <w:rFonts w:ascii="Times New Roman" w:hAnsi="Times New Roman" w:cs="Times New Roman"/>
          <w:sz w:val="28"/>
          <w:szCs w:val="28"/>
          <w:lang w:val="kk-KZ"/>
        </w:rPr>
        <w:t>Е. Полютанттар</w:t>
      </w:r>
    </w:p>
    <w:p w:rsidR="001C3EE5" w:rsidRDefault="001C3EE5" w:rsidP="001C3EE5">
      <w:pPr>
        <w:spacing w:after="0" w:line="240" w:lineRule="auto"/>
        <w:rPr>
          <w:rFonts w:ascii="Times New Roman" w:hAnsi="Times New Roman" w:cs="Times New Roman"/>
          <w:sz w:val="28"/>
          <w:szCs w:val="28"/>
          <w:lang w:val="kk-KZ"/>
        </w:rPr>
      </w:pPr>
    </w:p>
    <w:p w:rsidR="001C3EE5" w:rsidRPr="00F1439E"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5</w:t>
      </w:r>
      <w:r w:rsidRPr="00F1439E">
        <w:rPr>
          <w:rFonts w:ascii="Times New Roman" w:hAnsi="Times New Roman" w:cs="Times New Roman"/>
          <w:sz w:val="28"/>
          <w:szCs w:val="28"/>
          <w:lang w:val="kk-KZ"/>
        </w:rPr>
        <w:t>9. Поллютанттар деген не?</w:t>
      </w:r>
    </w:p>
    <w:p w:rsidR="001C3EE5" w:rsidRPr="00F1439E" w:rsidRDefault="001C3EE5" w:rsidP="001C3EE5">
      <w:pPr>
        <w:spacing w:after="0" w:line="240" w:lineRule="auto"/>
        <w:rPr>
          <w:rFonts w:ascii="Times New Roman" w:hAnsi="Times New Roman" w:cs="Times New Roman"/>
          <w:sz w:val="28"/>
          <w:szCs w:val="28"/>
          <w:lang w:val="kk-KZ"/>
        </w:rPr>
      </w:pPr>
      <w:r w:rsidRPr="00F1439E">
        <w:rPr>
          <w:rFonts w:ascii="Times New Roman" w:hAnsi="Times New Roman" w:cs="Times New Roman"/>
          <w:sz w:val="28"/>
          <w:szCs w:val="28"/>
          <w:lang w:val="kk-KZ"/>
        </w:rPr>
        <w:t xml:space="preserve">А. </w:t>
      </w:r>
      <w:r>
        <w:rPr>
          <w:rFonts w:ascii="Times New Roman" w:hAnsi="Times New Roman" w:cs="Times New Roman"/>
          <w:sz w:val="28"/>
          <w:szCs w:val="28"/>
          <w:lang w:val="kk-KZ"/>
        </w:rPr>
        <w:t>Қ</w:t>
      </w:r>
      <w:r w:rsidRPr="00F1439E">
        <w:rPr>
          <w:rFonts w:ascii="Times New Roman" w:hAnsi="Times New Roman" w:cs="Times New Roman"/>
          <w:sz w:val="28"/>
          <w:szCs w:val="28"/>
          <w:lang w:val="kk-KZ"/>
        </w:rPr>
        <w:t>олайсыз жағдайлар туғызатын химиялық қосылыстар</w:t>
      </w:r>
    </w:p>
    <w:p w:rsidR="001C3EE5" w:rsidRPr="00F1439E" w:rsidRDefault="001C3EE5" w:rsidP="001C3EE5">
      <w:pPr>
        <w:spacing w:after="0" w:line="240" w:lineRule="auto"/>
        <w:rPr>
          <w:rFonts w:ascii="Times New Roman" w:hAnsi="Times New Roman" w:cs="Times New Roman"/>
          <w:sz w:val="28"/>
          <w:szCs w:val="28"/>
          <w:lang w:val="kk-KZ"/>
        </w:rPr>
      </w:pPr>
      <w:r w:rsidRPr="00F1439E">
        <w:rPr>
          <w:rFonts w:ascii="Times New Roman" w:hAnsi="Times New Roman" w:cs="Times New Roman"/>
          <w:sz w:val="28"/>
          <w:szCs w:val="28"/>
          <w:lang w:val="kk-KZ"/>
        </w:rPr>
        <w:t xml:space="preserve">В. </w:t>
      </w:r>
      <w:r>
        <w:rPr>
          <w:rFonts w:ascii="Times New Roman" w:hAnsi="Times New Roman" w:cs="Times New Roman"/>
          <w:sz w:val="28"/>
          <w:szCs w:val="28"/>
          <w:lang w:val="kk-KZ"/>
        </w:rPr>
        <w:t>Қ</w:t>
      </w:r>
      <w:r w:rsidRPr="00F1439E">
        <w:rPr>
          <w:rFonts w:ascii="Times New Roman" w:hAnsi="Times New Roman" w:cs="Times New Roman"/>
          <w:sz w:val="28"/>
          <w:szCs w:val="28"/>
          <w:lang w:val="kk-KZ"/>
        </w:rPr>
        <w:t>олайсыз жағдайлар туғызатын  бактериялар</w:t>
      </w:r>
    </w:p>
    <w:p w:rsidR="001C3EE5" w:rsidRPr="00F1439E" w:rsidRDefault="001C3EE5" w:rsidP="001C3EE5">
      <w:pPr>
        <w:spacing w:after="0" w:line="240" w:lineRule="auto"/>
        <w:rPr>
          <w:rFonts w:ascii="Times New Roman" w:hAnsi="Times New Roman" w:cs="Times New Roman"/>
          <w:sz w:val="28"/>
          <w:szCs w:val="28"/>
          <w:lang w:val="kk-KZ"/>
        </w:rPr>
      </w:pPr>
      <w:r w:rsidRPr="00F1439E">
        <w:rPr>
          <w:rFonts w:ascii="Times New Roman" w:hAnsi="Times New Roman" w:cs="Times New Roman"/>
          <w:sz w:val="28"/>
          <w:szCs w:val="28"/>
          <w:lang w:val="kk-KZ"/>
        </w:rPr>
        <w:t xml:space="preserve">С. </w:t>
      </w:r>
      <w:r>
        <w:rPr>
          <w:rFonts w:ascii="Times New Roman" w:hAnsi="Times New Roman" w:cs="Times New Roman"/>
          <w:sz w:val="28"/>
          <w:szCs w:val="28"/>
          <w:lang w:val="kk-KZ"/>
        </w:rPr>
        <w:t>Қ</w:t>
      </w:r>
      <w:r w:rsidRPr="00F1439E">
        <w:rPr>
          <w:rFonts w:ascii="Times New Roman" w:hAnsi="Times New Roman" w:cs="Times New Roman"/>
          <w:sz w:val="28"/>
          <w:szCs w:val="28"/>
          <w:lang w:val="kk-KZ"/>
        </w:rPr>
        <w:t>олайсыз жағдайлар туғызатын вирустар</w:t>
      </w:r>
    </w:p>
    <w:p w:rsidR="001C3EE5" w:rsidRPr="00F1439E" w:rsidRDefault="001C3EE5" w:rsidP="001C3EE5">
      <w:pPr>
        <w:spacing w:after="0" w:line="240" w:lineRule="auto"/>
        <w:rPr>
          <w:rFonts w:ascii="Times New Roman" w:hAnsi="Times New Roman" w:cs="Times New Roman"/>
          <w:sz w:val="28"/>
          <w:szCs w:val="28"/>
          <w:lang w:val="kk-KZ"/>
        </w:rPr>
      </w:pPr>
      <w:r w:rsidRPr="00F1439E">
        <w:rPr>
          <w:rFonts w:ascii="Times New Roman" w:hAnsi="Times New Roman" w:cs="Times New Roman"/>
          <w:sz w:val="28"/>
          <w:szCs w:val="28"/>
          <w:lang w:val="kk-KZ"/>
        </w:rPr>
        <w:t xml:space="preserve">D. </w:t>
      </w:r>
      <w:r>
        <w:rPr>
          <w:rFonts w:ascii="Times New Roman" w:hAnsi="Times New Roman" w:cs="Times New Roman"/>
          <w:sz w:val="28"/>
          <w:szCs w:val="28"/>
          <w:lang w:val="kk-KZ"/>
        </w:rPr>
        <w:t>П</w:t>
      </w:r>
      <w:r w:rsidRPr="00F1439E">
        <w:rPr>
          <w:rFonts w:ascii="Times New Roman" w:hAnsi="Times New Roman" w:cs="Times New Roman"/>
          <w:sz w:val="28"/>
          <w:szCs w:val="28"/>
          <w:lang w:val="kk-KZ"/>
        </w:rPr>
        <w:t>айдалы табиғи ресурстар</w:t>
      </w:r>
    </w:p>
    <w:p w:rsidR="001C3EE5" w:rsidRPr="00F1439E" w:rsidRDefault="001C3EE5" w:rsidP="001C3EE5">
      <w:pPr>
        <w:spacing w:after="0" w:line="240" w:lineRule="auto"/>
        <w:rPr>
          <w:rFonts w:ascii="Times New Roman" w:hAnsi="Times New Roman" w:cs="Times New Roman"/>
          <w:sz w:val="28"/>
          <w:szCs w:val="28"/>
          <w:lang w:val="kk-KZ"/>
        </w:rPr>
      </w:pPr>
      <w:r w:rsidRPr="00F1439E">
        <w:rPr>
          <w:rFonts w:ascii="Times New Roman" w:hAnsi="Times New Roman" w:cs="Times New Roman"/>
          <w:sz w:val="28"/>
          <w:szCs w:val="28"/>
          <w:lang w:val="kk-KZ"/>
        </w:rPr>
        <w:t xml:space="preserve">Е. </w:t>
      </w:r>
      <w:r>
        <w:rPr>
          <w:rFonts w:ascii="Times New Roman" w:hAnsi="Times New Roman" w:cs="Times New Roman"/>
          <w:sz w:val="28"/>
          <w:szCs w:val="28"/>
          <w:lang w:val="kk-KZ"/>
        </w:rPr>
        <w:t>А</w:t>
      </w:r>
      <w:r w:rsidRPr="00F1439E">
        <w:rPr>
          <w:rFonts w:ascii="Times New Roman" w:hAnsi="Times New Roman" w:cs="Times New Roman"/>
          <w:sz w:val="28"/>
          <w:szCs w:val="28"/>
          <w:lang w:val="kk-KZ"/>
        </w:rPr>
        <w:t>ғынды сулар түрі</w:t>
      </w:r>
    </w:p>
    <w:p w:rsidR="001C3EE5" w:rsidRDefault="001C3EE5" w:rsidP="001C3EE5">
      <w:pPr>
        <w:spacing w:after="0" w:line="240" w:lineRule="auto"/>
        <w:rPr>
          <w:rFonts w:ascii="Times New Roman" w:hAnsi="Times New Roman" w:cs="Times New Roman"/>
          <w:sz w:val="28"/>
          <w:szCs w:val="28"/>
          <w:lang w:val="kk-KZ"/>
        </w:rPr>
      </w:pPr>
    </w:p>
    <w:p w:rsidR="001C3EE5" w:rsidRPr="00F1439E"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6</w:t>
      </w:r>
      <w:r w:rsidRPr="00F1439E">
        <w:rPr>
          <w:rFonts w:ascii="Times New Roman" w:hAnsi="Times New Roman" w:cs="Times New Roman"/>
          <w:sz w:val="28"/>
          <w:szCs w:val="28"/>
          <w:lang w:val="kk-KZ"/>
        </w:rPr>
        <w:t>0. Топырақтың санитарлық жағдайы қандай факторға байланысты?</w:t>
      </w:r>
    </w:p>
    <w:p w:rsidR="001C3EE5" w:rsidRDefault="001C3EE5" w:rsidP="001C3EE5">
      <w:pPr>
        <w:spacing w:after="0" w:line="240" w:lineRule="auto"/>
        <w:rPr>
          <w:rFonts w:ascii="Times New Roman" w:hAnsi="Times New Roman" w:cs="Times New Roman"/>
          <w:sz w:val="28"/>
          <w:szCs w:val="28"/>
          <w:lang w:val="kk-KZ"/>
        </w:rPr>
      </w:pPr>
      <w:r w:rsidRPr="00F1439E">
        <w:rPr>
          <w:rFonts w:ascii="Times New Roman" w:hAnsi="Times New Roman" w:cs="Times New Roman"/>
          <w:sz w:val="28"/>
          <w:szCs w:val="28"/>
          <w:lang w:val="kk-KZ"/>
        </w:rPr>
        <w:t xml:space="preserve">А. </w:t>
      </w:r>
      <w:r>
        <w:rPr>
          <w:rFonts w:ascii="Times New Roman" w:hAnsi="Times New Roman" w:cs="Times New Roman"/>
          <w:sz w:val="28"/>
          <w:szCs w:val="28"/>
          <w:lang w:val="kk-KZ"/>
        </w:rPr>
        <w:t>Т</w:t>
      </w:r>
      <w:r w:rsidRPr="00F1439E">
        <w:rPr>
          <w:rFonts w:ascii="Times New Roman" w:hAnsi="Times New Roman" w:cs="Times New Roman"/>
          <w:sz w:val="28"/>
          <w:szCs w:val="28"/>
          <w:lang w:val="kk-KZ"/>
        </w:rPr>
        <w:t xml:space="preserve">опырақ құрамына                                 </w:t>
      </w:r>
    </w:p>
    <w:p w:rsidR="001C3EE5" w:rsidRPr="00F1439E" w:rsidRDefault="001C3EE5" w:rsidP="001C3EE5">
      <w:pPr>
        <w:spacing w:after="0" w:line="240" w:lineRule="auto"/>
        <w:rPr>
          <w:rFonts w:ascii="Times New Roman" w:hAnsi="Times New Roman" w:cs="Times New Roman"/>
          <w:sz w:val="28"/>
          <w:szCs w:val="28"/>
          <w:lang w:val="kk-KZ"/>
        </w:rPr>
      </w:pPr>
      <w:r w:rsidRPr="00F1439E">
        <w:rPr>
          <w:rFonts w:ascii="Times New Roman" w:hAnsi="Times New Roman" w:cs="Times New Roman"/>
          <w:sz w:val="28"/>
          <w:szCs w:val="28"/>
          <w:lang w:val="kk-KZ"/>
        </w:rPr>
        <w:t xml:space="preserve">В. </w:t>
      </w:r>
      <w:r>
        <w:rPr>
          <w:rFonts w:ascii="Times New Roman" w:hAnsi="Times New Roman" w:cs="Times New Roman"/>
          <w:sz w:val="28"/>
          <w:szCs w:val="28"/>
          <w:lang w:val="kk-KZ"/>
        </w:rPr>
        <w:t>Т</w:t>
      </w:r>
      <w:r w:rsidRPr="00F1439E">
        <w:rPr>
          <w:rFonts w:ascii="Times New Roman" w:hAnsi="Times New Roman" w:cs="Times New Roman"/>
          <w:sz w:val="28"/>
          <w:szCs w:val="28"/>
          <w:lang w:val="kk-KZ"/>
        </w:rPr>
        <w:t>опырақтың ластануына</w:t>
      </w:r>
    </w:p>
    <w:p w:rsidR="001C3EE5" w:rsidRDefault="001C3EE5" w:rsidP="001C3EE5">
      <w:pPr>
        <w:spacing w:after="0" w:line="240" w:lineRule="auto"/>
        <w:rPr>
          <w:rFonts w:ascii="Times New Roman" w:hAnsi="Times New Roman" w:cs="Times New Roman"/>
          <w:sz w:val="28"/>
          <w:szCs w:val="28"/>
          <w:lang w:val="kk-KZ"/>
        </w:rPr>
      </w:pPr>
      <w:r w:rsidRPr="00F1439E">
        <w:rPr>
          <w:rFonts w:ascii="Times New Roman" w:hAnsi="Times New Roman" w:cs="Times New Roman"/>
          <w:sz w:val="28"/>
          <w:szCs w:val="28"/>
          <w:lang w:val="kk-KZ"/>
        </w:rPr>
        <w:t xml:space="preserve">С. </w:t>
      </w:r>
      <w:r>
        <w:rPr>
          <w:rFonts w:ascii="Times New Roman" w:hAnsi="Times New Roman" w:cs="Times New Roman"/>
          <w:sz w:val="28"/>
          <w:szCs w:val="28"/>
          <w:lang w:val="kk-KZ"/>
        </w:rPr>
        <w:t>Т</w:t>
      </w:r>
      <w:r w:rsidRPr="00F1439E">
        <w:rPr>
          <w:rFonts w:ascii="Times New Roman" w:hAnsi="Times New Roman" w:cs="Times New Roman"/>
          <w:sz w:val="28"/>
          <w:szCs w:val="28"/>
          <w:lang w:val="kk-KZ"/>
        </w:rPr>
        <w:t xml:space="preserve">опырақтың өздігінен тазаруына          </w:t>
      </w:r>
    </w:p>
    <w:p w:rsidR="001C3EE5" w:rsidRPr="00F1439E" w:rsidRDefault="001C3EE5" w:rsidP="001C3EE5">
      <w:pPr>
        <w:spacing w:after="0" w:line="240" w:lineRule="auto"/>
        <w:rPr>
          <w:rFonts w:ascii="Times New Roman" w:hAnsi="Times New Roman" w:cs="Times New Roman"/>
          <w:sz w:val="28"/>
          <w:szCs w:val="28"/>
          <w:lang w:val="kk-KZ"/>
        </w:rPr>
      </w:pPr>
      <w:r w:rsidRPr="00F1439E">
        <w:rPr>
          <w:rFonts w:ascii="Times New Roman" w:hAnsi="Times New Roman" w:cs="Times New Roman"/>
          <w:sz w:val="28"/>
          <w:szCs w:val="28"/>
          <w:lang w:val="kk-KZ"/>
        </w:rPr>
        <w:t xml:space="preserve">D. </w:t>
      </w:r>
      <w:r>
        <w:rPr>
          <w:rFonts w:ascii="Times New Roman" w:hAnsi="Times New Roman" w:cs="Times New Roman"/>
          <w:sz w:val="28"/>
          <w:szCs w:val="28"/>
          <w:lang w:val="kk-KZ"/>
        </w:rPr>
        <w:t>А</w:t>
      </w:r>
      <w:r w:rsidRPr="00F1439E">
        <w:rPr>
          <w:rFonts w:ascii="Times New Roman" w:hAnsi="Times New Roman" w:cs="Times New Roman"/>
          <w:sz w:val="28"/>
          <w:szCs w:val="28"/>
          <w:lang w:val="kk-KZ"/>
        </w:rPr>
        <w:t>уыр металдарға</w:t>
      </w:r>
    </w:p>
    <w:p w:rsidR="001C3EE5" w:rsidRDefault="001C3EE5" w:rsidP="001C3EE5">
      <w:pPr>
        <w:spacing w:after="0" w:line="240" w:lineRule="auto"/>
        <w:rPr>
          <w:rFonts w:ascii="Times New Roman" w:hAnsi="Times New Roman" w:cs="Times New Roman"/>
          <w:sz w:val="28"/>
          <w:szCs w:val="28"/>
          <w:lang w:val="kk-KZ"/>
        </w:rPr>
      </w:pPr>
      <w:r w:rsidRPr="00F1439E">
        <w:rPr>
          <w:rFonts w:ascii="Times New Roman" w:hAnsi="Times New Roman" w:cs="Times New Roman"/>
          <w:sz w:val="28"/>
          <w:szCs w:val="28"/>
          <w:lang w:val="kk-KZ"/>
        </w:rPr>
        <w:t xml:space="preserve">Е. </w:t>
      </w:r>
      <w:r>
        <w:rPr>
          <w:rFonts w:ascii="Times New Roman" w:hAnsi="Times New Roman" w:cs="Times New Roman"/>
          <w:sz w:val="28"/>
          <w:szCs w:val="28"/>
          <w:lang w:val="kk-KZ"/>
        </w:rPr>
        <w:t>Л</w:t>
      </w:r>
      <w:r w:rsidRPr="00F1439E">
        <w:rPr>
          <w:rFonts w:ascii="Times New Roman" w:hAnsi="Times New Roman" w:cs="Times New Roman"/>
          <w:sz w:val="28"/>
          <w:szCs w:val="28"/>
          <w:lang w:val="kk-KZ"/>
        </w:rPr>
        <w:t>астану индексіне</w:t>
      </w:r>
    </w:p>
    <w:p w:rsidR="001C3EE5" w:rsidRDefault="001C3EE5" w:rsidP="001C3EE5">
      <w:pPr>
        <w:spacing w:after="0" w:line="240" w:lineRule="auto"/>
        <w:rPr>
          <w:rFonts w:ascii="Times New Roman" w:hAnsi="Times New Roman" w:cs="Times New Roman"/>
          <w:sz w:val="28"/>
          <w:szCs w:val="28"/>
          <w:lang w:val="kk-KZ"/>
        </w:rPr>
      </w:pPr>
    </w:p>
    <w:p w:rsidR="001C3EE5" w:rsidRPr="001C67DC"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6</w:t>
      </w:r>
      <w:r w:rsidRPr="001C67DC">
        <w:rPr>
          <w:rFonts w:ascii="Times New Roman" w:hAnsi="Times New Roman" w:cs="Times New Roman"/>
          <w:sz w:val="28"/>
          <w:szCs w:val="28"/>
          <w:lang w:val="kk-KZ"/>
        </w:rPr>
        <w:t xml:space="preserve">1. Биосферадағы және құраушылардағы көп мөлшерінің болуы, теріс яғни </w:t>
      </w:r>
    </w:p>
    <w:p w:rsidR="001C3EE5" w:rsidRPr="001C67DC" w:rsidRDefault="001C3EE5" w:rsidP="001C3EE5">
      <w:pPr>
        <w:spacing w:after="0" w:line="240" w:lineRule="auto"/>
        <w:rPr>
          <w:rFonts w:ascii="Times New Roman" w:hAnsi="Times New Roman" w:cs="Times New Roman"/>
          <w:sz w:val="28"/>
          <w:szCs w:val="28"/>
          <w:lang w:val="kk-KZ"/>
        </w:rPr>
      </w:pPr>
      <w:r w:rsidRPr="001C67DC">
        <w:rPr>
          <w:rFonts w:ascii="Times New Roman" w:hAnsi="Times New Roman" w:cs="Times New Roman"/>
          <w:sz w:val="28"/>
          <w:szCs w:val="28"/>
          <w:lang w:val="kk-KZ"/>
        </w:rPr>
        <w:t xml:space="preserve">қолайсыз  токсико-  экологиялық  жағдайлар  туғызатын  химиялық </w:t>
      </w:r>
    </w:p>
    <w:p w:rsidR="001C3EE5" w:rsidRPr="001C67DC" w:rsidRDefault="001C3EE5" w:rsidP="001C3EE5">
      <w:pPr>
        <w:spacing w:after="0" w:line="240" w:lineRule="auto"/>
        <w:rPr>
          <w:rFonts w:ascii="Times New Roman" w:hAnsi="Times New Roman" w:cs="Times New Roman"/>
          <w:sz w:val="28"/>
          <w:szCs w:val="28"/>
          <w:lang w:val="kk-KZ"/>
        </w:rPr>
      </w:pPr>
      <w:r w:rsidRPr="001C67DC">
        <w:rPr>
          <w:rFonts w:ascii="Times New Roman" w:hAnsi="Times New Roman" w:cs="Times New Roman"/>
          <w:sz w:val="28"/>
          <w:szCs w:val="28"/>
          <w:lang w:val="kk-KZ"/>
        </w:rPr>
        <w:t>қосылыстар қалай аталады?</w:t>
      </w:r>
    </w:p>
    <w:p w:rsidR="001C3EE5" w:rsidRDefault="001C3EE5" w:rsidP="001C3EE5">
      <w:pPr>
        <w:spacing w:after="0" w:line="240" w:lineRule="auto"/>
        <w:rPr>
          <w:rFonts w:ascii="Times New Roman" w:hAnsi="Times New Roman" w:cs="Times New Roman"/>
          <w:sz w:val="28"/>
          <w:szCs w:val="28"/>
          <w:lang w:val="kk-KZ"/>
        </w:rPr>
      </w:pPr>
      <w:r w:rsidRPr="001C67DC">
        <w:rPr>
          <w:rFonts w:ascii="Times New Roman" w:hAnsi="Times New Roman" w:cs="Times New Roman"/>
          <w:sz w:val="28"/>
          <w:szCs w:val="28"/>
          <w:lang w:val="kk-KZ"/>
        </w:rPr>
        <w:t xml:space="preserve">А. Пестицидтер               </w:t>
      </w:r>
    </w:p>
    <w:p w:rsidR="001C3EE5" w:rsidRDefault="001C3EE5" w:rsidP="001C3EE5">
      <w:pPr>
        <w:spacing w:after="0" w:line="240" w:lineRule="auto"/>
        <w:rPr>
          <w:rFonts w:ascii="Times New Roman" w:hAnsi="Times New Roman" w:cs="Times New Roman"/>
          <w:sz w:val="28"/>
          <w:szCs w:val="28"/>
          <w:lang w:val="kk-KZ"/>
        </w:rPr>
      </w:pPr>
      <w:r w:rsidRPr="001C67DC">
        <w:rPr>
          <w:rFonts w:ascii="Times New Roman" w:hAnsi="Times New Roman" w:cs="Times New Roman"/>
          <w:sz w:val="28"/>
          <w:szCs w:val="28"/>
          <w:lang w:val="kk-KZ"/>
        </w:rPr>
        <w:t xml:space="preserve">В. Экотоксиканттар            </w:t>
      </w:r>
    </w:p>
    <w:p w:rsidR="001C3EE5" w:rsidRPr="001C67DC" w:rsidRDefault="001C3EE5" w:rsidP="001C3EE5">
      <w:pPr>
        <w:spacing w:after="0" w:line="240" w:lineRule="auto"/>
        <w:rPr>
          <w:rFonts w:ascii="Times New Roman" w:hAnsi="Times New Roman" w:cs="Times New Roman"/>
          <w:sz w:val="28"/>
          <w:szCs w:val="28"/>
          <w:lang w:val="kk-KZ"/>
        </w:rPr>
      </w:pPr>
      <w:r w:rsidRPr="001C67DC">
        <w:rPr>
          <w:rFonts w:ascii="Times New Roman" w:hAnsi="Times New Roman" w:cs="Times New Roman"/>
          <w:sz w:val="28"/>
          <w:szCs w:val="28"/>
          <w:lang w:val="kk-KZ"/>
        </w:rPr>
        <w:t>С. Суперэкотоксиканттар</w:t>
      </w:r>
    </w:p>
    <w:p w:rsidR="001C3EE5" w:rsidRDefault="001C3EE5" w:rsidP="001C3EE5">
      <w:pPr>
        <w:spacing w:after="0" w:line="240" w:lineRule="auto"/>
        <w:rPr>
          <w:rFonts w:ascii="Times New Roman" w:hAnsi="Times New Roman" w:cs="Times New Roman"/>
          <w:sz w:val="28"/>
          <w:szCs w:val="28"/>
          <w:lang w:val="kk-KZ"/>
        </w:rPr>
      </w:pPr>
      <w:r w:rsidRPr="001C67DC">
        <w:rPr>
          <w:rFonts w:ascii="Times New Roman" w:hAnsi="Times New Roman" w:cs="Times New Roman"/>
          <w:sz w:val="28"/>
          <w:szCs w:val="28"/>
          <w:lang w:val="kk-KZ"/>
        </w:rPr>
        <w:t xml:space="preserve">D. Полютанттар              </w:t>
      </w:r>
    </w:p>
    <w:p w:rsidR="001C3EE5" w:rsidRPr="001C67DC" w:rsidRDefault="001C3EE5" w:rsidP="001C3EE5">
      <w:pPr>
        <w:spacing w:after="0" w:line="240" w:lineRule="auto"/>
        <w:rPr>
          <w:rFonts w:ascii="Times New Roman" w:hAnsi="Times New Roman" w:cs="Times New Roman"/>
          <w:sz w:val="28"/>
          <w:szCs w:val="28"/>
          <w:lang w:val="kk-KZ"/>
        </w:rPr>
      </w:pPr>
      <w:r w:rsidRPr="001C67DC">
        <w:rPr>
          <w:rFonts w:ascii="Times New Roman" w:hAnsi="Times New Roman" w:cs="Times New Roman"/>
          <w:sz w:val="28"/>
          <w:szCs w:val="28"/>
          <w:lang w:val="kk-KZ"/>
        </w:rPr>
        <w:t>Е. Лимациттер</w:t>
      </w:r>
    </w:p>
    <w:p w:rsidR="001C3EE5" w:rsidRDefault="001C3EE5" w:rsidP="001C3EE5">
      <w:pPr>
        <w:spacing w:after="0" w:line="240" w:lineRule="auto"/>
        <w:rPr>
          <w:rFonts w:ascii="Times New Roman" w:hAnsi="Times New Roman" w:cs="Times New Roman"/>
          <w:sz w:val="28"/>
          <w:szCs w:val="28"/>
          <w:lang w:val="kk-KZ"/>
        </w:rPr>
      </w:pPr>
    </w:p>
    <w:p w:rsidR="001C3EE5" w:rsidRPr="001C67DC"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6</w:t>
      </w:r>
      <w:r w:rsidRPr="001C67DC">
        <w:rPr>
          <w:rFonts w:ascii="Times New Roman" w:hAnsi="Times New Roman" w:cs="Times New Roman"/>
          <w:sz w:val="28"/>
          <w:szCs w:val="28"/>
          <w:lang w:val="kk-KZ"/>
        </w:rPr>
        <w:t xml:space="preserve">2.  Жалпы  биосфералық,  табиғи  құбылыстарды  бақылауға  бағытталған </w:t>
      </w:r>
    </w:p>
    <w:p w:rsidR="001C3EE5" w:rsidRPr="001C67DC" w:rsidRDefault="001C3EE5" w:rsidP="001C3EE5">
      <w:pPr>
        <w:spacing w:after="0" w:line="240" w:lineRule="auto"/>
        <w:rPr>
          <w:rFonts w:ascii="Times New Roman" w:hAnsi="Times New Roman" w:cs="Times New Roman"/>
          <w:sz w:val="28"/>
          <w:szCs w:val="28"/>
          <w:lang w:val="kk-KZ"/>
        </w:rPr>
      </w:pPr>
      <w:r w:rsidRPr="001C67DC">
        <w:rPr>
          <w:rFonts w:ascii="Times New Roman" w:hAnsi="Times New Roman" w:cs="Times New Roman"/>
          <w:sz w:val="28"/>
          <w:szCs w:val="28"/>
          <w:lang w:val="kk-KZ"/>
        </w:rPr>
        <w:t>мониторинг түрі?</w:t>
      </w:r>
    </w:p>
    <w:p w:rsidR="001C3EE5" w:rsidRDefault="001C3EE5" w:rsidP="001C3EE5">
      <w:pPr>
        <w:spacing w:after="0" w:line="240" w:lineRule="auto"/>
        <w:rPr>
          <w:rFonts w:ascii="Times New Roman" w:hAnsi="Times New Roman" w:cs="Times New Roman"/>
          <w:sz w:val="28"/>
          <w:szCs w:val="28"/>
          <w:lang w:val="kk-KZ"/>
        </w:rPr>
      </w:pPr>
      <w:r w:rsidRPr="001C67DC">
        <w:rPr>
          <w:rFonts w:ascii="Times New Roman" w:hAnsi="Times New Roman" w:cs="Times New Roman"/>
          <w:sz w:val="28"/>
          <w:szCs w:val="28"/>
          <w:lang w:val="kk-KZ"/>
        </w:rPr>
        <w:t xml:space="preserve">А. базалық (фондық) мониторинг                          </w:t>
      </w:r>
    </w:p>
    <w:p w:rsidR="001C3EE5" w:rsidRPr="001C67DC" w:rsidRDefault="001C3EE5" w:rsidP="001C3EE5">
      <w:pPr>
        <w:spacing w:after="0" w:line="240" w:lineRule="auto"/>
        <w:rPr>
          <w:rFonts w:ascii="Times New Roman" w:hAnsi="Times New Roman" w:cs="Times New Roman"/>
          <w:sz w:val="28"/>
          <w:szCs w:val="28"/>
          <w:lang w:val="kk-KZ"/>
        </w:rPr>
      </w:pPr>
      <w:r w:rsidRPr="001C67DC">
        <w:rPr>
          <w:rFonts w:ascii="Times New Roman" w:hAnsi="Times New Roman" w:cs="Times New Roman"/>
          <w:sz w:val="28"/>
          <w:szCs w:val="28"/>
          <w:lang w:val="kk-KZ"/>
        </w:rPr>
        <w:t>В.Биологиялық мониторинг</w:t>
      </w:r>
    </w:p>
    <w:p w:rsidR="001C3EE5" w:rsidRDefault="001C3EE5" w:rsidP="001C3EE5">
      <w:pPr>
        <w:spacing w:after="0" w:line="240" w:lineRule="auto"/>
        <w:rPr>
          <w:rFonts w:ascii="Times New Roman" w:hAnsi="Times New Roman" w:cs="Times New Roman"/>
          <w:sz w:val="28"/>
          <w:szCs w:val="28"/>
          <w:lang w:val="kk-KZ"/>
        </w:rPr>
      </w:pPr>
      <w:r w:rsidRPr="001C67DC">
        <w:rPr>
          <w:rFonts w:ascii="Times New Roman" w:hAnsi="Times New Roman" w:cs="Times New Roman"/>
          <w:sz w:val="28"/>
          <w:szCs w:val="28"/>
          <w:lang w:val="kk-KZ"/>
        </w:rPr>
        <w:t xml:space="preserve">С. ұлттық мониторинг                                             </w:t>
      </w:r>
    </w:p>
    <w:p w:rsidR="001C3EE5" w:rsidRPr="001C67DC" w:rsidRDefault="001C3EE5" w:rsidP="001C3EE5">
      <w:pPr>
        <w:spacing w:after="0" w:line="240" w:lineRule="auto"/>
        <w:rPr>
          <w:rFonts w:ascii="Times New Roman" w:hAnsi="Times New Roman" w:cs="Times New Roman"/>
          <w:sz w:val="28"/>
          <w:szCs w:val="28"/>
          <w:lang w:val="kk-KZ"/>
        </w:rPr>
      </w:pPr>
      <w:r w:rsidRPr="001C67DC">
        <w:rPr>
          <w:rFonts w:ascii="Times New Roman" w:hAnsi="Times New Roman" w:cs="Times New Roman"/>
          <w:sz w:val="28"/>
          <w:szCs w:val="28"/>
          <w:lang w:val="kk-KZ"/>
        </w:rPr>
        <w:t>D. Химиялық мониторинг</w:t>
      </w:r>
    </w:p>
    <w:p w:rsidR="001C3EE5" w:rsidRPr="001C67DC" w:rsidRDefault="001C3EE5" w:rsidP="001C3EE5">
      <w:pPr>
        <w:spacing w:after="0" w:line="240" w:lineRule="auto"/>
        <w:rPr>
          <w:rFonts w:ascii="Times New Roman" w:hAnsi="Times New Roman" w:cs="Times New Roman"/>
          <w:sz w:val="28"/>
          <w:szCs w:val="28"/>
          <w:lang w:val="kk-KZ"/>
        </w:rPr>
      </w:pPr>
      <w:r w:rsidRPr="001C67DC">
        <w:rPr>
          <w:rFonts w:ascii="Times New Roman" w:hAnsi="Times New Roman" w:cs="Times New Roman"/>
          <w:sz w:val="28"/>
          <w:szCs w:val="28"/>
          <w:lang w:val="kk-KZ"/>
        </w:rPr>
        <w:t>Е. Экобиохимиялық мониторинг</w:t>
      </w:r>
    </w:p>
    <w:p w:rsidR="001C3EE5" w:rsidRDefault="001C3EE5" w:rsidP="001C3EE5">
      <w:pPr>
        <w:spacing w:after="0" w:line="240" w:lineRule="auto"/>
        <w:rPr>
          <w:rFonts w:ascii="Times New Roman" w:hAnsi="Times New Roman" w:cs="Times New Roman"/>
          <w:sz w:val="28"/>
          <w:szCs w:val="28"/>
          <w:lang w:val="kk-KZ"/>
        </w:rPr>
      </w:pPr>
    </w:p>
    <w:p w:rsidR="001C3EE5" w:rsidRPr="001C67DC"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6</w:t>
      </w:r>
      <w:r w:rsidRPr="001C67DC">
        <w:rPr>
          <w:rFonts w:ascii="Times New Roman" w:hAnsi="Times New Roman" w:cs="Times New Roman"/>
          <w:sz w:val="28"/>
          <w:szCs w:val="28"/>
          <w:lang w:val="kk-KZ"/>
        </w:rPr>
        <w:t xml:space="preserve">3. Қоршаған табиғи орта обьектілерінің ластану деңгейіне баға беруге және </w:t>
      </w:r>
    </w:p>
    <w:p w:rsidR="001C3EE5" w:rsidRPr="001C67DC" w:rsidRDefault="001C3EE5" w:rsidP="001C3EE5">
      <w:pPr>
        <w:spacing w:after="0" w:line="240" w:lineRule="auto"/>
        <w:rPr>
          <w:rFonts w:ascii="Times New Roman" w:hAnsi="Times New Roman" w:cs="Times New Roman"/>
          <w:sz w:val="28"/>
          <w:szCs w:val="28"/>
          <w:lang w:val="kk-KZ"/>
        </w:rPr>
      </w:pPr>
      <w:r w:rsidRPr="001C67DC">
        <w:rPr>
          <w:rFonts w:ascii="Times New Roman" w:hAnsi="Times New Roman" w:cs="Times New Roman"/>
          <w:sz w:val="28"/>
          <w:szCs w:val="28"/>
          <w:lang w:val="kk-KZ"/>
        </w:rPr>
        <w:t xml:space="preserve">адам мен басқа да тірі ағзалардың денсаулығына зиян тигізетін өте қиын </w:t>
      </w:r>
    </w:p>
    <w:p w:rsidR="001C3EE5" w:rsidRPr="001C67DC" w:rsidRDefault="001C3EE5" w:rsidP="001C3EE5">
      <w:pPr>
        <w:spacing w:after="0" w:line="240" w:lineRule="auto"/>
        <w:rPr>
          <w:rFonts w:ascii="Times New Roman" w:hAnsi="Times New Roman" w:cs="Times New Roman"/>
          <w:sz w:val="28"/>
          <w:szCs w:val="28"/>
          <w:lang w:val="kk-KZ"/>
        </w:rPr>
      </w:pPr>
      <w:r w:rsidRPr="001C67DC">
        <w:rPr>
          <w:rFonts w:ascii="Times New Roman" w:hAnsi="Times New Roman" w:cs="Times New Roman"/>
          <w:sz w:val="28"/>
          <w:szCs w:val="28"/>
          <w:lang w:val="kk-KZ"/>
        </w:rPr>
        <w:t xml:space="preserve">жағдайдың  тууы  туралы  ескертуге  арналған  бақылау  жүйесін </w:t>
      </w:r>
    </w:p>
    <w:p w:rsidR="001C3EE5" w:rsidRPr="001C67DC" w:rsidRDefault="001C3EE5" w:rsidP="001C3EE5">
      <w:pPr>
        <w:spacing w:after="0" w:line="240" w:lineRule="auto"/>
        <w:rPr>
          <w:rFonts w:ascii="Times New Roman" w:hAnsi="Times New Roman" w:cs="Times New Roman"/>
          <w:sz w:val="28"/>
          <w:szCs w:val="28"/>
          <w:lang w:val="kk-KZ"/>
        </w:rPr>
      </w:pPr>
      <w:r w:rsidRPr="001C67DC">
        <w:rPr>
          <w:rFonts w:ascii="Times New Roman" w:hAnsi="Times New Roman" w:cs="Times New Roman"/>
          <w:sz w:val="28"/>
          <w:szCs w:val="28"/>
          <w:lang w:val="kk-KZ"/>
        </w:rPr>
        <w:t>ұйымдастыру?</w:t>
      </w:r>
    </w:p>
    <w:p w:rsidR="001C3EE5" w:rsidRDefault="001C3EE5" w:rsidP="001C3EE5">
      <w:pPr>
        <w:spacing w:after="0" w:line="240" w:lineRule="auto"/>
        <w:rPr>
          <w:rFonts w:ascii="Times New Roman" w:hAnsi="Times New Roman" w:cs="Times New Roman"/>
          <w:sz w:val="28"/>
          <w:szCs w:val="28"/>
          <w:lang w:val="kk-KZ"/>
        </w:rPr>
      </w:pPr>
      <w:r w:rsidRPr="001C67DC">
        <w:rPr>
          <w:rFonts w:ascii="Times New Roman" w:hAnsi="Times New Roman" w:cs="Times New Roman"/>
          <w:sz w:val="28"/>
          <w:szCs w:val="28"/>
          <w:lang w:val="kk-KZ"/>
        </w:rPr>
        <w:lastRenderedPageBreak/>
        <w:t xml:space="preserve">А. базалық (фондық) мониторинг                            </w:t>
      </w:r>
    </w:p>
    <w:p w:rsidR="001C3EE5" w:rsidRPr="001C67DC" w:rsidRDefault="001C3EE5" w:rsidP="001C3EE5">
      <w:pPr>
        <w:spacing w:after="0" w:line="240" w:lineRule="auto"/>
        <w:rPr>
          <w:rFonts w:ascii="Times New Roman" w:hAnsi="Times New Roman" w:cs="Times New Roman"/>
          <w:sz w:val="28"/>
          <w:szCs w:val="28"/>
          <w:lang w:val="kk-KZ"/>
        </w:rPr>
      </w:pPr>
      <w:r w:rsidRPr="001C67DC">
        <w:rPr>
          <w:rFonts w:ascii="Times New Roman" w:hAnsi="Times New Roman" w:cs="Times New Roman"/>
          <w:sz w:val="28"/>
          <w:szCs w:val="28"/>
          <w:lang w:val="kk-KZ"/>
        </w:rPr>
        <w:t>В.Биологиялық мониторинг</w:t>
      </w:r>
    </w:p>
    <w:p w:rsidR="001C3EE5" w:rsidRDefault="001C3EE5" w:rsidP="001C3EE5">
      <w:pPr>
        <w:spacing w:after="0" w:line="240" w:lineRule="auto"/>
        <w:rPr>
          <w:rFonts w:ascii="Times New Roman" w:hAnsi="Times New Roman" w:cs="Times New Roman"/>
          <w:sz w:val="28"/>
          <w:szCs w:val="28"/>
          <w:lang w:val="kk-KZ"/>
        </w:rPr>
      </w:pPr>
      <w:r w:rsidRPr="001C67DC">
        <w:rPr>
          <w:rFonts w:ascii="Times New Roman" w:hAnsi="Times New Roman" w:cs="Times New Roman"/>
          <w:sz w:val="28"/>
          <w:szCs w:val="28"/>
          <w:lang w:val="kk-KZ"/>
        </w:rPr>
        <w:t xml:space="preserve">С. құрама экологиялық мониторинг                         </w:t>
      </w:r>
    </w:p>
    <w:p w:rsidR="001C3EE5" w:rsidRPr="001C67DC" w:rsidRDefault="001C3EE5" w:rsidP="001C3EE5">
      <w:pPr>
        <w:spacing w:after="0" w:line="240" w:lineRule="auto"/>
        <w:rPr>
          <w:rFonts w:ascii="Times New Roman" w:hAnsi="Times New Roman" w:cs="Times New Roman"/>
          <w:sz w:val="28"/>
          <w:szCs w:val="28"/>
          <w:lang w:val="kk-KZ"/>
        </w:rPr>
      </w:pPr>
      <w:r w:rsidRPr="001C67DC">
        <w:rPr>
          <w:rFonts w:ascii="Times New Roman" w:hAnsi="Times New Roman" w:cs="Times New Roman"/>
          <w:sz w:val="28"/>
          <w:szCs w:val="28"/>
          <w:lang w:val="kk-KZ"/>
        </w:rPr>
        <w:t>D. Химиялық мониторинг</w:t>
      </w:r>
    </w:p>
    <w:p w:rsidR="001C3EE5" w:rsidRPr="001C67DC" w:rsidRDefault="001C3EE5" w:rsidP="001C3EE5">
      <w:pPr>
        <w:spacing w:after="0" w:line="240" w:lineRule="auto"/>
        <w:rPr>
          <w:rFonts w:ascii="Times New Roman" w:hAnsi="Times New Roman" w:cs="Times New Roman"/>
          <w:sz w:val="28"/>
          <w:szCs w:val="28"/>
          <w:lang w:val="kk-KZ"/>
        </w:rPr>
      </w:pPr>
      <w:r w:rsidRPr="001C67DC">
        <w:rPr>
          <w:rFonts w:ascii="Times New Roman" w:hAnsi="Times New Roman" w:cs="Times New Roman"/>
          <w:sz w:val="28"/>
          <w:szCs w:val="28"/>
          <w:lang w:val="kk-KZ"/>
        </w:rPr>
        <w:t>Е. Экобиохимиялық мониторинг</w:t>
      </w:r>
    </w:p>
    <w:p w:rsidR="001C3EE5" w:rsidRDefault="001C3EE5" w:rsidP="001C3EE5">
      <w:pPr>
        <w:spacing w:after="0" w:line="240" w:lineRule="auto"/>
        <w:rPr>
          <w:rFonts w:ascii="Times New Roman" w:hAnsi="Times New Roman" w:cs="Times New Roman"/>
          <w:sz w:val="28"/>
          <w:szCs w:val="28"/>
          <w:lang w:val="kk-KZ"/>
        </w:rPr>
      </w:pPr>
    </w:p>
    <w:p w:rsidR="001C3EE5" w:rsidRPr="001C67DC"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6</w:t>
      </w:r>
      <w:r w:rsidRPr="001C67DC">
        <w:rPr>
          <w:rFonts w:ascii="Times New Roman" w:hAnsi="Times New Roman" w:cs="Times New Roman"/>
          <w:sz w:val="28"/>
          <w:szCs w:val="28"/>
          <w:lang w:val="kk-KZ"/>
        </w:rPr>
        <w:t xml:space="preserve">4.  Геофизикалық  (атмосфера,  мұхит,  жер  асты  сулары,  өзен-көлдері  бар </w:t>
      </w:r>
    </w:p>
    <w:p w:rsidR="001C3EE5" w:rsidRPr="001C67DC" w:rsidRDefault="001C3EE5" w:rsidP="001C3EE5">
      <w:pPr>
        <w:spacing w:after="0" w:line="240" w:lineRule="auto"/>
        <w:rPr>
          <w:rFonts w:ascii="Times New Roman" w:hAnsi="Times New Roman" w:cs="Times New Roman"/>
          <w:sz w:val="28"/>
          <w:szCs w:val="28"/>
          <w:lang w:val="kk-KZ"/>
        </w:rPr>
      </w:pPr>
      <w:r w:rsidRPr="001C67DC">
        <w:rPr>
          <w:rFonts w:ascii="Times New Roman" w:hAnsi="Times New Roman" w:cs="Times New Roman"/>
          <w:sz w:val="28"/>
          <w:szCs w:val="28"/>
          <w:lang w:val="kk-KZ"/>
        </w:rPr>
        <w:t xml:space="preserve">құрлық  беті)  және  биологиялық  (биота)  мониторингтерінен  құралатын </w:t>
      </w:r>
    </w:p>
    <w:p w:rsidR="001C3EE5" w:rsidRPr="001C67DC" w:rsidRDefault="001C3EE5" w:rsidP="001C3EE5">
      <w:pPr>
        <w:spacing w:after="0" w:line="240" w:lineRule="auto"/>
        <w:rPr>
          <w:rFonts w:ascii="Times New Roman" w:hAnsi="Times New Roman" w:cs="Times New Roman"/>
          <w:sz w:val="28"/>
          <w:szCs w:val="28"/>
          <w:lang w:val="kk-KZ"/>
        </w:rPr>
      </w:pPr>
      <w:r w:rsidRPr="001C67DC">
        <w:rPr>
          <w:rFonts w:ascii="Times New Roman" w:hAnsi="Times New Roman" w:cs="Times New Roman"/>
          <w:sz w:val="28"/>
          <w:szCs w:val="28"/>
          <w:lang w:val="kk-KZ"/>
        </w:rPr>
        <w:t>мониторинг түрі?</w:t>
      </w:r>
    </w:p>
    <w:p w:rsidR="001C3EE5" w:rsidRPr="001C67DC" w:rsidRDefault="001C3EE5" w:rsidP="001C3EE5">
      <w:pPr>
        <w:spacing w:after="0" w:line="240" w:lineRule="auto"/>
        <w:rPr>
          <w:rFonts w:ascii="Times New Roman" w:hAnsi="Times New Roman" w:cs="Times New Roman"/>
          <w:sz w:val="28"/>
          <w:szCs w:val="28"/>
          <w:lang w:val="kk-KZ"/>
        </w:rPr>
      </w:pPr>
      <w:r w:rsidRPr="001C67DC">
        <w:rPr>
          <w:rFonts w:ascii="Times New Roman" w:hAnsi="Times New Roman" w:cs="Times New Roman"/>
          <w:sz w:val="28"/>
          <w:szCs w:val="28"/>
          <w:lang w:val="kk-KZ"/>
        </w:rPr>
        <w:t xml:space="preserve">А. Биосфера жағдайының мониторингі                     </w:t>
      </w:r>
    </w:p>
    <w:p w:rsidR="001C3EE5" w:rsidRPr="001C67DC" w:rsidRDefault="001C3EE5" w:rsidP="001C3EE5">
      <w:pPr>
        <w:spacing w:after="0" w:line="240" w:lineRule="auto"/>
        <w:rPr>
          <w:rFonts w:ascii="Times New Roman" w:hAnsi="Times New Roman" w:cs="Times New Roman"/>
          <w:sz w:val="28"/>
          <w:szCs w:val="28"/>
          <w:lang w:val="kk-KZ"/>
        </w:rPr>
      </w:pPr>
      <w:r w:rsidRPr="001C67DC">
        <w:rPr>
          <w:rFonts w:ascii="Times New Roman" w:hAnsi="Times New Roman" w:cs="Times New Roman"/>
          <w:sz w:val="28"/>
          <w:szCs w:val="28"/>
          <w:lang w:val="kk-KZ"/>
        </w:rPr>
        <w:t>В. әсер ету көздерінің мониторингі</w:t>
      </w:r>
    </w:p>
    <w:p w:rsidR="001C3EE5" w:rsidRPr="001C67DC" w:rsidRDefault="001C3EE5" w:rsidP="001C3EE5">
      <w:pPr>
        <w:spacing w:after="0" w:line="240" w:lineRule="auto"/>
        <w:rPr>
          <w:rFonts w:ascii="Times New Roman" w:hAnsi="Times New Roman" w:cs="Times New Roman"/>
          <w:sz w:val="28"/>
          <w:szCs w:val="28"/>
          <w:lang w:val="kk-KZ"/>
        </w:rPr>
      </w:pPr>
      <w:r w:rsidRPr="001C67DC">
        <w:rPr>
          <w:rFonts w:ascii="Times New Roman" w:hAnsi="Times New Roman" w:cs="Times New Roman"/>
          <w:sz w:val="28"/>
          <w:szCs w:val="28"/>
          <w:lang w:val="kk-KZ"/>
        </w:rPr>
        <w:t xml:space="preserve">С. әсер ету факторларының мониторингі                   </w:t>
      </w:r>
    </w:p>
    <w:p w:rsidR="001C3EE5" w:rsidRPr="001C67DC" w:rsidRDefault="001C3EE5" w:rsidP="001C3EE5">
      <w:pPr>
        <w:spacing w:after="0" w:line="240" w:lineRule="auto"/>
        <w:rPr>
          <w:rFonts w:ascii="Times New Roman" w:hAnsi="Times New Roman" w:cs="Times New Roman"/>
          <w:sz w:val="28"/>
          <w:szCs w:val="28"/>
          <w:lang w:val="kk-KZ"/>
        </w:rPr>
      </w:pPr>
      <w:r w:rsidRPr="001C67DC">
        <w:rPr>
          <w:rFonts w:ascii="Times New Roman" w:hAnsi="Times New Roman" w:cs="Times New Roman"/>
          <w:sz w:val="28"/>
          <w:szCs w:val="28"/>
          <w:lang w:val="kk-KZ"/>
        </w:rPr>
        <w:t>D. Ұлттық мониторинг</w:t>
      </w:r>
    </w:p>
    <w:p w:rsidR="001C3EE5" w:rsidRPr="001C67DC" w:rsidRDefault="001C3EE5" w:rsidP="001C3EE5">
      <w:pPr>
        <w:spacing w:after="0" w:line="240" w:lineRule="auto"/>
        <w:rPr>
          <w:rFonts w:ascii="Times New Roman" w:hAnsi="Times New Roman" w:cs="Times New Roman"/>
          <w:sz w:val="28"/>
          <w:szCs w:val="28"/>
          <w:lang w:val="kk-KZ"/>
        </w:rPr>
      </w:pPr>
      <w:r w:rsidRPr="001C67DC">
        <w:rPr>
          <w:rFonts w:ascii="Times New Roman" w:hAnsi="Times New Roman" w:cs="Times New Roman"/>
          <w:sz w:val="28"/>
          <w:szCs w:val="28"/>
          <w:lang w:val="kk-KZ"/>
        </w:rPr>
        <w:t>Е. Дұрыс жауап жоқ</w:t>
      </w:r>
    </w:p>
    <w:p w:rsidR="001C3EE5" w:rsidRDefault="001C3EE5" w:rsidP="001C3EE5">
      <w:pPr>
        <w:spacing w:after="0" w:line="240" w:lineRule="auto"/>
        <w:rPr>
          <w:rFonts w:ascii="Times New Roman" w:hAnsi="Times New Roman" w:cs="Times New Roman"/>
          <w:sz w:val="28"/>
          <w:szCs w:val="28"/>
          <w:lang w:val="kk-KZ"/>
        </w:rPr>
      </w:pPr>
    </w:p>
    <w:p w:rsidR="001C3EE5" w:rsidRPr="001C67DC"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6</w:t>
      </w:r>
      <w:r w:rsidRPr="001C67DC">
        <w:rPr>
          <w:rFonts w:ascii="Times New Roman" w:hAnsi="Times New Roman" w:cs="Times New Roman"/>
          <w:sz w:val="28"/>
          <w:szCs w:val="28"/>
          <w:lang w:val="kk-KZ"/>
        </w:rPr>
        <w:t xml:space="preserve">5.  Әртүрлі  геохимиялық  өзгерістер  нәтижесінде,  өсімдіктер  мен </w:t>
      </w:r>
    </w:p>
    <w:p w:rsidR="001C3EE5" w:rsidRPr="001C67DC" w:rsidRDefault="001C3EE5" w:rsidP="001C3EE5">
      <w:pPr>
        <w:spacing w:after="0" w:line="240" w:lineRule="auto"/>
        <w:rPr>
          <w:rFonts w:ascii="Times New Roman" w:hAnsi="Times New Roman" w:cs="Times New Roman"/>
          <w:sz w:val="28"/>
          <w:szCs w:val="28"/>
          <w:lang w:val="kk-KZ"/>
        </w:rPr>
      </w:pPr>
      <w:r w:rsidRPr="001C67DC">
        <w:rPr>
          <w:rFonts w:ascii="Times New Roman" w:hAnsi="Times New Roman" w:cs="Times New Roman"/>
          <w:sz w:val="28"/>
          <w:szCs w:val="28"/>
          <w:lang w:val="kk-KZ"/>
        </w:rPr>
        <w:t>микроорганизмдердің  тіршілік  етуінің  барысында  саналуан  физика-</w:t>
      </w:r>
    </w:p>
    <w:p w:rsidR="001C3EE5" w:rsidRPr="001C67DC" w:rsidRDefault="001C3EE5" w:rsidP="001C3EE5">
      <w:pPr>
        <w:spacing w:after="0" w:line="240" w:lineRule="auto"/>
        <w:rPr>
          <w:rFonts w:ascii="Times New Roman" w:hAnsi="Times New Roman" w:cs="Times New Roman"/>
          <w:sz w:val="28"/>
          <w:szCs w:val="28"/>
          <w:lang w:val="kk-KZ"/>
        </w:rPr>
      </w:pPr>
      <w:r w:rsidRPr="001C67DC">
        <w:rPr>
          <w:rFonts w:ascii="Times New Roman" w:hAnsi="Times New Roman" w:cs="Times New Roman"/>
          <w:sz w:val="28"/>
          <w:szCs w:val="28"/>
          <w:lang w:val="kk-KZ"/>
        </w:rPr>
        <w:t xml:space="preserve">химиялық құбылыстар орын алатын, қозғалғыштығы төмен биогеоценоз </w:t>
      </w:r>
    </w:p>
    <w:p w:rsidR="001C3EE5" w:rsidRPr="001C67DC" w:rsidRDefault="001C3EE5" w:rsidP="001C3EE5">
      <w:pPr>
        <w:spacing w:after="0" w:line="240" w:lineRule="auto"/>
        <w:rPr>
          <w:rFonts w:ascii="Times New Roman" w:hAnsi="Times New Roman" w:cs="Times New Roman"/>
          <w:sz w:val="28"/>
          <w:szCs w:val="28"/>
          <w:lang w:val="kk-KZ"/>
        </w:rPr>
      </w:pPr>
      <w:r w:rsidRPr="001C67DC">
        <w:rPr>
          <w:rFonts w:ascii="Times New Roman" w:hAnsi="Times New Roman" w:cs="Times New Roman"/>
          <w:sz w:val="28"/>
          <w:szCs w:val="28"/>
          <w:lang w:val="kk-KZ"/>
        </w:rPr>
        <w:t>компонеттерінің ең маңызды бөлігі қалай аталады?</w:t>
      </w:r>
    </w:p>
    <w:p w:rsidR="001C3EE5" w:rsidRDefault="001C3EE5" w:rsidP="001C3EE5">
      <w:pPr>
        <w:spacing w:after="0" w:line="240" w:lineRule="auto"/>
        <w:rPr>
          <w:rFonts w:ascii="Times New Roman" w:hAnsi="Times New Roman" w:cs="Times New Roman"/>
          <w:sz w:val="28"/>
          <w:szCs w:val="28"/>
          <w:lang w:val="kk-KZ"/>
        </w:rPr>
      </w:pPr>
      <w:r w:rsidRPr="001C67DC">
        <w:rPr>
          <w:rFonts w:ascii="Times New Roman" w:hAnsi="Times New Roman" w:cs="Times New Roman"/>
          <w:sz w:val="28"/>
          <w:szCs w:val="28"/>
          <w:lang w:val="kk-KZ"/>
        </w:rPr>
        <w:t xml:space="preserve">А. Минералды ресурстар                   </w:t>
      </w:r>
    </w:p>
    <w:p w:rsidR="001C3EE5" w:rsidRPr="001C67DC" w:rsidRDefault="001C3EE5" w:rsidP="001C3EE5">
      <w:pPr>
        <w:spacing w:after="0" w:line="240" w:lineRule="auto"/>
        <w:rPr>
          <w:rFonts w:ascii="Times New Roman" w:hAnsi="Times New Roman" w:cs="Times New Roman"/>
          <w:sz w:val="28"/>
          <w:szCs w:val="28"/>
          <w:lang w:val="kk-KZ"/>
        </w:rPr>
      </w:pPr>
      <w:r w:rsidRPr="001C67DC">
        <w:rPr>
          <w:rFonts w:ascii="Times New Roman" w:hAnsi="Times New Roman" w:cs="Times New Roman"/>
          <w:sz w:val="28"/>
          <w:szCs w:val="28"/>
          <w:lang w:val="kk-KZ"/>
        </w:rPr>
        <w:t xml:space="preserve">В. жер беті сулары                      </w:t>
      </w:r>
    </w:p>
    <w:p w:rsidR="001C3EE5" w:rsidRDefault="001C3EE5" w:rsidP="001C3EE5">
      <w:pPr>
        <w:spacing w:after="0" w:line="240" w:lineRule="auto"/>
        <w:rPr>
          <w:rFonts w:ascii="Times New Roman" w:hAnsi="Times New Roman" w:cs="Times New Roman"/>
          <w:sz w:val="28"/>
          <w:szCs w:val="28"/>
          <w:lang w:val="kk-KZ"/>
        </w:rPr>
      </w:pPr>
      <w:r w:rsidRPr="001C67DC">
        <w:rPr>
          <w:rFonts w:ascii="Times New Roman" w:hAnsi="Times New Roman" w:cs="Times New Roman"/>
          <w:sz w:val="28"/>
          <w:szCs w:val="28"/>
          <w:lang w:val="kk-KZ"/>
        </w:rPr>
        <w:t xml:space="preserve">С. жер асты сулары                             </w:t>
      </w:r>
    </w:p>
    <w:p w:rsidR="001C3EE5" w:rsidRPr="001C67DC" w:rsidRDefault="001C3EE5" w:rsidP="001C3EE5">
      <w:pPr>
        <w:spacing w:after="0" w:line="240" w:lineRule="auto"/>
        <w:rPr>
          <w:rFonts w:ascii="Times New Roman" w:hAnsi="Times New Roman" w:cs="Times New Roman"/>
          <w:sz w:val="28"/>
          <w:szCs w:val="28"/>
          <w:lang w:val="kk-KZ"/>
        </w:rPr>
      </w:pPr>
      <w:r w:rsidRPr="001C67DC">
        <w:rPr>
          <w:rFonts w:ascii="Times New Roman" w:hAnsi="Times New Roman" w:cs="Times New Roman"/>
          <w:sz w:val="28"/>
          <w:szCs w:val="28"/>
          <w:lang w:val="kk-KZ"/>
        </w:rPr>
        <w:t xml:space="preserve">D. Пайдалы қазбалар                         </w:t>
      </w:r>
    </w:p>
    <w:p w:rsidR="001C3EE5" w:rsidRPr="001C67DC" w:rsidRDefault="001C3EE5" w:rsidP="001C3EE5">
      <w:pPr>
        <w:spacing w:after="0" w:line="240" w:lineRule="auto"/>
        <w:rPr>
          <w:rFonts w:ascii="Times New Roman" w:hAnsi="Times New Roman" w:cs="Times New Roman"/>
          <w:sz w:val="28"/>
          <w:szCs w:val="28"/>
          <w:lang w:val="kk-KZ"/>
        </w:rPr>
      </w:pPr>
      <w:r w:rsidRPr="001C67DC">
        <w:rPr>
          <w:rFonts w:ascii="Times New Roman" w:hAnsi="Times New Roman" w:cs="Times New Roman"/>
          <w:sz w:val="28"/>
          <w:szCs w:val="28"/>
          <w:lang w:val="kk-KZ"/>
        </w:rPr>
        <w:t xml:space="preserve">Е. Жер бетінің топырақ қыртысы </w:t>
      </w:r>
    </w:p>
    <w:p w:rsidR="001C3EE5" w:rsidRDefault="001C3EE5" w:rsidP="001C3EE5">
      <w:pPr>
        <w:spacing w:after="0" w:line="240" w:lineRule="auto"/>
        <w:rPr>
          <w:rFonts w:ascii="Times New Roman" w:hAnsi="Times New Roman" w:cs="Times New Roman"/>
          <w:sz w:val="28"/>
          <w:szCs w:val="28"/>
          <w:lang w:val="kk-KZ"/>
        </w:rPr>
      </w:pPr>
    </w:p>
    <w:p w:rsidR="001C3EE5" w:rsidRPr="001C67DC"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66</w:t>
      </w:r>
      <w:r w:rsidRPr="001C67DC">
        <w:rPr>
          <w:rFonts w:ascii="Times New Roman" w:hAnsi="Times New Roman" w:cs="Times New Roman"/>
          <w:sz w:val="28"/>
          <w:szCs w:val="28"/>
          <w:lang w:val="kk-KZ"/>
        </w:rPr>
        <w:t xml:space="preserve">.  Адамның  іс-әрекетінің  нәтижесінде  өте  күрт  өзгеріп,  құнарлығын </w:t>
      </w:r>
    </w:p>
    <w:p w:rsidR="001C3EE5" w:rsidRPr="001C67DC" w:rsidRDefault="001C3EE5" w:rsidP="001C3EE5">
      <w:pPr>
        <w:spacing w:after="0" w:line="240" w:lineRule="auto"/>
        <w:rPr>
          <w:rFonts w:ascii="Times New Roman" w:hAnsi="Times New Roman" w:cs="Times New Roman"/>
          <w:sz w:val="28"/>
          <w:szCs w:val="28"/>
          <w:lang w:val="kk-KZ"/>
        </w:rPr>
      </w:pPr>
      <w:r w:rsidRPr="001C67DC">
        <w:rPr>
          <w:rFonts w:ascii="Times New Roman" w:hAnsi="Times New Roman" w:cs="Times New Roman"/>
          <w:sz w:val="28"/>
          <w:szCs w:val="28"/>
          <w:lang w:val="kk-KZ"/>
        </w:rPr>
        <w:t xml:space="preserve">жоғалтқан  жерлерді,  экологиялық дағдарысқа  ұшыраған аймақты,  адам </w:t>
      </w:r>
    </w:p>
    <w:p w:rsidR="001C3EE5" w:rsidRPr="001C67DC" w:rsidRDefault="001C3EE5" w:rsidP="001C3EE5">
      <w:pPr>
        <w:spacing w:after="0" w:line="240" w:lineRule="auto"/>
        <w:rPr>
          <w:rFonts w:ascii="Times New Roman" w:hAnsi="Times New Roman" w:cs="Times New Roman"/>
          <w:sz w:val="28"/>
          <w:szCs w:val="28"/>
          <w:lang w:val="kk-KZ"/>
        </w:rPr>
      </w:pPr>
      <w:r w:rsidRPr="001C67DC">
        <w:rPr>
          <w:rFonts w:ascii="Times New Roman" w:hAnsi="Times New Roman" w:cs="Times New Roman"/>
          <w:sz w:val="28"/>
          <w:szCs w:val="28"/>
          <w:lang w:val="kk-KZ"/>
        </w:rPr>
        <w:t xml:space="preserve">тіршілігіне  қауіпті  аудандар  мен  ірі  қалаларды  көрсететін  экологиялық </w:t>
      </w:r>
    </w:p>
    <w:p w:rsidR="001C3EE5" w:rsidRPr="001C67DC" w:rsidRDefault="001C3EE5" w:rsidP="001C3EE5">
      <w:pPr>
        <w:spacing w:after="0" w:line="240" w:lineRule="auto"/>
        <w:rPr>
          <w:rFonts w:ascii="Times New Roman" w:hAnsi="Times New Roman" w:cs="Times New Roman"/>
          <w:sz w:val="28"/>
          <w:szCs w:val="28"/>
          <w:lang w:val="kk-KZ"/>
        </w:rPr>
      </w:pPr>
      <w:r w:rsidRPr="001C67DC">
        <w:rPr>
          <w:rFonts w:ascii="Times New Roman" w:hAnsi="Times New Roman" w:cs="Times New Roman"/>
          <w:sz w:val="28"/>
          <w:szCs w:val="28"/>
          <w:lang w:val="kk-KZ"/>
        </w:rPr>
        <w:t>карта:</w:t>
      </w:r>
    </w:p>
    <w:p w:rsidR="001C3EE5" w:rsidRDefault="001C3EE5" w:rsidP="001C3EE5">
      <w:pPr>
        <w:spacing w:after="0" w:line="240" w:lineRule="auto"/>
        <w:rPr>
          <w:rFonts w:ascii="Times New Roman" w:hAnsi="Times New Roman" w:cs="Times New Roman"/>
          <w:sz w:val="28"/>
          <w:szCs w:val="28"/>
          <w:lang w:val="kk-KZ"/>
        </w:rPr>
      </w:pPr>
      <w:r w:rsidRPr="001C67DC">
        <w:rPr>
          <w:rFonts w:ascii="Times New Roman" w:hAnsi="Times New Roman" w:cs="Times New Roman"/>
          <w:sz w:val="28"/>
          <w:szCs w:val="28"/>
          <w:lang w:val="kk-KZ"/>
        </w:rPr>
        <w:t xml:space="preserve">А. Қызыл карта                             </w:t>
      </w:r>
    </w:p>
    <w:p w:rsidR="001C3EE5" w:rsidRDefault="001C3EE5" w:rsidP="001C3EE5">
      <w:pPr>
        <w:spacing w:after="0" w:line="240" w:lineRule="auto"/>
        <w:rPr>
          <w:rFonts w:ascii="Times New Roman" w:hAnsi="Times New Roman" w:cs="Times New Roman"/>
          <w:sz w:val="28"/>
          <w:szCs w:val="28"/>
          <w:lang w:val="kk-KZ"/>
        </w:rPr>
      </w:pPr>
      <w:r w:rsidRPr="001C67DC">
        <w:rPr>
          <w:rFonts w:ascii="Times New Roman" w:hAnsi="Times New Roman" w:cs="Times New Roman"/>
          <w:sz w:val="28"/>
          <w:szCs w:val="28"/>
          <w:lang w:val="kk-KZ"/>
        </w:rPr>
        <w:t xml:space="preserve">В. Жасыл карта                       </w:t>
      </w:r>
    </w:p>
    <w:p w:rsidR="001C3EE5" w:rsidRDefault="001C3EE5" w:rsidP="001C3EE5">
      <w:pPr>
        <w:spacing w:after="0" w:line="240" w:lineRule="auto"/>
        <w:rPr>
          <w:rFonts w:ascii="Times New Roman" w:hAnsi="Times New Roman" w:cs="Times New Roman"/>
          <w:sz w:val="28"/>
          <w:szCs w:val="28"/>
          <w:lang w:val="kk-KZ"/>
        </w:rPr>
      </w:pPr>
      <w:r w:rsidRPr="001C67DC">
        <w:rPr>
          <w:rFonts w:ascii="Times New Roman" w:hAnsi="Times New Roman" w:cs="Times New Roman"/>
          <w:sz w:val="28"/>
          <w:szCs w:val="28"/>
          <w:lang w:val="kk-KZ"/>
        </w:rPr>
        <w:t>С. Көк карта</w:t>
      </w:r>
      <w:r w:rsidRPr="001C67DC">
        <w:rPr>
          <w:rFonts w:ascii="Times New Roman" w:hAnsi="Times New Roman" w:cs="Times New Roman"/>
          <w:sz w:val="28"/>
          <w:szCs w:val="28"/>
          <w:lang w:val="kk-KZ"/>
        </w:rPr>
        <w:cr/>
        <w:t xml:space="preserve">D. Сары карта                                 </w:t>
      </w:r>
    </w:p>
    <w:p w:rsidR="001C3EE5" w:rsidRPr="001C67DC" w:rsidRDefault="001C3EE5" w:rsidP="001C3EE5">
      <w:pPr>
        <w:spacing w:after="0" w:line="240" w:lineRule="auto"/>
        <w:rPr>
          <w:rFonts w:ascii="Times New Roman" w:hAnsi="Times New Roman" w:cs="Times New Roman"/>
          <w:sz w:val="28"/>
          <w:szCs w:val="28"/>
          <w:lang w:val="kk-KZ"/>
        </w:rPr>
      </w:pPr>
      <w:r w:rsidRPr="001C67DC">
        <w:rPr>
          <w:rFonts w:ascii="Times New Roman" w:hAnsi="Times New Roman" w:cs="Times New Roman"/>
          <w:sz w:val="28"/>
          <w:szCs w:val="28"/>
          <w:lang w:val="kk-KZ"/>
        </w:rPr>
        <w:t>Е. Дұрыс жауабы жоқ</w:t>
      </w:r>
    </w:p>
    <w:p w:rsidR="001C3EE5" w:rsidRDefault="001C3EE5" w:rsidP="001C3EE5">
      <w:pPr>
        <w:spacing w:after="0" w:line="240" w:lineRule="auto"/>
        <w:rPr>
          <w:rFonts w:ascii="Times New Roman" w:hAnsi="Times New Roman" w:cs="Times New Roman"/>
          <w:sz w:val="28"/>
          <w:szCs w:val="28"/>
          <w:lang w:val="kk-KZ"/>
        </w:rPr>
      </w:pPr>
    </w:p>
    <w:p w:rsidR="001C3EE5" w:rsidRPr="001C67DC"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6</w:t>
      </w:r>
      <w:r w:rsidRPr="001C67DC">
        <w:rPr>
          <w:rFonts w:ascii="Times New Roman" w:hAnsi="Times New Roman" w:cs="Times New Roman"/>
          <w:sz w:val="28"/>
          <w:szCs w:val="28"/>
          <w:lang w:val="kk-KZ"/>
        </w:rPr>
        <w:t xml:space="preserve">7.  Гетеротрофты  организмдер,  продуценттер  немесе  басқа  консументтер </w:t>
      </w:r>
    </w:p>
    <w:p w:rsidR="001C3EE5" w:rsidRPr="001C67DC" w:rsidRDefault="001C3EE5" w:rsidP="001C3EE5">
      <w:pPr>
        <w:spacing w:after="0" w:line="240" w:lineRule="auto"/>
        <w:rPr>
          <w:rFonts w:ascii="Times New Roman" w:hAnsi="Times New Roman" w:cs="Times New Roman"/>
          <w:sz w:val="28"/>
          <w:szCs w:val="28"/>
          <w:lang w:val="kk-KZ"/>
        </w:rPr>
      </w:pPr>
      <w:r w:rsidRPr="001C67DC">
        <w:rPr>
          <w:rFonts w:ascii="Times New Roman" w:hAnsi="Times New Roman" w:cs="Times New Roman"/>
          <w:sz w:val="28"/>
          <w:szCs w:val="28"/>
          <w:lang w:val="kk-KZ"/>
        </w:rPr>
        <w:t xml:space="preserve">өндірген органикалық заттектерді қорек көзі ретінде пайдаланатын немесе </w:t>
      </w:r>
    </w:p>
    <w:p w:rsidR="001C3EE5" w:rsidRPr="001C67DC" w:rsidRDefault="001C3EE5" w:rsidP="001C3EE5">
      <w:pPr>
        <w:spacing w:after="0" w:line="240" w:lineRule="auto"/>
        <w:rPr>
          <w:rFonts w:ascii="Times New Roman" w:hAnsi="Times New Roman" w:cs="Times New Roman"/>
          <w:sz w:val="28"/>
          <w:szCs w:val="28"/>
          <w:lang w:val="kk-KZ"/>
        </w:rPr>
      </w:pPr>
      <w:r w:rsidRPr="001C67DC">
        <w:rPr>
          <w:rFonts w:ascii="Times New Roman" w:hAnsi="Times New Roman" w:cs="Times New Roman"/>
          <w:sz w:val="28"/>
          <w:szCs w:val="28"/>
          <w:lang w:val="kk-KZ"/>
        </w:rPr>
        <w:t xml:space="preserve">оларды жаңа түрге трансформациялайтын организмдер </w:t>
      </w:r>
    </w:p>
    <w:p w:rsidR="001C3EE5" w:rsidRDefault="001C3EE5" w:rsidP="001C3EE5">
      <w:pPr>
        <w:spacing w:after="0" w:line="240" w:lineRule="auto"/>
        <w:rPr>
          <w:rFonts w:ascii="Times New Roman" w:hAnsi="Times New Roman" w:cs="Times New Roman"/>
          <w:sz w:val="28"/>
          <w:szCs w:val="28"/>
          <w:lang w:val="kk-KZ"/>
        </w:rPr>
      </w:pPr>
      <w:r w:rsidRPr="001C67DC">
        <w:rPr>
          <w:rFonts w:ascii="Times New Roman" w:hAnsi="Times New Roman" w:cs="Times New Roman"/>
          <w:sz w:val="28"/>
          <w:szCs w:val="28"/>
          <w:lang w:val="kk-KZ"/>
        </w:rPr>
        <w:t xml:space="preserve">А. Эктопаразиттер                   </w:t>
      </w:r>
    </w:p>
    <w:p w:rsidR="001C3EE5" w:rsidRDefault="001C3EE5" w:rsidP="001C3EE5">
      <w:pPr>
        <w:spacing w:after="0" w:line="240" w:lineRule="auto"/>
        <w:rPr>
          <w:rFonts w:ascii="Times New Roman" w:hAnsi="Times New Roman" w:cs="Times New Roman"/>
          <w:sz w:val="28"/>
          <w:szCs w:val="28"/>
          <w:lang w:val="kk-KZ"/>
        </w:rPr>
      </w:pPr>
      <w:r w:rsidRPr="001C67DC">
        <w:rPr>
          <w:rFonts w:ascii="Times New Roman" w:hAnsi="Times New Roman" w:cs="Times New Roman"/>
          <w:sz w:val="28"/>
          <w:szCs w:val="28"/>
          <w:lang w:val="kk-KZ"/>
        </w:rPr>
        <w:t xml:space="preserve">В. Консументтер                    </w:t>
      </w:r>
    </w:p>
    <w:p w:rsidR="001C3EE5" w:rsidRPr="001C67DC" w:rsidRDefault="001C3EE5" w:rsidP="001C3EE5">
      <w:pPr>
        <w:spacing w:after="0" w:line="240" w:lineRule="auto"/>
        <w:rPr>
          <w:rFonts w:ascii="Times New Roman" w:hAnsi="Times New Roman" w:cs="Times New Roman"/>
          <w:sz w:val="28"/>
          <w:szCs w:val="28"/>
          <w:lang w:val="kk-KZ"/>
        </w:rPr>
      </w:pPr>
      <w:r w:rsidRPr="001C67DC">
        <w:rPr>
          <w:rFonts w:ascii="Times New Roman" w:hAnsi="Times New Roman" w:cs="Times New Roman"/>
          <w:sz w:val="28"/>
          <w:szCs w:val="28"/>
          <w:lang w:val="kk-KZ"/>
        </w:rPr>
        <w:t>С. Канцерогендер</w:t>
      </w:r>
    </w:p>
    <w:p w:rsidR="001C3EE5" w:rsidRDefault="001C3EE5" w:rsidP="001C3EE5">
      <w:pPr>
        <w:spacing w:after="0" w:line="240" w:lineRule="auto"/>
        <w:rPr>
          <w:rFonts w:ascii="Times New Roman" w:hAnsi="Times New Roman" w:cs="Times New Roman"/>
          <w:sz w:val="28"/>
          <w:szCs w:val="28"/>
          <w:lang w:val="kk-KZ"/>
        </w:rPr>
      </w:pPr>
      <w:r w:rsidRPr="001C67DC">
        <w:rPr>
          <w:rFonts w:ascii="Times New Roman" w:hAnsi="Times New Roman" w:cs="Times New Roman"/>
          <w:sz w:val="28"/>
          <w:szCs w:val="28"/>
          <w:lang w:val="kk-KZ"/>
        </w:rPr>
        <w:t xml:space="preserve">D. Вирустар                              </w:t>
      </w:r>
    </w:p>
    <w:p w:rsidR="001C3EE5" w:rsidRPr="001C67DC" w:rsidRDefault="001C3EE5" w:rsidP="001C3EE5">
      <w:pPr>
        <w:spacing w:after="0" w:line="240" w:lineRule="auto"/>
        <w:rPr>
          <w:rFonts w:ascii="Times New Roman" w:hAnsi="Times New Roman" w:cs="Times New Roman"/>
          <w:sz w:val="28"/>
          <w:szCs w:val="28"/>
          <w:lang w:val="kk-KZ"/>
        </w:rPr>
      </w:pPr>
      <w:r w:rsidRPr="001C67DC">
        <w:rPr>
          <w:rFonts w:ascii="Times New Roman" w:hAnsi="Times New Roman" w:cs="Times New Roman"/>
          <w:sz w:val="28"/>
          <w:szCs w:val="28"/>
          <w:lang w:val="kk-KZ"/>
        </w:rPr>
        <w:t>Е. Поллютанттар</w:t>
      </w:r>
    </w:p>
    <w:p w:rsidR="001C3EE5" w:rsidRDefault="001C3EE5" w:rsidP="001C3EE5">
      <w:pPr>
        <w:spacing w:after="0" w:line="240" w:lineRule="auto"/>
        <w:rPr>
          <w:rFonts w:ascii="Times New Roman" w:hAnsi="Times New Roman" w:cs="Times New Roman"/>
          <w:sz w:val="28"/>
          <w:szCs w:val="28"/>
          <w:lang w:val="kk-KZ"/>
        </w:rPr>
      </w:pPr>
    </w:p>
    <w:p w:rsidR="001C3EE5" w:rsidRPr="001C67DC"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6</w:t>
      </w:r>
      <w:r w:rsidRPr="001C67DC">
        <w:rPr>
          <w:rFonts w:ascii="Times New Roman" w:hAnsi="Times New Roman" w:cs="Times New Roman"/>
          <w:sz w:val="28"/>
          <w:szCs w:val="28"/>
          <w:lang w:val="kk-KZ"/>
        </w:rPr>
        <w:t xml:space="preserve">8.  Биосферадағы  және  оның  құраушыларындағы  көп  мөлшерінің  болуы </w:t>
      </w:r>
    </w:p>
    <w:p w:rsidR="001C3EE5" w:rsidRPr="001C67DC" w:rsidRDefault="001C3EE5" w:rsidP="001C3EE5">
      <w:pPr>
        <w:spacing w:after="0" w:line="240" w:lineRule="auto"/>
        <w:rPr>
          <w:rFonts w:ascii="Times New Roman" w:hAnsi="Times New Roman" w:cs="Times New Roman"/>
          <w:sz w:val="28"/>
          <w:szCs w:val="28"/>
          <w:lang w:val="kk-KZ"/>
        </w:rPr>
      </w:pPr>
      <w:r w:rsidRPr="001C67DC">
        <w:rPr>
          <w:rFonts w:ascii="Times New Roman" w:hAnsi="Times New Roman" w:cs="Times New Roman"/>
          <w:sz w:val="28"/>
          <w:szCs w:val="28"/>
          <w:lang w:val="kk-KZ"/>
        </w:rPr>
        <w:t xml:space="preserve">теріс  (қолайсыз)  токсико-экологиялық  жағдайлар  туғызатын  химиялық </w:t>
      </w:r>
    </w:p>
    <w:p w:rsidR="001C3EE5" w:rsidRPr="001C67DC" w:rsidRDefault="001C3EE5" w:rsidP="001C3EE5">
      <w:pPr>
        <w:spacing w:after="0" w:line="240" w:lineRule="auto"/>
        <w:rPr>
          <w:rFonts w:ascii="Times New Roman" w:hAnsi="Times New Roman" w:cs="Times New Roman"/>
          <w:sz w:val="28"/>
          <w:szCs w:val="28"/>
          <w:lang w:val="kk-KZ"/>
        </w:rPr>
      </w:pPr>
      <w:r w:rsidRPr="001C67DC">
        <w:rPr>
          <w:rFonts w:ascii="Times New Roman" w:hAnsi="Times New Roman" w:cs="Times New Roman"/>
          <w:sz w:val="28"/>
          <w:szCs w:val="28"/>
          <w:lang w:val="kk-KZ"/>
        </w:rPr>
        <w:t>қосылыстар:</w:t>
      </w:r>
    </w:p>
    <w:p w:rsidR="001C3EE5" w:rsidRDefault="001C3EE5" w:rsidP="001C3EE5">
      <w:pPr>
        <w:spacing w:after="0" w:line="240" w:lineRule="auto"/>
        <w:rPr>
          <w:rFonts w:ascii="Times New Roman" w:hAnsi="Times New Roman" w:cs="Times New Roman"/>
          <w:sz w:val="28"/>
          <w:szCs w:val="28"/>
          <w:lang w:val="kk-KZ"/>
        </w:rPr>
      </w:pPr>
      <w:r w:rsidRPr="001C67DC">
        <w:rPr>
          <w:rFonts w:ascii="Times New Roman" w:hAnsi="Times New Roman" w:cs="Times New Roman"/>
          <w:sz w:val="28"/>
          <w:szCs w:val="28"/>
          <w:lang w:val="kk-KZ"/>
        </w:rPr>
        <w:t xml:space="preserve">А.  Барлық жауап дұрыс              </w:t>
      </w:r>
    </w:p>
    <w:p w:rsidR="001C3EE5" w:rsidRDefault="001C3EE5" w:rsidP="001C3EE5">
      <w:pPr>
        <w:spacing w:after="0" w:line="240" w:lineRule="auto"/>
        <w:rPr>
          <w:rFonts w:ascii="Times New Roman" w:hAnsi="Times New Roman" w:cs="Times New Roman"/>
          <w:sz w:val="28"/>
          <w:szCs w:val="28"/>
          <w:lang w:val="kk-KZ"/>
        </w:rPr>
      </w:pPr>
      <w:r w:rsidRPr="001C67DC">
        <w:rPr>
          <w:rFonts w:ascii="Times New Roman" w:hAnsi="Times New Roman" w:cs="Times New Roman"/>
          <w:sz w:val="28"/>
          <w:szCs w:val="28"/>
          <w:lang w:val="kk-KZ"/>
        </w:rPr>
        <w:t xml:space="preserve">В. Гербицидтер                </w:t>
      </w:r>
    </w:p>
    <w:p w:rsidR="001C3EE5" w:rsidRPr="001C67DC" w:rsidRDefault="001C3EE5" w:rsidP="001C3EE5">
      <w:pPr>
        <w:spacing w:after="0" w:line="240" w:lineRule="auto"/>
        <w:rPr>
          <w:rFonts w:ascii="Times New Roman" w:hAnsi="Times New Roman" w:cs="Times New Roman"/>
          <w:sz w:val="28"/>
          <w:szCs w:val="28"/>
          <w:lang w:val="kk-KZ"/>
        </w:rPr>
      </w:pPr>
      <w:r w:rsidRPr="001C67DC">
        <w:rPr>
          <w:rFonts w:ascii="Times New Roman" w:hAnsi="Times New Roman" w:cs="Times New Roman"/>
          <w:sz w:val="28"/>
          <w:szCs w:val="28"/>
          <w:lang w:val="kk-KZ"/>
        </w:rPr>
        <w:t>С. Ксенобиотиктер</w:t>
      </w:r>
    </w:p>
    <w:p w:rsidR="001C3EE5" w:rsidRDefault="001C3EE5" w:rsidP="001C3EE5">
      <w:pPr>
        <w:spacing w:after="0" w:line="240" w:lineRule="auto"/>
        <w:rPr>
          <w:rFonts w:ascii="Times New Roman" w:hAnsi="Times New Roman" w:cs="Times New Roman"/>
          <w:sz w:val="28"/>
          <w:szCs w:val="28"/>
          <w:lang w:val="kk-KZ"/>
        </w:rPr>
      </w:pPr>
      <w:r w:rsidRPr="001C67DC">
        <w:rPr>
          <w:rFonts w:ascii="Times New Roman" w:hAnsi="Times New Roman" w:cs="Times New Roman"/>
          <w:sz w:val="28"/>
          <w:szCs w:val="28"/>
          <w:lang w:val="kk-KZ"/>
        </w:rPr>
        <w:t xml:space="preserve">D. Поллютанттар                          </w:t>
      </w:r>
    </w:p>
    <w:p w:rsidR="001C3EE5" w:rsidRPr="001C67DC" w:rsidRDefault="001C3EE5" w:rsidP="001C3EE5">
      <w:pPr>
        <w:spacing w:after="0" w:line="240" w:lineRule="auto"/>
        <w:rPr>
          <w:rFonts w:ascii="Times New Roman" w:hAnsi="Times New Roman" w:cs="Times New Roman"/>
          <w:sz w:val="28"/>
          <w:szCs w:val="28"/>
          <w:lang w:val="kk-KZ"/>
        </w:rPr>
      </w:pPr>
      <w:r w:rsidRPr="001C67DC">
        <w:rPr>
          <w:rFonts w:ascii="Times New Roman" w:hAnsi="Times New Roman" w:cs="Times New Roman"/>
          <w:sz w:val="28"/>
          <w:szCs w:val="28"/>
          <w:lang w:val="kk-KZ"/>
        </w:rPr>
        <w:t>Е. Канцерогендер</w:t>
      </w:r>
    </w:p>
    <w:p w:rsidR="001C3EE5" w:rsidRDefault="001C3EE5" w:rsidP="001C3EE5">
      <w:pPr>
        <w:spacing w:after="0" w:line="240" w:lineRule="auto"/>
        <w:rPr>
          <w:rFonts w:ascii="Times New Roman" w:hAnsi="Times New Roman" w:cs="Times New Roman"/>
          <w:sz w:val="28"/>
          <w:szCs w:val="28"/>
          <w:lang w:val="kk-KZ"/>
        </w:rPr>
      </w:pPr>
    </w:p>
    <w:p w:rsidR="001C3EE5" w:rsidRPr="001C67DC"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6</w:t>
      </w:r>
      <w:r w:rsidRPr="001C67DC">
        <w:rPr>
          <w:rFonts w:ascii="Times New Roman" w:hAnsi="Times New Roman" w:cs="Times New Roman"/>
          <w:sz w:val="28"/>
          <w:szCs w:val="28"/>
          <w:lang w:val="kk-KZ"/>
        </w:rPr>
        <w:t xml:space="preserve">9.  Табиғи  жүйелердің  өздерінің  құрылымы  мен  қызметіне  елеулі  зиян </w:t>
      </w:r>
    </w:p>
    <w:p w:rsidR="001C3EE5" w:rsidRPr="001C67DC" w:rsidRDefault="001C3EE5" w:rsidP="001C3EE5">
      <w:pPr>
        <w:spacing w:after="0" w:line="240" w:lineRule="auto"/>
        <w:rPr>
          <w:rFonts w:ascii="Times New Roman" w:hAnsi="Times New Roman" w:cs="Times New Roman"/>
          <w:sz w:val="28"/>
          <w:szCs w:val="28"/>
          <w:lang w:val="kk-KZ"/>
        </w:rPr>
      </w:pPr>
      <w:r w:rsidRPr="001C67DC">
        <w:rPr>
          <w:rFonts w:ascii="Times New Roman" w:hAnsi="Times New Roman" w:cs="Times New Roman"/>
          <w:sz w:val="28"/>
          <w:szCs w:val="28"/>
          <w:lang w:val="kk-KZ"/>
        </w:rPr>
        <w:t>келтірмей антропогенді әсерлерге қарсы тұру қабілеті, сондай-ақ табиғи-</w:t>
      </w:r>
    </w:p>
    <w:p w:rsidR="001C3EE5" w:rsidRPr="001C67DC" w:rsidRDefault="001C3EE5" w:rsidP="001C3EE5">
      <w:pPr>
        <w:spacing w:after="0" w:line="240" w:lineRule="auto"/>
        <w:rPr>
          <w:rFonts w:ascii="Times New Roman" w:hAnsi="Times New Roman" w:cs="Times New Roman"/>
          <w:sz w:val="28"/>
          <w:szCs w:val="28"/>
          <w:lang w:val="kk-KZ"/>
        </w:rPr>
      </w:pPr>
      <w:r w:rsidRPr="001C67DC">
        <w:rPr>
          <w:rFonts w:ascii="Times New Roman" w:hAnsi="Times New Roman" w:cs="Times New Roman"/>
          <w:sz w:val="28"/>
          <w:szCs w:val="28"/>
          <w:lang w:val="kk-KZ"/>
        </w:rPr>
        <w:t xml:space="preserve">антропогенді  жүйелердің  құрылымдарына  антропогендік  әсер  ету </w:t>
      </w:r>
    </w:p>
    <w:p w:rsidR="001C3EE5" w:rsidRPr="001C67DC" w:rsidRDefault="001C3EE5" w:rsidP="001C3EE5">
      <w:pPr>
        <w:spacing w:after="0" w:line="240" w:lineRule="auto"/>
        <w:rPr>
          <w:rFonts w:ascii="Times New Roman" w:hAnsi="Times New Roman" w:cs="Times New Roman"/>
          <w:sz w:val="28"/>
          <w:szCs w:val="28"/>
          <w:lang w:val="kk-KZ"/>
        </w:rPr>
      </w:pPr>
      <w:r w:rsidRPr="001C67DC">
        <w:rPr>
          <w:rFonts w:ascii="Times New Roman" w:hAnsi="Times New Roman" w:cs="Times New Roman"/>
          <w:sz w:val="28"/>
          <w:szCs w:val="28"/>
          <w:lang w:val="kk-KZ"/>
        </w:rPr>
        <w:t xml:space="preserve">тоқтағаннан  немесе  азайтылғаннан  кейінгі  өздігінен  қалпына  келу </w:t>
      </w:r>
    </w:p>
    <w:p w:rsidR="001C3EE5" w:rsidRPr="001C67DC" w:rsidRDefault="001C3EE5" w:rsidP="001C3EE5">
      <w:pPr>
        <w:spacing w:after="0" w:line="240" w:lineRule="auto"/>
        <w:rPr>
          <w:rFonts w:ascii="Times New Roman" w:hAnsi="Times New Roman" w:cs="Times New Roman"/>
          <w:sz w:val="28"/>
          <w:szCs w:val="28"/>
          <w:lang w:val="kk-KZ"/>
        </w:rPr>
      </w:pPr>
      <w:r w:rsidRPr="001C67DC">
        <w:rPr>
          <w:rFonts w:ascii="Times New Roman" w:hAnsi="Times New Roman" w:cs="Times New Roman"/>
          <w:sz w:val="28"/>
          <w:szCs w:val="28"/>
          <w:lang w:val="kk-KZ"/>
        </w:rPr>
        <w:t>қабілеті:</w:t>
      </w:r>
    </w:p>
    <w:p w:rsidR="001C3EE5" w:rsidRPr="001C67DC" w:rsidRDefault="001C3EE5" w:rsidP="001C3EE5">
      <w:pPr>
        <w:spacing w:after="0" w:line="240" w:lineRule="auto"/>
        <w:rPr>
          <w:rFonts w:ascii="Times New Roman" w:hAnsi="Times New Roman" w:cs="Times New Roman"/>
          <w:sz w:val="28"/>
          <w:szCs w:val="28"/>
          <w:lang w:val="kk-KZ"/>
        </w:rPr>
      </w:pPr>
      <w:r w:rsidRPr="001C67DC">
        <w:rPr>
          <w:rFonts w:ascii="Times New Roman" w:hAnsi="Times New Roman" w:cs="Times New Roman"/>
          <w:sz w:val="28"/>
          <w:szCs w:val="28"/>
          <w:lang w:val="kk-KZ"/>
        </w:rPr>
        <w:t xml:space="preserve">А. </w:t>
      </w:r>
      <w:r>
        <w:rPr>
          <w:rFonts w:ascii="Times New Roman" w:hAnsi="Times New Roman" w:cs="Times New Roman"/>
          <w:sz w:val="28"/>
          <w:szCs w:val="28"/>
          <w:lang w:val="kk-KZ"/>
        </w:rPr>
        <w:t>Г</w:t>
      </w:r>
      <w:r w:rsidRPr="001C67DC">
        <w:rPr>
          <w:rFonts w:ascii="Times New Roman" w:hAnsi="Times New Roman" w:cs="Times New Roman"/>
          <w:sz w:val="28"/>
          <w:szCs w:val="28"/>
          <w:lang w:val="kk-KZ"/>
        </w:rPr>
        <w:t xml:space="preserve">еожүйелердің алуантүрлілігі               </w:t>
      </w:r>
    </w:p>
    <w:p w:rsidR="001C3EE5" w:rsidRPr="001C67DC" w:rsidRDefault="001C3EE5" w:rsidP="001C3EE5">
      <w:pPr>
        <w:spacing w:after="0" w:line="240" w:lineRule="auto"/>
        <w:rPr>
          <w:rFonts w:ascii="Times New Roman" w:hAnsi="Times New Roman" w:cs="Times New Roman"/>
          <w:sz w:val="28"/>
          <w:szCs w:val="28"/>
          <w:lang w:val="kk-KZ"/>
        </w:rPr>
      </w:pPr>
      <w:r w:rsidRPr="001C67DC">
        <w:rPr>
          <w:rFonts w:ascii="Times New Roman" w:hAnsi="Times New Roman" w:cs="Times New Roman"/>
          <w:sz w:val="28"/>
          <w:szCs w:val="28"/>
          <w:lang w:val="kk-KZ"/>
        </w:rPr>
        <w:t xml:space="preserve">В. Геожүйелердің антропотұрақтылығы </w:t>
      </w:r>
    </w:p>
    <w:p w:rsidR="001C3EE5" w:rsidRPr="001C67DC" w:rsidRDefault="001C3EE5" w:rsidP="001C3EE5">
      <w:pPr>
        <w:spacing w:after="0" w:line="240" w:lineRule="auto"/>
        <w:rPr>
          <w:rFonts w:ascii="Times New Roman" w:hAnsi="Times New Roman" w:cs="Times New Roman"/>
          <w:sz w:val="28"/>
          <w:szCs w:val="28"/>
          <w:lang w:val="kk-KZ"/>
        </w:rPr>
      </w:pPr>
      <w:r w:rsidRPr="001C67DC">
        <w:rPr>
          <w:rFonts w:ascii="Times New Roman" w:hAnsi="Times New Roman" w:cs="Times New Roman"/>
          <w:sz w:val="28"/>
          <w:szCs w:val="28"/>
          <w:lang w:val="kk-KZ"/>
        </w:rPr>
        <w:t xml:space="preserve">С. </w:t>
      </w:r>
      <w:r>
        <w:rPr>
          <w:rFonts w:ascii="Times New Roman" w:hAnsi="Times New Roman" w:cs="Times New Roman"/>
          <w:sz w:val="28"/>
          <w:szCs w:val="28"/>
          <w:lang w:val="kk-KZ"/>
        </w:rPr>
        <w:t>Г</w:t>
      </w:r>
      <w:r w:rsidRPr="001C67DC">
        <w:rPr>
          <w:rFonts w:ascii="Times New Roman" w:hAnsi="Times New Roman" w:cs="Times New Roman"/>
          <w:sz w:val="28"/>
          <w:szCs w:val="28"/>
          <w:lang w:val="kk-KZ"/>
        </w:rPr>
        <w:t xml:space="preserve">еожүйелердің табиғи тұрақтылығы                      </w:t>
      </w:r>
    </w:p>
    <w:p w:rsidR="001C3EE5" w:rsidRPr="001C67DC" w:rsidRDefault="001C3EE5" w:rsidP="001C3EE5">
      <w:pPr>
        <w:spacing w:after="0" w:line="240" w:lineRule="auto"/>
        <w:rPr>
          <w:rFonts w:ascii="Times New Roman" w:hAnsi="Times New Roman" w:cs="Times New Roman"/>
          <w:sz w:val="28"/>
          <w:szCs w:val="28"/>
          <w:lang w:val="kk-KZ"/>
        </w:rPr>
      </w:pPr>
      <w:r w:rsidRPr="001C67DC">
        <w:rPr>
          <w:rFonts w:ascii="Times New Roman" w:hAnsi="Times New Roman" w:cs="Times New Roman"/>
          <w:sz w:val="28"/>
          <w:szCs w:val="28"/>
          <w:lang w:val="kk-KZ"/>
        </w:rPr>
        <w:t>D. Экожүйелердің тұрақтылығы</w:t>
      </w:r>
    </w:p>
    <w:p w:rsidR="001C3EE5" w:rsidRPr="001C67DC" w:rsidRDefault="001C3EE5" w:rsidP="001C3EE5">
      <w:pPr>
        <w:spacing w:after="0" w:line="240" w:lineRule="auto"/>
        <w:rPr>
          <w:rFonts w:ascii="Times New Roman" w:hAnsi="Times New Roman" w:cs="Times New Roman"/>
          <w:sz w:val="28"/>
          <w:szCs w:val="28"/>
          <w:lang w:val="kk-KZ"/>
        </w:rPr>
      </w:pPr>
      <w:r w:rsidRPr="001C67DC">
        <w:rPr>
          <w:rFonts w:ascii="Times New Roman" w:hAnsi="Times New Roman" w:cs="Times New Roman"/>
          <w:sz w:val="28"/>
          <w:szCs w:val="28"/>
          <w:lang w:val="kk-KZ"/>
        </w:rPr>
        <w:t>Е. Дұрыс жауап жоқ</w:t>
      </w:r>
    </w:p>
    <w:p w:rsidR="001C3EE5" w:rsidRDefault="001C3EE5" w:rsidP="001C3EE5">
      <w:pPr>
        <w:spacing w:after="0" w:line="240" w:lineRule="auto"/>
        <w:rPr>
          <w:rFonts w:ascii="Times New Roman" w:hAnsi="Times New Roman" w:cs="Times New Roman"/>
          <w:sz w:val="28"/>
          <w:szCs w:val="28"/>
          <w:lang w:val="kk-KZ"/>
        </w:rPr>
      </w:pPr>
    </w:p>
    <w:p w:rsidR="001C3EE5" w:rsidRPr="001C67DC"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70</w:t>
      </w:r>
      <w:r w:rsidRPr="001C67DC">
        <w:rPr>
          <w:rFonts w:ascii="Times New Roman" w:hAnsi="Times New Roman" w:cs="Times New Roman"/>
          <w:sz w:val="28"/>
          <w:szCs w:val="28"/>
          <w:lang w:val="kk-KZ"/>
        </w:rPr>
        <w:t xml:space="preserve">.  Суды  қолдану  үшін  қаншалықты  пайдалы  екендігін  анықтайтын, </w:t>
      </w:r>
    </w:p>
    <w:p w:rsidR="001C3EE5" w:rsidRPr="001C67DC" w:rsidRDefault="001C3EE5" w:rsidP="001C3EE5">
      <w:pPr>
        <w:spacing w:after="0" w:line="240" w:lineRule="auto"/>
        <w:rPr>
          <w:rFonts w:ascii="Times New Roman" w:hAnsi="Times New Roman" w:cs="Times New Roman"/>
          <w:sz w:val="28"/>
          <w:szCs w:val="28"/>
          <w:lang w:val="kk-KZ"/>
        </w:rPr>
      </w:pPr>
      <w:r w:rsidRPr="001C67DC">
        <w:rPr>
          <w:rFonts w:ascii="Times New Roman" w:hAnsi="Times New Roman" w:cs="Times New Roman"/>
          <w:sz w:val="28"/>
          <w:szCs w:val="28"/>
          <w:lang w:val="kk-KZ"/>
        </w:rPr>
        <w:t>оның құрамы мен қасиеттерінің жиынтығы қалай аталады?</w:t>
      </w:r>
    </w:p>
    <w:p w:rsidR="001C3EE5" w:rsidRDefault="001C3EE5" w:rsidP="001C3EE5">
      <w:pPr>
        <w:spacing w:after="0" w:line="240" w:lineRule="auto"/>
        <w:rPr>
          <w:rFonts w:ascii="Times New Roman" w:hAnsi="Times New Roman" w:cs="Times New Roman"/>
          <w:sz w:val="28"/>
          <w:szCs w:val="28"/>
          <w:lang w:val="kk-KZ"/>
        </w:rPr>
      </w:pPr>
      <w:r w:rsidRPr="001C67DC">
        <w:rPr>
          <w:rFonts w:ascii="Times New Roman" w:hAnsi="Times New Roman" w:cs="Times New Roman"/>
          <w:sz w:val="28"/>
          <w:szCs w:val="28"/>
          <w:lang w:val="kk-KZ"/>
        </w:rPr>
        <w:t xml:space="preserve">А. </w:t>
      </w:r>
      <w:r>
        <w:rPr>
          <w:rFonts w:ascii="Times New Roman" w:hAnsi="Times New Roman" w:cs="Times New Roman"/>
          <w:sz w:val="28"/>
          <w:szCs w:val="28"/>
          <w:lang w:val="kk-KZ"/>
        </w:rPr>
        <w:t>С</w:t>
      </w:r>
      <w:r w:rsidRPr="001C67DC">
        <w:rPr>
          <w:rFonts w:ascii="Times New Roman" w:hAnsi="Times New Roman" w:cs="Times New Roman"/>
          <w:sz w:val="28"/>
          <w:szCs w:val="28"/>
          <w:lang w:val="kk-KZ"/>
        </w:rPr>
        <w:t xml:space="preserve">удың сапасы                                             </w:t>
      </w:r>
    </w:p>
    <w:p w:rsidR="001C3EE5" w:rsidRPr="001C67DC" w:rsidRDefault="001C3EE5" w:rsidP="001C3EE5">
      <w:pPr>
        <w:spacing w:after="0" w:line="240" w:lineRule="auto"/>
        <w:rPr>
          <w:rFonts w:ascii="Times New Roman" w:hAnsi="Times New Roman" w:cs="Times New Roman"/>
          <w:sz w:val="28"/>
          <w:szCs w:val="28"/>
          <w:lang w:val="kk-KZ"/>
        </w:rPr>
      </w:pPr>
      <w:r w:rsidRPr="001C67DC">
        <w:rPr>
          <w:rFonts w:ascii="Times New Roman" w:hAnsi="Times New Roman" w:cs="Times New Roman"/>
          <w:sz w:val="28"/>
          <w:szCs w:val="28"/>
          <w:lang w:val="kk-KZ"/>
        </w:rPr>
        <w:t xml:space="preserve">В. </w:t>
      </w:r>
      <w:r>
        <w:rPr>
          <w:rFonts w:ascii="Times New Roman" w:hAnsi="Times New Roman" w:cs="Times New Roman"/>
          <w:sz w:val="28"/>
          <w:szCs w:val="28"/>
          <w:lang w:val="kk-KZ"/>
        </w:rPr>
        <w:t>С</w:t>
      </w:r>
      <w:r w:rsidRPr="001C67DC">
        <w:rPr>
          <w:rFonts w:ascii="Times New Roman" w:hAnsi="Times New Roman" w:cs="Times New Roman"/>
          <w:sz w:val="28"/>
          <w:szCs w:val="28"/>
          <w:lang w:val="kk-KZ"/>
        </w:rPr>
        <w:t>удың кермектілігі</w:t>
      </w:r>
    </w:p>
    <w:p w:rsidR="001C3EE5" w:rsidRDefault="001C3EE5" w:rsidP="001C3EE5">
      <w:pPr>
        <w:spacing w:after="0" w:line="240" w:lineRule="auto"/>
        <w:rPr>
          <w:rFonts w:ascii="Times New Roman" w:hAnsi="Times New Roman" w:cs="Times New Roman"/>
          <w:sz w:val="28"/>
          <w:szCs w:val="28"/>
          <w:lang w:val="kk-KZ"/>
        </w:rPr>
      </w:pPr>
      <w:r w:rsidRPr="001C67DC">
        <w:rPr>
          <w:rFonts w:ascii="Times New Roman" w:hAnsi="Times New Roman" w:cs="Times New Roman"/>
          <w:sz w:val="28"/>
          <w:szCs w:val="28"/>
          <w:lang w:val="kk-KZ"/>
        </w:rPr>
        <w:t xml:space="preserve">С. </w:t>
      </w:r>
      <w:r>
        <w:rPr>
          <w:rFonts w:ascii="Times New Roman" w:hAnsi="Times New Roman" w:cs="Times New Roman"/>
          <w:sz w:val="28"/>
          <w:szCs w:val="28"/>
          <w:lang w:val="kk-KZ"/>
        </w:rPr>
        <w:t>С</w:t>
      </w:r>
      <w:r w:rsidRPr="001C67DC">
        <w:rPr>
          <w:rFonts w:ascii="Times New Roman" w:hAnsi="Times New Roman" w:cs="Times New Roman"/>
          <w:sz w:val="28"/>
          <w:szCs w:val="28"/>
          <w:lang w:val="kk-KZ"/>
        </w:rPr>
        <w:t xml:space="preserve">удың органолептикалық қасиеті            </w:t>
      </w:r>
    </w:p>
    <w:p w:rsidR="001C3EE5" w:rsidRPr="001C67DC" w:rsidRDefault="001C3EE5" w:rsidP="001C3EE5">
      <w:pPr>
        <w:spacing w:after="0" w:line="240" w:lineRule="auto"/>
        <w:rPr>
          <w:rFonts w:ascii="Times New Roman" w:hAnsi="Times New Roman" w:cs="Times New Roman"/>
          <w:sz w:val="28"/>
          <w:szCs w:val="28"/>
          <w:lang w:val="kk-KZ"/>
        </w:rPr>
      </w:pPr>
      <w:r w:rsidRPr="001C67DC">
        <w:rPr>
          <w:rFonts w:ascii="Times New Roman" w:hAnsi="Times New Roman" w:cs="Times New Roman"/>
          <w:sz w:val="28"/>
          <w:szCs w:val="28"/>
          <w:lang w:val="kk-KZ"/>
        </w:rPr>
        <w:t xml:space="preserve">D. Судың орта реакциясы            </w:t>
      </w:r>
    </w:p>
    <w:p w:rsidR="001C3EE5" w:rsidRDefault="001C3EE5" w:rsidP="001C3EE5">
      <w:pPr>
        <w:spacing w:after="0" w:line="240" w:lineRule="auto"/>
        <w:rPr>
          <w:rFonts w:ascii="Times New Roman" w:hAnsi="Times New Roman" w:cs="Times New Roman"/>
          <w:sz w:val="28"/>
          <w:szCs w:val="28"/>
          <w:lang w:val="kk-KZ"/>
        </w:rPr>
      </w:pPr>
      <w:r w:rsidRPr="001C67DC">
        <w:rPr>
          <w:rFonts w:ascii="Times New Roman" w:hAnsi="Times New Roman" w:cs="Times New Roman"/>
          <w:sz w:val="28"/>
          <w:szCs w:val="28"/>
          <w:lang w:val="kk-KZ"/>
        </w:rPr>
        <w:t>Е.  Судың тұздылығы</w:t>
      </w:r>
    </w:p>
    <w:p w:rsidR="001C3EE5" w:rsidRDefault="001C3EE5" w:rsidP="001C3EE5">
      <w:pPr>
        <w:spacing w:after="0" w:line="240" w:lineRule="auto"/>
        <w:rPr>
          <w:rFonts w:ascii="Times New Roman" w:hAnsi="Times New Roman" w:cs="Times New Roman"/>
          <w:sz w:val="28"/>
          <w:szCs w:val="28"/>
          <w:lang w:val="kk-KZ"/>
        </w:rPr>
      </w:pPr>
    </w:p>
    <w:p w:rsidR="001C3EE5" w:rsidRPr="00D827CD"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7</w:t>
      </w:r>
      <w:r w:rsidRPr="00D827CD">
        <w:rPr>
          <w:rFonts w:ascii="Times New Roman" w:hAnsi="Times New Roman" w:cs="Times New Roman"/>
          <w:sz w:val="28"/>
          <w:szCs w:val="28"/>
          <w:lang w:val="kk-KZ"/>
        </w:rPr>
        <w:t>1. Экологиялық мониторинг неше сатыдан тұрады?</w:t>
      </w:r>
    </w:p>
    <w:p w:rsidR="001C3EE5" w:rsidRDefault="001C3EE5" w:rsidP="001C3EE5">
      <w:pPr>
        <w:spacing w:after="0" w:line="240" w:lineRule="auto"/>
        <w:rPr>
          <w:rFonts w:ascii="Times New Roman" w:hAnsi="Times New Roman" w:cs="Times New Roman"/>
          <w:sz w:val="28"/>
          <w:szCs w:val="28"/>
          <w:lang w:val="kk-KZ"/>
        </w:rPr>
      </w:pPr>
      <w:r w:rsidRPr="00D827CD">
        <w:rPr>
          <w:rFonts w:ascii="Times New Roman" w:hAnsi="Times New Roman" w:cs="Times New Roman"/>
          <w:sz w:val="28"/>
          <w:szCs w:val="28"/>
          <w:lang w:val="kk-KZ"/>
        </w:rPr>
        <w:t xml:space="preserve">А. 2                       </w:t>
      </w:r>
    </w:p>
    <w:p w:rsidR="001C3EE5" w:rsidRDefault="001C3EE5" w:rsidP="001C3EE5">
      <w:pPr>
        <w:spacing w:after="0" w:line="240" w:lineRule="auto"/>
        <w:rPr>
          <w:rFonts w:ascii="Times New Roman" w:hAnsi="Times New Roman" w:cs="Times New Roman"/>
          <w:sz w:val="28"/>
          <w:szCs w:val="28"/>
          <w:lang w:val="kk-KZ"/>
        </w:rPr>
      </w:pPr>
      <w:r w:rsidRPr="00D827CD">
        <w:rPr>
          <w:rFonts w:ascii="Times New Roman" w:hAnsi="Times New Roman" w:cs="Times New Roman"/>
          <w:sz w:val="28"/>
          <w:szCs w:val="28"/>
          <w:lang w:val="kk-KZ"/>
        </w:rPr>
        <w:t xml:space="preserve">В. 7                  </w:t>
      </w:r>
    </w:p>
    <w:p w:rsidR="001C3EE5" w:rsidRDefault="001C3EE5" w:rsidP="001C3EE5">
      <w:pPr>
        <w:spacing w:after="0" w:line="240" w:lineRule="auto"/>
        <w:rPr>
          <w:rFonts w:ascii="Times New Roman" w:hAnsi="Times New Roman" w:cs="Times New Roman"/>
          <w:sz w:val="28"/>
          <w:szCs w:val="28"/>
          <w:lang w:val="kk-KZ"/>
        </w:rPr>
      </w:pPr>
      <w:r w:rsidRPr="00D827CD">
        <w:rPr>
          <w:rFonts w:ascii="Times New Roman" w:hAnsi="Times New Roman" w:cs="Times New Roman"/>
          <w:sz w:val="28"/>
          <w:szCs w:val="28"/>
          <w:lang w:val="kk-KZ"/>
        </w:rPr>
        <w:t xml:space="preserve">С. 5                       </w:t>
      </w:r>
    </w:p>
    <w:p w:rsidR="001C3EE5" w:rsidRDefault="001C3EE5" w:rsidP="001C3EE5">
      <w:pPr>
        <w:spacing w:after="0" w:line="240" w:lineRule="auto"/>
        <w:rPr>
          <w:rFonts w:ascii="Times New Roman" w:hAnsi="Times New Roman" w:cs="Times New Roman"/>
          <w:sz w:val="28"/>
          <w:szCs w:val="28"/>
          <w:lang w:val="kk-KZ"/>
        </w:rPr>
      </w:pPr>
      <w:r w:rsidRPr="00D827CD">
        <w:rPr>
          <w:rFonts w:ascii="Times New Roman" w:hAnsi="Times New Roman" w:cs="Times New Roman"/>
          <w:sz w:val="28"/>
          <w:szCs w:val="28"/>
          <w:lang w:val="kk-KZ"/>
        </w:rPr>
        <w:t xml:space="preserve">Д. 4               </w:t>
      </w:r>
    </w:p>
    <w:p w:rsidR="001C3EE5" w:rsidRPr="00D827CD" w:rsidRDefault="001C3EE5" w:rsidP="001C3EE5">
      <w:pPr>
        <w:spacing w:after="0" w:line="240" w:lineRule="auto"/>
        <w:rPr>
          <w:rFonts w:ascii="Times New Roman" w:hAnsi="Times New Roman" w:cs="Times New Roman"/>
          <w:sz w:val="28"/>
          <w:szCs w:val="28"/>
          <w:lang w:val="kk-KZ"/>
        </w:rPr>
      </w:pPr>
      <w:r w:rsidRPr="00D827CD">
        <w:rPr>
          <w:rFonts w:ascii="Times New Roman" w:hAnsi="Times New Roman" w:cs="Times New Roman"/>
          <w:sz w:val="28"/>
          <w:szCs w:val="28"/>
          <w:lang w:val="kk-KZ"/>
        </w:rPr>
        <w:t xml:space="preserve">Е. 3 </w:t>
      </w:r>
    </w:p>
    <w:p w:rsidR="001C3EE5" w:rsidRDefault="001C3EE5" w:rsidP="001C3EE5">
      <w:pPr>
        <w:spacing w:after="0" w:line="240" w:lineRule="auto"/>
        <w:rPr>
          <w:rFonts w:ascii="Times New Roman" w:hAnsi="Times New Roman" w:cs="Times New Roman"/>
          <w:sz w:val="28"/>
          <w:szCs w:val="28"/>
          <w:lang w:val="kk-KZ"/>
        </w:rPr>
      </w:pPr>
    </w:p>
    <w:p w:rsidR="001C3EE5" w:rsidRPr="00D827CD"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7</w:t>
      </w:r>
      <w:r w:rsidRPr="00D827CD">
        <w:rPr>
          <w:rFonts w:ascii="Times New Roman" w:hAnsi="Times New Roman" w:cs="Times New Roman"/>
          <w:sz w:val="28"/>
          <w:szCs w:val="28"/>
          <w:lang w:val="kk-KZ"/>
        </w:rPr>
        <w:t>2. Хлор мен өтпелі иісті жасыл – сары түсті газ ауадан неше есе ауыр?</w:t>
      </w:r>
    </w:p>
    <w:p w:rsidR="001C3EE5" w:rsidRDefault="001C3EE5" w:rsidP="001C3EE5">
      <w:pPr>
        <w:spacing w:after="0" w:line="240" w:lineRule="auto"/>
        <w:rPr>
          <w:rFonts w:ascii="Times New Roman" w:hAnsi="Times New Roman" w:cs="Times New Roman"/>
          <w:sz w:val="28"/>
          <w:szCs w:val="28"/>
          <w:lang w:val="kk-KZ"/>
        </w:rPr>
      </w:pPr>
      <w:r w:rsidRPr="00D827CD">
        <w:rPr>
          <w:rFonts w:ascii="Times New Roman" w:hAnsi="Times New Roman" w:cs="Times New Roman"/>
          <w:sz w:val="28"/>
          <w:szCs w:val="28"/>
          <w:lang w:val="kk-KZ"/>
        </w:rPr>
        <w:t xml:space="preserve">А. 3,5                  </w:t>
      </w:r>
    </w:p>
    <w:p w:rsidR="001C3EE5" w:rsidRDefault="001C3EE5" w:rsidP="001C3EE5">
      <w:pPr>
        <w:spacing w:after="0" w:line="240" w:lineRule="auto"/>
        <w:rPr>
          <w:rFonts w:ascii="Times New Roman" w:hAnsi="Times New Roman" w:cs="Times New Roman"/>
          <w:sz w:val="28"/>
          <w:szCs w:val="28"/>
          <w:lang w:val="kk-KZ"/>
        </w:rPr>
      </w:pPr>
      <w:r w:rsidRPr="00D827CD">
        <w:rPr>
          <w:rFonts w:ascii="Times New Roman" w:hAnsi="Times New Roman" w:cs="Times New Roman"/>
          <w:sz w:val="28"/>
          <w:szCs w:val="28"/>
          <w:lang w:val="kk-KZ"/>
        </w:rPr>
        <w:t xml:space="preserve">В. 2,5              </w:t>
      </w:r>
    </w:p>
    <w:p w:rsidR="001C3EE5" w:rsidRDefault="001C3EE5" w:rsidP="001C3EE5">
      <w:pPr>
        <w:spacing w:after="0" w:line="240" w:lineRule="auto"/>
        <w:rPr>
          <w:rFonts w:ascii="Times New Roman" w:hAnsi="Times New Roman" w:cs="Times New Roman"/>
          <w:sz w:val="28"/>
          <w:szCs w:val="28"/>
          <w:lang w:val="kk-KZ"/>
        </w:rPr>
      </w:pPr>
      <w:r w:rsidRPr="00D827CD">
        <w:rPr>
          <w:rFonts w:ascii="Times New Roman" w:hAnsi="Times New Roman" w:cs="Times New Roman"/>
          <w:sz w:val="28"/>
          <w:szCs w:val="28"/>
          <w:lang w:val="kk-KZ"/>
        </w:rPr>
        <w:t xml:space="preserve">С. 1,5              </w:t>
      </w:r>
    </w:p>
    <w:p w:rsidR="001C3EE5" w:rsidRDefault="001C3EE5" w:rsidP="001C3EE5">
      <w:pPr>
        <w:spacing w:after="0" w:line="240" w:lineRule="auto"/>
        <w:rPr>
          <w:rFonts w:ascii="Times New Roman" w:hAnsi="Times New Roman" w:cs="Times New Roman"/>
          <w:sz w:val="28"/>
          <w:szCs w:val="28"/>
          <w:lang w:val="kk-KZ"/>
        </w:rPr>
      </w:pPr>
      <w:r w:rsidRPr="00D827CD">
        <w:rPr>
          <w:rFonts w:ascii="Times New Roman" w:hAnsi="Times New Roman" w:cs="Times New Roman"/>
          <w:sz w:val="28"/>
          <w:szCs w:val="28"/>
          <w:lang w:val="kk-KZ"/>
        </w:rPr>
        <w:t xml:space="preserve">Д. 4,5               </w:t>
      </w:r>
    </w:p>
    <w:p w:rsidR="001C3EE5" w:rsidRPr="00D827CD" w:rsidRDefault="001C3EE5" w:rsidP="001C3EE5">
      <w:pPr>
        <w:spacing w:after="0" w:line="240" w:lineRule="auto"/>
        <w:rPr>
          <w:rFonts w:ascii="Times New Roman" w:hAnsi="Times New Roman" w:cs="Times New Roman"/>
          <w:sz w:val="28"/>
          <w:szCs w:val="28"/>
          <w:lang w:val="kk-KZ"/>
        </w:rPr>
      </w:pPr>
      <w:r w:rsidRPr="00D827CD">
        <w:rPr>
          <w:rFonts w:ascii="Times New Roman" w:hAnsi="Times New Roman" w:cs="Times New Roman"/>
          <w:sz w:val="28"/>
          <w:szCs w:val="28"/>
          <w:lang w:val="kk-KZ"/>
        </w:rPr>
        <w:t>Е. 2</w:t>
      </w:r>
    </w:p>
    <w:p w:rsidR="001C3EE5" w:rsidRDefault="001C3EE5" w:rsidP="001C3EE5">
      <w:pPr>
        <w:spacing w:after="0" w:line="240" w:lineRule="auto"/>
        <w:rPr>
          <w:rFonts w:ascii="Times New Roman" w:hAnsi="Times New Roman" w:cs="Times New Roman"/>
          <w:sz w:val="28"/>
          <w:szCs w:val="28"/>
          <w:lang w:val="kk-KZ"/>
        </w:rPr>
      </w:pPr>
    </w:p>
    <w:p w:rsidR="001C3EE5" w:rsidRPr="00D827CD"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7</w:t>
      </w:r>
      <w:r w:rsidRPr="00D827CD">
        <w:rPr>
          <w:rFonts w:ascii="Times New Roman" w:hAnsi="Times New Roman" w:cs="Times New Roman"/>
          <w:sz w:val="28"/>
          <w:szCs w:val="28"/>
          <w:lang w:val="kk-KZ"/>
        </w:rPr>
        <w:t xml:space="preserve">3.  Аурулардың жалпы  деңгейінің  жоғарлауы топырақ  ластануының  қай </w:t>
      </w:r>
    </w:p>
    <w:p w:rsidR="001C3EE5" w:rsidRPr="00D827CD" w:rsidRDefault="001C3EE5" w:rsidP="001C3EE5">
      <w:pPr>
        <w:spacing w:after="0" w:line="240" w:lineRule="auto"/>
        <w:rPr>
          <w:rFonts w:ascii="Times New Roman" w:hAnsi="Times New Roman" w:cs="Times New Roman"/>
          <w:sz w:val="28"/>
          <w:szCs w:val="28"/>
          <w:lang w:val="kk-KZ"/>
        </w:rPr>
      </w:pPr>
      <w:r w:rsidRPr="00D827CD">
        <w:rPr>
          <w:rFonts w:ascii="Times New Roman" w:hAnsi="Times New Roman" w:cs="Times New Roman"/>
          <w:sz w:val="28"/>
          <w:szCs w:val="28"/>
          <w:lang w:val="kk-KZ"/>
        </w:rPr>
        <w:t>категориясына жатады?</w:t>
      </w:r>
    </w:p>
    <w:p w:rsidR="001C3EE5" w:rsidRDefault="001C3EE5" w:rsidP="001C3EE5">
      <w:pPr>
        <w:spacing w:after="0" w:line="240" w:lineRule="auto"/>
        <w:rPr>
          <w:rFonts w:ascii="Times New Roman" w:hAnsi="Times New Roman" w:cs="Times New Roman"/>
          <w:sz w:val="28"/>
          <w:szCs w:val="28"/>
          <w:lang w:val="kk-KZ"/>
        </w:rPr>
      </w:pPr>
      <w:r w:rsidRPr="00D827CD">
        <w:rPr>
          <w:rFonts w:ascii="Times New Roman" w:hAnsi="Times New Roman" w:cs="Times New Roman"/>
          <w:sz w:val="28"/>
          <w:szCs w:val="28"/>
          <w:lang w:val="kk-KZ"/>
        </w:rPr>
        <w:lastRenderedPageBreak/>
        <w:t xml:space="preserve">А. Аз қауіпті                    </w:t>
      </w:r>
    </w:p>
    <w:p w:rsidR="001C3EE5" w:rsidRDefault="001C3EE5" w:rsidP="001C3EE5">
      <w:pPr>
        <w:spacing w:after="0" w:line="240" w:lineRule="auto"/>
        <w:rPr>
          <w:rFonts w:ascii="Times New Roman" w:hAnsi="Times New Roman" w:cs="Times New Roman"/>
          <w:sz w:val="28"/>
          <w:szCs w:val="28"/>
          <w:lang w:val="kk-KZ"/>
        </w:rPr>
      </w:pPr>
      <w:r w:rsidRPr="00D827CD">
        <w:rPr>
          <w:rFonts w:ascii="Times New Roman" w:hAnsi="Times New Roman" w:cs="Times New Roman"/>
          <w:sz w:val="28"/>
          <w:szCs w:val="28"/>
          <w:lang w:val="kk-KZ"/>
        </w:rPr>
        <w:t xml:space="preserve">В. Қауіпті                    </w:t>
      </w:r>
    </w:p>
    <w:p w:rsidR="001C3EE5" w:rsidRPr="00D827CD" w:rsidRDefault="001C3EE5" w:rsidP="001C3EE5">
      <w:pPr>
        <w:spacing w:after="0" w:line="240" w:lineRule="auto"/>
        <w:rPr>
          <w:rFonts w:ascii="Times New Roman" w:hAnsi="Times New Roman" w:cs="Times New Roman"/>
          <w:sz w:val="28"/>
          <w:szCs w:val="28"/>
          <w:lang w:val="kk-KZ"/>
        </w:rPr>
      </w:pPr>
      <w:r w:rsidRPr="00D827CD">
        <w:rPr>
          <w:rFonts w:ascii="Times New Roman" w:hAnsi="Times New Roman" w:cs="Times New Roman"/>
          <w:sz w:val="28"/>
          <w:szCs w:val="28"/>
          <w:lang w:val="kk-KZ"/>
        </w:rPr>
        <w:t>С. Өте қауіпті</w:t>
      </w:r>
    </w:p>
    <w:p w:rsidR="001C3EE5" w:rsidRDefault="001C3EE5" w:rsidP="001C3EE5">
      <w:pPr>
        <w:spacing w:after="0" w:line="240" w:lineRule="auto"/>
        <w:rPr>
          <w:rFonts w:ascii="Times New Roman" w:hAnsi="Times New Roman" w:cs="Times New Roman"/>
          <w:sz w:val="28"/>
          <w:szCs w:val="28"/>
          <w:lang w:val="kk-KZ"/>
        </w:rPr>
      </w:pPr>
      <w:r w:rsidRPr="00D827CD">
        <w:rPr>
          <w:rFonts w:ascii="Times New Roman" w:hAnsi="Times New Roman" w:cs="Times New Roman"/>
          <w:sz w:val="28"/>
          <w:szCs w:val="28"/>
          <w:lang w:val="kk-KZ"/>
        </w:rPr>
        <w:t xml:space="preserve">Д. Рұқсат етілген             </w:t>
      </w:r>
    </w:p>
    <w:p w:rsidR="001C3EE5" w:rsidRPr="00D827CD" w:rsidRDefault="001C3EE5" w:rsidP="001C3EE5">
      <w:pPr>
        <w:spacing w:after="0" w:line="240" w:lineRule="auto"/>
        <w:rPr>
          <w:rFonts w:ascii="Times New Roman" w:hAnsi="Times New Roman" w:cs="Times New Roman"/>
          <w:sz w:val="28"/>
          <w:szCs w:val="28"/>
          <w:lang w:val="kk-KZ"/>
        </w:rPr>
      </w:pPr>
      <w:r w:rsidRPr="00D827CD">
        <w:rPr>
          <w:rFonts w:ascii="Times New Roman" w:hAnsi="Times New Roman" w:cs="Times New Roman"/>
          <w:sz w:val="28"/>
          <w:szCs w:val="28"/>
          <w:lang w:val="kk-KZ"/>
        </w:rPr>
        <w:t>Е. Рұқсат етілмеген</w:t>
      </w:r>
    </w:p>
    <w:p w:rsidR="001C3EE5" w:rsidRDefault="001C3EE5" w:rsidP="001C3EE5">
      <w:pPr>
        <w:spacing w:after="0" w:line="240" w:lineRule="auto"/>
        <w:rPr>
          <w:rFonts w:ascii="Times New Roman" w:hAnsi="Times New Roman" w:cs="Times New Roman"/>
          <w:sz w:val="28"/>
          <w:szCs w:val="28"/>
          <w:lang w:val="kk-KZ"/>
        </w:rPr>
      </w:pPr>
    </w:p>
    <w:p w:rsidR="001C3EE5" w:rsidRPr="00D827CD"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7</w:t>
      </w:r>
      <w:r w:rsidRPr="00D827CD">
        <w:rPr>
          <w:rFonts w:ascii="Times New Roman" w:hAnsi="Times New Roman" w:cs="Times New Roman"/>
          <w:sz w:val="28"/>
          <w:szCs w:val="28"/>
          <w:lang w:val="kk-KZ"/>
        </w:rPr>
        <w:t>4. Токсикология мен нормалауға маңызды ұғымдардың бірі?</w:t>
      </w:r>
    </w:p>
    <w:p w:rsidR="001C3EE5" w:rsidRDefault="001C3EE5" w:rsidP="001C3EE5">
      <w:pPr>
        <w:spacing w:after="0" w:line="240" w:lineRule="auto"/>
        <w:rPr>
          <w:rFonts w:ascii="Times New Roman" w:hAnsi="Times New Roman" w:cs="Times New Roman"/>
          <w:sz w:val="28"/>
          <w:szCs w:val="28"/>
          <w:lang w:val="kk-KZ"/>
        </w:rPr>
      </w:pPr>
      <w:r w:rsidRPr="00D827CD">
        <w:rPr>
          <w:rFonts w:ascii="Times New Roman" w:hAnsi="Times New Roman" w:cs="Times New Roman"/>
          <w:sz w:val="28"/>
          <w:szCs w:val="28"/>
          <w:lang w:val="kk-KZ"/>
        </w:rPr>
        <w:t xml:space="preserve">А. Химиялық зат                  </w:t>
      </w:r>
    </w:p>
    <w:p w:rsidR="001C3EE5" w:rsidRDefault="001C3EE5" w:rsidP="001C3EE5">
      <w:pPr>
        <w:spacing w:after="0" w:line="240" w:lineRule="auto"/>
        <w:rPr>
          <w:rFonts w:ascii="Times New Roman" w:hAnsi="Times New Roman" w:cs="Times New Roman"/>
          <w:sz w:val="28"/>
          <w:szCs w:val="28"/>
          <w:lang w:val="kk-KZ"/>
        </w:rPr>
      </w:pPr>
      <w:r w:rsidRPr="00D827CD">
        <w:rPr>
          <w:rFonts w:ascii="Times New Roman" w:hAnsi="Times New Roman" w:cs="Times New Roman"/>
          <w:sz w:val="28"/>
          <w:szCs w:val="28"/>
          <w:lang w:val="kk-KZ"/>
        </w:rPr>
        <w:t xml:space="preserve">В. Пайдалы зат              </w:t>
      </w:r>
    </w:p>
    <w:p w:rsidR="001C3EE5" w:rsidRPr="00D827CD" w:rsidRDefault="001C3EE5" w:rsidP="001C3EE5">
      <w:pPr>
        <w:spacing w:after="0" w:line="240" w:lineRule="auto"/>
        <w:rPr>
          <w:rFonts w:ascii="Times New Roman" w:hAnsi="Times New Roman" w:cs="Times New Roman"/>
          <w:sz w:val="28"/>
          <w:szCs w:val="28"/>
          <w:lang w:val="kk-KZ"/>
        </w:rPr>
      </w:pPr>
      <w:r w:rsidRPr="00D827CD">
        <w:rPr>
          <w:rFonts w:ascii="Times New Roman" w:hAnsi="Times New Roman" w:cs="Times New Roman"/>
          <w:sz w:val="28"/>
          <w:szCs w:val="28"/>
          <w:lang w:val="kk-KZ"/>
        </w:rPr>
        <w:t xml:space="preserve">С. зиянды зат </w:t>
      </w:r>
    </w:p>
    <w:p w:rsidR="001C3EE5" w:rsidRDefault="001C3EE5" w:rsidP="001C3EE5">
      <w:pPr>
        <w:spacing w:after="0" w:line="240" w:lineRule="auto"/>
        <w:rPr>
          <w:rFonts w:ascii="Times New Roman" w:hAnsi="Times New Roman" w:cs="Times New Roman"/>
          <w:sz w:val="28"/>
          <w:szCs w:val="28"/>
          <w:lang w:val="kk-KZ"/>
        </w:rPr>
      </w:pPr>
      <w:r w:rsidRPr="00D827CD">
        <w:rPr>
          <w:rFonts w:ascii="Times New Roman" w:hAnsi="Times New Roman" w:cs="Times New Roman"/>
          <w:sz w:val="28"/>
          <w:szCs w:val="28"/>
          <w:lang w:val="kk-KZ"/>
        </w:rPr>
        <w:t xml:space="preserve">Д. Биологиялық зат              </w:t>
      </w:r>
    </w:p>
    <w:p w:rsidR="001C3EE5" w:rsidRPr="00D827CD" w:rsidRDefault="001C3EE5" w:rsidP="001C3EE5">
      <w:pPr>
        <w:spacing w:after="0" w:line="240" w:lineRule="auto"/>
        <w:rPr>
          <w:rFonts w:ascii="Times New Roman" w:hAnsi="Times New Roman" w:cs="Times New Roman"/>
          <w:sz w:val="28"/>
          <w:szCs w:val="28"/>
          <w:lang w:val="kk-KZ"/>
        </w:rPr>
      </w:pPr>
      <w:r w:rsidRPr="00D827CD">
        <w:rPr>
          <w:rFonts w:ascii="Times New Roman" w:hAnsi="Times New Roman" w:cs="Times New Roman"/>
          <w:sz w:val="28"/>
          <w:szCs w:val="28"/>
          <w:lang w:val="kk-KZ"/>
        </w:rPr>
        <w:t>Е. Экологиялық зат</w:t>
      </w:r>
    </w:p>
    <w:p w:rsidR="001C3EE5" w:rsidRDefault="001C3EE5" w:rsidP="001C3EE5">
      <w:pPr>
        <w:spacing w:after="0" w:line="240" w:lineRule="auto"/>
        <w:rPr>
          <w:rFonts w:ascii="Times New Roman" w:hAnsi="Times New Roman" w:cs="Times New Roman"/>
          <w:sz w:val="28"/>
          <w:szCs w:val="28"/>
          <w:lang w:val="kk-KZ"/>
        </w:rPr>
      </w:pPr>
    </w:p>
    <w:p w:rsidR="001C3EE5" w:rsidRPr="00D827CD"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7</w:t>
      </w:r>
      <w:r w:rsidRPr="00D827CD">
        <w:rPr>
          <w:rFonts w:ascii="Times New Roman" w:hAnsi="Times New Roman" w:cs="Times New Roman"/>
          <w:sz w:val="28"/>
          <w:szCs w:val="28"/>
          <w:lang w:val="kk-KZ"/>
        </w:rPr>
        <w:t xml:space="preserve">5. Тұнбаға түскенде, аз еритін ерітінділер пайда болған кезде топырақтың </w:t>
      </w:r>
    </w:p>
    <w:p w:rsidR="001C3EE5" w:rsidRPr="00D827CD" w:rsidRDefault="001C3EE5" w:rsidP="001C3EE5">
      <w:pPr>
        <w:spacing w:after="0" w:line="240" w:lineRule="auto"/>
        <w:rPr>
          <w:rFonts w:ascii="Times New Roman" w:hAnsi="Times New Roman" w:cs="Times New Roman"/>
          <w:sz w:val="28"/>
          <w:szCs w:val="28"/>
          <w:lang w:val="kk-KZ"/>
        </w:rPr>
      </w:pPr>
      <w:r w:rsidRPr="00D827CD">
        <w:rPr>
          <w:rFonts w:ascii="Times New Roman" w:hAnsi="Times New Roman" w:cs="Times New Roman"/>
          <w:sz w:val="28"/>
          <w:szCs w:val="28"/>
          <w:lang w:val="kk-KZ"/>
        </w:rPr>
        <w:t>жұту қабілеті қалай аталады?</w:t>
      </w:r>
    </w:p>
    <w:p w:rsidR="001C3EE5" w:rsidRDefault="001C3EE5" w:rsidP="001C3EE5">
      <w:pPr>
        <w:spacing w:after="0" w:line="240" w:lineRule="auto"/>
        <w:rPr>
          <w:rFonts w:ascii="Times New Roman" w:hAnsi="Times New Roman" w:cs="Times New Roman"/>
          <w:sz w:val="28"/>
          <w:szCs w:val="28"/>
          <w:lang w:val="kk-KZ"/>
        </w:rPr>
      </w:pPr>
      <w:r w:rsidRPr="00D827CD">
        <w:rPr>
          <w:rFonts w:ascii="Times New Roman" w:hAnsi="Times New Roman" w:cs="Times New Roman"/>
          <w:sz w:val="28"/>
          <w:szCs w:val="28"/>
          <w:lang w:val="kk-KZ"/>
        </w:rPr>
        <w:t xml:space="preserve">А. Механикалық                </w:t>
      </w:r>
    </w:p>
    <w:p w:rsidR="001C3EE5" w:rsidRDefault="001C3EE5" w:rsidP="001C3EE5">
      <w:pPr>
        <w:spacing w:after="0" w:line="240" w:lineRule="auto"/>
        <w:rPr>
          <w:rFonts w:ascii="Times New Roman" w:hAnsi="Times New Roman" w:cs="Times New Roman"/>
          <w:sz w:val="28"/>
          <w:szCs w:val="28"/>
          <w:lang w:val="kk-KZ"/>
        </w:rPr>
      </w:pPr>
      <w:r w:rsidRPr="00D827CD">
        <w:rPr>
          <w:rFonts w:ascii="Times New Roman" w:hAnsi="Times New Roman" w:cs="Times New Roman"/>
          <w:sz w:val="28"/>
          <w:szCs w:val="28"/>
          <w:lang w:val="kk-KZ"/>
        </w:rPr>
        <w:t xml:space="preserve">В. Физикалық                 </w:t>
      </w:r>
    </w:p>
    <w:p w:rsidR="001C3EE5" w:rsidRPr="00D827CD" w:rsidRDefault="001C3EE5" w:rsidP="001C3EE5">
      <w:pPr>
        <w:spacing w:after="0" w:line="240" w:lineRule="auto"/>
        <w:rPr>
          <w:rFonts w:ascii="Times New Roman" w:hAnsi="Times New Roman" w:cs="Times New Roman"/>
          <w:sz w:val="28"/>
          <w:szCs w:val="28"/>
          <w:lang w:val="kk-KZ"/>
        </w:rPr>
      </w:pPr>
      <w:r w:rsidRPr="00D827CD">
        <w:rPr>
          <w:rFonts w:ascii="Times New Roman" w:hAnsi="Times New Roman" w:cs="Times New Roman"/>
          <w:sz w:val="28"/>
          <w:szCs w:val="28"/>
          <w:lang w:val="kk-KZ"/>
        </w:rPr>
        <w:t xml:space="preserve">С. Химиялық </w:t>
      </w:r>
    </w:p>
    <w:p w:rsidR="001C3EE5" w:rsidRDefault="001C3EE5" w:rsidP="001C3EE5">
      <w:pPr>
        <w:spacing w:after="0" w:line="240" w:lineRule="auto"/>
        <w:rPr>
          <w:rFonts w:ascii="Times New Roman" w:hAnsi="Times New Roman" w:cs="Times New Roman"/>
          <w:sz w:val="28"/>
          <w:szCs w:val="28"/>
          <w:lang w:val="kk-KZ"/>
        </w:rPr>
      </w:pPr>
      <w:r w:rsidRPr="00D827CD">
        <w:rPr>
          <w:rFonts w:ascii="Times New Roman" w:hAnsi="Times New Roman" w:cs="Times New Roman"/>
          <w:sz w:val="28"/>
          <w:szCs w:val="28"/>
          <w:lang w:val="kk-KZ"/>
        </w:rPr>
        <w:t xml:space="preserve">Д. Ион алмасу                     </w:t>
      </w:r>
    </w:p>
    <w:p w:rsidR="001C3EE5" w:rsidRPr="00D827CD" w:rsidRDefault="001C3EE5" w:rsidP="001C3EE5">
      <w:pPr>
        <w:spacing w:after="0" w:line="240" w:lineRule="auto"/>
        <w:rPr>
          <w:rFonts w:ascii="Times New Roman" w:hAnsi="Times New Roman" w:cs="Times New Roman"/>
          <w:sz w:val="28"/>
          <w:szCs w:val="28"/>
          <w:lang w:val="kk-KZ"/>
        </w:rPr>
      </w:pPr>
      <w:r w:rsidRPr="00D827CD">
        <w:rPr>
          <w:rFonts w:ascii="Times New Roman" w:hAnsi="Times New Roman" w:cs="Times New Roman"/>
          <w:sz w:val="28"/>
          <w:szCs w:val="28"/>
          <w:lang w:val="kk-KZ"/>
        </w:rPr>
        <w:t>Е. Биологиялық</w:t>
      </w:r>
    </w:p>
    <w:p w:rsidR="001C3EE5" w:rsidRDefault="001C3EE5" w:rsidP="001C3EE5">
      <w:pPr>
        <w:spacing w:after="0" w:line="240" w:lineRule="auto"/>
        <w:rPr>
          <w:rFonts w:ascii="Times New Roman" w:hAnsi="Times New Roman" w:cs="Times New Roman"/>
          <w:sz w:val="28"/>
          <w:szCs w:val="28"/>
          <w:lang w:val="kk-KZ"/>
        </w:rPr>
      </w:pPr>
    </w:p>
    <w:p w:rsidR="001C3EE5" w:rsidRPr="00D827CD"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7</w:t>
      </w:r>
      <w:r w:rsidRPr="00D827CD">
        <w:rPr>
          <w:rFonts w:ascii="Times New Roman" w:hAnsi="Times New Roman" w:cs="Times New Roman"/>
          <w:sz w:val="28"/>
          <w:szCs w:val="28"/>
          <w:lang w:val="kk-KZ"/>
        </w:rPr>
        <w:t>6. Органикалық байланыстың минерализациясы кезінде атмосфераға СО2-</w:t>
      </w:r>
    </w:p>
    <w:p w:rsidR="001C3EE5" w:rsidRPr="00D827CD" w:rsidRDefault="001C3EE5" w:rsidP="001C3EE5">
      <w:pPr>
        <w:spacing w:after="0" w:line="240" w:lineRule="auto"/>
        <w:rPr>
          <w:rFonts w:ascii="Times New Roman" w:hAnsi="Times New Roman" w:cs="Times New Roman"/>
          <w:sz w:val="28"/>
          <w:szCs w:val="28"/>
          <w:lang w:val="kk-KZ"/>
        </w:rPr>
      </w:pPr>
      <w:r w:rsidRPr="00D827CD">
        <w:rPr>
          <w:rFonts w:ascii="Times New Roman" w:hAnsi="Times New Roman" w:cs="Times New Roman"/>
          <w:sz w:val="28"/>
          <w:szCs w:val="28"/>
          <w:lang w:val="kk-KZ"/>
        </w:rPr>
        <w:t>нің неше молекуласы бөлінеді?</w:t>
      </w:r>
    </w:p>
    <w:p w:rsidR="001C3EE5" w:rsidRDefault="001C3EE5" w:rsidP="001C3EE5">
      <w:pPr>
        <w:spacing w:after="0" w:line="240" w:lineRule="auto"/>
        <w:rPr>
          <w:rFonts w:ascii="Times New Roman" w:hAnsi="Times New Roman" w:cs="Times New Roman"/>
          <w:sz w:val="28"/>
          <w:szCs w:val="28"/>
          <w:lang w:val="kk-KZ"/>
        </w:rPr>
      </w:pPr>
      <w:r w:rsidRPr="00D827CD">
        <w:rPr>
          <w:rFonts w:ascii="Times New Roman" w:hAnsi="Times New Roman" w:cs="Times New Roman"/>
          <w:sz w:val="28"/>
          <w:szCs w:val="28"/>
          <w:lang w:val="kk-KZ"/>
        </w:rPr>
        <w:t xml:space="preserve">А. 5                </w:t>
      </w:r>
    </w:p>
    <w:p w:rsidR="001C3EE5" w:rsidRDefault="001C3EE5" w:rsidP="001C3EE5">
      <w:pPr>
        <w:spacing w:after="0" w:line="240" w:lineRule="auto"/>
        <w:rPr>
          <w:rFonts w:ascii="Times New Roman" w:hAnsi="Times New Roman" w:cs="Times New Roman"/>
          <w:sz w:val="28"/>
          <w:szCs w:val="28"/>
          <w:lang w:val="kk-KZ"/>
        </w:rPr>
      </w:pPr>
      <w:r w:rsidRPr="00D827CD">
        <w:rPr>
          <w:rFonts w:ascii="Times New Roman" w:hAnsi="Times New Roman" w:cs="Times New Roman"/>
          <w:sz w:val="28"/>
          <w:szCs w:val="28"/>
          <w:lang w:val="kk-KZ"/>
        </w:rPr>
        <w:t xml:space="preserve">В. 7                 </w:t>
      </w:r>
    </w:p>
    <w:p w:rsidR="001C3EE5" w:rsidRDefault="001C3EE5" w:rsidP="001C3EE5">
      <w:pPr>
        <w:spacing w:after="0" w:line="240" w:lineRule="auto"/>
        <w:rPr>
          <w:rFonts w:ascii="Times New Roman" w:hAnsi="Times New Roman" w:cs="Times New Roman"/>
          <w:sz w:val="28"/>
          <w:szCs w:val="28"/>
          <w:lang w:val="kk-KZ"/>
        </w:rPr>
      </w:pPr>
      <w:r w:rsidRPr="00D827CD">
        <w:rPr>
          <w:rFonts w:ascii="Times New Roman" w:hAnsi="Times New Roman" w:cs="Times New Roman"/>
          <w:sz w:val="28"/>
          <w:szCs w:val="28"/>
          <w:lang w:val="kk-KZ"/>
        </w:rPr>
        <w:t xml:space="preserve">С. 2                 </w:t>
      </w:r>
    </w:p>
    <w:p w:rsidR="001C3EE5" w:rsidRDefault="001C3EE5" w:rsidP="001C3EE5">
      <w:pPr>
        <w:spacing w:after="0" w:line="240" w:lineRule="auto"/>
        <w:rPr>
          <w:rFonts w:ascii="Times New Roman" w:hAnsi="Times New Roman" w:cs="Times New Roman"/>
          <w:sz w:val="28"/>
          <w:szCs w:val="28"/>
          <w:lang w:val="kk-KZ"/>
        </w:rPr>
      </w:pPr>
      <w:r w:rsidRPr="00D827CD">
        <w:rPr>
          <w:rFonts w:ascii="Times New Roman" w:hAnsi="Times New Roman" w:cs="Times New Roman"/>
          <w:sz w:val="28"/>
          <w:szCs w:val="28"/>
          <w:lang w:val="kk-KZ"/>
        </w:rPr>
        <w:t xml:space="preserve">Д. 10              </w:t>
      </w:r>
    </w:p>
    <w:p w:rsidR="001C3EE5" w:rsidRPr="00D827CD" w:rsidRDefault="001C3EE5" w:rsidP="001C3EE5">
      <w:pPr>
        <w:spacing w:after="0" w:line="240" w:lineRule="auto"/>
        <w:rPr>
          <w:rFonts w:ascii="Times New Roman" w:hAnsi="Times New Roman" w:cs="Times New Roman"/>
          <w:sz w:val="28"/>
          <w:szCs w:val="28"/>
          <w:lang w:val="kk-KZ"/>
        </w:rPr>
      </w:pPr>
      <w:r w:rsidRPr="00D827CD">
        <w:rPr>
          <w:rFonts w:ascii="Times New Roman" w:hAnsi="Times New Roman" w:cs="Times New Roman"/>
          <w:sz w:val="28"/>
          <w:szCs w:val="28"/>
          <w:lang w:val="kk-KZ"/>
        </w:rPr>
        <w:t>Е. 6</w:t>
      </w:r>
    </w:p>
    <w:p w:rsidR="001C3EE5" w:rsidRDefault="001C3EE5" w:rsidP="001C3EE5">
      <w:pPr>
        <w:spacing w:after="0" w:line="240" w:lineRule="auto"/>
        <w:rPr>
          <w:rFonts w:ascii="Times New Roman" w:hAnsi="Times New Roman" w:cs="Times New Roman"/>
          <w:sz w:val="28"/>
          <w:szCs w:val="28"/>
          <w:lang w:val="kk-KZ"/>
        </w:rPr>
      </w:pPr>
    </w:p>
    <w:p w:rsidR="001C3EE5" w:rsidRPr="00D827CD"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7</w:t>
      </w:r>
      <w:r w:rsidRPr="00D827CD">
        <w:rPr>
          <w:rFonts w:ascii="Times New Roman" w:hAnsi="Times New Roman" w:cs="Times New Roman"/>
          <w:sz w:val="28"/>
          <w:szCs w:val="28"/>
          <w:lang w:val="kk-KZ"/>
        </w:rPr>
        <w:t xml:space="preserve">7.  Экосистеманың  эволюциялық  уақыт  кесіндісінде  толық  өзінен-өзі </w:t>
      </w:r>
    </w:p>
    <w:p w:rsidR="001C3EE5" w:rsidRPr="00D827CD" w:rsidRDefault="001C3EE5" w:rsidP="001C3EE5">
      <w:pPr>
        <w:spacing w:after="0" w:line="240" w:lineRule="auto"/>
        <w:rPr>
          <w:rFonts w:ascii="Times New Roman" w:hAnsi="Times New Roman" w:cs="Times New Roman"/>
          <w:sz w:val="28"/>
          <w:szCs w:val="28"/>
          <w:lang w:val="kk-KZ"/>
        </w:rPr>
      </w:pPr>
      <w:r w:rsidRPr="00D827CD">
        <w:rPr>
          <w:rFonts w:ascii="Times New Roman" w:hAnsi="Times New Roman" w:cs="Times New Roman"/>
          <w:sz w:val="28"/>
          <w:szCs w:val="28"/>
          <w:lang w:val="kk-KZ"/>
        </w:rPr>
        <w:t>қалпына келуі және өзін-өзі реттеуге қабілеттілігі қалай аталады?</w:t>
      </w:r>
    </w:p>
    <w:p w:rsidR="001C3EE5" w:rsidRDefault="001C3EE5" w:rsidP="001C3EE5">
      <w:pPr>
        <w:spacing w:after="0" w:line="240" w:lineRule="auto"/>
        <w:rPr>
          <w:rFonts w:ascii="Times New Roman" w:hAnsi="Times New Roman" w:cs="Times New Roman"/>
          <w:sz w:val="28"/>
          <w:szCs w:val="28"/>
          <w:lang w:val="kk-KZ"/>
        </w:rPr>
      </w:pPr>
      <w:r w:rsidRPr="00D827CD">
        <w:rPr>
          <w:rFonts w:ascii="Times New Roman" w:hAnsi="Times New Roman" w:cs="Times New Roman"/>
          <w:sz w:val="28"/>
          <w:szCs w:val="28"/>
          <w:lang w:val="kk-KZ"/>
        </w:rPr>
        <w:t xml:space="preserve">А. Экологиялық беріктілік                      </w:t>
      </w:r>
    </w:p>
    <w:p w:rsidR="001C3EE5" w:rsidRPr="00D827CD" w:rsidRDefault="001C3EE5" w:rsidP="001C3EE5">
      <w:pPr>
        <w:spacing w:after="0" w:line="240" w:lineRule="auto"/>
        <w:rPr>
          <w:rFonts w:ascii="Times New Roman" w:hAnsi="Times New Roman" w:cs="Times New Roman"/>
          <w:sz w:val="28"/>
          <w:szCs w:val="28"/>
          <w:lang w:val="kk-KZ"/>
        </w:rPr>
      </w:pPr>
      <w:r w:rsidRPr="00D827CD">
        <w:rPr>
          <w:rFonts w:ascii="Times New Roman" w:hAnsi="Times New Roman" w:cs="Times New Roman"/>
          <w:sz w:val="28"/>
          <w:szCs w:val="28"/>
          <w:lang w:val="kk-KZ"/>
        </w:rPr>
        <w:t>В. Экологиялық шығын</w:t>
      </w:r>
    </w:p>
    <w:p w:rsidR="001C3EE5" w:rsidRDefault="001C3EE5" w:rsidP="001C3EE5">
      <w:pPr>
        <w:spacing w:after="0" w:line="240" w:lineRule="auto"/>
        <w:rPr>
          <w:rFonts w:ascii="Times New Roman" w:hAnsi="Times New Roman" w:cs="Times New Roman"/>
          <w:sz w:val="28"/>
          <w:szCs w:val="28"/>
          <w:lang w:val="kk-KZ"/>
        </w:rPr>
      </w:pPr>
      <w:r w:rsidRPr="00D827CD">
        <w:rPr>
          <w:rFonts w:ascii="Times New Roman" w:hAnsi="Times New Roman" w:cs="Times New Roman"/>
          <w:sz w:val="28"/>
          <w:szCs w:val="28"/>
          <w:lang w:val="kk-KZ"/>
        </w:rPr>
        <w:t xml:space="preserve">С. Экологиялық норматив                      </w:t>
      </w:r>
    </w:p>
    <w:p w:rsidR="001C3EE5" w:rsidRPr="00D827CD" w:rsidRDefault="001C3EE5" w:rsidP="001C3EE5">
      <w:pPr>
        <w:spacing w:after="0" w:line="240" w:lineRule="auto"/>
        <w:rPr>
          <w:rFonts w:ascii="Times New Roman" w:hAnsi="Times New Roman" w:cs="Times New Roman"/>
          <w:sz w:val="28"/>
          <w:szCs w:val="28"/>
          <w:lang w:val="kk-KZ"/>
        </w:rPr>
      </w:pPr>
      <w:r w:rsidRPr="00D827CD">
        <w:rPr>
          <w:rFonts w:ascii="Times New Roman" w:hAnsi="Times New Roman" w:cs="Times New Roman"/>
          <w:sz w:val="28"/>
          <w:szCs w:val="28"/>
          <w:lang w:val="kk-KZ"/>
        </w:rPr>
        <w:t>Д. Антропогенді жүктеме</w:t>
      </w:r>
    </w:p>
    <w:p w:rsidR="001C3EE5" w:rsidRPr="00D827CD" w:rsidRDefault="001C3EE5" w:rsidP="001C3EE5">
      <w:pPr>
        <w:spacing w:after="0" w:line="240" w:lineRule="auto"/>
        <w:rPr>
          <w:rFonts w:ascii="Times New Roman" w:hAnsi="Times New Roman" w:cs="Times New Roman"/>
          <w:sz w:val="28"/>
          <w:szCs w:val="28"/>
          <w:lang w:val="kk-KZ"/>
        </w:rPr>
      </w:pPr>
      <w:r w:rsidRPr="00D827CD">
        <w:rPr>
          <w:rFonts w:ascii="Times New Roman" w:hAnsi="Times New Roman" w:cs="Times New Roman"/>
          <w:sz w:val="28"/>
          <w:szCs w:val="28"/>
          <w:lang w:val="kk-KZ"/>
        </w:rPr>
        <w:t>Е. Жылулық жүктеме</w:t>
      </w:r>
    </w:p>
    <w:p w:rsidR="001C3EE5" w:rsidRDefault="001C3EE5" w:rsidP="001C3EE5">
      <w:pPr>
        <w:spacing w:after="0" w:line="240" w:lineRule="auto"/>
        <w:rPr>
          <w:rFonts w:ascii="Times New Roman" w:hAnsi="Times New Roman" w:cs="Times New Roman"/>
          <w:sz w:val="28"/>
          <w:szCs w:val="28"/>
          <w:lang w:val="kk-KZ"/>
        </w:rPr>
      </w:pPr>
    </w:p>
    <w:p w:rsidR="001C3EE5" w:rsidRPr="00D827CD"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7</w:t>
      </w:r>
      <w:r w:rsidRPr="00D827CD">
        <w:rPr>
          <w:rFonts w:ascii="Times New Roman" w:hAnsi="Times New Roman" w:cs="Times New Roman"/>
          <w:sz w:val="28"/>
          <w:szCs w:val="28"/>
          <w:lang w:val="kk-KZ"/>
        </w:rPr>
        <w:t xml:space="preserve">8.  Адамды  қоршаған  ортаның  шығындары  нешеге  бөлінеді  және  қалай </w:t>
      </w:r>
    </w:p>
    <w:p w:rsidR="001C3EE5" w:rsidRPr="00D827CD" w:rsidRDefault="001C3EE5" w:rsidP="001C3EE5">
      <w:pPr>
        <w:spacing w:after="0" w:line="240" w:lineRule="auto"/>
        <w:rPr>
          <w:rFonts w:ascii="Times New Roman" w:hAnsi="Times New Roman" w:cs="Times New Roman"/>
          <w:sz w:val="28"/>
          <w:szCs w:val="28"/>
          <w:lang w:val="kk-KZ"/>
        </w:rPr>
      </w:pPr>
      <w:r w:rsidRPr="00D827CD">
        <w:rPr>
          <w:rFonts w:ascii="Times New Roman" w:hAnsi="Times New Roman" w:cs="Times New Roman"/>
          <w:sz w:val="28"/>
          <w:szCs w:val="28"/>
          <w:lang w:val="kk-KZ"/>
        </w:rPr>
        <w:t>аталады?</w:t>
      </w:r>
    </w:p>
    <w:p w:rsidR="001C3EE5" w:rsidRDefault="001C3EE5" w:rsidP="001C3EE5">
      <w:pPr>
        <w:spacing w:after="0" w:line="240" w:lineRule="auto"/>
        <w:rPr>
          <w:rFonts w:ascii="Times New Roman" w:hAnsi="Times New Roman" w:cs="Times New Roman"/>
          <w:sz w:val="28"/>
          <w:szCs w:val="28"/>
          <w:lang w:val="kk-KZ"/>
        </w:rPr>
      </w:pPr>
      <w:r w:rsidRPr="00D827CD">
        <w:rPr>
          <w:rFonts w:ascii="Times New Roman" w:hAnsi="Times New Roman" w:cs="Times New Roman"/>
          <w:sz w:val="28"/>
          <w:szCs w:val="28"/>
          <w:lang w:val="kk-KZ"/>
        </w:rPr>
        <w:t xml:space="preserve">А. Әлеуметтік, экономикалық                </w:t>
      </w:r>
    </w:p>
    <w:p w:rsidR="001C3EE5" w:rsidRPr="00D827CD" w:rsidRDefault="001C3EE5" w:rsidP="001C3EE5">
      <w:pPr>
        <w:spacing w:after="0" w:line="240" w:lineRule="auto"/>
        <w:rPr>
          <w:rFonts w:ascii="Times New Roman" w:hAnsi="Times New Roman" w:cs="Times New Roman"/>
          <w:sz w:val="28"/>
          <w:szCs w:val="28"/>
          <w:lang w:val="kk-KZ"/>
        </w:rPr>
      </w:pPr>
      <w:r w:rsidRPr="00D827CD">
        <w:rPr>
          <w:rFonts w:ascii="Times New Roman" w:hAnsi="Times New Roman" w:cs="Times New Roman"/>
          <w:sz w:val="28"/>
          <w:szCs w:val="28"/>
          <w:lang w:val="kk-KZ"/>
        </w:rPr>
        <w:t xml:space="preserve">В. Маңызды, маңызсыз </w:t>
      </w:r>
    </w:p>
    <w:p w:rsidR="001C3EE5" w:rsidRDefault="001C3EE5" w:rsidP="001C3EE5">
      <w:pPr>
        <w:spacing w:after="0" w:line="240" w:lineRule="auto"/>
        <w:rPr>
          <w:rFonts w:ascii="Times New Roman" w:hAnsi="Times New Roman" w:cs="Times New Roman"/>
          <w:sz w:val="28"/>
          <w:szCs w:val="28"/>
          <w:lang w:val="kk-KZ"/>
        </w:rPr>
      </w:pPr>
      <w:r w:rsidRPr="00D827CD">
        <w:rPr>
          <w:rFonts w:ascii="Times New Roman" w:hAnsi="Times New Roman" w:cs="Times New Roman"/>
          <w:sz w:val="28"/>
          <w:szCs w:val="28"/>
          <w:lang w:val="kk-KZ"/>
        </w:rPr>
        <w:t xml:space="preserve">С. Латентті                                                </w:t>
      </w:r>
    </w:p>
    <w:p w:rsidR="001C3EE5" w:rsidRPr="00D827CD" w:rsidRDefault="001C3EE5" w:rsidP="001C3EE5">
      <w:pPr>
        <w:spacing w:after="0" w:line="240" w:lineRule="auto"/>
        <w:rPr>
          <w:rFonts w:ascii="Times New Roman" w:hAnsi="Times New Roman" w:cs="Times New Roman"/>
          <w:sz w:val="28"/>
          <w:szCs w:val="28"/>
          <w:lang w:val="kk-KZ"/>
        </w:rPr>
      </w:pPr>
      <w:r w:rsidRPr="00D827CD">
        <w:rPr>
          <w:rFonts w:ascii="Times New Roman" w:hAnsi="Times New Roman" w:cs="Times New Roman"/>
          <w:sz w:val="28"/>
          <w:szCs w:val="28"/>
          <w:lang w:val="kk-KZ"/>
        </w:rPr>
        <w:t>Д. Перманентті, латентті</w:t>
      </w:r>
    </w:p>
    <w:p w:rsidR="001C3EE5" w:rsidRPr="00D827CD" w:rsidRDefault="001C3EE5" w:rsidP="001C3EE5">
      <w:pPr>
        <w:spacing w:after="0" w:line="240" w:lineRule="auto"/>
        <w:rPr>
          <w:rFonts w:ascii="Times New Roman" w:hAnsi="Times New Roman" w:cs="Times New Roman"/>
          <w:sz w:val="28"/>
          <w:szCs w:val="28"/>
          <w:lang w:val="kk-KZ"/>
        </w:rPr>
      </w:pPr>
      <w:r w:rsidRPr="00D827CD">
        <w:rPr>
          <w:rFonts w:ascii="Times New Roman" w:hAnsi="Times New Roman" w:cs="Times New Roman"/>
          <w:sz w:val="28"/>
          <w:szCs w:val="28"/>
          <w:lang w:val="kk-KZ"/>
        </w:rPr>
        <w:t>Е. Әлеуметтік, экологиялық, экономикалық</w:t>
      </w:r>
    </w:p>
    <w:p w:rsidR="001C3EE5" w:rsidRDefault="001C3EE5" w:rsidP="001C3EE5">
      <w:pPr>
        <w:spacing w:after="0" w:line="240" w:lineRule="auto"/>
        <w:rPr>
          <w:rFonts w:ascii="Times New Roman" w:hAnsi="Times New Roman" w:cs="Times New Roman"/>
          <w:sz w:val="28"/>
          <w:szCs w:val="28"/>
          <w:lang w:val="kk-KZ"/>
        </w:rPr>
      </w:pPr>
    </w:p>
    <w:p w:rsidR="001C3EE5" w:rsidRPr="00D827CD"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7</w:t>
      </w:r>
      <w:r w:rsidRPr="00D827CD">
        <w:rPr>
          <w:rFonts w:ascii="Times New Roman" w:hAnsi="Times New Roman" w:cs="Times New Roman"/>
          <w:sz w:val="28"/>
          <w:szCs w:val="28"/>
          <w:lang w:val="kk-KZ"/>
        </w:rPr>
        <w:t xml:space="preserve">9.  Сандық  бағасы  адамның  көлем  бірлігіне  қатынасының  анықталатын </w:t>
      </w:r>
    </w:p>
    <w:p w:rsidR="001C3EE5" w:rsidRPr="00D827CD" w:rsidRDefault="001C3EE5" w:rsidP="001C3EE5">
      <w:pPr>
        <w:spacing w:after="0" w:line="240" w:lineRule="auto"/>
        <w:rPr>
          <w:rFonts w:ascii="Times New Roman" w:hAnsi="Times New Roman" w:cs="Times New Roman"/>
          <w:sz w:val="28"/>
          <w:szCs w:val="28"/>
          <w:lang w:val="kk-KZ"/>
        </w:rPr>
      </w:pPr>
      <w:r w:rsidRPr="00D827CD">
        <w:rPr>
          <w:rFonts w:ascii="Times New Roman" w:hAnsi="Times New Roman" w:cs="Times New Roman"/>
          <w:sz w:val="28"/>
          <w:szCs w:val="28"/>
          <w:lang w:val="kk-KZ"/>
        </w:rPr>
        <w:t>жүктеме?</w:t>
      </w:r>
    </w:p>
    <w:p w:rsidR="001C3EE5" w:rsidRDefault="001C3EE5" w:rsidP="001C3EE5">
      <w:pPr>
        <w:spacing w:after="0" w:line="240" w:lineRule="auto"/>
        <w:rPr>
          <w:rFonts w:ascii="Times New Roman" w:hAnsi="Times New Roman" w:cs="Times New Roman"/>
          <w:sz w:val="28"/>
          <w:szCs w:val="28"/>
          <w:lang w:val="kk-KZ"/>
        </w:rPr>
      </w:pPr>
      <w:r w:rsidRPr="00D827CD">
        <w:rPr>
          <w:rFonts w:ascii="Times New Roman" w:hAnsi="Times New Roman" w:cs="Times New Roman"/>
          <w:sz w:val="28"/>
          <w:szCs w:val="28"/>
          <w:lang w:val="kk-KZ"/>
        </w:rPr>
        <w:t xml:space="preserve">А. Латентті                                                </w:t>
      </w:r>
    </w:p>
    <w:p w:rsidR="001C3EE5" w:rsidRDefault="001C3EE5" w:rsidP="001C3EE5">
      <w:pPr>
        <w:spacing w:after="0" w:line="240" w:lineRule="auto"/>
        <w:rPr>
          <w:rFonts w:ascii="Times New Roman" w:hAnsi="Times New Roman" w:cs="Times New Roman"/>
          <w:sz w:val="28"/>
          <w:szCs w:val="28"/>
          <w:lang w:val="kk-KZ"/>
        </w:rPr>
      </w:pPr>
      <w:r w:rsidRPr="00D827CD">
        <w:rPr>
          <w:rFonts w:ascii="Times New Roman" w:hAnsi="Times New Roman" w:cs="Times New Roman"/>
          <w:sz w:val="28"/>
          <w:szCs w:val="28"/>
          <w:lang w:val="kk-KZ"/>
        </w:rPr>
        <w:t>В. Жылулық</w:t>
      </w:r>
      <w:r w:rsidRPr="00D827CD">
        <w:rPr>
          <w:rFonts w:ascii="Times New Roman" w:hAnsi="Times New Roman" w:cs="Times New Roman"/>
          <w:sz w:val="28"/>
          <w:szCs w:val="28"/>
          <w:lang w:val="kk-KZ"/>
        </w:rPr>
        <w:cr/>
        <w:t xml:space="preserve">С. Антропогенді                                       </w:t>
      </w:r>
    </w:p>
    <w:p w:rsidR="001C3EE5" w:rsidRPr="00D827CD" w:rsidRDefault="001C3EE5" w:rsidP="001C3EE5">
      <w:pPr>
        <w:spacing w:after="0" w:line="240" w:lineRule="auto"/>
        <w:rPr>
          <w:rFonts w:ascii="Times New Roman" w:hAnsi="Times New Roman" w:cs="Times New Roman"/>
          <w:sz w:val="28"/>
          <w:szCs w:val="28"/>
          <w:lang w:val="kk-KZ"/>
        </w:rPr>
      </w:pPr>
      <w:r w:rsidRPr="00D827CD">
        <w:rPr>
          <w:rFonts w:ascii="Times New Roman" w:hAnsi="Times New Roman" w:cs="Times New Roman"/>
          <w:sz w:val="28"/>
          <w:szCs w:val="28"/>
          <w:lang w:val="kk-KZ"/>
        </w:rPr>
        <w:t xml:space="preserve">Д. Рекреациялық </w:t>
      </w:r>
    </w:p>
    <w:p w:rsidR="001C3EE5" w:rsidRPr="00D827CD" w:rsidRDefault="001C3EE5" w:rsidP="001C3EE5">
      <w:pPr>
        <w:spacing w:after="0" w:line="240" w:lineRule="auto"/>
        <w:rPr>
          <w:rFonts w:ascii="Times New Roman" w:hAnsi="Times New Roman" w:cs="Times New Roman"/>
          <w:sz w:val="28"/>
          <w:szCs w:val="28"/>
          <w:lang w:val="kk-KZ"/>
        </w:rPr>
      </w:pPr>
      <w:r w:rsidRPr="00D827CD">
        <w:rPr>
          <w:rFonts w:ascii="Times New Roman" w:hAnsi="Times New Roman" w:cs="Times New Roman"/>
          <w:sz w:val="28"/>
          <w:szCs w:val="28"/>
          <w:lang w:val="kk-KZ"/>
        </w:rPr>
        <w:t>Е. Перманентті</w:t>
      </w:r>
    </w:p>
    <w:p w:rsidR="001C3EE5" w:rsidRDefault="001C3EE5" w:rsidP="001C3EE5">
      <w:pPr>
        <w:spacing w:after="0" w:line="240" w:lineRule="auto"/>
        <w:rPr>
          <w:rFonts w:ascii="Times New Roman" w:hAnsi="Times New Roman" w:cs="Times New Roman"/>
          <w:sz w:val="28"/>
          <w:szCs w:val="28"/>
          <w:lang w:val="kk-KZ"/>
        </w:rPr>
      </w:pPr>
    </w:p>
    <w:p w:rsidR="001C3EE5" w:rsidRPr="00D827CD"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8</w:t>
      </w:r>
      <w:r w:rsidRPr="00D827CD">
        <w:rPr>
          <w:rFonts w:ascii="Times New Roman" w:hAnsi="Times New Roman" w:cs="Times New Roman"/>
          <w:sz w:val="28"/>
          <w:szCs w:val="28"/>
          <w:lang w:val="kk-KZ"/>
        </w:rPr>
        <w:t xml:space="preserve">0.  Атмосфераға  шығарылатын  шығарындыларды  бақылауды  қандай  2 </w:t>
      </w:r>
    </w:p>
    <w:p w:rsidR="001C3EE5" w:rsidRPr="00D827CD" w:rsidRDefault="001C3EE5" w:rsidP="001C3EE5">
      <w:pPr>
        <w:spacing w:after="0" w:line="240" w:lineRule="auto"/>
        <w:rPr>
          <w:rFonts w:ascii="Times New Roman" w:hAnsi="Times New Roman" w:cs="Times New Roman"/>
          <w:sz w:val="28"/>
          <w:szCs w:val="28"/>
          <w:lang w:val="kk-KZ"/>
        </w:rPr>
      </w:pPr>
      <w:r w:rsidRPr="00D827CD">
        <w:rPr>
          <w:rFonts w:ascii="Times New Roman" w:hAnsi="Times New Roman" w:cs="Times New Roman"/>
          <w:sz w:val="28"/>
          <w:szCs w:val="28"/>
          <w:lang w:val="kk-KZ"/>
        </w:rPr>
        <w:t>топқа бөледі?</w:t>
      </w:r>
    </w:p>
    <w:p w:rsidR="001C3EE5" w:rsidRPr="00D827CD" w:rsidRDefault="001C3EE5" w:rsidP="001C3EE5">
      <w:pPr>
        <w:spacing w:after="0" w:line="240" w:lineRule="auto"/>
        <w:rPr>
          <w:rFonts w:ascii="Times New Roman" w:hAnsi="Times New Roman" w:cs="Times New Roman"/>
          <w:sz w:val="28"/>
          <w:szCs w:val="28"/>
          <w:lang w:val="kk-KZ"/>
        </w:rPr>
      </w:pPr>
      <w:r w:rsidRPr="00D827CD">
        <w:rPr>
          <w:rFonts w:ascii="Times New Roman" w:hAnsi="Times New Roman" w:cs="Times New Roman"/>
          <w:sz w:val="28"/>
          <w:szCs w:val="28"/>
          <w:lang w:val="kk-KZ"/>
        </w:rPr>
        <w:t>А. Антропогенді, табиғи</w:t>
      </w:r>
    </w:p>
    <w:p w:rsidR="001C3EE5" w:rsidRPr="00D827CD" w:rsidRDefault="001C3EE5" w:rsidP="001C3EE5">
      <w:pPr>
        <w:spacing w:after="0" w:line="240" w:lineRule="auto"/>
        <w:rPr>
          <w:rFonts w:ascii="Times New Roman" w:hAnsi="Times New Roman" w:cs="Times New Roman"/>
          <w:sz w:val="28"/>
          <w:szCs w:val="28"/>
          <w:lang w:val="kk-KZ"/>
        </w:rPr>
      </w:pPr>
      <w:r w:rsidRPr="00D827CD">
        <w:rPr>
          <w:rFonts w:ascii="Times New Roman" w:hAnsi="Times New Roman" w:cs="Times New Roman"/>
          <w:sz w:val="28"/>
          <w:szCs w:val="28"/>
          <w:lang w:val="kk-KZ"/>
        </w:rPr>
        <w:t>В. Бұхаралық, бұхаралық емес</w:t>
      </w:r>
    </w:p>
    <w:p w:rsidR="001C3EE5" w:rsidRPr="00D827CD" w:rsidRDefault="001C3EE5" w:rsidP="001C3EE5">
      <w:pPr>
        <w:spacing w:after="0" w:line="240" w:lineRule="auto"/>
        <w:rPr>
          <w:rFonts w:ascii="Times New Roman" w:hAnsi="Times New Roman" w:cs="Times New Roman"/>
          <w:sz w:val="28"/>
          <w:szCs w:val="28"/>
          <w:lang w:val="kk-KZ"/>
        </w:rPr>
      </w:pPr>
      <w:r w:rsidRPr="00D827CD">
        <w:rPr>
          <w:rFonts w:ascii="Times New Roman" w:hAnsi="Times New Roman" w:cs="Times New Roman"/>
          <w:sz w:val="28"/>
          <w:szCs w:val="28"/>
          <w:lang w:val="kk-KZ"/>
        </w:rPr>
        <w:t>С. Қалдықты, қалдықты емес</w:t>
      </w:r>
    </w:p>
    <w:p w:rsidR="001C3EE5" w:rsidRPr="00D827CD" w:rsidRDefault="001C3EE5" w:rsidP="001C3EE5">
      <w:pPr>
        <w:spacing w:after="0" w:line="240" w:lineRule="auto"/>
        <w:rPr>
          <w:rFonts w:ascii="Times New Roman" w:hAnsi="Times New Roman" w:cs="Times New Roman"/>
          <w:sz w:val="28"/>
          <w:szCs w:val="28"/>
          <w:lang w:val="kk-KZ"/>
        </w:rPr>
      </w:pPr>
      <w:r w:rsidRPr="00D827CD">
        <w:rPr>
          <w:rFonts w:ascii="Times New Roman" w:hAnsi="Times New Roman" w:cs="Times New Roman"/>
          <w:sz w:val="28"/>
          <w:szCs w:val="28"/>
          <w:lang w:val="kk-KZ"/>
        </w:rPr>
        <w:t xml:space="preserve">Д. Ұйымдастырылған, ұйымдастырылмаған </w:t>
      </w:r>
    </w:p>
    <w:p w:rsidR="001C3EE5" w:rsidRDefault="001C3EE5" w:rsidP="001C3EE5">
      <w:pPr>
        <w:spacing w:after="0" w:line="240" w:lineRule="auto"/>
        <w:rPr>
          <w:rFonts w:ascii="Times New Roman" w:hAnsi="Times New Roman" w:cs="Times New Roman"/>
          <w:sz w:val="28"/>
          <w:szCs w:val="28"/>
          <w:lang w:val="kk-KZ"/>
        </w:rPr>
      </w:pPr>
      <w:r w:rsidRPr="00D827CD">
        <w:rPr>
          <w:rFonts w:ascii="Times New Roman" w:hAnsi="Times New Roman" w:cs="Times New Roman"/>
          <w:sz w:val="28"/>
          <w:szCs w:val="28"/>
          <w:lang w:val="kk-KZ"/>
        </w:rPr>
        <w:t>Е. Қалпына келетін, қалпына келмейтін</w:t>
      </w:r>
    </w:p>
    <w:p w:rsidR="001C3EE5" w:rsidRPr="002B24FC"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8</w:t>
      </w:r>
      <w:r w:rsidRPr="002B24FC">
        <w:rPr>
          <w:rFonts w:ascii="Times New Roman" w:hAnsi="Times New Roman" w:cs="Times New Roman"/>
          <w:sz w:val="28"/>
          <w:szCs w:val="28"/>
          <w:lang w:val="kk-KZ"/>
        </w:rPr>
        <w:t xml:space="preserve">1.  Бір  мемлекеттің  шегінде  арнайы  құрылған  органдар  арқылы </w:t>
      </w:r>
    </w:p>
    <w:p w:rsidR="001C3EE5" w:rsidRPr="002B24FC" w:rsidRDefault="001C3EE5" w:rsidP="001C3EE5">
      <w:pPr>
        <w:spacing w:after="0" w:line="240" w:lineRule="auto"/>
        <w:rPr>
          <w:rFonts w:ascii="Times New Roman" w:hAnsi="Times New Roman" w:cs="Times New Roman"/>
          <w:sz w:val="28"/>
          <w:szCs w:val="28"/>
          <w:lang w:val="kk-KZ"/>
        </w:rPr>
      </w:pPr>
      <w:r w:rsidRPr="002B24FC">
        <w:rPr>
          <w:rFonts w:ascii="Times New Roman" w:hAnsi="Times New Roman" w:cs="Times New Roman"/>
          <w:sz w:val="28"/>
          <w:szCs w:val="28"/>
          <w:lang w:val="kk-KZ"/>
        </w:rPr>
        <w:t>жүргізілетін мониторинг?</w:t>
      </w:r>
    </w:p>
    <w:p w:rsidR="001C3EE5" w:rsidRDefault="001C3EE5" w:rsidP="001C3EE5">
      <w:pPr>
        <w:spacing w:after="0" w:line="240" w:lineRule="auto"/>
        <w:rPr>
          <w:rFonts w:ascii="Times New Roman" w:hAnsi="Times New Roman" w:cs="Times New Roman"/>
          <w:sz w:val="28"/>
          <w:szCs w:val="28"/>
          <w:lang w:val="kk-KZ"/>
        </w:rPr>
      </w:pPr>
      <w:r w:rsidRPr="002B24FC">
        <w:rPr>
          <w:rFonts w:ascii="Times New Roman" w:hAnsi="Times New Roman" w:cs="Times New Roman"/>
          <w:sz w:val="28"/>
          <w:szCs w:val="28"/>
          <w:lang w:val="kk-KZ"/>
        </w:rPr>
        <w:t xml:space="preserve">А. </w:t>
      </w:r>
      <w:r>
        <w:rPr>
          <w:rFonts w:ascii="Times New Roman" w:hAnsi="Times New Roman" w:cs="Times New Roman"/>
          <w:sz w:val="28"/>
          <w:szCs w:val="28"/>
          <w:lang w:val="kk-KZ"/>
        </w:rPr>
        <w:t>Ұ</w:t>
      </w:r>
      <w:r w:rsidRPr="002B24FC">
        <w:rPr>
          <w:rFonts w:ascii="Times New Roman" w:hAnsi="Times New Roman" w:cs="Times New Roman"/>
          <w:sz w:val="28"/>
          <w:szCs w:val="28"/>
          <w:lang w:val="kk-KZ"/>
        </w:rPr>
        <w:t xml:space="preserve">лттық мониторинг                                  </w:t>
      </w:r>
    </w:p>
    <w:p w:rsidR="001C3EE5" w:rsidRPr="002B24FC" w:rsidRDefault="001C3EE5" w:rsidP="001C3EE5">
      <w:pPr>
        <w:spacing w:after="0" w:line="240" w:lineRule="auto"/>
        <w:rPr>
          <w:rFonts w:ascii="Times New Roman" w:hAnsi="Times New Roman" w:cs="Times New Roman"/>
          <w:sz w:val="28"/>
          <w:szCs w:val="28"/>
          <w:lang w:val="kk-KZ"/>
        </w:rPr>
      </w:pPr>
      <w:r w:rsidRPr="002B24FC">
        <w:rPr>
          <w:rFonts w:ascii="Times New Roman" w:hAnsi="Times New Roman" w:cs="Times New Roman"/>
          <w:sz w:val="28"/>
          <w:szCs w:val="28"/>
          <w:lang w:val="kk-KZ"/>
        </w:rPr>
        <w:t>В.Биологиялық мониторинг</w:t>
      </w:r>
    </w:p>
    <w:p w:rsidR="001C3EE5" w:rsidRDefault="001C3EE5" w:rsidP="001C3EE5">
      <w:pPr>
        <w:spacing w:after="0" w:line="240" w:lineRule="auto"/>
        <w:rPr>
          <w:rFonts w:ascii="Times New Roman" w:hAnsi="Times New Roman" w:cs="Times New Roman"/>
          <w:sz w:val="28"/>
          <w:szCs w:val="28"/>
          <w:lang w:val="kk-KZ"/>
        </w:rPr>
      </w:pPr>
      <w:r w:rsidRPr="002B24FC">
        <w:rPr>
          <w:rFonts w:ascii="Times New Roman" w:hAnsi="Times New Roman" w:cs="Times New Roman"/>
          <w:sz w:val="28"/>
          <w:szCs w:val="28"/>
          <w:lang w:val="kk-KZ"/>
        </w:rPr>
        <w:t xml:space="preserve">С. </w:t>
      </w:r>
      <w:r>
        <w:rPr>
          <w:rFonts w:ascii="Times New Roman" w:hAnsi="Times New Roman" w:cs="Times New Roman"/>
          <w:sz w:val="28"/>
          <w:szCs w:val="28"/>
          <w:lang w:val="kk-KZ"/>
        </w:rPr>
        <w:t>Б</w:t>
      </w:r>
      <w:r w:rsidRPr="002B24FC">
        <w:rPr>
          <w:rFonts w:ascii="Times New Roman" w:hAnsi="Times New Roman" w:cs="Times New Roman"/>
          <w:sz w:val="28"/>
          <w:szCs w:val="28"/>
          <w:lang w:val="kk-KZ"/>
        </w:rPr>
        <w:t xml:space="preserve">азалық (фондық) мониторинг               </w:t>
      </w:r>
    </w:p>
    <w:p w:rsidR="001C3EE5" w:rsidRPr="002B24FC" w:rsidRDefault="001C3EE5" w:rsidP="001C3EE5">
      <w:pPr>
        <w:spacing w:after="0" w:line="240" w:lineRule="auto"/>
        <w:rPr>
          <w:rFonts w:ascii="Times New Roman" w:hAnsi="Times New Roman" w:cs="Times New Roman"/>
          <w:sz w:val="28"/>
          <w:szCs w:val="28"/>
          <w:lang w:val="kk-KZ"/>
        </w:rPr>
      </w:pPr>
      <w:r w:rsidRPr="002B24FC">
        <w:rPr>
          <w:rFonts w:ascii="Times New Roman" w:hAnsi="Times New Roman" w:cs="Times New Roman"/>
          <w:sz w:val="28"/>
          <w:szCs w:val="28"/>
          <w:lang w:val="kk-KZ"/>
        </w:rPr>
        <w:t>D. Химиялық мониторинг</w:t>
      </w:r>
    </w:p>
    <w:p w:rsidR="001C3EE5" w:rsidRPr="002B24FC" w:rsidRDefault="001C3EE5" w:rsidP="001C3EE5">
      <w:pPr>
        <w:spacing w:after="0" w:line="240" w:lineRule="auto"/>
        <w:rPr>
          <w:rFonts w:ascii="Times New Roman" w:hAnsi="Times New Roman" w:cs="Times New Roman"/>
          <w:sz w:val="28"/>
          <w:szCs w:val="28"/>
          <w:lang w:val="kk-KZ"/>
        </w:rPr>
      </w:pPr>
      <w:r w:rsidRPr="002B24FC">
        <w:rPr>
          <w:rFonts w:ascii="Times New Roman" w:hAnsi="Times New Roman" w:cs="Times New Roman"/>
          <w:sz w:val="28"/>
          <w:szCs w:val="28"/>
          <w:lang w:val="kk-KZ"/>
        </w:rPr>
        <w:t>Е. Экобиохимиялық мониторинг</w:t>
      </w:r>
    </w:p>
    <w:p w:rsidR="001C3EE5" w:rsidRDefault="001C3EE5" w:rsidP="001C3EE5">
      <w:pPr>
        <w:spacing w:after="0" w:line="240" w:lineRule="auto"/>
        <w:rPr>
          <w:rFonts w:ascii="Times New Roman" w:hAnsi="Times New Roman" w:cs="Times New Roman"/>
          <w:sz w:val="28"/>
          <w:szCs w:val="28"/>
          <w:lang w:val="kk-KZ"/>
        </w:rPr>
      </w:pPr>
    </w:p>
    <w:p w:rsidR="001C3EE5" w:rsidRPr="002B24FC"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8</w:t>
      </w:r>
      <w:r w:rsidRPr="002B24FC">
        <w:rPr>
          <w:rFonts w:ascii="Times New Roman" w:hAnsi="Times New Roman" w:cs="Times New Roman"/>
          <w:sz w:val="28"/>
          <w:szCs w:val="28"/>
          <w:lang w:val="kk-KZ"/>
        </w:rPr>
        <w:t xml:space="preserve">2.  Ақпаратты  өздігінен  жинау,  сақтау,  түрлендіру  мен  ұсынудың </w:t>
      </w:r>
    </w:p>
    <w:p w:rsidR="001C3EE5" w:rsidRPr="002B24FC" w:rsidRDefault="001C3EE5" w:rsidP="001C3EE5">
      <w:pPr>
        <w:spacing w:after="0" w:line="240" w:lineRule="auto"/>
        <w:rPr>
          <w:rFonts w:ascii="Times New Roman" w:hAnsi="Times New Roman" w:cs="Times New Roman"/>
          <w:sz w:val="28"/>
          <w:szCs w:val="28"/>
          <w:lang w:val="kk-KZ"/>
        </w:rPr>
      </w:pPr>
      <w:r w:rsidRPr="002B24FC">
        <w:rPr>
          <w:rFonts w:ascii="Times New Roman" w:hAnsi="Times New Roman" w:cs="Times New Roman"/>
          <w:sz w:val="28"/>
          <w:szCs w:val="28"/>
          <w:lang w:val="kk-KZ"/>
        </w:rPr>
        <w:t xml:space="preserve">электрондық есептеу машиналарында іске асырылған жүйесі. </w:t>
      </w:r>
    </w:p>
    <w:p w:rsidR="001C3EE5" w:rsidRPr="002B24FC" w:rsidRDefault="001C3EE5" w:rsidP="001C3EE5">
      <w:pPr>
        <w:spacing w:after="0" w:line="240" w:lineRule="auto"/>
        <w:rPr>
          <w:rFonts w:ascii="Times New Roman" w:hAnsi="Times New Roman" w:cs="Times New Roman"/>
          <w:sz w:val="28"/>
          <w:szCs w:val="28"/>
          <w:lang w:val="kk-KZ"/>
        </w:rPr>
      </w:pPr>
      <w:r w:rsidRPr="002B24FC">
        <w:rPr>
          <w:rFonts w:ascii="Times New Roman" w:hAnsi="Times New Roman" w:cs="Times New Roman"/>
          <w:sz w:val="28"/>
          <w:szCs w:val="28"/>
          <w:lang w:val="kk-KZ"/>
        </w:rPr>
        <w:t xml:space="preserve">А. Биологиялық ақпараттық жүйе                          </w:t>
      </w:r>
    </w:p>
    <w:p w:rsidR="001C3EE5" w:rsidRPr="002B24FC" w:rsidRDefault="001C3EE5" w:rsidP="001C3EE5">
      <w:pPr>
        <w:spacing w:after="0" w:line="240" w:lineRule="auto"/>
        <w:rPr>
          <w:rFonts w:ascii="Times New Roman" w:hAnsi="Times New Roman" w:cs="Times New Roman"/>
          <w:sz w:val="28"/>
          <w:szCs w:val="28"/>
          <w:lang w:val="kk-KZ"/>
        </w:rPr>
      </w:pPr>
      <w:r w:rsidRPr="002B24FC">
        <w:rPr>
          <w:rFonts w:ascii="Times New Roman" w:hAnsi="Times New Roman" w:cs="Times New Roman"/>
          <w:sz w:val="28"/>
          <w:szCs w:val="28"/>
          <w:lang w:val="kk-KZ"/>
        </w:rPr>
        <w:t xml:space="preserve">В. </w:t>
      </w:r>
      <w:r>
        <w:rPr>
          <w:rFonts w:ascii="Times New Roman" w:hAnsi="Times New Roman" w:cs="Times New Roman"/>
          <w:sz w:val="28"/>
          <w:szCs w:val="28"/>
          <w:lang w:val="kk-KZ"/>
        </w:rPr>
        <w:t xml:space="preserve"> Г</w:t>
      </w:r>
      <w:r w:rsidRPr="002B24FC">
        <w:rPr>
          <w:rFonts w:ascii="Times New Roman" w:hAnsi="Times New Roman" w:cs="Times New Roman"/>
          <w:sz w:val="28"/>
          <w:szCs w:val="28"/>
          <w:lang w:val="kk-KZ"/>
        </w:rPr>
        <w:t xml:space="preserve">еографиялық ақпараттық жүйе ГАЖ </w:t>
      </w:r>
      <w:r w:rsidRPr="002B24FC">
        <w:rPr>
          <w:rFonts w:ascii="Times New Roman" w:hAnsi="Times New Roman" w:cs="Times New Roman"/>
          <w:sz w:val="28"/>
          <w:szCs w:val="28"/>
          <w:lang w:val="kk-KZ"/>
        </w:rPr>
        <w:cr/>
        <w:t xml:space="preserve">С. </w:t>
      </w:r>
      <w:r>
        <w:rPr>
          <w:rFonts w:ascii="Times New Roman" w:hAnsi="Times New Roman" w:cs="Times New Roman"/>
          <w:sz w:val="28"/>
          <w:szCs w:val="28"/>
          <w:lang w:val="kk-KZ"/>
        </w:rPr>
        <w:t xml:space="preserve"> Э</w:t>
      </w:r>
      <w:r w:rsidRPr="002B24FC">
        <w:rPr>
          <w:rFonts w:ascii="Times New Roman" w:hAnsi="Times New Roman" w:cs="Times New Roman"/>
          <w:sz w:val="28"/>
          <w:szCs w:val="28"/>
          <w:lang w:val="kk-KZ"/>
        </w:rPr>
        <w:t xml:space="preserve">лектрондық ақпараттар                                   </w:t>
      </w:r>
    </w:p>
    <w:p w:rsidR="001C3EE5" w:rsidRPr="002B24FC" w:rsidRDefault="001C3EE5" w:rsidP="001C3EE5">
      <w:pPr>
        <w:spacing w:after="0" w:line="240" w:lineRule="auto"/>
        <w:rPr>
          <w:rFonts w:ascii="Times New Roman" w:hAnsi="Times New Roman" w:cs="Times New Roman"/>
          <w:sz w:val="28"/>
          <w:szCs w:val="28"/>
          <w:lang w:val="kk-KZ"/>
        </w:rPr>
      </w:pPr>
      <w:r w:rsidRPr="002B24FC">
        <w:rPr>
          <w:rFonts w:ascii="Times New Roman" w:hAnsi="Times New Roman" w:cs="Times New Roman"/>
          <w:sz w:val="28"/>
          <w:szCs w:val="28"/>
          <w:lang w:val="kk-KZ"/>
        </w:rPr>
        <w:t>D. Химиялық ақпараттық жүйе</w:t>
      </w:r>
    </w:p>
    <w:p w:rsidR="001C3EE5" w:rsidRPr="002B24FC" w:rsidRDefault="001C3EE5" w:rsidP="001C3EE5">
      <w:pPr>
        <w:spacing w:after="0" w:line="240" w:lineRule="auto"/>
        <w:rPr>
          <w:rFonts w:ascii="Times New Roman" w:hAnsi="Times New Roman" w:cs="Times New Roman"/>
          <w:sz w:val="28"/>
          <w:szCs w:val="28"/>
          <w:lang w:val="kk-KZ"/>
        </w:rPr>
      </w:pPr>
      <w:r w:rsidRPr="002B24FC">
        <w:rPr>
          <w:rFonts w:ascii="Times New Roman" w:hAnsi="Times New Roman" w:cs="Times New Roman"/>
          <w:sz w:val="28"/>
          <w:szCs w:val="28"/>
          <w:lang w:val="kk-KZ"/>
        </w:rPr>
        <w:t>Е. Жүйенің ақпараттық түрі</w:t>
      </w:r>
    </w:p>
    <w:p w:rsidR="001C3EE5" w:rsidRDefault="001C3EE5" w:rsidP="001C3EE5">
      <w:pPr>
        <w:spacing w:after="0" w:line="240" w:lineRule="auto"/>
        <w:rPr>
          <w:rFonts w:ascii="Times New Roman" w:hAnsi="Times New Roman" w:cs="Times New Roman"/>
          <w:sz w:val="28"/>
          <w:szCs w:val="28"/>
          <w:lang w:val="kk-KZ"/>
        </w:rPr>
      </w:pPr>
    </w:p>
    <w:p w:rsidR="001C3EE5" w:rsidRPr="002B24FC"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8</w:t>
      </w:r>
      <w:r w:rsidRPr="002B24FC">
        <w:rPr>
          <w:rFonts w:ascii="Times New Roman" w:hAnsi="Times New Roman" w:cs="Times New Roman"/>
          <w:sz w:val="28"/>
          <w:szCs w:val="28"/>
          <w:lang w:val="kk-KZ"/>
        </w:rPr>
        <w:t xml:space="preserve">3.  Қоршаған  орта  мониторингінің  ғаламдық  жүйесінің  (ҚОМҒЖ)  басты </w:t>
      </w:r>
    </w:p>
    <w:p w:rsidR="001C3EE5" w:rsidRPr="002B24FC" w:rsidRDefault="001C3EE5" w:rsidP="001C3EE5">
      <w:pPr>
        <w:spacing w:after="0" w:line="240" w:lineRule="auto"/>
        <w:rPr>
          <w:rFonts w:ascii="Times New Roman" w:hAnsi="Times New Roman" w:cs="Times New Roman"/>
          <w:sz w:val="28"/>
          <w:szCs w:val="28"/>
          <w:lang w:val="kk-KZ"/>
        </w:rPr>
      </w:pPr>
      <w:r w:rsidRPr="002B24FC">
        <w:rPr>
          <w:rFonts w:ascii="Times New Roman" w:hAnsi="Times New Roman" w:cs="Times New Roman"/>
          <w:sz w:val="28"/>
          <w:szCs w:val="28"/>
          <w:lang w:val="kk-KZ"/>
        </w:rPr>
        <w:t>міндеті қандай?</w:t>
      </w:r>
    </w:p>
    <w:p w:rsidR="001C3EE5" w:rsidRPr="002B24FC" w:rsidRDefault="001C3EE5" w:rsidP="001C3EE5">
      <w:pPr>
        <w:spacing w:after="0" w:line="240" w:lineRule="auto"/>
        <w:rPr>
          <w:rFonts w:ascii="Times New Roman" w:hAnsi="Times New Roman" w:cs="Times New Roman"/>
          <w:sz w:val="28"/>
          <w:szCs w:val="28"/>
          <w:lang w:val="kk-KZ"/>
        </w:rPr>
      </w:pPr>
      <w:r w:rsidRPr="002B24FC">
        <w:rPr>
          <w:rFonts w:ascii="Times New Roman" w:hAnsi="Times New Roman" w:cs="Times New Roman"/>
          <w:sz w:val="28"/>
          <w:szCs w:val="28"/>
          <w:lang w:val="kk-KZ"/>
        </w:rPr>
        <w:t>А. Табиғи ластағыш көздерді жою шараларын қарастыру</w:t>
      </w:r>
    </w:p>
    <w:p w:rsidR="001C3EE5" w:rsidRPr="002B24FC" w:rsidRDefault="001C3EE5" w:rsidP="001C3EE5">
      <w:pPr>
        <w:spacing w:after="0" w:line="240" w:lineRule="auto"/>
        <w:rPr>
          <w:rFonts w:ascii="Times New Roman" w:hAnsi="Times New Roman" w:cs="Times New Roman"/>
          <w:sz w:val="28"/>
          <w:szCs w:val="28"/>
          <w:lang w:val="kk-KZ"/>
        </w:rPr>
      </w:pPr>
      <w:r w:rsidRPr="002B24FC">
        <w:rPr>
          <w:rFonts w:ascii="Times New Roman" w:hAnsi="Times New Roman" w:cs="Times New Roman"/>
          <w:sz w:val="28"/>
          <w:szCs w:val="28"/>
          <w:lang w:val="kk-KZ"/>
        </w:rPr>
        <w:t>В. Табиғи ортаның ластануын бақылау</w:t>
      </w:r>
    </w:p>
    <w:p w:rsidR="001C3EE5" w:rsidRPr="002B24FC" w:rsidRDefault="001C3EE5" w:rsidP="001C3EE5">
      <w:pPr>
        <w:spacing w:after="0" w:line="240" w:lineRule="auto"/>
        <w:rPr>
          <w:rFonts w:ascii="Times New Roman" w:hAnsi="Times New Roman" w:cs="Times New Roman"/>
          <w:sz w:val="28"/>
          <w:szCs w:val="28"/>
          <w:lang w:val="kk-KZ"/>
        </w:rPr>
      </w:pPr>
      <w:r w:rsidRPr="002B24FC">
        <w:rPr>
          <w:rFonts w:ascii="Times New Roman" w:hAnsi="Times New Roman" w:cs="Times New Roman"/>
          <w:sz w:val="28"/>
          <w:szCs w:val="28"/>
          <w:lang w:val="kk-KZ"/>
        </w:rPr>
        <w:t>С. Антропогенді ластағыш көздер мониторингін құрастыру</w:t>
      </w:r>
    </w:p>
    <w:p w:rsidR="001C3EE5" w:rsidRPr="002B24FC" w:rsidRDefault="001C3EE5" w:rsidP="001C3EE5">
      <w:pPr>
        <w:spacing w:after="0" w:line="240" w:lineRule="auto"/>
        <w:rPr>
          <w:rFonts w:ascii="Times New Roman" w:hAnsi="Times New Roman" w:cs="Times New Roman"/>
          <w:sz w:val="28"/>
          <w:szCs w:val="28"/>
          <w:lang w:val="kk-KZ"/>
        </w:rPr>
      </w:pPr>
      <w:r w:rsidRPr="002B24FC">
        <w:rPr>
          <w:rFonts w:ascii="Times New Roman" w:hAnsi="Times New Roman" w:cs="Times New Roman"/>
          <w:sz w:val="28"/>
          <w:szCs w:val="28"/>
          <w:lang w:val="kk-KZ"/>
        </w:rPr>
        <w:t xml:space="preserve">D.  Қоршаған  табиғи  ортаның  ластануынан  болатын  эффект  пен  олардың </w:t>
      </w:r>
    </w:p>
    <w:p w:rsidR="001C3EE5" w:rsidRPr="002B24FC" w:rsidRDefault="001C3EE5" w:rsidP="001C3EE5">
      <w:pPr>
        <w:spacing w:after="0" w:line="240" w:lineRule="auto"/>
        <w:rPr>
          <w:rFonts w:ascii="Times New Roman" w:hAnsi="Times New Roman" w:cs="Times New Roman"/>
          <w:sz w:val="28"/>
          <w:szCs w:val="28"/>
          <w:lang w:val="kk-KZ"/>
        </w:rPr>
      </w:pPr>
      <w:r w:rsidRPr="002B24FC">
        <w:rPr>
          <w:rFonts w:ascii="Times New Roman" w:hAnsi="Times New Roman" w:cs="Times New Roman"/>
          <w:sz w:val="28"/>
          <w:szCs w:val="28"/>
          <w:lang w:val="kk-KZ"/>
        </w:rPr>
        <w:t xml:space="preserve">салдарлары, жалпы ластану мониторингін ұйымдастыру </w:t>
      </w:r>
    </w:p>
    <w:p w:rsidR="001C3EE5" w:rsidRPr="002B24FC" w:rsidRDefault="001C3EE5" w:rsidP="001C3EE5">
      <w:pPr>
        <w:spacing w:after="0" w:line="240" w:lineRule="auto"/>
        <w:rPr>
          <w:rFonts w:ascii="Times New Roman" w:hAnsi="Times New Roman" w:cs="Times New Roman"/>
          <w:sz w:val="28"/>
          <w:szCs w:val="28"/>
          <w:lang w:val="kk-KZ"/>
        </w:rPr>
      </w:pPr>
      <w:r w:rsidRPr="002B24FC">
        <w:rPr>
          <w:rFonts w:ascii="Times New Roman" w:hAnsi="Times New Roman" w:cs="Times New Roman"/>
          <w:sz w:val="28"/>
          <w:szCs w:val="28"/>
          <w:lang w:val="kk-KZ"/>
        </w:rPr>
        <w:t>Е. Дұрыс жауабы жоқ</w:t>
      </w:r>
    </w:p>
    <w:p w:rsidR="001C3EE5" w:rsidRDefault="001C3EE5" w:rsidP="001C3EE5">
      <w:pPr>
        <w:spacing w:after="0" w:line="240" w:lineRule="auto"/>
        <w:rPr>
          <w:rFonts w:ascii="Times New Roman" w:hAnsi="Times New Roman" w:cs="Times New Roman"/>
          <w:sz w:val="28"/>
          <w:szCs w:val="28"/>
          <w:lang w:val="kk-KZ"/>
        </w:rPr>
      </w:pPr>
    </w:p>
    <w:p w:rsidR="001C3EE5" w:rsidRPr="002B24FC"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8</w:t>
      </w:r>
      <w:r w:rsidRPr="002B24FC">
        <w:rPr>
          <w:rFonts w:ascii="Times New Roman" w:hAnsi="Times New Roman" w:cs="Times New Roman"/>
          <w:sz w:val="28"/>
          <w:szCs w:val="28"/>
          <w:lang w:val="kk-KZ"/>
        </w:rPr>
        <w:t xml:space="preserve">4. Ақпараттарды біріктіру сипаты бойынша мониторинг қандай түрлерге </w:t>
      </w:r>
    </w:p>
    <w:p w:rsidR="001C3EE5" w:rsidRPr="002B24FC" w:rsidRDefault="001C3EE5" w:rsidP="001C3EE5">
      <w:pPr>
        <w:spacing w:after="0" w:line="240" w:lineRule="auto"/>
        <w:rPr>
          <w:rFonts w:ascii="Times New Roman" w:hAnsi="Times New Roman" w:cs="Times New Roman"/>
          <w:sz w:val="28"/>
          <w:szCs w:val="28"/>
          <w:lang w:val="kk-KZ"/>
        </w:rPr>
      </w:pPr>
      <w:r w:rsidRPr="002B24FC">
        <w:rPr>
          <w:rFonts w:ascii="Times New Roman" w:hAnsi="Times New Roman" w:cs="Times New Roman"/>
          <w:sz w:val="28"/>
          <w:szCs w:val="28"/>
          <w:lang w:val="kk-KZ"/>
        </w:rPr>
        <w:t>жіктеледі?</w:t>
      </w:r>
    </w:p>
    <w:p w:rsidR="001C3EE5" w:rsidRPr="002B24FC" w:rsidRDefault="001C3EE5" w:rsidP="001C3EE5">
      <w:pPr>
        <w:spacing w:after="0" w:line="240" w:lineRule="auto"/>
        <w:rPr>
          <w:rFonts w:ascii="Times New Roman" w:hAnsi="Times New Roman" w:cs="Times New Roman"/>
          <w:sz w:val="28"/>
          <w:szCs w:val="28"/>
          <w:lang w:val="kk-KZ"/>
        </w:rPr>
      </w:pPr>
      <w:r w:rsidRPr="002B24FC">
        <w:rPr>
          <w:rFonts w:ascii="Times New Roman" w:hAnsi="Times New Roman" w:cs="Times New Roman"/>
          <w:sz w:val="28"/>
          <w:szCs w:val="28"/>
          <w:lang w:val="kk-KZ"/>
        </w:rPr>
        <w:t xml:space="preserve">А. Ғаламдық, космостық, аймақтық              </w:t>
      </w:r>
    </w:p>
    <w:p w:rsidR="001C3EE5" w:rsidRPr="002B24FC" w:rsidRDefault="001C3EE5" w:rsidP="001C3EE5">
      <w:pPr>
        <w:spacing w:after="0" w:line="240" w:lineRule="auto"/>
        <w:rPr>
          <w:rFonts w:ascii="Times New Roman" w:hAnsi="Times New Roman" w:cs="Times New Roman"/>
          <w:sz w:val="28"/>
          <w:szCs w:val="28"/>
          <w:lang w:val="kk-KZ"/>
        </w:rPr>
      </w:pPr>
      <w:r w:rsidRPr="002B24FC">
        <w:rPr>
          <w:rFonts w:ascii="Times New Roman" w:hAnsi="Times New Roman" w:cs="Times New Roman"/>
          <w:sz w:val="28"/>
          <w:szCs w:val="28"/>
          <w:lang w:val="kk-KZ"/>
        </w:rPr>
        <w:lastRenderedPageBreak/>
        <w:t xml:space="preserve">В. Базалық, аймақтық, импактылы </w:t>
      </w:r>
    </w:p>
    <w:p w:rsidR="001C3EE5" w:rsidRPr="002B24FC" w:rsidRDefault="001C3EE5" w:rsidP="001C3EE5">
      <w:pPr>
        <w:spacing w:after="0" w:line="240" w:lineRule="auto"/>
        <w:rPr>
          <w:rFonts w:ascii="Times New Roman" w:hAnsi="Times New Roman" w:cs="Times New Roman"/>
          <w:sz w:val="28"/>
          <w:szCs w:val="28"/>
          <w:lang w:val="kk-KZ"/>
        </w:rPr>
      </w:pPr>
      <w:r w:rsidRPr="002B24FC">
        <w:rPr>
          <w:rFonts w:ascii="Times New Roman" w:hAnsi="Times New Roman" w:cs="Times New Roman"/>
          <w:sz w:val="28"/>
          <w:szCs w:val="28"/>
          <w:lang w:val="kk-KZ"/>
        </w:rPr>
        <w:t xml:space="preserve">С. Орман және су мониторингі                               </w:t>
      </w:r>
    </w:p>
    <w:p w:rsidR="001C3EE5" w:rsidRPr="002B24FC" w:rsidRDefault="001C3EE5" w:rsidP="001C3EE5">
      <w:pPr>
        <w:spacing w:after="0" w:line="240" w:lineRule="auto"/>
        <w:rPr>
          <w:rFonts w:ascii="Times New Roman" w:hAnsi="Times New Roman" w:cs="Times New Roman"/>
          <w:sz w:val="28"/>
          <w:szCs w:val="28"/>
          <w:lang w:val="kk-KZ"/>
        </w:rPr>
      </w:pPr>
      <w:r w:rsidRPr="002B24FC">
        <w:rPr>
          <w:rFonts w:ascii="Times New Roman" w:hAnsi="Times New Roman" w:cs="Times New Roman"/>
          <w:sz w:val="28"/>
          <w:szCs w:val="28"/>
          <w:lang w:val="kk-KZ"/>
        </w:rPr>
        <w:t>D. Гляциологиялық және жергілікті мониторинг</w:t>
      </w:r>
    </w:p>
    <w:p w:rsidR="001C3EE5" w:rsidRPr="002B24FC" w:rsidRDefault="001C3EE5" w:rsidP="001C3EE5">
      <w:pPr>
        <w:spacing w:after="0" w:line="240" w:lineRule="auto"/>
        <w:rPr>
          <w:rFonts w:ascii="Times New Roman" w:hAnsi="Times New Roman" w:cs="Times New Roman"/>
          <w:sz w:val="28"/>
          <w:szCs w:val="28"/>
          <w:lang w:val="kk-KZ"/>
        </w:rPr>
      </w:pPr>
      <w:r w:rsidRPr="002B24FC">
        <w:rPr>
          <w:rFonts w:ascii="Times New Roman" w:hAnsi="Times New Roman" w:cs="Times New Roman"/>
          <w:sz w:val="28"/>
          <w:szCs w:val="28"/>
          <w:lang w:val="kk-KZ"/>
        </w:rPr>
        <w:t>Е. Экологиялық, химиялық және физикалық</w:t>
      </w:r>
    </w:p>
    <w:p w:rsidR="001C3EE5" w:rsidRDefault="001C3EE5" w:rsidP="001C3EE5">
      <w:pPr>
        <w:spacing w:after="0" w:line="240" w:lineRule="auto"/>
        <w:rPr>
          <w:rFonts w:ascii="Times New Roman" w:hAnsi="Times New Roman" w:cs="Times New Roman"/>
          <w:sz w:val="28"/>
          <w:szCs w:val="28"/>
          <w:lang w:val="kk-KZ"/>
        </w:rPr>
      </w:pPr>
    </w:p>
    <w:p w:rsidR="001C3EE5" w:rsidRPr="002B24FC"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8</w:t>
      </w:r>
      <w:r w:rsidRPr="002B24FC">
        <w:rPr>
          <w:rFonts w:ascii="Times New Roman" w:hAnsi="Times New Roman" w:cs="Times New Roman"/>
          <w:sz w:val="28"/>
          <w:szCs w:val="28"/>
          <w:lang w:val="kk-KZ"/>
        </w:rPr>
        <w:t xml:space="preserve">5.  Топырақ  құрамында,  азық-түлік  өнімдерінде,  жеміс-жидектерде  және </w:t>
      </w:r>
    </w:p>
    <w:p w:rsidR="001C3EE5" w:rsidRPr="002B24FC" w:rsidRDefault="001C3EE5" w:rsidP="001C3EE5">
      <w:pPr>
        <w:spacing w:after="0" w:line="240" w:lineRule="auto"/>
        <w:rPr>
          <w:rFonts w:ascii="Times New Roman" w:hAnsi="Times New Roman" w:cs="Times New Roman"/>
          <w:sz w:val="28"/>
          <w:szCs w:val="28"/>
          <w:lang w:val="kk-KZ"/>
        </w:rPr>
      </w:pPr>
      <w:r w:rsidRPr="002B24FC">
        <w:rPr>
          <w:rFonts w:ascii="Times New Roman" w:hAnsi="Times New Roman" w:cs="Times New Roman"/>
          <w:sz w:val="28"/>
          <w:szCs w:val="28"/>
          <w:lang w:val="kk-KZ"/>
        </w:rPr>
        <w:t>басқа  тағамдық  дақылдарында,  оның  1 кг-ға  шаққанда  келетін пестицидтің миллиграмм мөлшері:</w:t>
      </w:r>
    </w:p>
    <w:p w:rsidR="001C3EE5" w:rsidRDefault="001C3EE5" w:rsidP="001C3EE5">
      <w:pPr>
        <w:spacing w:after="0" w:line="240" w:lineRule="auto"/>
        <w:rPr>
          <w:rFonts w:ascii="Times New Roman" w:hAnsi="Times New Roman" w:cs="Times New Roman"/>
          <w:sz w:val="28"/>
          <w:szCs w:val="28"/>
          <w:lang w:val="kk-KZ"/>
        </w:rPr>
      </w:pPr>
      <w:r w:rsidRPr="002B24FC">
        <w:rPr>
          <w:rFonts w:ascii="Times New Roman" w:hAnsi="Times New Roman" w:cs="Times New Roman"/>
          <w:sz w:val="28"/>
          <w:szCs w:val="28"/>
          <w:lang w:val="kk-KZ"/>
        </w:rPr>
        <w:t xml:space="preserve">А. ШМКжз                </w:t>
      </w:r>
    </w:p>
    <w:p w:rsidR="001C3EE5" w:rsidRDefault="001C3EE5" w:rsidP="001C3EE5">
      <w:pPr>
        <w:spacing w:after="0" w:line="240" w:lineRule="auto"/>
        <w:rPr>
          <w:rFonts w:ascii="Times New Roman" w:hAnsi="Times New Roman" w:cs="Times New Roman"/>
          <w:sz w:val="28"/>
          <w:szCs w:val="28"/>
          <w:lang w:val="kk-KZ"/>
        </w:rPr>
      </w:pPr>
      <w:r w:rsidRPr="002B24FC">
        <w:rPr>
          <w:rFonts w:ascii="Times New Roman" w:hAnsi="Times New Roman" w:cs="Times New Roman"/>
          <w:sz w:val="28"/>
          <w:szCs w:val="28"/>
          <w:lang w:val="kk-KZ"/>
        </w:rPr>
        <w:t xml:space="preserve">В. ШМКм.бр.              </w:t>
      </w:r>
    </w:p>
    <w:p w:rsidR="001C3EE5" w:rsidRPr="002B24FC" w:rsidRDefault="001C3EE5" w:rsidP="001C3EE5">
      <w:pPr>
        <w:spacing w:after="0" w:line="240" w:lineRule="auto"/>
        <w:rPr>
          <w:rFonts w:ascii="Times New Roman" w:hAnsi="Times New Roman" w:cs="Times New Roman"/>
          <w:sz w:val="28"/>
          <w:szCs w:val="28"/>
          <w:lang w:val="kk-KZ"/>
        </w:rPr>
      </w:pPr>
      <w:r w:rsidRPr="002B24FC">
        <w:rPr>
          <w:rFonts w:ascii="Times New Roman" w:hAnsi="Times New Roman" w:cs="Times New Roman"/>
          <w:sz w:val="28"/>
          <w:szCs w:val="28"/>
          <w:lang w:val="kk-KZ"/>
        </w:rPr>
        <w:t xml:space="preserve">С. ШМК о.т              </w:t>
      </w:r>
    </w:p>
    <w:p w:rsidR="001C3EE5" w:rsidRDefault="001C3EE5" w:rsidP="001C3EE5">
      <w:pPr>
        <w:spacing w:after="0" w:line="240" w:lineRule="auto"/>
        <w:rPr>
          <w:rFonts w:ascii="Times New Roman" w:hAnsi="Times New Roman" w:cs="Times New Roman"/>
          <w:sz w:val="28"/>
          <w:szCs w:val="28"/>
          <w:lang w:val="kk-KZ"/>
        </w:rPr>
      </w:pPr>
      <w:r w:rsidRPr="002B24FC">
        <w:rPr>
          <w:rFonts w:ascii="Times New Roman" w:hAnsi="Times New Roman" w:cs="Times New Roman"/>
          <w:sz w:val="28"/>
          <w:szCs w:val="28"/>
          <w:lang w:val="kk-KZ"/>
        </w:rPr>
        <w:t xml:space="preserve">D. ШҚМ                    </w:t>
      </w:r>
    </w:p>
    <w:p w:rsidR="001C3EE5" w:rsidRPr="002B24FC" w:rsidRDefault="001C3EE5" w:rsidP="001C3EE5">
      <w:pPr>
        <w:spacing w:after="0" w:line="240" w:lineRule="auto"/>
        <w:rPr>
          <w:rFonts w:ascii="Times New Roman" w:hAnsi="Times New Roman" w:cs="Times New Roman"/>
          <w:sz w:val="28"/>
          <w:szCs w:val="28"/>
          <w:lang w:val="kk-KZ"/>
        </w:rPr>
      </w:pPr>
      <w:r w:rsidRPr="002B24FC">
        <w:rPr>
          <w:rFonts w:ascii="Times New Roman" w:hAnsi="Times New Roman" w:cs="Times New Roman"/>
          <w:sz w:val="28"/>
          <w:szCs w:val="28"/>
          <w:lang w:val="kk-KZ"/>
        </w:rPr>
        <w:t>Е. ШМКс</w:t>
      </w:r>
    </w:p>
    <w:p w:rsidR="001C3EE5" w:rsidRDefault="001C3EE5" w:rsidP="001C3EE5">
      <w:pPr>
        <w:spacing w:after="0" w:line="240" w:lineRule="auto"/>
        <w:rPr>
          <w:rFonts w:ascii="Times New Roman" w:hAnsi="Times New Roman" w:cs="Times New Roman"/>
          <w:sz w:val="28"/>
          <w:szCs w:val="28"/>
          <w:lang w:val="kk-KZ"/>
        </w:rPr>
      </w:pPr>
    </w:p>
    <w:p w:rsidR="001C3EE5" w:rsidRPr="002B24FC"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8</w:t>
      </w:r>
      <w:r w:rsidRPr="002B24FC">
        <w:rPr>
          <w:rFonts w:ascii="Times New Roman" w:hAnsi="Times New Roman" w:cs="Times New Roman"/>
          <w:sz w:val="28"/>
          <w:szCs w:val="28"/>
          <w:lang w:val="kk-KZ"/>
        </w:rPr>
        <w:t xml:space="preserve">6. Организмнің тіршілік ету жағдайларына қатысты шарттардың жалпы </w:t>
      </w:r>
    </w:p>
    <w:p w:rsidR="001C3EE5" w:rsidRPr="002B24FC" w:rsidRDefault="001C3EE5" w:rsidP="001C3EE5">
      <w:pPr>
        <w:spacing w:after="0" w:line="240" w:lineRule="auto"/>
        <w:rPr>
          <w:rFonts w:ascii="Times New Roman" w:hAnsi="Times New Roman" w:cs="Times New Roman"/>
          <w:sz w:val="28"/>
          <w:szCs w:val="28"/>
          <w:lang w:val="kk-KZ"/>
        </w:rPr>
      </w:pPr>
      <w:r w:rsidRPr="002B24FC">
        <w:rPr>
          <w:rFonts w:ascii="Times New Roman" w:hAnsi="Times New Roman" w:cs="Times New Roman"/>
          <w:sz w:val="28"/>
          <w:szCs w:val="28"/>
          <w:lang w:val="kk-KZ"/>
        </w:rPr>
        <w:t>жиынтығы  және  осы  шарттар  қанағаттандырылатын  жерді  немесе  кез-</w:t>
      </w:r>
    </w:p>
    <w:p w:rsidR="001C3EE5" w:rsidRPr="002B24FC" w:rsidRDefault="001C3EE5" w:rsidP="001C3EE5">
      <w:pPr>
        <w:spacing w:after="0" w:line="240" w:lineRule="auto"/>
        <w:rPr>
          <w:rFonts w:ascii="Times New Roman" w:hAnsi="Times New Roman" w:cs="Times New Roman"/>
          <w:sz w:val="28"/>
          <w:szCs w:val="28"/>
          <w:lang w:val="kk-KZ"/>
        </w:rPr>
      </w:pPr>
      <w:r w:rsidRPr="002B24FC">
        <w:rPr>
          <w:rFonts w:ascii="Times New Roman" w:hAnsi="Times New Roman" w:cs="Times New Roman"/>
          <w:sz w:val="28"/>
          <w:szCs w:val="28"/>
          <w:lang w:val="kk-KZ"/>
        </w:rPr>
        <w:t xml:space="preserve">келген  түрдің  тіршілік  ететін  ортаның  жағдайын  анықтайтын, </w:t>
      </w:r>
    </w:p>
    <w:p w:rsidR="001C3EE5" w:rsidRPr="002B24FC" w:rsidRDefault="001C3EE5" w:rsidP="001C3EE5">
      <w:pPr>
        <w:spacing w:after="0" w:line="240" w:lineRule="auto"/>
        <w:rPr>
          <w:rFonts w:ascii="Times New Roman" w:hAnsi="Times New Roman" w:cs="Times New Roman"/>
          <w:sz w:val="28"/>
          <w:szCs w:val="28"/>
          <w:lang w:val="kk-KZ"/>
        </w:rPr>
      </w:pPr>
      <w:r w:rsidRPr="002B24FC">
        <w:rPr>
          <w:rFonts w:ascii="Times New Roman" w:hAnsi="Times New Roman" w:cs="Times New Roman"/>
          <w:sz w:val="28"/>
          <w:szCs w:val="28"/>
          <w:lang w:val="kk-KZ"/>
        </w:rPr>
        <w:t xml:space="preserve">биологиялық  көрсеткіштері  мен  физикалық  параметрлерінің  барлық </w:t>
      </w:r>
    </w:p>
    <w:p w:rsidR="001C3EE5" w:rsidRPr="002B24FC" w:rsidRDefault="001C3EE5" w:rsidP="001C3EE5">
      <w:pPr>
        <w:spacing w:after="0" w:line="240" w:lineRule="auto"/>
        <w:rPr>
          <w:rFonts w:ascii="Times New Roman" w:hAnsi="Times New Roman" w:cs="Times New Roman"/>
          <w:sz w:val="28"/>
          <w:szCs w:val="28"/>
          <w:lang w:val="kk-KZ"/>
        </w:rPr>
      </w:pPr>
      <w:r w:rsidRPr="002B24FC">
        <w:rPr>
          <w:rFonts w:ascii="Times New Roman" w:hAnsi="Times New Roman" w:cs="Times New Roman"/>
          <w:sz w:val="28"/>
          <w:szCs w:val="28"/>
          <w:lang w:val="kk-KZ"/>
        </w:rPr>
        <w:t xml:space="preserve">жиынтығын,  олардың  энергияны  түрлендіруін,  ортамен  және  өзіне </w:t>
      </w:r>
    </w:p>
    <w:p w:rsidR="001C3EE5" w:rsidRPr="002B24FC" w:rsidRDefault="001C3EE5" w:rsidP="001C3EE5">
      <w:pPr>
        <w:spacing w:after="0" w:line="240" w:lineRule="auto"/>
        <w:rPr>
          <w:rFonts w:ascii="Times New Roman" w:hAnsi="Times New Roman" w:cs="Times New Roman"/>
          <w:sz w:val="28"/>
          <w:szCs w:val="28"/>
          <w:lang w:val="kk-KZ"/>
        </w:rPr>
      </w:pPr>
      <w:r w:rsidRPr="002B24FC">
        <w:rPr>
          <w:rFonts w:ascii="Times New Roman" w:hAnsi="Times New Roman" w:cs="Times New Roman"/>
          <w:sz w:val="28"/>
          <w:szCs w:val="28"/>
          <w:lang w:val="kk-KZ"/>
        </w:rPr>
        <w:t>ұқсастармен мәліметтер алмасуы:</w:t>
      </w:r>
    </w:p>
    <w:p w:rsidR="001C3EE5" w:rsidRDefault="001C3EE5" w:rsidP="001C3EE5">
      <w:pPr>
        <w:spacing w:after="0" w:line="240" w:lineRule="auto"/>
        <w:rPr>
          <w:rFonts w:ascii="Times New Roman" w:hAnsi="Times New Roman" w:cs="Times New Roman"/>
          <w:sz w:val="28"/>
          <w:szCs w:val="28"/>
          <w:lang w:val="kk-KZ"/>
        </w:rPr>
      </w:pPr>
      <w:r w:rsidRPr="002B24FC">
        <w:rPr>
          <w:rFonts w:ascii="Times New Roman" w:hAnsi="Times New Roman" w:cs="Times New Roman"/>
          <w:sz w:val="28"/>
          <w:szCs w:val="28"/>
          <w:lang w:val="kk-KZ"/>
        </w:rPr>
        <w:t xml:space="preserve">А. Экологиялық қуыс                     </w:t>
      </w:r>
    </w:p>
    <w:p w:rsidR="001C3EE5" w:rsidRDefault="001C3EE5" w:rsidP="001C3EE5">
      <w:pPr>
        <w:spacing w:after="0" w:line="240" w:lineRule="auto"/>
        <w:rPr>
          <w:rFonts w:ascii="Times New Roman" w:hAnsi="Times New Roman" w:cs="Times New Roman"/>
          <w:sz w:val="28"/>
          <w:szCs w:val="28"/>
          <w:lang w:val="kk-KZ"/>
        </w:rPr>
      </w:pPr>
      <w:r w:rsidRPr="002B24FC">
        <w:rPr>
          <w:rFonts w:ascii="Times New Roman" w:hAnsi="Times New Roman" w:cs="Times New Roman"/>
          <w:sz w:val="28"/>
          <w:szCs w:val="28"/>
          <w:lang w:val="kk-KZ"/>
        </w:rPr>
        <w:t xml:space="preserve">В. биологиялық ақпарат алмасу                   </w:t>
      </w:r>
    </w:p>
    <w:p w:rsidR="001C3EE5" w:rsidRDefault="001C3EE5" w:rsidP="001C3EE5">
      <w:pPr>
        <w:spacing w:after="0" w:line="240" w:lineRule="auto"/>
        <w:rPr>
          <w:rFonts w:ascii="Times New Roman" w:hAnsi="Times New Roman" w:cs="Times New Roman"/>
          <w:sz w:val="28"/>
          <w:szCs w:val="28"/>
          <w:lang w:val="kk-KZ"/>
        </w:rPr>
      </w:pPr>
      <w:r w:rsidRPr="002B24FC">
        <w:rPr>
          <w:rFonts w:ascii="Times New Roman" w:hAnsi="Times New Roman" w:cs="Times New Roman"/>
          <w:sz w:val="28"/>
          <w:szCs w:val="28"/>
          <w:lang w:val="kk-KZ"/>
        </w:rPr>
        <w:t xml:space="preserve">С. Экологиялық аудан                                       </w:t>
      </w:r>
    </w:p>
    <w:p w:rsidR="001C3EE5" w:rsidRPr="002B24FC" w:rsidRDefault="001C3EE5" w:rsidP="001C3EE5">
      <w:pPr>
        <w:spacing w:after="0" w:line="240" w:lineRule="auto"/>
        <w:rPr>
          <w:rFonts w:ascii="Times New Roman" w:hAnsi="Times New Roman" w:cs="Times New Roman"/>
          <w:sz w:val="28"/>
          <w:szCs w:val="28"/>
          <w:lang w:val="kk-KZ"/>
        </w:rPr>
      </w:pPr>
      <w:r w:rsidRPr="002B24FC">
        <w:rPr>
          <w:rFonts w:ascii="Times New Roman" w:hAnsi="Times New Roman" w:cs="Times New Roman"/>
          <w:sz w:val="28"/>
          <w:szCs w:val="28"/>
          <w:lang w:val="kk-KZ"/>
        </w:rPr>
        <w:t xml:space="preserve">D. Экологиялық шар                       </w:t>
      </w:r>
    </w:p>
    <w:p w:rsidR="001C3EE5" w:rsidRPr="002B24FC" w:rsidRDefault="001C3EE5" w:rsidP="001C3EE5">
      <w:pPr>
        <w:spacing w:after="0" w:line="240" w:lineRule="auto"/>
        <w:rPr>
          <w:rFonts w:ascii="Times New Roman" w:hAnsi="Times New Roman" w:cs="Times New Roman"/>
          <w:sz w:val="28"/>
          <w:szCs w:val="28"/>
          <w:lang w:val="kk-KZ"/>
        </w:rPr>
      </w:pPr>
      <w:r w:rsidRPr="002B24FC">
        <w:rPr>
          <w:rFonts w:ascii="Times New Roman" w:hAnsi="Times New Roman" w:cs="Times New Roman"/>
          <w:sz w:val="28"/>
          <w:szCs w:val="28"/>
          <w:lang w:val="kk-KZ"/>
        </w:rPr>
        <w:t>Е. Дұрыс жауап жоқ</w:t>
      </w:r>
    </w:p>
    <w:p w:rsidR="001C3EE5" w:rsidRDefault="001C3EE5" w:rsidP="001C3EE5">
      <w:pPr>
        <w:spacing w:after="0" w:line="240" w:lineRule="auto"/>
        <w:rPr>
          <w:rFonts w:ascii="Times New Roman" w:hAnsi="Times New Roman" w:cs="Times New Roman"/>
          <w:sz w:val="28"/>
          <w:szCs w:val="28"/>
          <w:lang w:val="kk-KZ"/>
        </w:rPr>
      </w:pPr>
    </w:p>
    <w:p w:rsidR="001C3EE5" w:rsidRPr="002B24FC"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8</w:t>
      </w:r>
      <w:r w:rsidRPr="002B24FC">
        <w:rPr>
          <w:rFonts w:ascii="Times New Roman" w:hAnsi="Times New Roman" w:cs="Times New Roman"/>
          <w:sz w:val="28"/>
          <w:szCs w:val="28"/>
          <w:lang w:val="kk-KZ"/>
        </w:rPr>
        <w:t xml:space="preserve">7. Әсер еткенде организмде физиологиялық және қабілеттілік реакциялар </w:t>
      </w:r>
    </w:p>
    <w:p w:rsidR="001C3EE5" w:rsidRPr="002B24FC" w:rsidRDefault="001C3EE5" w:rsidP="001C3EE5">
      <w:pPr>
        <w:spacing w:after="0" w:line="240" w:lineRule="auto"/>
        <w:rPr>
          <w:rFonts w:ascii="Times New Roman" w:hAnsi="Times New Roman" w:cs="Times New Roman"/>
          <w:sz w:val="28"/>
          <w:szCs w:val="28"/>
          <w:lang w:val="kk-KZ"/>
        </w:rPr>
      </w:pPr>
      <w:r w:rsidRPr="002B24FC">
        <w:rPr>
          <w:rFonts w:ascii="Times New Roman" w:hAnsi="Times New Roman" w:cs="Times New Roman"/>
          <w:sz w:val="28"/>
          <w:szCs w:val="28"/>
          <w:lang w:val="kk-KZ"/>
        </w:rPr>
        <w:t xml:space="preserve">шектерінен шығатын өзгерістер немесе жасырын  патология туындайтын </w:t>
      </w:r>
    </w:p>
    <w:p w:rsidR="001C3EE5" w:rsidRPr="002B24FC" w:rsidRDefault="001C3EE5" w:rsidP="001C3EE5">
      <w:pPr>
        <w:spacing w:after="0" w:line="240" w:lineRule="auto"/>
        <w:rPr>
          <w:rFonts w:ascii="Times New Roman" w:hAnsi="Times New Roman" w:cs="Times New Roman"/>
          <w:sz w:val="28"/>
          <w:szCs w:val="28"/>
          <w:lang w:val="kk-KZ"/>
        </w:rPr>
      </w:pPr>
      <w:r w:rsidRPr="002B24FC">
        <w:rPr>
          <w:rFonts w:ascii="Times New Roman" w:hAnsi="Times New Roman" w:cs="Times New Roman"/>
          <w:sz w:val="28"/>
          <w:szCs w:val="28"/>
          <w:lang w:val="kk-KZ"/>
        </w:rPr>
        <w:t>заттың минималды дозасы:</w:t>
      </w:r>
    </w:p>
    <w:p w:rsidR="001C3EE5" w:rsidRDefault="001C3EE5" w:rsidP="001C3EE5">
      <w:pPr>
        <w:spacing w:after="0" w:line="240" w:lineRule="auto"/>
        <w:rPr>
          <w:rFonts w:ascii="Times New Roman" w:hAnsi="Times New Roman" w:cs="Times New Roman"/>
          <w:sz w:val="28"/>
          <w:szCs w:val="28"/>
          <w:lang w:val="kk-KZ"/>
        </w:rPr>
      </w:pPr>
      <w:r w:rsidRPr="002B24FC">
        <w:rPr>
          <w:rFonts w:ascii="Times New Roman" w:hAnsi="Times New Roman" w:cs="Times New Roman"/>
          <w:sz w:val="28"/>
          <w:szCs w:val="28"/>
          <w:lang w:val="kk-KZ"/>
        </w:rPr>
        <w:t xml:space="preserve">А. </w:t>
      </w:r>
      <w:r>
        <w:rPr>
          <w:rFonts w:ascii="Times New Roman" w:hAnsi="Times New Roman" w:cs="Times New Roman"/>
          <w:sz w:val="28"/>
          <w:szCs w:val="28"/>
          <w:lang w:val="kk-KZ"/>
        </w:rPr>
        <w:t>У</w:t>
      </w:r>
      <w:r w:rsidRPr="002B24FC">
        <w:rPr>
          <w:rFonts w:ascii="Times New Roman" w:hAnsi="Times New Roman" w:cs="Times New Roman"/>
          <w:sz w:val="28"/>
          <w:szCs w:val="28"/>
          <w:lang w:val="kk-KZ"/>
        </w:rPr>
        <w:t xml:space="preserve">лылық дәрежесі                             </w:t>
      </w:r>
    </w:p>
    <w:p w:rsidR="001C3EE5" w:rsidRPr="002B24FC" w:rsidRDefault="001C3EE5" w:rsidP="001C3EE5">
      <w:pPr>
        <w:spacing w:after="0" w:line="240" w:lineRule="auto"/>
        <w:rPr>
          <w:rFonts w:ascii="Times New Roman" w:hAnsi="Times New Roman" w:cs="Times New Roman"/>
          <w:sz w:val="28"/>
          <w:szCs w:val="28"/>
          <w:lang w:val="kk-KZ"/>
        </w:rPr>
      </w:pPr>
      <w:r w:rsidRPr="002B24FC">
        <w:rPr>
          <w:rFonts w:ascii="Times New Roman" w:hAnsi="Times New Roman" w:cs="Times New Roman"/>
          <w:sz w:val="28"/>
          <w:szCs w:val="28"/>
          <w:lang w:val="kk-KZ"/>
        </w:rPr>
        <w:t xml:space="preserve">В. </w:t>
      </w:r>
      <w:r>
        <w:rPr>
          <w:rFonts w:ascii="Times New Roman" w:hAnsi="Times New Roman" w:cs="Times New Roman"/>
          <w:sz w:val="28"/>
          <w:szCs w:val="28"/>
          <w:lang w:val="kk-KZ"/>
        </w:rPr>
        <w:t>Ш</w:t>
      </w:r>
      <w:r w:rsidRPr="002B24FC">
        <w:rPr>
          <w:rFonts w:ascii="Times New Roman" w:hAnsi="Times New Roman" w:cs="Times New Roman"/>
          <w:sz w:val="28"/>
          <w:szCs w:val="28"/>
          <w:lang w:val="kk-KZ"/>
        </w:rPr>
        <w:t>екті мөлшердегі концентрация</w:t>
      </w:r>
    </w:p>
    <w:p w:rsidR="001C3EE5" w:rsidRDefault="001C3EE5" w:rsidP="001C3EE5">
      <w:pPr>
        <w:spacing w:after="0" w:line="240" w:lineRule="auto"/>
        <w:rPr>
          <w:rFonts w:ascii="Times New Roman" w:hAnsi="Times New Roman" w:cs="Times New Roman"/>
          <w:sz w:val="28"/>
          <w:szCs w:val="28"/>
          <w:lang w:val="kk-KZ"/>
        </w:rPr>
      </w:pPr>
      <w:r w:rsidRPr="002B24FC">
        <w:rPr>
          <w:rFonts w:ascii="Times New Roman" w:hAnsi="Times New Roman" w:cs="Times New Roman"/>
          <w:sz w:val="28"/>
          <w:szCs w:val="28"/>
          <w:lang w:val="kk-KZ"/>
        </w:rPr>
        <w:t xml:space="preserve">С. Зиянды әсер табалдырығы             </w:t>
      </w:r>
    </w:p>
    <w:p w:rsidR="001C3EE5" w:rsidRPr="002B24FC" w:rsidRDefault="001C3EE5" w:rsidP="001C3EE5">
      <w:pPr>
        <w:spacing w:after="0" w:line="240" w:lineRule="auto"/>
        <w:rPr>
          <w:rFonts w:ascii="Times New Roman" w:hAnsi="Times New Roman" w:cs="Times New Roman"/>
          <w:sz w:val="28"/>
          <w:szCs w:val="28"/>
          <w:lang w:val="kk-KZ"/>
        </w:rPr>
      </w:pPr>
      <w:r w:rsidRPr="002B24FC">
        <w:rPr>
          <w:rFonts w:ascii="Times New Roman" w:hAnsi="Times New Roman" w:cs="Times New Roman"/>
          <w:sz w:val="28"/>
          <w:szCs w:val="28"/>
          <w:lang w:val="kk-KZ"/>
        </w:rPr>
        <w:t>D. Экспозициялық концентрация</w:t>
      </w:r>
    </w:p>
    <w:p w:rsidR="001C3EE5" w:rsidRPr="002B24FC" w:rsidRDefault="001C3EE5" w:rsidP="001C3EE5">
      <w:pPr>
        <w:spacing w:after="0" w:line="240" w:lineRule="auto"/>
        <w:rPr>
          <w:rFonts w:ascii="Times New Roman" w:hAnsi="Times New Roman" w:cs="Times New Roman"/>
          <w:sz w:val="28"/>
          <w:szCs w:val="28"/>
          <w:lang w:val="kk-KZ"/>
        </w:rPr>
      </w:pPr>
      <w:r w:rsidRPr="002B24FC">
        <w:rPr>
          <w:rFonts w:ascii="Times New Roman" w:hAnsi="Times New Roman" w:cs="Times New Roman"/>
          <w:sz w:val="28"/>
          <w:szCs w:val="28"/>
          <w:lang w:val="kk-KZ"/>
        </w:rPr>
        <w:t>Е. Ең аз концентрация</w:t>
      </w:r>
    </w:p>
    <w:p w:rsidR="001C3EE5" w:rsidRDefault="001C3EE5" w:rsidP="001C3EE5">
      <w:pPr>
        <w:spacing w:after="0" w:line="240" w:lineRule="auto"/>
        <w:rPr>
          <w:rFonts w:ascii="Times New Roman" w:hAnsi="Times New Roman" w:cs="Times New Roman"/>
          <w:sz w:val="28"/>
          <w:szCs w:val="28"/>
          <w:lang w:val="kk-KZ"/>
        </w:rPr>
      </w:pPr>
    </w:p>
    <w:p w:rsidR="001C3EE5" w:rsidRPr="002B24FC" w:rsidRDefault="001C3EE5" w:rsidP="001C3EE5">
      <w:pPr>
        <w:spacing w:after="0" w:line="240" w:lineRule="auto"/>
        <w:rPr>
          <w:rFonts w:ascii="Times New Roman" w:hAnsi="Times New Roman" w:cs="Times New Roman"/>
          <w:sz w:val="28"/>
          <w:szCs w:val="28"/>
          <w:lang w:val="kk-KZ"/>
        </w:rPr>
      </w:pPr>
      <w:r w:rsidRPr="002B24FC">
        <w:rPr>
          <w:rFonts w:ascii="Times New Roman" w:hAnsi="Times New Roman" w:cs="Times New Roman"/>
          <w:sz w:val="28"/>
          <w:szCs w:val="28"/>
          <w:lang w:val="kk-KZ"/>
        </w:rPr>
        <w:t>8</w:t>
      </w:r>
      <w:r>
        <w:rPr>
          <w:rFonts w:ascii="Times New Roman" w:hAnsi="Times New Roman" w:cs="Times New Roman"/>
          <w:sz w:val="28"/>
          <w:szCs w:val="28"/>
          <w:lang w:val="kk-KZ"/>
        </w:rPr>
        <w:t>8</w:t>
      </w:r>
      <w:r w:rsidRPr="002B24FC">
        <w:rPr>
          <w:rFonts w:ascii="Times New Roman" w:hAnsi="Times New Roman" w:cs="Times New Roman"/>
          <w:sz w:val="28"/>
          <w:szCs w:val="28"/>
          <w:lang w:val="kk-KZ"/>
        </w:rPr>
        <w:t xml:space="preserve">. Экожүйені құрайтын барлық компоненттер мен элементтердің өздігінен </w:t>
      </w:r>
    </w:p>
    <w:p w:rsidR="001C3EE5" w:rsidRPr="002B24FC" w:rsidRDefault="001C3EE5" w:rsidP="001C3EE5">
      <w:pPr>
        <w:spacing w:after="0" w:line="240" w:lineRule="auto"/>
        <w:rPr>
          <w:rFonts w:ascii="Times New Roman" w:hAnsi="Times New Roman" w:cs="Times New Roman"/>
          <w:sz w:val="28"/>
          <w:szCs w:val="28"/>
          <w:lang w:val="kk-KZ"/>
        </w:rPr>
      </w:pPr>
      <w:r w:rsidRPr="002B24FC">
        <w:rPr>
          <w:rFonts w:ascii="Times New Roman" w:hAnsi="Times New Roman" w:cs="Times New Roman"/>
          <w:sz w:val="28"/>
          <w:szCs w:val="28"/>
          <w:lang w:val="kk-KZ"/>
        </w:rPr>
        <w:t xml:space="preserve">реттелуі  мен  өздігінен  қалпына  келуі  процестерінің  жүруіне  мүмкіндік </w:t>
      </w:r>
    </w:p>
    <w:p w:rsidR="001C3EE5" w:rsidRPr="002B24FC" w:rsidRDefault="001C3EE5" w:rsidP="001C3EE5">
      <w:pPr>
        <w:spacing w:after="0" w:line="240" w:lineRule="auto"/>
        <w:rPr>
          <w:rFonts w:ascii="Times New Roman" w:hAnsi="Times New Roman" w:cs="Times New Roman"/>
          <w:sz w:val="28"/>
          <w:szCs w:val="28"/>
          <w:lang w:val="kk-KZ"/>
        </w:rPr>
      </w:pPr>
      <w:r w:rsidRPr="002B24FC">
        <w:rPr>
          <w:rFonts w:ascii="Times New Roman" w:hAnsi="Times New Roman" w:cs="Times New Roman"/>
          <w:sz w:val="28"/>
          <w:szCs w:val="28"/>
          <w:lang w:val="kk-KZ"/>
        </w:rPr>
        <w:t>болатын кеңістік:</w:t>
      </w:r>
    </w:p>
    <w:p w:rsidR="001C3EE5" w:rsidRDefault="001C3EE5" w:rsidP="001C3EE5">
      <w:pPr>
        <w:spacing w:after="0" w:line="240" w:lineRule="auto"/>
        <w:rPr>
          <w:rFonts w:ascii="Times New Roman" w:hAnsi="Times New Roman" w:cs="Times New Roman"/>
          <w:sz w:val="28"/>
          <w:szCs w:val="28"/>
          <w:lang w:val="kk-KZ"/>
        </w:rPr>
      </w:pPr>
      <w:r w:rsidRPr="002B24FC">
        <w:rPr>
          <w:rFonts w:ascii="Times New Roman" w:hAnsi="Times New Roman" w:cs="Times New Roman"/>
          <w:sz w:val="28"/>
          <w:szCs w:val="28"/>
          <w:lang w:val="kk-KZ"/>
        </w:rPr>
        <w:t xml:space="preserve">А. Экожүйенің концентрациясы              </w:t>
      </w:r>
    </w:p>
    <w:p w:rsidR="001C3EE5" w:rsidRPr="002B24FC" w:rsidRDefault="001C3EE5" w:rsidP="001C3EE5">
      <w:pPr>
        <w:spacing w:after="0" w:line="240" w:lineRule="auto"/>
        <w:rPr>
          <w:rFonts w:ascii="Times New Roman" w:hAnsi="Times New Roman" w:cs="Times New Roman"/>
          <w:sz w:val="28"/>
          <w:szCs w:val="28"/>
          <w:lang w:val="kk-KZ"/>
        </w:rPr>
      </w:pPr>
      <w:r w:rsidRPr="002B24FC">
        <w:rPr>
          <w:rFonts w:ascii="Times New Roman" w:hAnsi="Times New Roman" w:cs="Times New Roman"/>
          <w:sz w:val="28"/>
          <w:szCs w:val="28"/>
          <w:lang w:val="kk-KZ"/>
        </w:rPr>
        <w:t xml:space="preserve">В. Экожүйенің ауданы                  </w:t>
      </w:r>
    </w:p>
    <w:p w:rsidR="001C3EE5" w:rsidRDefault="001C3EE5" w:rsidP="001C3EE5">
      <w:pPr>
        <w:spacing w:after="0" w:line="240" w:lineRule="auto"/>
        <w:rPr>
          <w:rFonts w:ascii="Times New Roman" w:hAnsi="Times New Roman" w:cs="Times New Roman"/>
          <w:sz w:val="28"/>
          <w:szCs w:val="28"/>
          <w:lang w:val="kk-KZ"/>
        </w:rPr>
      </w:pPr>
      <w:r w:rsidRPr="002B24FC">
        <w:rPr>
          <w:rFonts w:ascii="Times New Roman" w:hAnsi="Times New Roman" w:cs="Times New Roman"/>
          <w:sz w:val="28"/>
          <w:szCs w:val="28"/>
          <w:lang w:val="kk-KZ"/>
        </w:rPr>
        <w:t xml:space="preserve">С. Экожүйенің мөлшері                            </w:t>
      </w:r>
    </w:p>
    <w:p w:rsidR="001C3EE5" w:rsidRPr="002B24FC" w:rsidRDefault="001C3EE5" w:rsidP="001C3EE5">
      <w:pPr>
        <w:spacing w:after="0" w:line="240" w:lineRule="auto"/>
        <w:rPr>
          <w:rFonts w:ascii="Times New Roman" w:hAnsi="Times New Roman" w:cs="Times New Roman"/>
          <w:sz w:val="28"/>
          <w:szCs w:val="28"/>
          <w:lang w:val="kk-KZ"/>
        </w:rPr>
      </w:pPr>
      <w:r w:rsidRPr="002B24FC">
        <w:rPr>
          <w:rFonts w:ascii="Times New Roman" w:hAnsi="Times New Roman" w:cs="Times New Roman"/>
          <w:sz w:val="28"/>
          <w:szCs w:val="28"/>
          <w:lang w:val="kk-KZ"/>
        </w:rPr>
        <w:t xml:space="preserve">D. Экожүенің кеңістігі                             </w:t>
      </w:r>
    </w:p>
    <w:p w:rsidR="001C3EE5" w:rsidRPr="002B24FC" w:rsidRDefault="001C3EE5" w:rsidP="001C3EE5">
      <w:pPr>
        <w:spacing w:after="0" w:line="240" w:lineRule="auto"/>
        <w:rPr>
          <w:rFonts w:ascii="Times New Roman" w:hAnsi="Times New Roman" w:cs="Times New Roman"/>
          <w:sz w:val="28"/>
          <w:szCs w:val="28"/>
          <w:lang w:val="kk-KZ"/>
        </w:rPr>
      </w:pPr>
      <w:r w:rsidRPr="002B24FC">
        <w:rPr>
          <w:rFonts w:ascii="Times New Roman" w:hAnsi="Times New Roman" w:cs="Times New Roman"/>
          <w:sz w:val="28"/>
          <w:szCs w:val="28"/>
          <w:lang w:val="kk-KZ"/>
        </w:rPr>
        <w:t xml:space="preserve">Е. Экожүйенің көлемі </w:t>
      </w:r>
      <w:r w:rsidRPr="002B24FC">
        <w:rPr>
          <w:rFonts w:ascii="Times New Roman" w:hAnsi="Times New Roman" w:cs="Times New Roman"/>
          <w:sz w:val="28"/>
          <w:szCs w:val="28"/>
          <w:lang w:val="kk-KZ"/>
        </w:rPr>
        <w:cr/>
      </w:r>
    </w:p>
    <w:p w:rsidR="001C3EE5" w:rsidRPr="002B24FC"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8</w:t>
      </w:r>
      <w:r w:rsidRPr="002B24FC">
        <w:rPr>
          <w:rFonts w:ascii="Times New Roman" w:hAnsi="Times New Roman" w:cs="Times New Roman"/>
          <w:sz w:val="28"/>
          <w:szCs w:val="28"/>
          <w:lang w:val="kk-KZ"/>
        </w:rPr>
        <w:t>9.  Орташа  тәуліктік  ШМК  бойынша  реттеліп,  «і»  шикізатының</w:t>
      </w:r>
      <w:r>
        <w:rPr>
          <w:rFonts w:ascii="Times New Roman" w:hAnsi="Times New Roman" w:cs="Times New Roman"/>
          <w:sz w:val="28"/>
          <w:szCs w:val="28"/>
          <w:lang w:val="kk-KZ"/>
        </w:rPr>
        <w:t xml:space="preserve"> </w:t>
      </w:r>
      <w:r w:rsidRPr="002B24FC">
        <w:rPr>
          <w:rFonts w:ascii="Times New Roman" w:hAnsi="Times New Roman" w:cs="Times New Roman"/>
          <w:sz w:val="28"/>
          <w:szCs w:val="28"/>
          <w:lang w:val="kk-KZ"/>
        </w:rPr>
        <w:t xml:space="preserve">ластануының    бірлік    индексі    қолданылатын    күкірт    диоксидінің концентрациясына  әкелінген  жиынтығы  ретінде  саналатын индекс? </w:t>
      </w:r>
    </w:p>
    <w:p w:rsidR="001C3EE5" w:rsidRPr="002B24FC" w:rsidRDefault="001C3EE5" w:rsidP="001C3EE5">
      <w:pPr>
        <w:spacing w:after="0" w:line="240" w:lineRule="auto"/>
        <w:rPr>
          <w:rFonts w:ascii="Times New Roman" w:hAnsi="Times New Roman" w:cs="Times New Roman"/>
          <w:sz w:val="28"/>
          <w:szCs w:val="28"/>
          <w:lang w:val="kk-KZ"/>
        </w:rPr>
      </w:pPr>
      <w:r w:rsidRPr="002B24FC">
        <w:rPr>
          <w:rFonts w:ascii="Times New Roman" w:hAnsi="Times New Roman" w:cs="Times New Roman"/>
          <w:sz w:val="28"/>
          <w:szCs w:val="28"/>
          <w:lang w:val="kk-KZ"/>
        </w:rPr>
        <w:t xml:space="preserve">А. Экспозициялық концентрация                            </w:t>
      </w:r>
    </w:p>
    <w:p w:rsidR="001C3EE5" w:rsidRPr="002B24FC" w:rsidRDefault="001C3EE5" w:rsidP="001C3EE5">
      <w:pPr>
        <w:spacing w:after="0" w:line="240" w:lineRule="auto"/>
        <w:rPr>
          <w:rFonts w:ascii="Times New Roman" w:hAnsi="Times New Roman" w:cs="Times New Roman"/>
          <w:sz w:val="28"/>
          <w:szCs w:val="28"/>
          <w:lang w:val="kk-KZ"/>
        </w:rPr>
      </w:pPr>
      <w:r w:rsidRPr="002B24FC">
        <w:rPr>
          <w:rFonts w:ascii="Times New Roman" w:hAnsi="Times New Roman" w:cs="Times New Roman"/>
          <w:sz w:val="28"/>
          <w:szCs w:val="28"/>
          <w:lang w:val="kk-KZ"/>
        </w:rPr>
        <w:t>В.</w:t>
      </w:r>
      <w:r>
        <w:rPr>
          <w:rFonts w:ascii="Times New Roman" w:hAnsi="Times New Roman" w:cs="Times New Roman"/>
          <w:sz w:val="28"/>
          <w:szCs w:val="28"/>
          <w:lang w:val="kk-KZ"/>
        </w:rPr>
        <w:t xml:space="preserve"> Ш</w:t>
      </w:r>
      <w:r w:rsidRPr="002B24FC">
        <w:rPr>
          <w:rFonts w:ascii="Times New Roman" w:hAnsi="Times New Roman" w:cs="Times New Roman"/>
          <w:sz w:val="28"/>
          <w:szCs w:val="28"/>
          <w:lang w:val="kk-KZ"/>
        </w:rPr>
        <w:t>екті мөлшердегі концентрация индексі</w:t>
      </w:r>
    </w:p>
    <w:p w:rsidR="001C3EE5" w:rsidRPr="002B24FC" w:rsidRDefault="001C3EE5" w:rsidP="001C3EE5">
      <w:pPr>
        <w:spacing w:after="0" w:line="240" w:lineRule="auto"/>
        <w:rPr>
          <w:rFonts w:ascii="Times New Roman" w:hAnsi="Times New Roman" w:cs="Times New Roman"/>
          <w:sz w:val="28"/>
          <w:szCs w:val="28"/>
          <w:lang w:val="kk-KZ"/>
        </w:rPr>
      </w:pPr>
      <w:r w:rsidRPr="002B24FC">
        <w:rPr>
          <w:rFonts w:ascii="Times New Roman" w:hAnsi="Times New Roman" w:cs="Times New Roman"/>
          <w:sz w:val="28"/>
          <w:szCs w:val="28"/>
          <w:lang w:val="kk-KZ"/>
        </w:rPr>
        <w:t xml:space="preserve">С. </w:t>
      </w:r>
      <w:r>
        <w:rPr>
          <w:rFonts w:ascii="Times New Roman" w:hAnsi="Times New Roman" w:cs="Times New Roman"/>
          <w:sz w:val="28"/>
          <w:szCs w:val="28"/>
          <w:lang w:val="kk-KZ"/>
        </w:rPr>
        <w:t>У</w:t>
      </w:r>
      <w:r w:rsidRPr="002B24FC">
        <w:rPr>
          <w:rFonts w:ascii="Times New Roman" w:hAnsi="Times New Roman" w:cs="Times New Roman"/>
          <w:sz w:val="28"/>
          <w:szCs w:val="28"/>
          <w:lang w:val="kk-KZ"/>
        </w:rPr>
        <w:t xml:space="preserve">лылық дәрежесінің индексі                                </w:t>
      </w:r>
    </w:p>
    <w:p w:rsidR="001C3EE5" w:rsidRPr="002B24FC" w:rsidRDefault="001C3EE5" w:rsidP="001C3EE5">
      <w:pPr>
        <w:spacing w:after="0" w:line="240" w:lineRule="auto"/>
        <w:rPr>
          <w:rFonts w:ascii="Times New Roman" w:hAnsi="Times New Roman" w:cs="Times New Roman"/>
          <w:sz w:val="28"/>
          <w:szCs w:val="28"/>
          <w:lang w:val="kk-KZ"/>
        </w:rPr>
      </w:pPr>
      <w:r w:rsidRPr="002B24FC">
        <w:rPr>
          <w:rFonts w:ascii="Times New Roman" w:hAnsi="Times New Roman" w:cs="Times New Roman"/>
          <w:sz w:val="28"/>
          <w:szCs w:val="28"/>
          <w:lang w:val="kk-KZ"/>
        </w:rPr>
        <w:t xml:space="preserve">D. Ауа  ластануының  кешенді  индексі  </w:t>
      </w:r>
    </w:p>
    <w:p w:rsidR="001C3EE5" w:rsidRPr="002B24FC" w:rsidRDefault="001C3EE5" w:rsidP="001C3EE5">
      <w:pPr>
        <w:spacing w:after="0" w:line="240" w:lineRule="auto"/>
        <w:rPr>
          <w:rFonts w:ascii="Times New Roman" w:hAnsi="Times New Roman" w:cs="Times New Roman"/>
          <w:sz w:val="28"/>
          <w:szCs w:val="28"/>
          <w:lang w:val="kk-KZ"/>
        </w:rPr>
      </w:pPr>
      <w:r w:rsidRPr="002B24FC">
        <w:rPr>
          <w:rFonts w:ascii="Times New Roman" w:hAnsi="Times New Roman" w:cs="Times New Roman"/>
          <w:sz w:val="28"/>
          <w:szCs w:val="28"/>
          <w:lang w:val="kk-KZ"/>
        </w:rPr>
        <w:t>Е. Ең аз концентрация</w:t>
      </w:r>
    </w:p>
    <w:p w:rsidR="001C3EE5" w:rsidRDefault="001C3EE5" w:rsidP="001C3EE5">
      <w:pPr>
        <w:spacing w:after="0" w:line="240" w:lineRule="auto"/>
        <w:rPr>
          <w:rFonts w:ascii="Times New Roman" w:hAnsi="Times New Roman" w:cs="Times New Roman"/>
          <w:sz w:val="28"/>
          <w:szCs w:val="28"/>
          <w:lang w:val="kk-KZ"/>
        </w:rPr>
      </w:pPr>
    </w:p>
    <w:p w:rsidR="001C3EE5" w:rsidRPr="002B24FC"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9</w:t>
      </w:r>
      <w:r w:rsidRPr="002B24FC">
        <w:rPr>
          <w:rFonts w:ascii="Times New Roman" w:hAnsi="Times New Roman" w:cs="Times New Roman"/>
          <w:sz w:val="28"/>
          <w:szCs w:val="28"/>
          <w:lang w:val="kk-KZ"/>
        </w:rPr>
        <w:t xml:space="preserve">0.  Қоршаған  ортаға  физикалық  процестер  мен  құбылыстардың  (су </w:t>
      </w:r>
    </w:p>
    <w:p w:rsidR="001C3EE5" w:rsidRPr="002B24FC" w:rsidRDefault="001C3EE5" w:rsidP="001C3EE5">
      <w:pPr>
        <w:spacing w:after="0" w:line="240" w:lineRule="auto"/>
        <w:rPr>
          <w:rFonts w:ascii="Times New Roman" w:hAnsi="Times New Roman" w:cs="Times New Roman"/>
          <w:sz w:val="28"/>
          <w:szCs w:val="28"/>
          <w:lang w:val="kk-KZ"/>
        </w:rPr>
      </w:pPr>
      <w:r w:rsidRPr="002B24FC">
        <w:rPr>
          <w:rFonts w:ascii="Times New Roman" w:hAnsi="Times New Roman" w:cs="Times New Roman"/>
          <w:sz w:val="28"/>
          <w:szCs w:val="28"/>
          <w:lang w:val="kk-KZ"/>
        </w:rPr>
        <w:t xml:space="preserve">тасқыны, жанартау атылыстары, жердің сілкінуі, құрғақшылық, топырақ </w:t>
      </w:r>
    </w:p>
    <w:p w:rsidR="001C3EE5" w:rsidRPr="002B24FC" w:rsidRDefault="001C3EE5" w:rsidP="001C3EE5">
      <w:pPr>
        <w:spacing w:after="0" w:line="240" w:lineRule="auto"/>
        <w:rPr>
          <w:rFonts w:ascii="Times New Roman" w:hAnsi="Times New Roman" w:cs="Times New Roman"/>
          <w:sz w:val="28"/>
          <w:szCs w:val="28"/>
          <w:lang w:val="kk-KZ"/>
        </w:rPr>
      </w:pPr>
      <w:r w:rsidRPr="002B24FC">
        <w:rPr>
          <w:rFonts w:ascii="Times New Roman" w:hAnsi="Times New Roman" w:cs="Times New Roman"/>
          <w:sz w:val="28"/>
          <w:szCs w:val="28"/>
          <w:lang w:val="kk-KZ"/>
        </w:rPr>
        <w:t xml:space="preserve">эрозиясы және т.с.) тигізетін әсерін бақылау жүйесі </w:t>
      </w:r>
    </w:p>
    <w:p w:rsidR="001C3EE5" w:rsidRDefault="001C3EE5" w:rsidP="001C3EE5">
      <w:pPr>
        <w:spacing w:after="0" w:line="240" w:lineRule="auto"/>
        <w:rPr>
          <w:rFonts w:ascii="Times New Roman" w:hAnsi="Times New Roman" w:cs="Times New Roman"/>
          <w:sz w:val="28"/>
          <w:szCs w:val="28"/>
          <w:lang w:val="kk-KZ"/>
        </w:rPr>
      </w:pPr>
      <w:r w:rsidRPr="002B24FC">
        <w:rPr>
          <w:rFonts w:ascii="Times New Roman" w:hAnsi="Times New Roman" w:cs="Times New Roman"/>
          <w:sz w:val="28"/>
          <w:szCs w:val="28"/>
          <w:lang w:val="kk-KZ"/>
        </w:rPr>
        <w:t xml:space="preserve">А. Физикалық мониторинг                            </w:t>
      </w:r>
    </w:p>
    <w:p w:rsidR="001C3EE5" w:rsidRPr="002B24FC" w:rsidRDefault="001C3EE5" w:rsidP="001C3EE5">
      <w:pPr>
        <w:spacing w:after="0" w:line="240" w:lineRule="auto"/>
        <w:rPr>
          <w:rFonts w:ascii="Times New Roman" w:hAnsi="Times New Roman" w:cs="Times New Roman"/>
          <w:sz w:val="28"/>
          <w:szCs w:val="28"/>
          <w:lang w:val="kk-KZ"/>
        </w:rPr>
      </w:pPr>
      <w:r w:rsidRPr="002B24FC">
        <w:rPr>
          <w:rFonts w:ascii="Times New Roman" w:hAnsi="Times New Roman" w:cs="Times New Roman"/>
          <w:sz w:val="28"/>
          <w:szCs w:val="28"/>
          <w:lang w:val="kk-KZ"/>
        </w:rPr>
        <w:t xml:space="preserve">В. Химиялық мониторинг             </w:t>
      </w:r>
    </w:p>
    <w:p w:rsidR="001C3EE5" w:rsidRDefault="001C3EE5" w:rsidP="001C3EE5">
      <w:pPr>
        <w:spacing w:after="0" w:line="240" w:lineRule="auto"/>
        <w:rPr>
          <w:rFonts w:ascii="Times New Roman" w:hAnsi="Times New Roman" w:cs="Times New Roman"/>
          <w:sz w:val="28"/>
          <w:szCs w:val="28"/>
          <w:lang w:val="kk-KZ"/>
        </w:rPr>
      </w:pPr>
      <w:r w:rsidRPr="002B24FC">
        <w:rPr>
          <w:rFonts w:ascii="Times New Roman" w:hAnsi="Times New Roman" w:cs="Times New Roman"/>
          <w:sz w:val="28"/>
          <w:szCs w:val="28"/>
          <w:lang w:val="kk-KZ"/>
        </w:rPr>
        <w:t xml:space="preserve">С. Биологиялық мониторинг                         </w:t>
      </w:r>
    </w:p>
    <w:p w:rsidR="001C3EE5" w:rsidRPr="002B24FC" w:rsidRDefault="001C3EE5" w:rsidP="001C3EE5">
      <w:pPr>
        <w:spacing w:after="0" w:line="240" w:lineRule="auto"/>
        <w:rPr>
          <w:rFonts w:ascii="Times New Roman" w:hAnsi="Times New Roman" w:cs="Times New Roman"/>
          <w:sz w:val="28"/>
          <w:szCs w:val="28"/>
          <w:lang w:val="kk-KZ"/>
        </w:rPr>
      </w:pPr>
      <w:r w:rsidRPr="002B24FC">
        <w:rPr>
          <w:rFonts w:ascii="Times New Roman" w:hAnsi="Times New Roman" w:cs="Times New Roman"/>
          <w:sz w:val="28"/>
          <w:szCs w:val="28"/>
          <w:lang w:val="kk-KZ"/>
        </w:rPr>
        <w:t>D. Экобиохимиялық мониторинг</w:t>
      </w:r>
    </w:p>
    <w:p w:rsidR="001C3EE5" w:rsidRDefault="001C3EE5" w:rsidP="001C3EE5">
      <w:pPr>
        <w:spacing w:after="0" w:line="240" w:lineRule="auto"/>
        <w:rPr>
          <w:rFonts w:ascii="Times New Roman" w:hAnsi="Times New Roman" w:cs="Times New Roman"/>
          <w:sz w:val="28"/>
          <w:szCs w:val="28"/>
          <w:lang w:val="kk-KZ"/>
        </w:rPr>
      </w:pPr>
      <w:r w:rsidRPr="002B24FC">
        <w:rPr>
          <w:rFonts w:ascii="Times New Roman" w:hAnsi="Times New Roman" w:cs="Times New Roman"/>
          <w:sz w:val="28"/>
          <w:szCs w:val="28"/>
          <w:lang w:val="kk-KZ"/>
        </w:rPr>
        <w:t>Е. Құрама экологиялық мониторинг</w:t>
      </w:r>
    </w:p>
    <w:p w:rsidR="001C3EE5" w:rsidRDefault="001C3EE5" w:rsidP="001C3EE5">
      <w:pPr>
        <w:spacing w:after="0" w:line="240" w:lineRule="auto"/>
        <w:rPr>
          <w:rFonts w:ascii="Times New Roman" w:hAnsi="Times New Roman" w:cs="Times New Roman"/>
          <w:sz w:val="28"/>
          <w:szCs w:val="28"/>
          <w:lang w:val="kk-KZ"/>
        </w:rPr>
      </w:pPr>
    </w:p>
    <w:p w:rsidR="001C3EE5" w:rsidRPr="00DB10A2"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9</w:t>
      </w:r>
      <w:r w:rsidRPr="00DB10A2">
        <w:rPr>
          <w:rFonts w:ascii="Times New Roman" w:hAnsi="Times New Roman" w:cs="Times New Roman"/>
          <w:sz w:val="28"/>
          <w:szCs w:val="28"/>
          <w:lang w:val="kk-KZ"/>
        </w:rPr>
        <w:t xml:space="preserve">1. Қоршаған табиғи орта объектілерінің ластану деңгейіне баға беруге және </w:t>
      </w:r>
    </w:p>
    <w:p w:rsidR="001C3EE5" w:rsidRPr="00DB10A2" w:rsidRDefault="001C3EE5" w:rsidP="001C3EE5">
      <w:pPr>
        <w:spacing w:after="0" w:line="240" w:lineRule="auto"/>
        <w:rPr>
          <w:rFonts w:ascii="Times New Roman" w:hAnsi="Times New Roman" w:cs="Times New Roman"/>
          <w:sz w:val="28"/>
          <w:szCs w:val="28"/>
          <w:lang w:val="kk-KZ"/>
        </w:rPr>
      </w:pPr>
      <w:r w:rsidRPr="00DB10A2">
        <w:rPr>
          <w:rFonts w:ascii="Times New Roman" w:hAnsi="Times New Roman" w:cs="Times New Roman"/>
          <w:sz w:val="28"/>
          <w:szCs w:val="28"/>
          <w:lang w:val="kk-KZ"/>
        </w:rPr>
        <w:t xml:space="preserve">адам мен басқа да тірі ағзалардың денсаулығына зиян тигізетін өте нашар </w:t>
      </w:r>
    </w:p>
    <w:p w:rsidR="001C3EE5" w:rsidRPr="00DB10A2" w:rsidRDefault="001C3EE5" w:rsidP="001C3EE5">
      <w:pPr>
        <w:spacing w:after="0" w:line="240" w:lineRule="auto"/>
        <w:rPr>
          <w:rFonts w:ascii="Times New Roman" w:hAnsi="Times New Roman" w:cs="Times New Roman"/>
          <w:sz w:val="28"/>
          <w:szCs w:val="28"/>
          <w:lang w:val="kk-KZ"/>
        </w:rPr>
      </w:pPr>
      <w:r w:rsidRPr="00DB10A2">
        <w:rPr>
          <w:rFonts w:ascii="Times New Roman" w:hAnsi="Times New Roman" w:cs="Times New Roman"/>
          <w:sz w:val="28"/>
          <w:szCs w:val="28"/>
          <w:lang w:val="kk-KZ"/>
        </w:rPr>
        <w:t xml:space="preserve">жағдайдың  туындауы  туралы  ескертуге  арналған  бақылау  жүйесін </w:t>
      </w:r>
    </w:p>
    <w:p w:rsidR="001C3EE5" w:rsidRPr="00DB10A2" w:rsidRDefault="001C3EE5" w:rsidP="001C3EE5">
      <w:pPr>
        <w:spacing w:after="0" w:line="240" w:lineRule="auto"/>
        <w:rPr>
          <w:rFonts w:ascii="Times New Roman" w:hAnsi="Times New Roman" w:cs="Times New Roman"/>
          <w:sz w:val="28"/>
          <w:szCs w:val="28"/>
          <w:lang w:val="kk-KZ"/>
        </w:rPr>
      </w:pPr>
      <w:r w:rsidRPr="00DB10A2">
        <w:rPr>
          <w:rFonts w:ascii="Times New Roman" w:hAnsi="Times New Roman" w:cs="Times New Roman"/>
          <w:sz w:val="28"/>
          <w:szCs w:val="28"/>
          <w:lang w:val="kk-KZ"/>
        </w:rPr>
        <w:t>ұйымдастыру қандай мониторинг түріне жатады?</w:t>
      </w:r>
    </w:p>
    <w:p w:rsidR="001C3EE5" w:rsidRDefault="001C3EE5" w:rsidP="001C3EE5">
      <w:pPr>
        <w:spacing w:after="0" w:line="240" w:lineRule="auto"/>
        <w:rPr>
          <w:rFonts w:ascii="Times New Roman" w:hAnsi="Times New Roman" w:cs="Times New Roman"/>
          <w:sz w:val="28"/>
          <w:szCs w:val="28"/>
          <w:lang w:val="kk-KZ"/>
        </w:rPr>
      </w:pPr>
      <w:r w:rsidRPr="00DB10A2">
        <w:rPr>
          <w:rFonts w:ascii="Times New Roman" w:hAnsi="Times New Roman" w:cs="Times New Roman"/>
          <w:sz w:val="28"/>
          <w:szCs w:val="28"/>
          <w:lang w:val="kk-KZ"/>
        </w:rPr>
        <w:t xml:space="preserve">А. Химиялық мониторинг                           </w:t>
      </w:r>
    </w:p>
    <w:p w:rsidR="001C3EE5" w:rsidRPr="00DB10A2" w:rsidRDefault="001C3EE5" w:rsidP="001C3EE5">
      <w:pPr>
        <w:spacing w:after="0" w:line="240" w:lineRule="auto"/>
        <w:rPr>
          <w:rFonts w:ascii="Times New Roman" w:hAnsi="Times New Roman" w:cs="Times New Roman"/>
          <w:sz w:val="28"/>
          <w:szCs w:val="28"/>
          <w:lang w:val="kk-KZ"/>
        </w:rPr>
      </w:pPr>
      <w:r w:rsidRPr="00DB10A2">
        <w:rPr>
          <w:rFonts w:ascii="Times New Roman" w:hAnsi="Times New Roman" w:cs="Times New Roman"/>
          <w:sz w:val="28"/>
          <w:szCs w:val="28"/>
          <w:lang w:val="kk-KZ"/>
        </w:rPr>
        <w:t xml:space="preserve">В. Құрама экологиялық мониторинг </w:t>
      </w:r>
    </w:p>
    <w:p w:rsidR="001C3EE5" w:rsidRDefault="001C3EE5" w:rsidP="001C3EE5">
      <w:pPr>
        <w:spacing w:after="0" w:line="240" w:lineRule="auto"/>
        <w:rPr>
          <w:rFonts w:ascii="Times New Roman" w:hAnsi="Times New Roman" w:cs="Times New Roman"/>
          <w:sz w:val="28"/>
          <w:szCs w:val="28"/>
          <w:lang w:val="kk-KZ"/>
        </w:rPr>
      </w:pPr>
      <w:r w:rsidRPr="00DB10A2">
        <w:rPr>
          <w:rFonts w:ascii="Times New Roman" w:hAnsi="Times New Roman" w:cs="Times New Roman"/>
          <w:sz w:val="28"/>
          <w:szCs w:val="28"/>
          <w:lang w:val="kk-KZ"/>
        </w:rPr>
        <w:t xml:space="preserve">С. Биологиялық мониторинг                       </w:t>
      </w:r>
    </w:p>
    <w:p w:rsidR="001C3EE5" w:rsidRPr="00DB10A2" w:rsidRDefault="001C3EE5" w:rsidP="001C3EE5">
      <w:pPr>
        <w:spacing w:after="0" w:line="240" w:lineRule="auto"/>
        <w:rPr>
          <w:rFonts w:ascii="Times New Roman" w:hAnsi="Times New Roman" w:cs="Times New Roman"/>
          <w:sz w:val="28"/>
          <w:szCs w:val="28"/>
          <w:lang w:val="kk-KZ"/>
        </w:rPr>
      </w:pPr>
      <w:r w:rsidRPr="00DB10A2">
        <w:rPr>
          <w:rFonts w:ascii="Times New Roman" w:hAnsi="Times New Roman" w:cs="Times New Roman"/>
          <w:sz w:val="28"/>
          <w:szCs w:val="28"/>
          <w:lang w:val="kk-KZ"/>
        </w:rPr>
        <w:t>D. Экобиохимиялық мониторинг</w:t>
      </w:r>
    </w:p>
    <w:p w:rsidR="001C3EE5" w:rsidRPr="00DB10A2" w:rsidRDefault="001C3EE5" w:rsidP="001C3EE5">
      <w:pPr>
        <w:spacing w:after="0" w:line="240" w:lineRule="auto"/>
        <w:rPr>
          <w:rFonts w:ascii="Times New Roman" w:hAnsi="Times New Roman" w:cs="Times New Roman"/>
          <w:sz w:val="28"/>
          <w:szCs w:val="28"/>
          <w:lang w:val="kk-KZ"/>
        </w:rPr>
      </w:pPr>
      <w:r w:rsidRPr="00DB10A2">
        <w:rPr>
          <w:rFonts w:ascii="Times New Roman" w:hAnsi="Times New Roman" w:cs="Times New Roman"/>
          <w:sz w:val="28"/>
          <w:szCs w:val="28"/>
          <w:lang w:val="kk-KZ"/>
        </w:rPr>
        <w:t>Е. Физикалық мониторинг</w:t>
      </w:r>
    </w:p>
    <w:p w:rsidR="001C3EE5" w:rsidRDefault="001C3EE5" w:rsidP="001C3EE5">
      <w:pPr>
        <w:spacing w:after="0" w:line="240" w:lineRule="auto"/>
        <w:rPr>
          <w:rFonts w:ascii="Times New Roman" w:hAnsi="Times New Roman" w:cs="Times New Roman"/>
          <w:sz w:val="28"/>
          <w:szCs w:val="28"/>
          <w:lang w:val="kk-KZ"/>
        </w:rPr>
      </w:pPr>
    </w:p>
    <w:p w:rsidR="001C3EE5" w:rsidRPr="00DB10A2"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9</w:t>
      </w:r>
      <w:r w:rsidRPr="00DB10A2">
        <w:rPr>
          <w:rFonts w:ascii="Times New Roman" w:hAnsi="Times New Roman" w:cs="Times New Roman"/>
          <w:sz w:val="28"/>
          <w:szCs w:val="28"/>
          <w:lang w:val="kk-KZ"/>
        </w:rPr>
        <w:t xml:space="preserve">2. Еденнен немесе жұмысшы  тұрақты тұратын  жердегі 2 метр биіктіктегі  </w:t>
      </w:r>
    </w:p>
    <w:p w:rsidR="001C3EE5" w:rsidRPr="00DB10A2" w:rsidRDefault="001C3EE5" w:rsidP="001C3EE5">
      <w:pPr>
        <w:spacing w:after="0" w:line="240" w:lineRule="auto"/>
        <w:rPr>
          <w:rFonts w:ascii="Times New Roman" w:hAnsi="Times New Roman" w:cs="Times New Roman"/>
          <w:sz w:val="28"/>
          <w:szCs w:val="28"/>
          <w:lang w:val="kk-KZ"/>
        </w:rPr>
      </w:pPr>
      <w:r w:rsidRPr="00DB10A2">
        <w:rPr>
          <w:rFonts w:ascii="Times New Roman" w:hAnsi="Times New Roman" w:cs="Times New Roman"/>
          <w:sz w:val="28"/>
          <w:szCs w:val="28"/>
          <w:lang w:val="kk-KZ"/>
        </w:rPr>
        <w:t>кеңістік қалай аталады?</w:t>
      </w:r>
    </w:p>
    <w:p w:rsidR="001C3EE5" w:rsidRDefault="001C3EE5" w:rsidP="001C3EE5">
      <w:pPr>
        <w:spacing w:after="0" w:line="240" w:lineRule="auto"/>
        <w:rPr>
          <w:rFonts w:ascii="Times New Roman" w:hAnsi="Times New Roman" w:cs="Times New Roman"/>
          <w:sz w:val="28"/>
          <w:szCs w:val="28"/>
          <w:lang w:val="kk-KZ"/>
        </w:rPr>
      </w:pPr>
      <w:r w:rsidRPr="00DB10A2">
        <w:rPr>
          <w:rFonts w:ascii="Times New Roman" w:hAnsi="Times New Roman" w:cs="Times New Roman"/>
          <w:sz w:val="28"/>
          <w:szCs w:val="28"/>
          <w:lang w:val="kk-KZ"/>
        </w:rPr>
        <w:t xml:space="preserve">А. Дұрыс жауабы жоқ                  </w:t>
      </w:r>
    </w:p>
    <w:p w:rsidR="001C3EE5" w:rsidRDefault="001C3EE5" w:rsidP="001C3EE5">
      <w:pPr>
        <w:spacing w:after="0" w:line="240" w:lineRule="auto"/>
        <w:rPr>
          <w:rFonts w:ascii="Times New Roman" w:hAnsi="Times New Roman" w:cs="Times New Roman"/>
          <w:sz w:val="28"/>
          <w:szCs w:val="28"/>
          <w:lang w:val="kk-KZ"/>
        </w:rPr>
      </w:pPr>
      <w:r w:rsidRPr="00DB10A2">
        <w:rPr>
          <w:rFonts w:ascii="Times New Roman" w:hAnsi="Times New Roman" w:cs="Times New Roman"/>
          <w:sz w:val="28"/>
          <w:szCs w:val="28"/>
          <w:lang w:val="kk-KZ"/>
        </w:rPr>
        <w:t xml:space="preserve">В. Жоғары кеңістік               </w:t>
      </w:r>
    </w:p>
    <w:p w:rsidR="001C3EE5" w:rsidRPr="00DB10A2" w:rsidRDefault="001C3EE5" w:rsidP="001C3EE5">
      <w:pPr>
        <w:spacing w:after="0" w:line="240" w:lineRule="auto"/>
        <w:rPr>
          <w:rFonts w:ascii="Times New Roman" w:hAnsi="Times New Roman" w:cs="Times New Roman"/>
          <w:sz w:val="28"/>
          <w:szCs w:val="28"/>
          <w:lang w:val="kk-KZ"/>
        </w:rPr>
      </w:pPr>
      <w:r w:rsidRPr="00DB10A2">
        <w:rPr>
          <w:rFonts w:ascii="Times New Roman" w:hAnsi="Times New Roman" w:cs="Times New Roman"/>
          <w:sz w:val="28"/>
          <w:szCs w:val="28"/>
          <w:lang w:val="kk-KZ"/>
        </w:rPr>
        <w:t>С. жұмыс орыны</w:t>
      </w:r>
    </w:p>
    <w:p w:rsidR="001C3EE5" w:rsidRDefault="001C3EE5" w:rsidP="001C3EE5">
      <w:pPr>
        <w:spacing w:after="0" w:line="240" w:lineRule="auto"/>
        <w:rPr>
          <w:rFonts w:ascii="Times New Roman" w:hAnsi="Times New Roman" w:cs="Times New Roman"/>
          <w:sz w:val="28"/>
          <w:szCs w:val="28"/>
          <w:lang w:val="kk-KZ"/>
        </w:rPr>
      </w:pPr>
      <w:r w:rsidRPr="00DB10A2">
        <w:rPr>
          <w:rFonts w:ascii="Times New Roman" w:hAnsi="Times New Roman" w:cs="Times New Roman"/>
          <w:sz w:val="28"/>
          <w:szCs w:val="28"/>
          <w:lang w:val="kk-KZ"/>
        </w:rPr>
        <w:t xml:space="preserve">D. Ауа кеңістігі                             </w:t>
      </w:r>
    </w:p>
    <w:p w:rsidR="001C3EE5" w:rsidRPr="00DB10A2" w:rsidRDefault="001C3EE5" w:rsidP="001C3EE5">
      <w:pPr>
        <w:spacing w:after="0" w:line="240" w:lineRule="auto"/>
        <w:rPr>
          <w:rFonts w:ascii="Times New Roman" w:hAnsi="Times New Roman" w:cs="Times New Roman"/>
          <w:sz w:val="28"/>
          <w:szCs w:val="28"/>
          <w:lang w:val="kk-KZ"/>
        </w:rPr>
      </w:pPr>
      <w:r w:rsidRPr="00DB10A2">
        <w:rPr>
          <w:rFonts w:ascii="Times New Roman" w:hAnsi="Times New Roman" w:cs="Times New Roman"/>
          <w:sz w:val="28"/>
          <w:szCs w:val="28"/>
          <w:lang w:val="kk-KZ"/>
        </w:rPr>
        <w:t xml:space="preserve">Е. Жұмысшы  аймақ  </w:t>
      </w:r>
    </w:p>
    <w:p w:rsidR="001C3EE5" w:rsidRDefault="001C3EE5" w:rsidP="001C3EE5">
      <w:pPr>
        <w:spacing w:after="0" w:line="240" w:lineRule="auto"/>
        <w:rPr>
          <w:rFonts w:ascii="Times New Roman" w:hAnsi="Times New Roman" w:cs="Times New Roman"/>
          <w:sz w:val="28"/>
          <w:szCs w:val="28"/>
          <w:lang w:val="kk-KZ"/>
        </w:rPr>
      </w:pPr>
    </w:p>
    <w:p w:rsidR="001C3EE5" w:rsidRPr="00DB10A2"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9</w:t>
      </w:r>
      <w:r w:rsidRPr="00DB10A2">
        <w:rPr>
          <w:rFonts w:ascii="Times New Roman" w:hAnsi="Times New Roman" w:cs="Times New Roman"/>
          <w:sz w:val="28"/>
          <w:szCs w:val="28"/>
          <w:lang w:val="kk-KZ"/>
        </w:rPr>
        <w:t xml:space="preserve">3. Экологиялық жүйенің адамның көмегінсіз, өздігінен қайтадан бастапқы </w:t>
      </w:r>
    </w:p>
    <w:p w:rsidR="001C3EE5" w:rsidRPr="00DB10A2" w:rsidRDefault="001C3EE5" w:rsidP="001C3EE5">
      <w:pPr>
        <w:spacing w:after="0" w:line="240" w:lineRule="auto"/>
        <w:rPr>
          <w:rFonts w:ascii="Times New Roman" w:hAnsi="Times New Roman" w:cs="Times New Roman"/>
          <w:sz w:val="28"/>
          <w:szCs w:val="28"/>
          <w:lang w:val="kk-KZ"/>
        </w:rPr>
      </w:pPr>
      <w:r w:rsidRPr="00DB10A2">
        <w:rPr>
          <w:rFonts w:ascii="Times New Roman" w:hAnsi="Times New Roman" w:cs="Times New Roman"/>
          <w:sz w:val="28"/>
          <w:szCs w:val="28"/>
          <w:lang w:val="kk-KZ"/>
        </w:rPr>
        <w:t>қалпына келу процестері қалай аталады?</w:t>
      </w:r>
    </w:p>
    <w:p w:rsidR="001C3EE5" w:rsidRDefault="001C3EE5" w:rsidP="001C3EE5">
      <w:pPr>
        <w:spacing w:after="0" w:line="240" w:lineRule="auto"/>
        <w:rPr>
          <w:rFonts w:ascii="Times New Roman" w:hAnsi="Times New Roman" w:cs="Times New Roman"/>
          <w:sz w:val="28"/>
          <w:szCs w:val="28"/>
          <w:lang w:val="kk-KZ"/>
        </w:rPr>
      </w:pPr>
      <w:r w:rsidRPr="00DB10A2">
        <w:rPr>
          <w:rFonts w:ascii="Times New Roman" w:hAnsi="Times New Roman" w:cs="Times New Roman"/>
          <w:sz w:val="28"/>
          <w:szCs w:val="28"/>
          <w:lang w:val="kk-KZ"/>
        </w:rPr>
        <w:t xml:space="preserve">А. Өздігінен тазалану процесі                 </w:t>
      </w:r>
    </w:p>
    <w:p w:rsidR="001C3EE5" w:rsidRPr="00DB10A2" w:rsidRDefault="001C3EE5" w:rsidP="001C3EE5">
      <w:pPr>
        <w:spacing w:after="0" w:line="240" w:lineRule="auto"/>
        <w:rPr>
          <w:rFonts w:ascii="Times New Roman" w:hAnsi="Times New Roman" w:cs="Times New Roman"/>
          <w:sz w:val="28"/>
          <w:szCs w:val="28"/>
          <w:lang w:val="kk-KZ"/>
        </w:rPr>
      </w:pPr>
      <w:r w:rsidRPr="00DB10A2">
        <w:rPr>
          <w:rFonts w:ascii="Times New Roman" w:hAnsi="Times New Roman" w:cs="Times New Roman"/>
          <w:sz w:val="28"/>
          <w:szCs w:val="28"/>
          <w:lang w:val="kk-KZ"/>
        </w:rPr>
        <w:t xml:space="preserve">В. Эвтрофикация                           </w:t>
      </w:r>
    </w:p>
    <w:p w:rsidR="001C3EE5" w:rsidRDefault="001C3EE5" w:rsidP="001C3EE5">
      <w:pPr>
        <w:spacing w:after="0" w:line="240" w:lineRule="auto"/>
        <w:rPr>
          <w:rFonts w:ascii="Times New Roman" w:hAnsi="Times New Roman" w:cs="Times New Roman"/>
          <w:sz w:val="28"/>
          <w:szCs w:val="28"/>
          <w:lang w:val="kk-KZ"/>
        </w:rPr>
      </w:pPr>
      <w:r w:rsidRPr="00DB10A2">
        <w:rPr>
          <w:rFonts w:ascii="Times New Roman" w:hAnsi="Times New Roman" w:cs="Times New Roman"/>
          <w:sz w:val="28"/>
          <w:szCs w:val="28"/>
          <w:lang w:val="kk-KZ"/>
        </w:rPr>
        <w:t xml:space="preserve">С. Сублимация                                          </w:t>
      </w:r>
    </w:p>
    <w:p w:rsidR="001C3EE5" w:rsidRPr="00DB10A2" w:rsidRDefault="001C3EE5" w:rsidP="001C3EE5">
      <w:pPr>
        <w:spacing w:after="0" w:line="240" w:lineRule="auto"/>
        <w:rPr>
          <w:rFonts w:ascii="Times New Roman" w:hAnsi="Times New Roman" w:cs="Times New Roman"/>
          <w:sz w:val="28"/>
          <w:szCs w:val="28"/>
          <w:lang w:val="kk-KZ"/>
        </w:rPr>
      </w:pPr>
      <w:r w:rsidRPr="00DB10A2">
        <w:rPr>
          <w:rFonts w:ascii="Times New Roman" w:hAnsi="Times New Roman" w:cs="Times New Roman"/>
          <w:sz w:val="28"/>
          <w:szCs w:val="28"/>
          <w:lang w:val="kk-KZ"/>
        </w:rPr>
        <w:t xml:space="preserve">D. Қалпына келу </w:t>
      </w:r>
    </w:p>
    <w:p w:rsidR="001C3EE5" w:rsidRPr="00DB10A2" w:rsidRDefault="001C3EE5" w:rsidP="001C3EE5">
      <w:pPr>
        <w:spacing w:after="0" w:line="240" w:lineRule="auto"/>
        <w:rPr>
          <w:rFonts w:ascii="Times New Roman" w:hAnsi="Times New Roman" w:cs="Times New Roman"/>
          <w:sz w:val="28"/>
          <w:szCs w:val="28"/>
          <w:lang w:val="kk-KZ"/>
        </w:rPr>
      </w:pPr>
      <w:r w:rsidRPr="00DB10A2">
        <w:rPr>
          <w:rFonts w:ascii="Times New Roman" w:hAnsi="Times New Roman" w:cs="Times New Roman"/>
          <w:sz w:val="28"/>
          <w:szCs w:val="28"/>
          <w:lang w:val="kk-KZ"/>
        </w:rPr>
        <w:t>Е. Тотықсыздану</w:t>
      </w:r>
    </w:p>
    <w:p w:rsidR="001C3EE5" w:rsidRDefault="001C3EE5" w:rsidP="001C3EE5">
      <w:pPr>
        <w:spacing w:after="0" w:line="240" w:lineRule="auto"/>
        <w:rPr>
          <w:rFonts w:ascii="Times New Roman" w:hAnsi="Times New Roman" w:cs="Times New Roman"/>
          <w:sz w:val="28"/>
          <w:szCs w:val="28"/>
          <w:lang w:val="kk-KZ"/>
        </w:rPr>
      </w:pPr>
    </w:p>
    <w:p w:rsidR="001C3EE5" w:rsidRPr="00DB10A2"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9</w:t>
      </w:r>
      <w:r w:rsidRPr="00DB10A2">
        <w:rPr>
          <w:rFonts w:ascii="Times New Roman" w:hAnsi="Times New Roman" w:cs="Times New Roman"/>
          <w:sz w:val="28"/>
          <w:szCs w:val="28"/>
          <w:lang w:val="kk-KZ"/>
        </w:rPr>
        <w:t xml:space="preserve">4.  В.Ұ.Ұ.-ның  қоршаған  орта  жөніндегі  Стокгольм  конференциясының </w:t>
      </w:r>
    </w:p>
    <w:p w:rsidR="001C3EE5" w:rsidRPr="00DB10A2" w:rsidRDefault="001C3EE5" w:rsidP="001C3EE5">
      <w:pPr>
        <w:spacing w:after="0" w:line="240" w:lineRule="auto"/>
        <w:rPr>
          <w:rFonts w:ascii="Times New Roman" w:hAnsi="Times New Roman" w:cs="Times New Roman"/>
          <w:sz w:val="28"/>
          <w:szCs w:val="28"/>
          <w:lang w:val="kk-KZ"/>
        </w:rPr>
      </w:pPr>
      <w:r w:rsidRPr="00DB10A2">
        <w:rPr>
          <w:rFonts w:ascii="Times New Roman" w:hAnsi="Times New Roman" w:cs="Times New Roman"/>
          <w:sz w:val="28"/>
          <w:szCs w:val="28"/>
          <w:lang w:val="kk-KZ"/>
        </w:rPr>
        <w:t xml:space="preserve">алдында  (1972ж.  маусым)  бақылау  ұғымын  толықтыру  ретінде  пайда </w:t>
      </w:r>
    </w:p>
    <w:p w:rsidR="001C3EE5" w:rsidRDefault="001C3EE5" w:rsidP="001C3EE5">
      <w:pPr>
        <w:spacing w:after="0" w:line="240" w:lineRule="auto"/>
        <w:rPr>
          <w:rFonts w:ascii="Times New Roman" w:hAnsi="Times New Roman" w:cs="Times New Roman"/>
          <w:sz w:val="28"/>
          <w:szCs w:val="28"/>
          <w:lang w:val="kk-KZ"/>
        </w:rPr>
      </w:pPr>
      <w:r w:rsidRPr="00DB10A2">
        <w:rPr>
          <w:rFonts w:ascii="Times New Roman" w:hAnsi="Times New Roman" w:cs="Times New Roman"/>
          <w:sz w:val="28"/>
          <w:szCs w:val="28"/>
          <w:lang w:val="kk-KZ"/>
        </w:rPr>
        <w:t>болған термин ?</w:t>
      </w:r>
      <w:r w:rsidRPr="00DB10A2">
        <w:rPr>
          <w:rFonts w:ascii="Times New Roman" w:hAnsi="Times New Roman" w:cs="Times New Roman"/>
          <w:sz w:val="28"/>
          <w:szCs w:val="28"/>
          <w:lang w:val="kk-KZ"/>
        </w:rPr>
        <w:cr/>
        <w:t xml:space="preserve">А. </w:t>
      </w:r>
      <w:r>
        <w:rPr>
          <w:rFonts w:ascii="Times New Roman" w:hAnsi="Times New Roman" w:cs="Times New Roman"/>
          <w:sz w:val="28"/>
          <w:szCs w:val="28"/>
          <w:lang w:val="kk-KZ"/>
        </w:rPr>
        <w:t>П</w:t>
      </w:r>
      <w:r w:rsidRPr="00DB10A2">
        <w:rPr>
          <w:rFonts w:ascii="Times New Roman" w:hAnsi="Times New Roman" w:cs="Times New Roman"/>
          <w:sz w:val="28"/>
          <w:szCs w:val="28"/>
          <w:lang w:val="kk-KZ"/>
        </w:rPr>
        <w:t xml:space="preserve">опуляция                                     </w:t>
      </w:r>
    </w:p>
    <w:p w:rsidR="001C3EE5" w:rsidRDefault="001C3EE5" w:rsidP="001C3EE5">
      <w:pPr>
        <w:spacing w:after="0" w:line="240" w:lineRule="auto"/>
        <w:rPr>
          <w:rFonts w:ascii="Times New Roman" w:hAnsi="Times New Roman" w:cs="Times New Roman"/>
          <w:sz w:val="28"/>
          <w:szCs w:val="28"/>
          <w:lang w:val="kk-KZ"/>
        </w:rPr>
      </w:pPr>
      <w:r w:rsidRPr="00DB10A2">
        <w:rPr>
          <w:rFonts w:ascii="Times New Roman" w:hAnsi="Times New Roman" w:cs="Times New Roman"/>
          <w:sz w:val="28"/>
          <w:szCs w:val="28"/>
          <w:lang w:val="kk-KZ"/>
        </w:rPr>
        <w:t>В.</w:t>
      </w:r>
      <w:r>
        <w:rPr>
          <w:rFonts w:ascii="Times New Roman" w:hAnsi="Times New Roman" w:cs="Times New Roman"/>
          <w:sz w:val="28"/>
          <w:szCs w:val="28"/>
          <w:lang w:val="kk-KZ"/>
        </w:rPr>
        <w:t xml:space="preserve"> Э</w:t>
      </w:r>
      <w:r w:rsidRPr="00DB10A2">
        <w:rPr>
          <w:rFonts w:ascii="Times New Roman" w:hAnsi="Times New Roman" w:cs="Times New Roman"/>
          <w:sz w:val="28"/>
          <w:szCs w:val="28"/>
          <w:lang w:val="kk-KZ"/>
        </w:rPr>
        <w:t xml:space="preserve">кология                        </w:t>
      </w:r>
    </w:p>
    <w:p w:rsidR="001C3EE5" w:rsidRPr="00DB10A2" w:rsidRDefault="001C3EE5" w:rsidP="001C3EE5">
      <w:pPr>
        <w:spacing w:after="0" w:line="240" w:lineRule="auto"/>
        <w:rPr>
          <w:rFonts w:ascii="Times New Roman" w:hAnsi="Times New Roman" w:cs="Times New Roman"/>
          <w:sz w:val="28"/>
          <w:szCs w:val="28"/>
          <w:lang w:val="kk-KZ"/>
        </w:rPr>
      </w:pPr>
      <w:r w:rsidRPr="00DB10A2">
        <w:rPr>
          <w:rFonts w:ascii="Times New Roman" w:hAnsi="Times New Roman" w:cs="Times New Roman"/>
          <w:sz w:val="28"/>
          <w:szCs w:val="28"/>
          <w:lang w:val="kk-KZ"/>
        </w:rPr>
        <w:t xml:space="preserve">С. </w:t>
      </w:r>
      <w:r>
        <w:rPr>
          <w:rFonts w:ascii="Times New Roman" w:hAnsi="Times New Roman" w:cs="Times New Roman"/>
          <w:sz w:val="28"/>
          <w:szCs w:val="28"/>
          <w:lang w:val="kk-KZ"/>
        </w:rPr>
        <w:t>М</w:t>
      </w:r>
      <w:r w:rsidRPr="00DB10A2">
        <w:rPr>
          <w:rFonts w:ascii="Times New Roman" w:hAnsi="Times New Roman" w:cs="Times New Roman"/>
          <w:sz w:val="28"/>
          <w:szCs w:val="28"/>
          <w:lang w:val="kk-KZ"/>
        </w:rPr>
        <w:t xml:space="preserve">ониторинг </w:t>
      </w:r>
    </w:p>
    <w:p w:rsidR="001C3EE5" w:rsidRDefault="001C3EE5" w:rsidP="001C3EE5">
      <w:pPr>
        <w:spacing w:after="0" w:line="240" w:lineRule="auto"/>
        <w:rPr>
          <w:rFonts w:ascii="Times New Roman" w:hAnsi="Times New Roman" w:cs="Times New Roman"/>
          <w:sz w:val="28"/>
          <w:szCs w:val="28"/>
          <w:lang w:val="kk-KZ"/>
        </w:rPr>
      </w:pPr>
      <w:r w:rsidRPr="00DB10A2">
        <w:rPr>
          <w:rFonts w:ascii="Times New Roman" w:hAnsi="Times New Roman" w:cs="Times New Roman"/>
          <w:sz w:val="28"/>
          <w:szCs w:val="28"/>
          <w:lang w:val="kk-KZ"/>
        </w:rPr>
        <w:t>D.</w:t>
      </w:r>
      <w:r>
        <w:rPr>
          <w:rFonts w:ascii="Times New Roman" w:hAnsi="Times New Roman" w:cs="Times New Roman"/>
          <w:sz w:val="28"/>
          <w:szCs w:val="28"/>
          <w:lang w:val="kk-KZ"/>
        </w:rPr>
        <w:t xml:space="preserve"> Э</w:t>
      </w:r>
      <w:r w:rsidRPr="00DB10A2">
        <w:rPr>
          <w:rFonts w:ascii="Times New Roman" w:hAnsi="Times New Roman" w:cs="Times New Roman"/>
          <w:sz w:val="28"/>
          <w:szCs w:val="28"/>
          <w:lang w:val="kk-KZ"/>
        </w:rPr>
        <w:t xml:space="preserve">кологиялық тұрақтылық             </w:t>
      </w:r>
    </w:p>
    <w:p w:rsidR="001C3EE5" w:rsidRPr="00DB10A2" w:rsidRDefault="001C3EE5" w:rsidP="001C3EE5">
      <w:pPr>
        <w:spacing w:after="0" w:line="240" w:lineRule="auto"/>
        <w:rPr>
          <w:rFonts w:ascii="Times New Roman" w:hAnsi="Times New Roman" w:cs="Times New Roman"/>
          <w:sz w:val="28"/>
          <w:szCs w:val="28"/>
          <w:lang w:val="kk-KZ"/>
        </w:rPr>
      </w:pPr>
      <w:r w:rsidRPr="00DB10A2">
        <w:rPr>
          <w:rFonts w:ascii="Times New Roman" w:hAnsi="Times New Roman" w:cs="Times New Roman"/>
          <w:sz w:val="28"/>
          <w:szCs w:val="28"/>
          <w:lang w:val="kk-KZ"/>
        </w:rPr>
        <w:t>Е.</w:t>
      </w:r>
      <w:r>
        <w:rPr>
          <w:rFonts w:ascii="Times New Roman" w:hAnsi="Times New Roman" w:cs="Times New Roman"/>
          <w:sz w:val="28"/>
          <w:szCs w:val="28"/>
          <w:lang w:val="kk-KZ"/>
        </w:rPr>
        <w:t xml:space="preserve"> </w:t>
      </w:r>
      <w:r w:rsidRPr="00DB10A2">
        <w:rPr>
          <w:rFonts w:ascii="Times New Roman" w:hAnsi="Times New Roman" w:cs="Times New Roman"/>
          <w:sz w:val="28"/>
          <w:szCs w:val="28"/>
          <w:lang w:val="kk-KZ"/>
        </w:rPr>
        <w:t>Адам экологиясы</w:t>
      </w:r>
    </w:p>
    <w:p w:rsidR="001C3EE5" w:rsidRDefault="001C3EE5" w:rsidP="001C3EE5">
      <w:pPr>
        <w:spacing w:after="0" w:line="240" w:lineRule="auto"/>
        <w:rPr>
          <w:rFonts w:ascii="Times New Roman" w:hAnsi="Times New Roman" w:cs="Times New Roman"/>
          <w:sz w:val="28"/>
          <w:szCs w:val="28"/>
          <w:lang w:val="kk-KZ"/>
        </w:rPr>
      </w:pPr>
    </w:p>
    <w:p w:rsidR="001C3EE5" w:rsidRPr="00DB10A2"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9</w:t>
      </w:r>
      <w:r w:rsidRPr="00DB10A2">
        <w:rPr>
          <w:rFonts w:ascii="Times New Roman" w:hAnsi="Times New Roman" w:cs="Times New Roman"/>
          <w:sz w:val="28"/>
          <w:szCs w:val="28"/>
          <w:lang w:val="kk-KZ"/>
        </w:rPr>
        <w:t xml:space="preserve">5.  Жоғары  температурада  рудалардан  металдарды  қайта  құруға </w:t>
      </w:r>
    </w:p>
    <w:p w:rsidR="001C3EE5" w:rsidRPr="00DB10A2" w:rsidRDefault="001C3EE5" w:rsidP="001C3EE5">
      <w:pPr>
        <w:spacing w:after="0" w:line="240" w:lineRule="auto"/>
        <w:rPr>
          <w:rFonts w:ascii="Times New Roman" w:hAnsi="Times New Roman" w:cs="Times New Roman"/>
          <w:sz w:val="28"/>
          <w:szCs w:val="28"/>
          <w:lang w:val="kk-KZ"/>
        </w:rPr>
      </w:pPr>
      <w:r w:rsidRPr="00DB10A2">
        <w:rPr>
          <w:rFonts w:ascii="Times New Roman" w:hAnsi="Times New Roman" w:cs="Times New Roman"/>
          <w:sz w:val="28"/>
          <w:szCs w:val="28"/>
          <w:lang w:val="kk-KZ"/>
        </w:rPr>
        <w:t>негізделген әдістер бірлестігі?</w:t>
      </w:r>
    </w:p>
    <w:p w:rsidR="001C3EE5" w:rsidRDefault="001C3EE5" w:rsidP="001C3EE5">
      <w:pPr>
        <w:spacing w:after="0" w:line="240" w:lineRule="auto"/>
        <w:rPr>
          <w:rFonts w:ascii="Times New Roman" w:hAnsi="Times New Roman" w:cs="Times New Roman"/>
          <w:sz w:val="28"/>
          <w:szCs w:val="28"/>
          <w:lang w:val="kk-KZ"/>
        </w:rPr>
      </w:pPr>
      <w:r w:rsidRPr="00DB10A2">
        <w:rPr>
          <w:rFonts w:ascii="Times New Roman" w:hAnsi="Times New Roman" w:cs="Times New Roman"/>
          <w:sz w:val="28"/>
          <w:szCs w:val="28"/>
          <w:lang w:val="kk-KZ"/>
        </w:rPr>
        <w:t xml:space="preserve">А. Газды хроматограф                             </w:t>
      </w:r>
    </w:p>
    <w:p w:rsidR="001C3EE5" w:rsidRPr="00DB10A2" w:rsidRDefault="001C3EE5" w:rsidP="001C3EE5">
      <w:pPr>
        <w:spacing w:after="0" w:line="240" w:lineRule="auto"/>
        <w:rPr>
          <w:rFonts w:ascii="Times New Roman" w:hAnsi="Times New Roman" w:cs="Times New Roman"/>
          <w:sz w:val="28"/>
          <w:szCs w:val="28"/>
          <w:lang w:val="kk-KZ"/>
        </w:rPr>
      </w:pPr>
      <w:r w:rsidRPr="00DB10A2">
        <w:rPr>
          <w:rFonts w:ascii="Times New Roman" w:hAnsi="Times New Roman" w:cs="Times New Roman"/>
          <w:sz w:val="28"/>
          <w:szCs w:val="28"/>
          <w:lang w:val="kk-KZ"/>
        </w:rPr>
        <w:t xml:space="preserve">В. Пирометаллургия                   </w:t>
      </w:r>
    </w:p>
    <w:p w:rsidR="001C3EE5" w:rsidRDefault="001C3EE5" w:rsidP="001C3EE5">
      <w:pPr>
        <w:spacing w:after="0" w:line="240" w:lineRule="auto"/>
        <w:rPr>
          <w:rFonts w:ascii="Times New Roman" w:hAnsi="Times New Roman" w:cs="Times New Roman"/>
          <w:sz w:val="28"/>
          <w:szCs w:val="28"/>
          <w:lang w:val="kk-KZ"/>
        </w:rPr>
      </w:pPr>
      <w:r w:rsidRPr="00DB10A2">
        <w:rPr>
          <w:rFonts w:ascii="Times New Roman" w:hAnsi="Times New Roman" w:cs="Times New Roman"/>
          <w:sz w:val="28"/>
          <w:szCs w:val="28"/>
          <w:lang w:val="kk-KZ"/>
        </w:rPr>
        <w:t xml:space="preserve">С. Фотоэлектроколориметр                     </w:t>
      </w:r>
    </w:p>
    <w:p w:rsidR="001C3EE5" w:rsidRPr="00DB10A2" w:rsidRDefault="001C3EE5" w:rsidP="001C3EE5">
      <w:pPr>
        <w:spacing w:after="0" w:line="240" w:lineRule="auto"/>
        <w:rPr>
          <w:rFonts w:ascii="Times New Roman" w:hAnsi="Times New Roman" w:cs="Times New Roman"/>
          <w:sz w:val="28"/>
          <w:szCs w:val="28"/>
          <w:lang w:val="kk-KZ"/>
        </w:rPr>
      </w:pPr>
      <w:r w:rsidRPr="00DB10A2">
        <w:rPr>
          <w:rFonts w:ascii="Times New Roman" w:hAnsi="Times New Roman" w:cs="Times New Roman"/>
          <w:sz w:val="28"/>
          <w:szCs w:val="28"/>
          <w:lang w:val="kk-KZ"/>
        </w:rPr>
        <w:t xml:space="preserve">D. Газанализаторы                                  </w:t>
      </w:r>
    </w:p>
    <w:p w:rsidR="001C3EE5" w:rsidRPr="00DB10A2" w:rsidRDefault="001C3EE5" w:rsidP="001C3EE5">
      <w:pPr>
        <w:spacing w:after="0" w:line="240" w:lineRule="auto"/>
        <w:rPr>
          <w:rFonts w:ascii="Times New Roman" w:hAnsi="Times New Roman" w:cs="Times New Roman"/>
          <w:sz w:val="28"/>
          <w:szCs w:val="28"/>
          <w:lang w:val="kk-KZ"/>
        </w:rPr>
      </w:pPr>
      <w:r w:rsidRPr="00DB10A2">
        <w:rPr>
          <w:rFonts w:ascii="Times New Roman" w:hAnsi="Times New Roman" w:cs="Times New Roman"/>
          <w:sz w:val="28"/>
          <w:szCs w:val="28"/>
          <w:lang w:val="kk-KZ"/>
        </w:rPr>
        <w:t>Е. Полиметаллургия</w:t>
      </w:r>
    </w:p>
    <w:p w:rsidR="001C3EE5" w:rsidRDefault="001C3EE5" w:rsidP="001C3EE5">
      <w:pPr>
        <w:spacing w:after="0" w:line="240" w:lineRule="auto"/>
        <w:rPr>
          <w:rFonts w:ascii="Times New Roman" w:hAnsi="Times New Roman" w:cs="Times New Roman"/>
          <w:sz w:val="28"/>
          <w:szCs w:val="28"/>
          <w:lang w:val="kk-KZ"/>
        </w:rPr>
      </w:pPr>
    </w:p>
    <w:p w:rsidR="001C3EE5" w:rsidRPr="00DB10A2"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9</w:t>
      </w:r>
      <w:r w:rsidRPr="00DB10A2">
        <w:rPr>
          <w:rFonts w:ascii="Times New Roman" w:hAnsi="Times New Roman" w:cs="Times New Roman"/>
          <w:sz w:val="28"/>
          <w:szCs w:val="28"/>
          <w:lang w:val="kk-KZ"/>
        </w:rPr>
        <w:t>6. Атмосфераның пайыздық құрамы:</w:t>
      </w:r>
    </w:p>
    <w:p w:rsidR="001C3EE5" w:rsidRPr="00DB10A2" w:rsidRDefault="001C3EE5" w:rsidP="001C3EE5">
      <w:pPr>
        <w:spacing w:after="0" w:line="240" w:lineRule="auto"/>
        <w:rPr>
          <w:rFonts w:ascii="Times New Roman" w:hAnsi="Times New Roman" w:cs="Times New Roman"/>
          <w:sz w:val="28"/>
          <w:szCs w:val="28"/>
          <w:lang w:val="kk-KZ"/>
        </w:rPr>
      </w:pPr>
      <w:r w:rsidRPr="00DB10A2">
        <w:rPr>
          <w:rFonts w:ascii="Times New Roman" w:hAnsi="Times New Roman" w:cs="Times New Roman"/>
          <w:sz w:val="28"/>
          <w:szCs w:val="28"/>
          <w:lang w:val="kk-KZ"/>
        </w:rPr>
        <w:t>А. Азот – 76%, оттегі - 23%,аргон – 0,93%, көміртегінің 2 оксидінен тұрады.</w:t>
      </w:r>
    </w:p>
    <w:p w:rsidR="001C3EE5" w:rsidRPr="00DB10A2" w:rsidRDefault="001C3EE5" w:rsidP="001C3EE5">
      <w:pPr>
        <w:spacing w:after="0" w:line="240" w:lineRule="auto"/>
        <w:rPr>
          <w:rFonts w:ascii="Times New Roman" w:hAnsi="Times New Roman" w:cs="Times New Roman"/>
          <w:sz w:val="28"/>
          <w:szCs w:val="28"/>
          <w:lang w:val="kk-KZ"/>
        </w:rPr>
      </w:pPr>
      <w:r w:rsidRPr="00DB10A2">
        <w:rPr>
          <w:rFonts w:ascii="Times New Roman" w:hAnsi="Times New Roman" w:cs="Times New Roman"/>
          <w:sz w:val="28"/>
          <w:szCs w:val="28"/>
          <w:lang w:val="kk-KZ"/>
        </w:rPr>
        <w:t xml:space="preserve">В. Азот – 75%, оттегі - 23%,аргон – 0,95%, неонның, гелидің, криптонның, </w:t>
      </w:r>
    </w:p>
    <w:p w:rsidR="001C3EE5" w:rsidRPr="00DB10A2" w:rsidRDefault="001C3EE5" w:rsidP="001C3EE5">
      <w:pPr>
        <w:spacing w:after="0" w:line="240" w:lineRule="auto"/>
        <w:rPr>
          <w:rFonts w:ascii="Times New Roman" w:hAnsi="Times New Roman" w:cs="Times New Roman"/>
          <w:sz w:val="28"/>
          <w:szCs w:val="28"/>
          <w:lang w:val="kk-KZ"/>
        </w:rPr>
      </w:pPr>
      <w:r w:rsidRPr="00DB10A2">
        <w:rPr>
          <w:rFonts w:ascii="Times New Roman" w:hAnsi="Times New Roman" w:cs="Times New Roman"/>
          <w:sz w:val="28"/>
          <w:szCs w:val="28"/>
          <w:lang w:val="kk-KZ"/>
        </w:rPr>
        <w:t>ксенонның аз мөлшерінен 0,03%, көміртегінің 2 оксидінен тұрады.</w:t>
      </w:r>
    </w:p>
    <w:p w:rsidR="001C3EE5" w:rsidRPr="00DB10A2" w:rsidRDefault="001C3EE5" w:rsidP="001C3EE5">
      <w:pPr>
        <w:spacing w:after="0" w:line="240" w:lineRule="auto"/>
        <w:rPr>
          <w:rFonts w:ascii="Times New Roman" w:hAnsi="Times New Roman" w:cs="Times New Roman"/>
          <w:sz w:val="28"/>
          <w:szCs w:val="28"/>
          <w:lang w:val="kk-KZ"/>
        </w:rPr>
      </w:pPr>
      <w:r w:rsidRPr="00DB10A2">
        <w:rPr>
          <w:rFonts w:ascii="Times New Roman" w:hAnsi="Times New Roman" w:cs="Times New Roman"/>
          <w:sz w:val="28"/>
          <w:szCs w:val="28"/>
          <w:lang w:val="kk-KZ"/>
        </w:rPr>
        <w:t xml:space="preserve">С. Азот – 76%, оттегі - 23%,аргон – 0,93%, неонның, гелидің, криптонның, </w:t>
      </w:r>
    </w:p>
    <w:p w:rsidR="001C3EE5" w:rsidRPr="00DB10A2" w:rsidRDefault="001C3EE5" w:rsidP="001C3EE5">
      <w:pPr>
        <w:spacing w:after="0" w:line="240" w:lineRule="auto"/>
        <w:rPr>
          <w:rFonts w:ascii="Times New Roman" w:hAnsi="Times New Roman" w:cs="Times New Roman"/>
          <w:sz w:val="28"/>
          <w:szCs w:val="28"/>
          <w:lang w:val="kk-KZ"/>
        </w:rPr>
      </w:pPr>
      <w:r w:rsidRPr="00DB10A2">
        <w:rPr>
          <w:rFonts w:ascii="Times New Roman" w:hAnsi="Times New Roman" w:cs="Times New Roman"/>
          <w:sz w:val="28"/>
          <w:szCs w:val="28"/>
          <w:lang w:val="kk-KZ"/>
        </w:rPr>
        <w:t>ксенонның аз мөлшерінен 0,03%, көміртегінің 2 оксидінен тұрады.</w:t>
      </w:r>
    </w:p>
    <w:p w:rsidR="001C3EE5" w:rsidRPr="00DB10A2" w:rsidRDefault="001C3EE5" w:rsidP="001C3EE5">
      <w:pPr>
        <w:spacing w:after="0" w:line="240" w:lineRule="auto"/>
        <w:rPr>
          <w:rFonts w:ascii="Times New Roman" w:hAnsi="Times New Roman" w:cs="Times New Roman"/>
          <w:sz w:val="28"/>
          <w:szCs w:val="28"/>
          <w:lang w:val="kk-KZ"/>
        </w:rPr>
      </w:pPr>
      <w:r w:rsidRPr="00DB10A2">
        <w:rPr>
          <w:rFonts w:ascii="Times New Roman" w:hAnsi="Times New Roman" w:cs="Times New Roman"/>
          <w:sz w:val="28"/>
          <w:szCs w:val="28"/>
          <w:lang w:val="kk-KZ"/>
        </w:rPr>
        <w:t xml:space="preserve">D. Азот – 76%, оттегі - 23%,аргон – 0,93%, неонның, гелидің, криптонның, </w:t>
      </w:r>
    </w:p>
    <w:p w:rsidR="001C3EE5" w:rsidRPr="00DB10A2" w:rsidRDefault="001C3EE5" w:rsidP="001C3EE5">
      <w:pPr>
        <w:spacing w:after="0" w:line="240" w:lineRule="auto"/>
        <w:rPr>
          <w:rFonts w:ascii="Times New Roman" w:hAnsi="Times New Roman" w:cs="Times New Roman"/>
          <w:sz w:val="28"/>
          <w:szCs w:val="28"/>
          <w:lang w:val="kk-KZ"/>
        </w:rPr>
      </w:pPr>
      <w:r w:rsidRPr="00DB10A2">
        <w:rPr>
          <w:rFonts w:ascii="Times New Roman" w:hAnsi="Times New Roman" w:cs="Times New Roman"/>
          <w:sz w:val="28"/>
          <w:szCs w:val="28"/>
          <w:lang w:val="kk-KZ"/>
        </w:rPr>
        <w:t>ксенонның аз мөлшерінен тұрады.</w:t>
      </w:r>
    </w:p>
    <w:p w:rsidR="001C3EE5" w:rsidRPr="00DB10A2" w:rsidRDefault="001C3EE5" w:rsidP="001C3EE5">
      <w:pPr>
        <w:spacing w:after="0" w:line="240" w:lineRule="auto"/>
        <w:rPr>
          <w:rFonts w:ascii="Times New Roman" w:hAnsi="Times New Roman" w:cs="Times New Roman"/>
          <w:sz w:val="28"/>
          <w:szCs w:val="28"/>
          <w:lang w:val="kk-KZ"/>
        </w:rPr>
      </w:pPr>
      <w:r w:rsidRPr="00DB10A2">
        <w:rPr>
          <w:rFonts w:ascii="Times New Roman" w:hAnsi="Times New Roman" w:cs="Times New Roman"/>
          <w:sz w:val="28"/>
          <w:szCs w:val="28"/>
          <w:lang w:val="kk-KZ"/>
        </w:rPr>
        <w:t xml:space="preserve">Е. Азот – 86%, оттегі - 13%,аргон – 2,93%, неонның, гелидің, криптонның, </w:t>
      </w:r>
    </w:p>
    <w:p w:rsidR="001C3EE5" w:rsidRPr="00DB10A2" w:rsidRDefault="001C3EE5" w:rsidP="001C3EE5">
      <w:pPr>
        <w:spacing w:after="0" w:line="240" w:lineRule="auto"/>
        <w:rPr>
          <w:rFonts w:ascii="Times New Roman" w:hAnsi="Times New Roman" w:cs="Times New Roman"/>
          <w:sz w:val="28"/>
          <w:szCs w:val="28"/>
          <w:lang w:val="kk-KZ"/>
        </w:rPr>
      </w:pPr>
      <w:r w:rsidRPr="00DB10A2">
        <w:rPr>
          <w:rFonts w:ascii="Times New Roman" w:hAnsi="Times New Roman" w:cs="Times New Roman"/>
          <w:sz w:val="28"/>
          <w:szCs w:val="28"/>
          <w:lang w:val="kk-KZ"/>
        </w:rPr>
        <w:t>ксенонның аз мөлшерінен 0,02%, көміртегінің 2 оксидінен тұрады.</w:t>
      </w:r>
    </w:p>
    <w:p w:rsidR="001C3EE5" w:rsidRDefault="001C3EE5" w:rsidP="001C3EE5">
      <w:pPr>
        <w:spacing w:after="0" w:line="240" w:lineRule="auto"/>
        <w:rPr>
          <w:rFonts w:ascii="Times New Roman" w:hAnsi="Times New Roman" w:cs="Times New Roman"/>
          <w:sz w:val="28"/>
          <w:szCs w:val="28"/>
          <w:lang w:val="kk-KZ"/>
        </w:rPr>
      </w:pPr>
    </w:p>
    <w:p w:rsidR="001C3EE5" w:rsidRPr="00DB10A2"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9</w:t>
      </w:r>
      <w:r w:rsidRPr="00DB10A2">
        <w:rPr>
          <w:rFonts w:ascii="Times New Roman" w:hAnsi="Times New Roman" w:cs="Times New Roman"/>
          <w:sz w:val="28"/>
          <w:szCs w:val="28"/>
          <w:lang w:val="kk-KZ"/>
        </w:rPr>
        <w:t xml:space="preserve">7. Экожүйенің эволюциялық уақыт кесіндісінде толық өзінен-өзі қалпына </w:t>
      </w:r>
    </w:p>
    <w:p w:rsidR="001C3EE5" w:rsidRPr="00DB10A2" w:rsidRDefault="001C3EE5" w:rsidP="001C3EE5">
      <w:pPr>
        <w:spacing w:after="0" w:line="240" w:lineRule="auto"/>
        <w:rPr>
          <w:rFonts w:ascii="Times New Roman" w:hAnsi="Times New Roman" w:cs="Times New Roman"/>
          <w:sz w:val="28"/>
          <w:szCs w:val="28"/>
          <w:lang w:val="kk-KZ"/>
        </w:rPr>
      </w:pPr>
      <w:r w:rsidRPr="00DB10A2">
        <w:rPr>
          <w:rFonts w:ascii="Times New Roman" w:hAnsi="Times New Roman" w:cs="Times New Roman"/>
          <w:sz w:val="28"/>
          <w:szCs w:val="28"/>
          <w:lang w:val="kk-KZ"/>
        </w:rPr>
        <w:t>келуі және өзін-өзі реттеуге қабілеттілігі қалай аталады?</w:t>
      </w:r>
    </w:p>
    <w:p w:rsidR="001C3EE5" w:rsidRDefault="001C3EE5" w:rsidP="001C3EE5">
      <w:pPr>
        <w:spacing w:after="0" w:line="240" w:lineRule="auto"/>
        <w:rPr>
          <w:rFonts w:ascii="Times New Roman" w:hAnsi="Times New Roman" w:cs="Times New Roman"/>
          <w:sz w:val="28"/>
          <w:szCs w:val="28"/>
          <w:lang w:val="kk-KZ"/>
        </w:rPr>
      </w:pPr>
      <w:r w:rsidRPr="00DB10A2">
        <w:rPr>
          <w:rFonts w:ascii="Times New Roman" w:hAnsi="Times New Roman" w:cs="Times New Roman"/>
          <w:sz w:val="28"/>
          <w:szCs w:val="28"/>
          <w:lang w:val="kk-KZ"/>
        </w:rPr>
        <w:t xml:space="preserve">А. Экологиялық беріктілік                    </w:t>
      </w:r>
    </w:p>
    <w:p w:rsidR="001C3EE5" w:rsidRPr="00DB10A2" w:rsidRDefault="001C3EE5" w:rsidP="001C3EE5">
      <w:pPr>
        <w:spacing w:after="0" w:line="240" w:lineRule="auto"/>
        <w:rPr>
          <w:rFonts w:ascii="Times New Roman" w:hAnsi="Times New Roman" w:cs="Times New Roman"/>
          <w:sz w:val="28"/>
          <w:szCs w:val="28"/>
          <w:lang w:val="kk-KZ"/>
        </w:rPr>
      </w:pPr>
      <w:r w:rsidRPr="00DB10A2">
        <w:rPr>
          <w:rFonts w:ascii="Times New Roman" w:hAnsi="Times New Roman" w:cs="Times New Roman"/>
          <w:sz w:val="28"/>
          <w:szCs w:val="28"/>
          <w:lang w:val="kk-KZ"/>
        </w:rPr>
        <w:t xml:space="preserve">В. Экологиялық шығын                   </w:t>
      </w:r>
    </w:p>
    <w:p w:rsidR="001C3EE5" w:rsidRDefault="001C3EE5" w:rsidP="001C3EE5">
      <w:pPr>
        <w:spacing w:after="0" w:line="240" w:lineRule="auto"/>
        <w:rPr>
          <w:rFonts w:ascii="Times New Roman" w:hAnsi="Times New Roman" w:cs="Times New Roman"/>
          <w:sz w:val="28"/>
          <w:szCs w:val="28"/>
          <w:lang w:val="kk-KZ"/>
        </w:rPr>
      </w:pPr>
      <w:r w:rsidRPr="00DB10A2">
        <w:rPr>
          <w:rFonts w:ascii="Times New Roman" w:hAnsi="Times New Roman" w:cs="Times New Roman"/>
          <w:sz w:val="28"/>
          <w:szCs w:val="28"/>
          <w:lang w:val="kk-KZ"/>
        </w:rPr>
        <w:t xml:space="preserve">С. Экологиялық норматив                     </w:t>
      </w:r>
    </w:p>
    <w:p w:rsidR="001C3EE5" w:rsidRPr="00DB10A2" w:rsidRDefault="001C3EE5" w:rsidP="001C3EE5">
      <w:pPr>
        <w:spacing w:after="0" w:line="240" w:lineRule="auto"/>
        <w:rPr>
          <w:rFonts w:ascii="Times New Roman" w:hAnsi="Times New Roman" w:cs="Times New Roman"/>
          <w:sz w:val="28"/>
          <w:szCs w:val="28"/>
          <w:lang w:val="kk-KZ"/>
        </w:rPr>
      </w:pPr>
      <w:r w:rsidRPr="00DB10A2">
        <w:rPr>
          <w:rFonts w:ascii="Times New Roman" w:hAnsi="Times New Roman" w:cs="Times New Roman"/>
          <w:sz w:val="28"/>
          <w:szCs w:val="28"/>
          <w:lang w:val="kk-KZ"/>
        </w:rPr>
        <w:t xml:space="preserve">D. Антропогенді жүктеме                      </w:t>
      </w:r>
    </w:p>
    <w:p w:rsidR="001C3EE5" w:rsidRPr="00DB10A2" w:rsidRDefault="001C3EE5" w:rsidP="001C3EE5">
      <w:pPr>
        <w:spacing w:after="0" w:line="240" w:lineRule="auto"/>
        <w:rPr>
          <w:rFonts w:ascii="Times New Roman" w:hAnsi="Times New Roman" w:cs="Times New Roman"/>
          <w:sz w:val="28"/>
          <w:szCs w:val="28"/>
          <w:lang w:val="kk-KZ"/>
        </w:rPr>
      </w:pPr>
      <w:r w:rsidRPr="00DB10A2">
        <w:rPr>
          <w:rFonts w:ascii="Times New Roman" w:hAnsi="Times New Roman" w:cs="Times New Roman"/>
          <w:sz w:val="28"/>
          <w:szCs w:val="28"/>
          <w:lang w:val="kk-KZ"/>
        </w:rPr>
        <w:t>Е. Жылулық жүктеме</w:t>
      </w:r>
    </w:p>
    <w:p w:rsidR="001C3EE5" w:rsidRDefault="001C3EE5" w:rsidP="001C3EE5">
      <w:pPr>
        <w:spacing w:after="0" w:line="240" w:lineRule="auto"/>
        <w:rPr>
          <w:rFonts w:ascii="Times New Roman" w:hAnsi="Times New Roman" w:cs="Times New Roman"/>
          <w:sz w:val="28"/>
          <w:szCs w:val="28"/>
          <w:lang w:val="kk-KZ"/>
        </w:rPr>
      </w:pPr>
    </w:p>
    <w:p w:rsidR="001C3EE5" w:rsidRPr="00DB10A2"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9</w:t>
      </w:r>
      <w:r w:rsidRPr="00DB10A2">
        <w:rPr>
          <w:rFonts w:ascii="Times New Roman" w:hAnsi="Times New Roman" w:cs="Times New Roman"/>
          <w:sz w:val="28"/>
          <w:szCs w:val="28"/>
          <w:lang w:val="kk-KZ"/>
        </w:rPr>
        <w:t>8. Биологиялық мониторинг қалай жүргізіледі?</w:t>
      </w:r>
    </w:p>
    <w:p w:rsidR="001C3EE5" w:rsidRDefault="001C3EE5" w:rsidP="001C3EE5">
      <w:pPr>
        <w:spacing w:after="0" w:line="240" w:lineRule="auto"/>
        <w:rPr>
          <w:rFonts w:ascii="Times New Roman" w:hAnsi="Times New Roman" w:cs="Times New Roman"/>
          <w:sz w:val="28"/>
          <w:szCs w:val="28"/>
          <w:lang w:val="kk-KZ"/>
        </w:rPr>
      </w:pPr>
      <w:r w:rsidRPr="00DB10A2">
        <w:rPr>
          <w:rFonts w:ascii="Times New Roman" w:hAnsi="Times New Roman" w:cs="Times New Roman"/>
          <w:sz w:val="28"/>
          <w:szCs w:val="28"/>
          <w:lang w:val="kk-KZ"/>
        </w:rPr>
        <w:t xml:space="preserve">А. тазартқыш құралдар көмегімен                 </w:t>
      </w:r>
    </w:p>
    <w:p w:rsidR="001C3EE5" w:rsidRPr="00DB10A2" w:rsidRDefault="001C3EE5" w:rsidP="001C3EE5">
      <w:pPr>
        <w:spacing w:after="0" w:line="240" w:lineRule="auto"/>
        <w:rPr>
          <w:rFonts w:ascii="Times New Roman" w:hAnsi="Times New Roman" w:cs="Times New Roman"/>
          <w:sz w:val="28"/>
          <w:szCs w:val="28"/>
          <w:lang w:val="kk-KZ"/>
        </w:rPr>
      </w:pPr>
      <w:r w:rsidRPr="00DB10A2">
        <w:rPr>
          <w:rFonts w:ascii="Times New Roman" w:hAnsi="Times New Roman" w:cs="Times New Roman"/>
          <w:sz w:val="28"/>
          <w:szCs w:val="28"/>
          <w:lang w:val="kk-KZ"/>
        </w:rPr>
        <w:t xml:space="preserve">В. биоиндикаторлар көмегімен </w:t>
      </w:r>
    </w:p>
    <w:p w:rsidR="001C3EE5" w:rsidRDefault="001C3EE5" w:rsidP="001C3EE5">
      <w:pPr>
        <w:spacing w:after="0" w:line="240" w:lineRule="auto"/>
        <w:rPr>
          <w:rFonts w:ascii="Times New Roman" w:hAnsi="Times New Roman" w:cs="Times New Roman"/>
          <w:sz w:val="28"/>
          <w:szCs w:val="28"/>
          <w:lang w:val="kk-KZ"/>
        </w:rPr>
      </w:pPr>
      <w:r w:rsidRPr="00DB10A2">
        <w:rPr>
          <w:rFonts w:ascii="Times New Roman" w:hAnsi="Times New Roman" w:cs="Times New Roman"/>
          <w:sz w:val="28"/>
          <w:szCs w:val="28"/>
          <w:lang w:val="kk-KZ"/>
        </w:rPr>
        <w:t xml:space="preserve">С. радиометриялық қондырғылармен            </w:t>
      </w:r>
    </w:p>
    <w:p w:rsidR="001C3EE5" w:rsidRPr="00DB10A2" w:rsidRDefault="001C3EE5" w:rsidP="001C3EE5">
      <w:pPr>
        <w:spacing w:after="0" w:line="240" w:lineRule="auto"/>
        <w:rPr>
          <w:rFonts w:ascii="Times New Roman" w:hAnsi="Times New Roman" w:cs="Times New Roman"/>
          <w:sz w:val="28"/>
          <w:szCs w:val="28"/>
          <w:lang w:val="kk-KZ"/>
        </w:rPr>
      </w:pPr>
      <w:r w:rsidRPr="00DB10A2">
        <w:rPr>
          <w:rFonts w:ascii="Times New Roman" w:hAnsi="Times New Roman" w:cs="Times New Roman"/>
          <w:sz w:val="28"/>
          <w:szCs w:val="28"/>
          <w:lang w:val="kk-KZ"/>
        </w:rPr>
        <w:t>D. фотоэлектроколориметрмен</w:t>
      </w:r>
    </w:p>
    <w:p w:rsidR="001C3EE5" w:rsidRPr="00DB10A2" w:rsidRDefault="001C3EE5" w:rsidP="001C3EE5">
      <w:pPr>
        <w:spacing w:after="0" w:line="240" w:lineRule="auto"/>
        <w:rPr>
          <w:rFonts w:ascii="Times New Roman" w:hAnsi="Times New Roman" w:cs="Times New Roman"/>
          <w:sz w:val="28"/>
          <w:szCs w:val="28"/>
          <w:lang w:val="kk-KZ"/>
        </w:rPr>
      </w:pPr>
      <w:r w:rsidRPr="00DB10A2">
        <w:rPr>
          <w:rFonts w:ascii="Times New Roman" w:hAnsi="Times New Roman" w:cs="Times New Roman"/>
          <w:sz w:val="28"/>
          <w:szCs w:val="28"/>
          <w:lang w:val="kk-KZ"/>
        </w:rPr>
        <w:t>Е. Химиялық реактивтермен</w:t>
      </w:r>
    </w:p>
    <w:p w:rsidR="001C3EE5" w:rsidRDefault="001C3EE5" w:rsidP="001C3EE5">
      <w:pPr>
        <w:spacing w:after="0" w:line="240" w:lineRule="auto"/>
        <w:rPr>
          <w:rFonts w:ascii="Times New Roman" w:hAnsi="Times New Roman" w:cs="Times New Roman"/>
          <w:sz w:val="28"/>
          <w:szCs w:val="28"/>
          <w:lang w:val="kk-KZ"/>
        </w:rPr>
      </w:pPr>
    </w:p>
    <w:p w:rsidR="001C3EE5" w:rsidRPr="00DB10A2"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9</w:t>
      </w:r>
      <w:r w:rsidRPr="00DB10A2">
        <w:rPr>
          <w:rFonts w:ascii="Times New Roman" w:hAnsi="Times New Roman" w:cs="Times New Roman"/>
          <w:sz w:val="28"/>
          <w:szCs w:val="28"/>
          <w:lang w:val="kk-KZ"/>
        </w:rPr>
        <w:t>9. Импактілі мониторинг дегеніміз?</w:t>
      </w:r>
    </w:p>
    <w:p w:rsidR="001C3EE5" w:rsidRPr="00DB10A2" w:rsidRDefault="001C3EE5" w:rsidP="001C3EE5">
      <w:pPr>
        <w:spacing w:after="0" w:line="240" w:lineRule="auto"/>
        <w:rPr>
          <w:rFonts w:ascii="Times New Roman" w:hAnsi="Times New Roman" w:cs="Times New Roman"/>
          <w:sz w:val="28"/>
          <w:szCs w:val="28"/>
          <w:lang w:val="kk-KZ"/>
        </w:rPr>
      </w:pPr>
      <w:r w:rsidRPr="00DB10A2">
        <w:rPr>
          <w:rFonts w:ascii="Times New Roman" w:hAnsi="Times New Roman" w:cs="Times New Roman"/>
          <w:sz w:val="28"/>
          <w:szCs w:val="28"/>
          <w:lang w:val="kk-KZ"/>
        </w:rPr>
        <w:lastRenderedPageBreak/>
        <w:t xml:space="preserve">А. </w:t>
      </w:r>
      <w:r>
        <w:rPr>
          <w:rFonts w:ascii="Times New Roman" w:hAnsi="Times New Roman" w:cs="Times New Roman"/>
          <w:sz w:val="28"/>
          <w:szCs w:val="28"/>
          <w:lang w:val="kk-KZ"/>
        </w:rPr>
        <w:t>Е</w:t>
      </w:r>
      <w:r w:rsidRPr="00DB10A2">
        <w:rPr>
          <w:rFonts w:ascii="Times New Roman" w:hAnsi="Times New Roman" w:cs="Times New Roman"/>
          <w:sz w:val="28"/>
          <w:szCs w:val="28"/>
          <w:lang w:val="kk-KZ"/>
        </w:rPr>
        <w:t xml:space="preserve">рекше қауіпті зоналардағы антропогенді әсерлер                   </w:t>
      </w:r>
    </w:p>
    <w:p w:rsidR="001C3EE5" w:rsidRPr="00DB10A2" w:rsidRDefault="001C3EE5" w:rsidP="001C3EE5">
      <w:pPr>
        <w:spacing w:after="0" w:line="240" w:lineRule="auto"/>
        <w:rPr>
          <w:rFonts w:ascii="Times New Roman" w:hAnsi="Times New Roman" w:cs="Times New Roman"/>
          <w:sz w:val="28"/>
          <w:szCs w:val="28"/>
          <w:lang w:val="kk-KZ"/>
        </w:rPr>
      </w:pPr>
      <w:r w:rsidRPr="00DB10A2">
        <w:rPr>
          <w:rFonts w:ascii="Times New Roman" w:hAnsi="Times New Roman" w:cs="Times New Roman"/>
          <w:sz w:val="28"/>
          <w:szCs w:val="28"/>
          <w:lang w:val="kk-KZ"/>
        </w:rPr>
        <w:t xml:space="preserve">В.  </w:t>
      </w:r>
      <w:r>
        <w:rPr>
          <w:rFonts w:ascii="Times New Roman" w:hAnsi="Times New Roman" w:cs="Times New Roman"/>
          <w:sz w:val="28"/>
          <w:szCs w:val="28"/>
          <w:lang w:val="kk-KZ"/>
        </w:rPr>
        <w:t>Ғ</w:t>
      </w:r>
      <w:r w:rsidRPr="00DB10A2">
        <w:rPr>
          <w:rFonts w:ascii="Times New Roman" w:hAnsi="Times New Roman" w:cs="Times New Roman"/>
          <w:sz w:val="28"/>
          <w:szCs w:val="28"/>
          <w:lang w:val="kk-KZ"/>
        </w:rPr>
        <w:t>аламдық мониторинг</w:t>
      </w:r>
    </w:p>
    <w:p w:rsidR="001C3EE5" w:rsidRPr="00DB10A2" w:rsidRDefault="001C3EE5" w:rsidP="001C3EE5">
      <w:pPr>
        <w:spacing w:after="0" w:line="240" w:lineRule="auto"/>
        <w:rPr>
          <w:rFonts w:ascii="Times New Roman" w:hAnsi="Times New Roman" w:cs="Times New Roman"/>
          <w:sz w:val="28"/>
          <w:szCs w:val="28"/>
          <w:lang w:val="kk-KZ"/>
        </w:rPr>
      </w:pPr>
      <w:r w:rsidRPr="00DB10A2">
        <w:rPr>
          <w:rFonts w:ascii="Times New Roman" w:hAnsi="Times New Roman" w:cs="Times New Roman"/>
          <w:sz w:val="28"/>
          <w:szCs w:val="28"/>
          <w:lang w:val="kk-KZ"/>
        </w:rPr>
        <w:t xml:space="preserve">С. </w:t>
      </w:r>
      <w:r>
        <w:rPr>
          <w:rFonts w:ascii="Times New Roman" w:hAnsi="Times New Roman" w:cs="Times New Roman"/>
          <w:sz w:val="28"/>
          <w:szCs w:val="28"/>
          <w:lang w:val="kk-KZ"/>
        </w:rPr>
        <w:t>А</w:t>
      </w:r>
      <w:r w:rsidRPr="00DB10A2">
        <w:rPr>
          <w:rFonts w:ascii="Times New Roman" w:hAnsi="Times New Roman" w:cs="Times New Roman"/>
          <w:sz w:val="28"/>
          <w:szCs w:val="28"/>
          <w:lang w:val="kk-KZ"/>
        </w:rPr>
        <w:t xml:space="preserve">ймақтық мониторинг                                              </w:t>
      </w:r>
    </w:p>
    <w:p w:rsidR="001C3EE5" w:rsidRPr="00DB10A2" w:rsidRDefault="001C3EE5" w:rsidP="001C3EE5">
      <w:pPr>
        <w:spacing w:after="0" w:line="240" w:lineRule="auto"/>
        <w:rPr>
          <w:rFonts w:ascii="Times New Roman" w:hAnsi="Times New Roman" w:cs="Times New Roman"/>
          <w:sz w:val="28"/>
          <w:szCs w:val="28"/>
          <w:lang w:val="kk-KZ"/>
        </w:rPr>
      </w:pPr>
      <w:r w:rsidRPr="00DB10A2">
        <w:rPr>
          <w:rFonts w:ascii="Times New Roman" w:hAnsi="Times New Roman" w:cs="Times New Roman"/>
          <w:sz w:val="28"/>
          <w:szCs w:val="28"/>
          <w:lang w:val="kk-KZ"/>
        </w:rPr>
        <w:t xml:space="preserve">D. </w:t>
      </w:r>
      <w:r>
        <w:rPr>
          <w:rFonts w:ascii="Times New Roman" w:hAnsi="Times New Roman" w:cs="Times New Roman"/>
          <w:sz w:val="28"/>
          <w:szCs w:val="28"/>
          <w:lang w:val="kk-KZ"/>
        </w:rPr>
        <w:t>Е</w:t>
      </w:r>
      <w:r w:rsidRPr="00DB10A2">
        <w:rPr>
          <w:rFonts w:ascii="Times New Roman" w:hAnsi="Times New Roman" w:cs="Times New Roman"/>
          <w:sz w:val="28"/>
          <w:szCs w:val="28"/>
          <w:lang w:val="kk-KZ"/>
        </w:rPr>
        <w:t>рекше қауіпті зоналардағы табиғи әсерлер</w:t>
      </w:r>
    </w:p>
    <w:p w:rsidR="001C3EE5" w:rsidRPr="00DB10A2" w:rsidRDefault="001C3EE5" w:rsidP="001C3EE5">
      <w:pPr>
        <w:spacing w:after="0" w:line="240" w:lineRule="auto"/>
        <w:rPr>
          <w:rFonts w:ascii="Times New Roman" w:hAnsi="Times New Roman" w:cs="Times New Roman"/>
          <w:sz w:val="28"/>
          <w:szCs w:val="28"/>
          <w:lang w:val="kk-KZ"/>
        </w:rPr>
      </w:pPr>
      <w:r w:rsidRPr="00DB10A2">
        <w:rPr>
          <w:rFonts w:ascii="Times New Roman" w:hAnsi="Times New Roman" w:cs="Times New Roman"/>
          <w:sz w:val="28"/>
          <w:szCs w:val="28"/>
          <w:lang w:val="kk-KZ"/>
        </w:rPr>
        <w:t xml:space="preserve">Е. </w:t>
      </w:r>
      <w:r>
        <w:rPr>
          <w:rFonts w:ascii="Times New Roman" w:hAnsi="Times New Roman" w:cs="Times New Roman"/>
          <w:sz w:val="28"/>
          <w:szCs w:val="28"/>
          <w:lang w:val="kk-KZ"/>
        </w:rPr>
        <w:t>Б</w:t>
      </w:r>
      <w:r w:rsidRPr="00DB10A2">
        <w:rPr>
          <w:rFonts w:ascii="Times New Roman" w:hAnsi="Times New Roman" w:cs="Times New Roman"/>
          <w:sz w:val="28"/>
          <w:szCs w:val="28"/>
          <w:lang w:val="kk-KZ"/>
        </w:rPr>
        <w:t>арлығы дұрыс</w:t>
      </w:r>
    </w:p>
    <w:p w:rsidR="001C3EE5" w:rsidRDefault="001C3EE5" w:rsidP="001C3EE5">
      <w:pPr>
        <w:spacing w:after="0" w:line="240" w:lineRule="auto"/>
        <w:rPr>
          <w:rFonts w:ascii="Times New Roman" w:hAnsi="Times New Roman" w:cs="Times New Roman"/>
          <w:sz w:val="28"/>
          <w:szCs w:val="28"/>
          <w:lang w:val="kk-KZ"/>
        </w:rPr>
      </w:pPr>
    </w:p>
    <w:p w:rsidR="001C3EE5" w:rsidRPr="00DB10A2" w:rsidRDefault="001C3EE5" w:rsidP="001C3EE5">
      <w:pPr>
        <w:spacing w:after="0" w:line="240" w:lineRule="auto"/>
        <w:rPr>
          <w:rFonts w:ascii="Times New Roman" w:hAnsi="Times New Roman" w:cs="Times New Roman"/>
          <w:sz w:val="28"/>
          <w:szCs w:val="28"/>
          <w:lang w:val="kk-KZ"/>
        </w:rPr>
      </w:pPr>
      <w:r w:rsidRPr="00DB10A2">
        <w:rPr>
          <w:rFonts w:ascii="Times New Roman" w:hAnsi="Times New Roman" w:cs="Times New Roman"/>
          <w:sz w:val="28"/>
          <w:szCs w:val="28"/>
          <w:lang w:val="kk-KZ"/>
        </w:rPr>
        <w:t>10</w:t>
      </w:r>
      <w:r>
        <w:rPr>
          <w:rFonts w:ascii="Times New Roman" w:hAnsi="Times New Roman" w:cs="Times New Roman"/>
          <w:sz w:val="28"/>
          <w:szCs w:val="28"/>
          <w:lang w:val="kk-KZ"/>
        </w:rPr>
        <w:t>0</w:t>
      </w:r>
      <w:r w:rsidRPr="00DB10A2">
        <w:rPr>
          <w:rFonts w:ascii="Times New Roman" w:hAnsi="Times New Roman" w:cs="Times New Roman"/>
          <w:sz w:val="28"/>
          <w:szCs w:val="28"/>
          <w:lang w:val="kk-KZ"/>
        </w:rPr>
        <w:t xml:space="preserve">.  Биоиндикаторлардың  көмегімен  жүргізілетін  мониторинг  (яғни </w:t>
      </w:r>
    </w:p>
    <w:p w:rsidR="001C3EE5" w:rsidRPr="00DB10A2" w:rsidRDefault="001C3EE5" w:rsidP="001C3EE5">
      <w:pPr>
        <w:spacing w:after="0" w:line="240" w:lineRule="auto"/>
        <w:rPr>
          <w:rFonts w:ascii="Times New Roman" w:hAnsi="Times New Roman" w:cs="Times New Roman"/>
          <w:sz w:val="28"/>
          <w:szCs w:val="28"/>
          <w:lang w:val="kk-KZ"/>
        </w:rPr>
      </w:pPr>
      <w:r w:rsidRPr="00DB10A2">
        <w:rPr>
          <w:rFonts w:ascii="Times New Roman" w:hAnsi="Times New Roman" w:cs="Times New Roman"/>
          <w:sz w:val="28"/>
          <w:szCs w:val="28"/>
          <w:lang w:val="kk-KZ"/>
        </w:rPr>
        <w:t>ортаның  өзгеруін,  ағзалардың  күйі  мен  жүріс  тұрысына  қарап  пішіп-</w:t>
      </w:r>
    </w:p>
    <w:p w:rsidR="001C3EE5" w:rsidRPr="00DB10A2" w:rsidRDefault="001C3EE5" w:rsidP="001C3EE5">
      <w:pPr>
        <w:spacing w:after="0" w:line="240" w:lineRule="auto"/>
        <w:rPr>
          <w:rFonts w:ascii="Times New Roman" w:hAnsi="Times New Roman" w:cs="Times New Roman"/>
          <w:sz w:val="28"/>
          <w:szCs w:val="28"/>
          <w:lang w:val="kk-KZ"/>
        </w:rPr>
      </w:pPr>
      <w:r w:rsidRPr="00DB10A2">
        <w:rPr>
          <w:rFonts w:ascii="Times New Roman" w:hAnsi="Times New Roman" w:cs="Times New Roman"/>
          <w:sz w:val="28"/>
          <w:szCs w:val="28"/>
          <w:lang w:val="kk-KZ"/>
        </w:rPr>
        <w:t>кеседі)түрі:</w:t>
      </w:r>
    </w:p>
    <w:p w:rsidR="001C3EE5" w:rsidRDefault="001C3EE5" w:rsidP="001C3EE5">
      <w:pPr>
        <w:spacing w:after="0" w:line="240" w:lineRule="auto"/>
        <w:rPr>
          <w:rFonts w:ascii="Times New Roman" w:hAnsi="Times New Roman" w:cs="Times New Roman"/>
          <w:sz w:val="28"/>
          <w:szCs w:val="28"/>
          <w:lang w:val="kk-KZ"/>
        </w:rPr>
      </w:pPr>
      <w:r w:rsidRPr="00DB10A2">
        <w:rPr>
          <w:rFonts w:ascii="Times New Roman" w:hAnsi="Times New Roman" w:cs="Times New Roman"/>
          <w:sz w:val="28"/>
          <w:szCs w:val="28"/>
          <w:lang w:val="kk-KZ"/>
        </w:rPr>
        <w:t xml:space="preserve">А. Физикалық мониторинг                           </w:t>
      </w:r>
    </w:p>
    <w:p w:rsidR="001C3EE5" w:rsidRPr="00DB10A2" w:rsidRDefault="001C3EE5" w:rsidP="001C3EE5">
      <w:pPr>
        <w:spacing w:after="0" w:line="240" w:lineRule="auto"/>
        <w:rPr>
          <w:rFonts w:ascii="Times New Roman" w:hAnsi="Times New Roman" w:cs="Times New Roman"/>
          <w:sz w:val="28"/>
          <w:szCs w:val="28"/>
          <w:lang w:val="kk-KZ"/>
        </w:rPr>
      </w:pPr>
      <w:r w:rsidRPr="00DB10A2">
        <w:rPr>
          <w:rFonts w:ascii="Times New Roman" w:hAnsi="Times New Roman" w:cs="Times New Roman"/>
          <w:sz w:val="28"/>
          <w:szCs w:val="28"/>
          <w:lang w:val="kk-KZ"/>
        </w:rPr>
        <w:t>В. Химиялық мониторинг</w:t>
      </w:r>
    </w:p>
    <w:p w:rsidR="001C3EE5" w:rsidRDefault="001C3EE5" w:rsidP="001C3EE5">
      <w:pPr>
        <w:spacing w:after="0" w:line="240" w:lineRule="auto"/>
        <w:rPr>
          <w:rFonts w:ascii="Times New Roman" w:hAnsi="Times New Roman" w:cs="Times New Roman"/>
          <w:sz w:val="28"/>
          <w:szCs w:val="28"/>
          <w:lang w:val="kk-KZ"/>
        </w:rPr>
      </w:pPr>
      <w:r w:rsidRPr="00DB10A2">
        <w:rPr>
          <w:rFonts w:ascii="Times New Roman" w:hAnsi="Times New Roman" w:cs="Times New Roman"/>
          <w:sz w:val="28"/>
          <w:szCs w:val="28"/>
          <w:lang w:val="kk-KZ"/>
        </w:rPr>
        <w:t xml:space="preserve">С. Биологиялық мониторинг                        </w:t>
      </w:r>
    </w:p>
    <w:p w:rsidR="001C3EE5" w:rsidRPr="00DB10A2" w:rsidRDefault="001C3EE5" w:rsidP="001C3EE5">
      <w:pPr>
        <w:spacing w:after="0" w:line="240" w:lineRule="auto"/>
        <w:rPr>
          <w:rFonts w:ascii="Times New Roman" w:hAnsi="Times New Roman" w:cs="Times New Roman"/>
          <w:sz w:val="28"/>
          <w:szCs w:val="28"/>
          <w:lang w:val="kk-KZ"/>
        </w:rPr>
      </w:pPr>
      <w:r w:rsidRPr="00DB10A2">
        <w:rPr>
          <w:rFonts w:ascii="Times New Roman" w:hAnsi="Times New Roman" w:cs="Times New Roman"/>
          <w:sz w:val="28"/>
          <w:szCs w:val="28"/>
          <w:lang w:val="kk-KZ"/>
        </w:rPr>
        <w:t>D. Экобиохимиялық мониторинг</w:t>
      </w:r>
    </w:p>
    <w:p w:rsidR="001C3EE5" w:rsidRDefault="001C3EE5" w:rsidP="001C3EE5">
      <w:pPr>
        <w:spacing w:after="0" w:line="240" w:lineRule="auto"/>
        <w:rPr>
          <w:rFonts w:ascii="Times New Roman" w:hAnsi="Times New Roman" w:cs="Times New Roman"/>
          <w:sz w:val="28"/>
          <w:szCs w:val="28"/>
          <w:lang w:val="kk-KZ"/>
        </w:rPr>
      </w:pPr>
      <w:r w:rsidRPr="00DB10A2">
        <w:rPr>
          <w:rFonts w:ascii="Times New Roman" w:hAnsi="Times New Roman" w:cs="Times New Roman"/>
          <w:sz w:val="28"/>
          <w:szCs w:val="28"/>
          <w:lang w:val="kk-KZ"/>
        </w:rPr>
        <w:t>Е. Құрама экологиялық мониторинг</w:t>
      </w:r>
    </w:p>
    <w:p w:rsidR="001C3EE5" w:rsidRDefault="001C3EE5" w:rsidP="001C3EE5">
      <w:pPr>
        <w:spacing w:after="0" w:line="240" w:lineRule="auto"/>
        <w:rPr>
          <w:rFonts w:ascii="Times New Roman" w:hAnsi="Times New Roman" w:cs="Times New Roman"/>
          <w:sz w:val="28"/>
          <w:szCs w:val="28"/>
          <w:lang w:val="kk-KZ"/>
        </w:rPr>
      </w:pPr>
    </w:p>
    <w:p w:rsidR="001C3EE5" w:rsidRPr="005C1C64" w:rsidRDefault="001C3EE5" w:rsidP="001C3EE5">
      <w:pPr>
        <w:spacing w:after="0" w:line="240" w:lineRule="auto"/>
        <w:rPr>
          <w:rFonts w:ascii="Times New Roman" w:hAnsi="Times New Roman" w:cs="Times New Roman"/>
          <w:sz w:val="28"/>
          <w:szCs w:val="28"/>
          <w:lang w:val="kk-KZ"/>
        </w:rPr>
      </w:pPr>
      <w:r w:rsidRPr="005C1C64">
        <w:rPr>
          <w:rFonts w:ascii="Times New Roman" w:hAnsi="Times New Roman" w:cs="Times New Roman"/>
          <w:sz w:val="28"/>
          <w:szCs w:val="28"/>
          <w:lang w:val="kk-KZ"/>
        </w:rPr>
        <w:t>1</w:t>
      </w:r>
      <w:r>
        <w:rPr>
          <w:rFonts w:ascii="Times New Roman" w:hAnsi="Times New Roman" w:cs="Times New Roman"/>
          <w:sz w:val="28"/>
          <w:szCs w:val="28"/>
          <w:lang w:val="kk-KZ"/>
        </w:rPr>
        <w:t>01</w:t>
      </w:r>
      <w:r w:rsidRPr="005C1C64">
        <w:rPr>
          <w:rFonts w:ascii="Times New Roman" w:hAnsi="Times New Roman" w:cs="Times New Roman"/>
          <w:sz w:val="28"/>
          <w:szCs w:val="28"/>
          <w:lang w:val="kk-KZ"/>
        </w:rPr>
        <w:t>.Заттың улылық дәрежесі дегеніміз не?</w:t>
      </w:r>
    </w:p>
    <w:p w:rsidR="001C3EE5" w:rsidRDefault="001C3EE5" w:rsidP="001C3EE5">
      <w:pPr>
        <w:spacing w:after="0" w:line="240" w:lineRule="auto"/>
        <w:rPr>
          <w:rFonts w:ascii="Times New Roman" w:hAnsi="Times New Roman" w:cs="Times New Roman"/>
          <w:sz w:val="28"/>
          <w:szCs w:val="28"/>
          <w:lang w:val="kk-KZ"/>
        </w:rPr>
      </w:pPr>
      <w:r w:rsidRPr="005C1C64">
        <w:rPr>
          <w:rFonts w:ascii="Times New Roman" w:hAnsi="Times New Roman" w:cs="Times New Roman"/>
          <w:sz w:val="28"/>
          <w:szCs w:val="28"/>
          <w:lang w:val="kk-KZ"/>
        </w:rPr>
        <w:t xml:space="preserve">А. </w:t>
      </w:r>
      <w:r>
        <w:rPr>
          <w:rFonts w:ascii="Times New Roman" w:hAnsi="Times New Roman" w:cs="Times New Roman"/>
          <w:sz w:val="28"/>
          <w:szCs w:val="28"/>
          <w:lang w:val="kk-KZ"/>
        </w:rPr>
        <w:t>Е</w:t>
      </w:r>
      <w:r w:rsidRPr="005C1C64">
        <w:rPr>
          <w:rFonts w:ascii="Times New Roman" w:hAnsi="Times New Roman" w:cs="Times New Roman"/>
          <w:sz w:val="28"/>
          <w:szCs w:val="28"/>
          <w:lang w:val="kk-KZ"/>
        </w:rPr>
        <w:t xml:space="preserve">ң аз концентрация                         </w:t>
      </w:r>
    </w:p>
    <w:p w:rsidR="001C3EE5" w:rsidRPr="005C1C64" w:rsidRDefault="001C3EE5" w:rsidP="001C3EE5">
      <w:pPr>
        <w:spacing w:after="0" w:line="240" w:lineRule="auto"/>
        <w:rPr>
          <w:rFonts w:ascii="Times New Roman" w:hAnsi="Times New Roman" w:cs="Times New Roman"/>
          <w:sz w:val="28"/>
          <w:szCs w:val="28"/>
          <w:lang w:val="kk-KZ"/>
        </w:rPr>
      </w:pPr>
      <w:r w:rsidRPr="005C1C64">
        <w:rPr>
          <w:rFonts w:ascii="Times New Roman" w:hAnsi="Times New Roman" w:cs="Times New Roman"/>
          <w:sz w:val="28"/>
          <w:szCs w:val="28"/>
          <w:lang w:val="kk-KZ"/>
        </w:rPr>
        <w:t xml:space="preserve">В. </w:t>
      </w:r>
      <w:r>
        <w:rPr>
          <w:rFonts w:ascii="Times New Roman" w:hAnsi="Times New Roman" w:cs="Times New Roman"/>
          <w:sz w:val="28"/>
          <w:szCs w:val="28"/>
          <w:lang w:val="kk-KZ"/>
        </w:rPr>
        <w:t>Ф</w:t>
      </w:r>
      <w:r w:rsidRPr="005C1C64">
        <w:rPr>
          <w:rFonts w:ascii="Times New Roman" w:hAnsi="Times New Roman" w:cs="Times New Roman"/>
          <w:sz w:val="28"/>
          <w:szCs w:val="28"/>
          <w:lang w:val="kk-KZ"/>
        </w:rPr>
        <w:t>изиологиялық қызметтің бұзылуы</w:t>
      </w:r>
    </w:p>
    <w:p w:rsidR="001C3EE5" w:rsidRPr="005C1C64" w:rsidRDefault="001C3EE5" w:rsidP="001C3EE5">
      <w:pPr>
        <w:spacing w:after="0" w:line="240" w:lineRule="auto"/>
        <w:rPr>
          <w:rFonts w:ascii="Times New Roman" w:hAnsi="Times New Roman" w:cs="Times New Roman"/>
          <w:sz w:val="28"/>
          <w:szCs w:val="28"/>
          <w:lang w:val="kk-KZ"/>
        </w:rPr>
      </w:pPr>
      <w:r w:rsidRPr="005C1C64">
        <w:rPr>
          <w:rFonts w:ascii="Times New Roman" w:hAnsi="Times New Roman" w:cs="Times New Roman"/>
          <w:sz w:val="28"/>
          <w:szCs w:val="28"/>
          <w:lang w:val="kk-KZ"/>
        </w:rPr>
        <w:t xml:space="preserve">С. </w:t>
      </w:r>
      <w:r>
        <w:rPr>
          <w:rFonts w:ascii="Times New Roman" w:hAnsi="Times New Roman" w:cs="Times New Roman"/>
          <w:sz w:val="28"/>
          <w:szCs w:val="28"/>
          <w:lang w:val="kk-KZ"/>
        </w:rPr>
        <w:t>Л</w:t>
      </w:r>
      <w:r w:rsidRPr="005C1C64">
        <w:rPr>
          <w:rFonts w:ascii="Times New Roman" w:hAnsi="Times New Roman" w:cs="Times New Roman"/>
          <w:sz w:val="28"/>
          <w:szCs w:val="28"/>
          <w:lang w:val="kk-KZ"/>
        </w:rPr>
        <w:t xml:space="preserve">астану индикациясы                    </w:t>
      </w:r>
    </w:p>
    <w:p w:rsidR="001C3EE5" w:rsidRPr="005C1C64" w:rsidRDefault="001C3EE5" w:rsidP="001C3EE5">
      <w:pPr>
        <w:spacing w:after="0" w:line="240" w:lineRule="auto"/>
        <w:rPr>
          <w:rFonts w:ascii="Times New Roman" w:hAnsi="Times New Roman" w:cs="Times New Roman"/>
          <w:sz w:val="28"/>
          <w:szCs w:val="28"/>
          <w:lang w:val="kk-KZ"/>
        </w:rPr>
      </w:pPr>
      <w:r w:rsidRPr="005C1C64">
        <w:rPr>
          <w:rFonts w:ascii="Times New Roman" w:hAnsi="Times New Roman" w:cs="Times New Roman"/>
          <w:sz w:val="28"/>
          <w:szCs w:val="28"/>
          <w:lang w:val="kk-KZ"/>
        </w:rPr>
        <w:t xml:space="preserve">Д. </w:t>
      </w:r>
      <w:r>
        <w:rPr>
          <w:rFonts w:ascii="Times New Roman" w:hAnsi="Times New Roman" w:cs="Times New Roman"/>
          <w:sz w:val="28"/>
          <w:szCs w:val="28"/>
          <w:lang w:val="kk-KZ"/>
        </w:rPr>
        <w:t>Б</w:t>
      </w:r>
      <w:r w:rsidRPr="005C1C64">
        <w:rPr>
          <w:rFonts w:ascii="Times New Roman" w:hAnsi="Times New Roman" w:cs="Times New Roman"/>
          <w:sz w:val="28"/>
          <w:szCs w:val="28"/>
          <w:lang w:val="kk-KZ"/>
        </w:rPr>
        <w:t>елгілі бір улы әсерге әкелетін заттардың мөлшері</w:t>
      </w:r>
    </w:p>
    <w:p w:rsidR="001C3EE5" w:rsidRPr="005C1C64" w:rsidRDefault="001C3EE5" w:rsidP="001C3EE5">
      <w:pPr>
        <w:spacing w:after="0" w:line="240" w:lineRule="auto"/>
        <w:rPr>
          <w:rFonts w:ascii="Times New Roman" w:hAnsi="Times New Roman" w:cs="Times New Roman"/>
          <w:sz w:val="28"/>
          <w:szCs w:val="28"/>
          <w:lang w:val="kk-KZ"/>
        </w:rPr>
      </w:pPr>
      <w:r w:rsidRPr="005C1C64">
        <w:rPr>
          <w:rFonts w:ascii="Times New Roman" w:hAnsi="Times New Roman" w:cs="Times New Roman"/>
          <w:sz w:val="28"/>
          <w:szCs w:val="28"/>
          <w:lang w:val="kk-KZ"/>
        </w:rPr>
        <w:t xml:space="preserve">Е. </w:t>
      </w:r>
      <w:r>
        <w:rPr>
          <w:rFonts w:ascii="Times New Roman" w:hAnsi="Times New Roman" w:cs="Times New Roman"/>
          <w:sz w:val="28"/>
          <w:szCs w:val="28"/>
          <w:lang w:val="kk-KZ"/>
        </w:rPr>
        <w:t>Б</w:t>
      </w:r>
      <w:r w:rsidRPr="005C1C64">
        <w:rPr>
          <w:rFonts w:ascii="Times New Roman" w:hAnsi="Times New Roman" w:cs="Times New Roman"/>
          <w:sz w:val="28"/>
          <w:szCs w:val="28"/>
          <w:lang w:val="kk-KZ"/>
        </w:rPr>
        <w:t>арлығы да дұрыс</w:t>
      </w:r>
    </w:p>
    <w:p w:rsidR="001C3EE5" w:rsidRDefault="001C3EE5" w:rsidP="001C3EE5">
      <w:pPr>
        <w:spacing w:after="0" w:line="240" w:lineRule="auto"/>
        <w:rPr>
          <w:rFonts w:ascii="Times New Roman" w:hAnsi="Times New Roman" w:cs="Times New Roman"/>
          <w:sz w:val="28"/>
          <w:szCs w:val="28"/>
          <w:lang w:val="kk-KZ"/>
        </w:rPr>
      </w:pPr>
    </w:p>
    <w:p w:rsidR="001C3EE5" w:rsidRPr="005C1C64"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10</w:t>
      </w:r>
      <w:r w:rsidRPr="005C1C64">
        <w:rPr>
          <w:rFonts w:ascii="Times New Roman" w:hAnsi="Times New Roman" w:cs="Times New Roman"/>
          <w:sz w:val="28"/>
          <w:szCs w:val="28"/>
          <w:lang w:val="kk-KZ"/>
        </w:rPr>
        <w:t>2. ЕАК дегеніміз не?</w:t>
      </w:r>
    </w:p>
    <w:p w:rsidR="001C3EE5" w:rsidRDefault="001C3EE5" w:rsidP="001C3EE5">
      <w:pPr>
        <w:spacing w:after="0" w:line="240" w:lineRule="auto"/>
        <w:rPr>
          <w:rFonts w:ascii="Times New Roman" w:hAnsi="Times New Roman" w:cs="Times New Roman"/>
          <w:sz w:val="28"/>
          <w:szCs w:val="28"/>
          <w:lang w:val="kk-KZ"/>
        </w:rPr>
      </w:pPr>
      <w:r w:rsidRPr="005C1C64">
        <w:rPr>
          <w:rFonts w:ascii="Times New Roman" w:hAnsi="Times New Roman" w:cs="Times New Roman"/>
          <w:sz w:val="28"/>
          <w:szCs w:val="28"/>
          <w:lang w:val="kk-KZ"/>
        </w:rPr>
        <w:t xml:space="preserve">А. </w:t>
      </w:r>
      <w:r>
        <w:rPr>
          <w:rFonts w:ascii="Times New Roman" w:hAnsi="Times New Roman" w:cs="Times New Roman"/>
          <w:sz w:val="28"/>
          <w:szCs w:val="28"/>
          <w:lang w:val="kk-KZ"/>
        </w:rPr>
        <w:t>Е</w:t>
      </w:r>
      <w:r w:rsidRPr="005C1C64">
        <w:rPr>
          <w:rFonts w:ascii="Times New Roman" w:hAnsi="Times New Roman" w:cs="Times New Roman"/>
          <w:sz w:val="28"/>
          <w:szCs w:val="28"/>
          <w:lang w:val="kk-KZ"/>
        </w:rPr>
        <w:t xml:space="preserve">ң аз көлем                 </w:t>
      </w:r>
    </w:p>
    <w:p w:rsidR="001C3EE5" w:rsidRDefault="001C3EE5" w:rsidP="001C3EE5">
      <w:pPr>
        <w:spacing w:after="0" w:line="240" w:lineRule="auto"/>
        <w:rPr>
          <w:rFonts w:ascii="Times New Roman" w:hAnsi="Times New Roman" w:cs="Times New Roman"/>
          <w:sz w:val="28"/>
          <w:szCs w:val="28"/>
          <w:lang w:val="kk-KZ"/>
        </w:rPr>
      </w:pPr>
      <w:r w:rsidRPr="005C1C64">
        <w:rPr>
          <w:rFonts w:ascii="Times New Roman" w:hAnsi="Times New Roman" w:cs="Times New Roman"/>
          <w:sz w:val="28"/>
          <w:szCs w:val="28"/>
          <w:lang w:val="kk-KZ"/>
        </w:rPr>
        <w:t xml:space="preserve">В. ең аз концентрация                    </w:t>
      </w:r>
    </w:p>
    <w:p w:rsidR="001C3EE5" w:rsidRPr="005C1C64" w:rsidRDefault="001C3EE5" w:rsidP="001C3EE5">
      <w:pPr>
        <w:spacing w:after="0" w:line="240" w:lineRule="auto"/>
        <w:rPr>
          <w:rFonts w:ascii="Times New Roman" w:hAnsi="Times New Roman" w:cs="Times New Roman"/>
          <w:sz w:val="28"/>
          <w:szCs w:val="28"/>
          <w:lang w:val="kk-KZ"/>
        </w:rPr>
      </w:pPr>
      <w:r w:rsidRPr="005C1C64">
        <w:rPr>
          <w:rFonts w:ascii="Times New Roman" w:hAnsi="Times New Roman" w:cs="Times New Roman"/>
          <w:sz w:val="28"/>
          <w:szCs w:val="28"/>
          <w:lang w:val="kk-KZ"/>
        </w:rPr>
        <w:t xml:space="preserve">С. </w:t>
      </w:r>
      <w:r>
        <w:rPr>
          <w:rFonts w:ascii="Times New Roman" w:hAnsi="Times New Roman" w:cs="Times New Roman"/>
          <w:sz w:val="28"/>
          <w:szCs w:val="28"/>
          <w:lang w:val="kk-KZ"/>
        </w:rPr>
        <w:t>Л</w:t>
      </w:r>
      <w:r w:rsidRPr="005C1C64">
        <w:rPr>
          <w:rFonts w:ascii="Times New Roman" w:hAnsi="Times New Roman" w:cs="Times New Roman"/>
          <w:sz w:val="28"/>
          <w:szCs w:val="28"/>
          <w:lang w:val="kk-KZ"/>
        </w:rPr>
        <w:t>етальды доза</w:t>
      </w:r>
    </w:p>
    <w:p w:rsidR="001C3EE5" w:rsidRDefault="001C3EE5" w:rsidP="001C3EE5">
      <w:pPr>
        <w:spacing w:after="0" w:line="240" w:lineRule="auto"/>
        <w:rPr>
          <w:rFonts w:ascii="Times New Roman" w:hAnsi="Times New Roman" w:cs="Times New Roman"/>
          <w:sz w:val="28"/>
          <w:szCs w:val="28"/>
          <w:lang w:val="kk-KZ"/>
        </w:rPr>
      </w:pPr>
      <w:r w:rsidRPr="005C1C64">
        <w:rPr>
          <w:rFonts w:ascii="Times New Roman" w:hAnsi="Times New Roman" w:cs="Times New Roman"/>
          <w:sz w:val="28"/>
          <w:szCs w:val="28"/>
          <w:lang w:val="kk-KZ"/>
        </w:rPr>
        <w:t xml:space="preserve">Д. </w:t>
      </w:r>
      <w:r>
        <w:rPr>
          <w:rFonts w:ascii="Times New Roman" w:hAnsi="Times New Roman" w:cs="Times New Roman"/>
          <w:sz w:val="28"/>
          <w:szCs w:val="28"/>
          <w:lang w:val="kk-KZ"/>
        </w:rPr>
        <w:t>Л</w:t>
      </w:r>
      <w:r w:rsidRPr="005C1C64">
        <w:rPr>
          <w:rFonts w:ascii="Times New Roman" w:hAnsi="Times New Roman" w:cs="Times New Roman"/>
          <w:sz w:val="28"/>
          <w:szCs w:val="28"/>
          <w:lang w:val="kk-KZ"/>
        </w:rPr>
        <w:t xml:space="preserve">астану индикациясы           </w:t>
      </w:r>
    </w:p>
    <w:p w:rsidR="001C3EE5" w:rsidRPr="005C1C64" w:rsidRDefault="001C3EE5" w:rsidP="001C3EE5">
      <w:pPr>
        <w:spacing w:after="0" w:line="240" w:lineRule="auto"/>
        <w:rPr>
          <w:rFonts w:ascii="Times New Roman" w:hAnsi="Times New Roman" w:cs="Times New Roman"/>
          <w:sz w:val="28"/>
          <w:szCs w:val="28"/>
          <w:lang w:val="kk-KZ"/>
        </w:rPr>
      </w:pPr>
      <w:r w:rsidRPr="005C1C64">
        <w:rPr>
          <w:rFonts w:ascii="Times New Roman" w:hAnsi="Times New Roman" w:cs="Times New Roman"/>
          <w:sz w:val="28"/>
          <w:szCs w:val="28"/>
          <w:lang w:val="kk-KZ"/>
        </w:rPr>
        <w:t xml:space="preserve">Е. </w:t>
      </w:r>
      <w:r>
        <w:rPr>
          <w:rFonts w:ascii="Times New Roman" w:hAnsi="Times New Roman" w:cs="Times New Roman"/>
          <w:sz w:val="28"/>
          <w:szCs w:val="28"/>
          <w:lang w:val="kk-KZ"/>
        </w:rPr>
        <w:t>С</w:t>
      </w:r>
      <w:r w:rsidRPr="005C1C64">
        <w:rPr>
          <w:rFonts w:ascii="Times New Roman" w:hAnsi="Times New Roman" w:cs="Times New Roman"/>
          <w:sz w:val="28"/>
          <w:szCs w:val="28"/>
          <w:lang w:val="kk-KZ"/>
        </w:rPr>
        <w:t>уперэкотоксиканттар</w:t>
      </w:r>
    </w:p>
    <w:p w:rsidR="001C3EE5" w:rsidRDefault="001C3EE5" w:rsidP="001C3EE5">
      <w:pPr>
        <w:spacing w:after="0" w:line="240" w:lineRule="auto"/>
        <w:rPr>
          <w:rFonts w:ascii="Times New Roman" w:hAnsi="Times New Roman" w:cs="Times New Roman"/>
          <w:sz w:val="28"/>
          <w:szCs w:val="28"/>
          <w:lang w:val="kk-KZ"/>
        </w:rPr>
      </w:pPr>
    </w:p>
    <w:p w:rsidR="001C3EE5" w:rsidRPr="005C1C64"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10</w:t>
      </w:r>
      <w:r w:rsidRPr="005C1C64">
        <w:rPr>
          <w:rFonts w:ascii="Times New Roman" w:hAnsi="Times New Roman" w:cs="Times New Roman"/>
          <w:sz w:val="28"/>
          <w:szCs w:val="28"/>
          <w:lang w:val="kk-KZ"/>
        </w:rPr>
        <w:t>3. Ағызынды сулар дегеніміз қандай сулар?</w:t>
      </w:r>
    </w:p>
    <w:p w:rsidR="001C3EE5" w:rsidRDefault="001C3EE5" w:rsidP="001C3EE5">
      <w:pPr>
        <w:spacing w:after="0" w:line="240" w:lineRule="auto"/>
        <w:rPr>
          <w:rFonts w:ascii="Times New Roman" w:hAnsi="Times New Roman" w:cs="Times New Roman"/>
          <w:sz w:val="28"/>
          <w:szCs w:val="28"/>
          <w:lang w:val="kk-KZ"/>
        </w:rPr>
      </w:pPr>
      <w:r w:rsidRPr="005C1C64">
        <w:rPr>
          <w:rFonts w:ascii="Times New Roman" w:hAnsi="Times New Roman" w:cs="Times New Roman"/>
          <w:sz w:val="28"/>
          <w:szCs w:val="28"/>
          <w:lang w:val="kk-KZ"/>
        </w:rPr>
        <w:t xml:space="preserve">А. </w:t>
      </w:r>
      <w:r>
        <w:rPr>
          <w:rFonts w:ascii="Times New Roman" w:hAnsi="Times New Roman" w:cs="Times New Roman"/>
          <w:sz w:val="28"/>
          <w:szCs w:val="28"/>
          <w:lang w:val="kk-KZ"/>
        </w:rPr>
        <w:t>І</w:t>
      </w:r>
      <w:r w:rsidRPr="005C1C64">
        <w:rPr>
          <w:rFonts w:ascii="Times New Roman" w:hAnsi="Times New Roman" w:cs="Times New Roman"/>
          <w:sz w:val="28"/>
          <w:szCs w:val="28"/>
          <w:lang w:val="kk-KZ"/>
        </w:rPr>
        <w:t xml:space="preserve">шуге арналған сулар                                               </w:t>
      </w:r>
    </w:p>
    <w:p w:rsidR="001C3EE5" w:rsidRPr="005C1C64" w:rsidRDefault="001C3EE5" w:rsidP="001C3EE5">
      <w:pPr>
        <w:spacing w:after="0" w:line="240" w:lineRule="auto"/>
        <w:rPr>
          <w:rFonts w:ascii="Times New Roman" w:hAnsi="Times New Roman" w:cs="Times New Roman"/>
          <w:sz w:val="28"/>
          <w:szCs w:val="28"/>
          <w:lang w:val="kk-KZ"/>
        </w:rPr>
      </w:pPr>
      <w:r w:rsidRPr="005C1C64">
        <w:rPr>
          <w:rFonts w:ascii="Times New Roman" w:hAnsi="Times New Roman" w:cs="Times New Roman"/>
          <w:sz w:val="28"/>
          <w:szCs w:val="28"/>
          <w:lang w:val="kk-KZ"/>
        </w:rPr>
        <w:t xml:space="preserve">В. </w:t>
      </w:r>
      <w:r>
        <w:rPr>
          <w:rFonts w:ascii="Times New Roman" w:hAnsi="Times New Roman" w:cs="Times New Roman"/>
          <w:sz w:val="28"/>
          <w:szCs w:val="28"/>
          <w:lang w:val="kk-KZ"/>
        </w:rPr>
        <w:t>Ж</w:t>
      </w:r>
      <w:r w:rsidRPr="005C1C64">
        <w:rPr>
          <w:rFonts w:ascii="Times New Roman" w:hAnsi="Times New Roman" w:cs="Times New Roman"/>
          <w:sz w:val="28"/>
          <w:szCs w:val="28"/>
          <w:lang w:val="kk-KZ"/>
        </w:rPr>
        <w:t>ауын-шашын сулары</w:t>
      </w:r>
    </w:p>
    <w:p w:rsidR="001C3EE5" w:rsidRDefault="001C3EE5" w:rsidP="001C3EE5">
      <w:pPr>
        <w:spacing w:after="0" w:line="240" w:lineRule="auto"/>
        <w:rPr>
          <w:rFonts w:ascii="Times New Roman" w:hAnsi="Times New Roman" w:cs="Times New Roman"/>
          <w:sz w:val="28"/>
          <w:szCs w:val="28"/>
          <w:lang w:val="kk-KZ"/>
        </w:rPr>
      </w:pPr>
      <w:r w:rsidRPr="005C1C64">
        <w:rPr>
          <w:rFonts w:ascii="Times New Roman" w:hAnsi="Times New Roman" w:cs="Times New Roman"/>
          <w:sz w:val="28"/>
          <w:szCs w:val="28"/>
          <w:lang w:val="kk-KZ"/>
        </w:rPr>
        <w:t xml:space="preserve">С. </w:t>
      </w:r>
      <w:r>
        <w:rPr>
          <w:rFonts w:ascii="Times New Roman" w:hAnsi="Times New Roman" w:cs="Times New Roman"/>
          <w:sz w:val="28"/>
          <w:szCs w:val="28"/>
          <w:lang w:val="kk-KZ"/>
        </w:rPr>
        <w:t>Т</w:t>
      </w:r>
      <w:r w:rsidRPr="005C1C64">
        <w:rPr>
          <w:rFonts w:ascii="Times New Roman" w:hAnsi="Times New Roman" w:cs="Times New Roman"/>
          <w:sz w:val="28"/>
          <w:szCs w:val="28"/>
          <w:lang w:val="kk-KZ"/>
        </w:rPr>
        <w:t xml:space="preserve">ұрмыстық қалдықтардан қалған сулар                </w:t>
      </w:r>
    </w:p>
    <w:p w:rsidR="001C3EE5" w:rsidRPr="005C1C64" w:rsidRDefault="001C3EE5" w:rsidP="001C3EE5">
      <w:pPr>
        <w:spacing w:after="0" w:line="240" w:lineRule="auto"/>
        <w:rPr>
          <w:rFonts w:ascii="Times New Roman" w:hAnsi="Times New Roman" w:cs="Times New Roman"/>
          <w:sz w:val="28"/>
          <w:szCs w:val="28"/>
          <w:lang w:val="kk-KZ"/>
        </w:rPr>
      </w:pPr>
      <w:r w:rsidRPr="005C1C64">
        <w:rPr>
          <w:rFonts w:ascii="Times New Roman" w:hAnsi="Times New Roman" w:cs="Times New Roman"/>
          <w:sz w:val="28"/>
          <w:szCs w:val="28"/>
          <w:lang w:val="kk-KZ"/>
        </w:rPr>
        <w:t xml:space="preserve">Д. </w:t>
      </w:r>
      <w:r>
        <w:rPr>
          <w:rFonts w:ascii="Times New Roman" w:hAnsi="Times New Roman" w:cs="Times New Roman"/>
          <w:sz w:val="28"/>
          <w:szCs w:val="28"/>
          <w:lang w:val="kk-KZ"/>
        </w:rPr>
        <w:t>Т</w:t>
      </w:r>
      <w:r w:rsidRPr="005C1C64">
        <w:rPr>
          <w:rFonts w:ascii="Times New Roman" w:hAnsi="Times New Roman" w:cs="Times New Roman"/>
          <w:sz w:val="28"/>
          <w:szCs w:val="28"/>
          <w:lang w:val="kk-KZ"/>
        </w:rPr>
        <w:t>азартылған сулар</w:t>
      </w:r>
    </w:p>
    <w:p w:rsidR="001C3EE5" w:rsidRPr="005C1C64" w:rsidRDefault="001C3EE5" w:rsidP="001C3EE5">
      <w:pPr>
        <w:spacing w:after="0" w:line="240" w:lineRule="auto"/>
        <w:rPr>
          <w:rFonts w:ascii="Times New Roman" w:hAnsi="Times New Roman" w:cs="Times New Roman"/>
          <w:sz w:val="28"/>
          <w:szCs w:val="28"/>
          <w:lang w:val="kk-KZ"/>
        </w:rPr>
      </w:pPr>
      <w:r w:rsidRPr="005C1C64">
        <w:rPr>
          <w:rFonts w:ascii="Times New Roman" w:hAnsi="Times New Roman" w:cs="Times New Roman"/>
          <w:sz w:val="28"/>
          <w:szCs w:val="28"/>
          <w:lang w:val="kk-KZ"/>
        </w:rPr>
        <w:t xml:space="preserve">Е. </w:t>
      </w:r>
      <w:r>
        <w:rPr>
          <w:rFonts w:ascii="Times New Roman" w:hAnsi="Times New Roman" w:cs="Times New Roman"/>
          <w:sz w:val="28"/>
          <w:szCs w:val="28"/>
          <w:lang w:val="kk-KZ"/>
        </w:rPr>
        <w:t>Қ</w:t>
      </w:r>
      <w:r w:rsidRPr="005C1C64">
        <w:rPr>
          <w:rFonts w:ascii="Times New Roman" w:hAnsi="Times New Roman" w:cs="Times New Roman"/>
          <w:sz w:val="28"/>
          <w:szCs w:val="28"/>
          <w:lang w:val="kk-KZ"/>
        </w:rPr>
        <w:t>олданысқа дайын сулар</w:t>
      </w:r>
    </w:p>
    <w:p w:rsidR="001C3EE5" w:rsidRDefault="001C3EE5" w:rsidP="001C3EE5">
      <w:pPr>
        <w:spacing w:after="0" w:line="240" w:lineRule="auto"/>
        <w:rPr>
          <w:rFonts w:ascii="Times New Roman" w:hAnsi="Times New Roman" w:cs="Times New Roman"/>
          <w:sz w:val="28"/>
          <w:szCs w:val="28"/>
          <w:lang w:val="kk-KZ"/>
        </w:rPr>
      </w:pPr>
    </w:p>
    <w:p w:rsidR="001C3EE5" w:rsidRPr="005C1C64"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10</w:t>
      </w:r>
      <w:r w:rsidRPr="005C1C64">
        <w:rPr>
          <w:rFonts w:ascii="Times New Roman" w:hAnsi="Times New Roman" w:cs="Times New Roman"/>
          <w:sz w:val="28"/>
          <w:szCs w:val="28"/>
          <w:lang w:val="kk-KZ"/>
        </w:rPr>
        <w:t>4. ЛЛК дегеніміз не?</w:t>
      </w:r>
    </w:p>
    <w:p w:rsidR="001C3EE5" w:rsidRDefault="001C3EE5" w:rsidP="001C3EE5">
      <w:pPr>
        <w:spacing w:after="0" w:line="240" w:lineRule="auto"/>
        <w:rPr>
          <w:rFonts w:ascii="Times New Roman" w:hAnsi="Times New Roman" w:cs="Times New Roman"/>
          <w:sz w:val="28"/>
          <w:szCs w:val="28"/>
          <w:lang w:val="kk-KZ"/>
        </w:rPr>
      </w:pPr>
      <w:r w:rsidRPr="005C1C64">
        <w:rPr>
          <w:rFonts w:ascii="Times New Roman" w:hAnsi="Times New Roman" w:cs="Times New Roman"/>
          <w:sz w:val="28"/>
          <w:szCs w:val="28"/>
          <w:lang w:val="kk-KZ"/>
        </w:rPr>
        <w:t>А.</w:t>
      </w:r>
      <w:r>
        <w:rPr>
          <w:rFonts w:ascii="Times New Roman" w:hAnsi="Times New Roman" w:cs="Times New Roman"/>
          <w:sz w:val="28"/>
          <w:szCs w:val="28"/>
          <w:lang w:val="kk-KZ"/>
        </w:rPr>
        <w:t xml:space="preserve"> Л</w:t>
      </w:r>
      <w:r w:rsidRPr="005C1C64">
        <w:rPr>
          <w:rFonts w:ascii="Times New Roman" w:hAnsi="Times New Roman" w:cs="Times New Roman"/>
          <w:sz w:val="28"/>
          <w:szCs w:val="28"/>
          <w:lang w:val="kk-KZ"/>
        </w:rPr>
        <w:t xml:space="preserve">ас заттардың көзі                                               </w:t>
      </w:r>
    </w:p>
    <w:p w:rsidR="001C3EE5" w:rsidRPr="005C1C64" w:rsidRDefault="001C3EE5" w:rsidP="001C3EE5">
      <w:pPr>
        <w:spacing w:after="0" w:line="240" w:lineRule="auto"/>
        <w:rPr>
          <w:rFonts w:ascii="Times New Roman" w:hAnsi="Times New Roman" w:cs="Times New Roman"/>
          <w:sz w:val="28"/>
          <w:szCs w:val="28"/>
          <w:lang w:val="kk-KZ"/>
        </w:rPr>
      </w:pPr>
      <w:r w:rsidRPr="005C1C64">
        <w:rPr>
          <w:rFonts w:ascii="Times New Roman" w:hAnsi="Times New Roman" w:cs="Times New Roman"/>
          <w:sz w:val="28"/>
          <w:szCs w:val="28"/>
          <w:lang w:val="kk-KZ"/>
        </w:rPr>
        <w:t>В.</w:t>
      </w:r>
      <w:r>
        <w:rPr>
          <w:rFonts w:ascii="Times New Roman" w:hAnsi="Times New Roman" w:cs="Times New Roman"/>
          <w:sz w:val="28"/>
          <w:szCs w:val="28"/>
          <w:lang w:val="kk-KZ"/>
        </w:rPr>
        <w:t xml:space="preserve"> Л</w:t>
      </w:r>
      <w:r w:rsidRPr="005C1C64">
        <w:rPr>
          <w:rFonts w:ascii="Times New Roman" w:hAnsi="Times New Roman" w:cs="Times New Roman"/>
          <w:sz w:val="28"/>
          <w:szCs w:val="28"/>
          <w:lang w:val="kk-KZ"/>
        </w:rPr>
        <w:t>имиттеуші лас көздер</w:t>
      </w:r>
    </w:p>
    <w:p w:rsidR="001C3EE5" w:rsidRPr="005C1C64" w:rsidRDefault="001C3EE5" w:rsidP="001C3EE5">
      <w:pPr>
        <w:spacing w:after="0" w:line="240" w:lineRule="auto"/>
        <w:rPr>
          <w:rFonts w:ascii="Times New Roman" w:hAnsi="Times New Roman" w:cs="Times New Roman"/>
          <w:sz w:val="28"/>
          <w:szCs w:val="28"/>
          <w:lang w:val="kk-KZ"/>
        </w:rPr>
      </w:pPr>
      <w:r w:rsidRPr="005C1C64">
        <w:rPr>
          <w:rFonts w:ascii="Times New Roman" w:hAnsi="Times New Roman" w:cs="Times New Roman"/>
          <w:sz w:val="28"/>
          <w:szCs w:val="28"/>
          <w:lang w:val="kk-KZ"/>
        </w:rPr>
        <w:t xml:space="preserve">С. </w:t>
      </w:r>
      <w:r>
        <w:rPr>
          <w:rFonts w:ascii="Times New Roman" w:hAnsi="Times New Roman" w:cs="Times New Roman"/>
          <w:sz w:val="28"/>
          <w:szCs w:val="28"/>
          <w:lang w:val="kk-KZ"/>
        </w:rPr>
        <w:t>Л</w:t>
      </w:r>
      <w:r w:rsidRPr="005C1C64">
        <w:rPr>
          <w:rFonts w:ascii="Times New Roman" w:hAnsi="Times New Roman" w:cs="Times New Roman"/>
          <w:sz w:val="28"/>
          <w:szCs w:val="28"/>
          <w:lang w:val="kk-KZ"/>
        </w:rPr>
        <w:t xml:space="preserve">астаудың лимиттік көрсеткіштері                 </w:t>
      </w:r>
    </w:p>
    <w:p w:rsidR="001C3EE5" w:rsidRDefault="001C3EE5" w:rsidP="001C3EE5">
      <w:pPr>
        <w:spacing w:after="0" w:line="240" w:lineRule="auto"/>
        <w:rPr>
          <w:rFonts w:ascii="Times New Roman" w:hAnsi="Times New Roman" w:cs="Times New Roman"/>
          <w:sz w:val="28"/>
          <w:szCs w:val="28"/>
          <w:lang w:val="kk-KZ"/>
        </w:rPr>
      </w:pPr>
      <w:r w:rsidRPr="005C1C64">
        <w:rPr>
          <w:rFonts w:ascii="Times New Roman" w:hAnsi="Times New Roman" w:cs="Times New Roman"/>
          <w:sz w:val="28"/>
          <w:szCs w:val="28"/>
          <w:lang w:val="kk-KZ"/>
        </w:rPr>
        <w:t xml:space="preserve"> Д. </w:t>
      </w:r>
      <w:r>
        <w:rPr>
          <w:rFonts w:ascii="Times New Roman" w:hAnsi="Times New Roman" w:cs="Times New Roman"/>
          <w:sz w:val="28"/>
          <w:szCs w:val="28"/>
          <w:lang w:val="kk-KZ"/>
        </w:rPr>
        <w:t>Ш</w:t>
      </w:r>
      <w:r w:rsidRPr="005C1C64">
        <w:rPr>
          <w:rFonts w:ascii="Times New Roman" w:hAnsi="Times New Roman" w:cs="Times New Roman"/>
          <w:sz w:val="28"/>
          <w:szCs w:val="28"/>
          <w:lang w:val="kk-KZ"/>
        </w:rPr>
        <w:t xml:space="preserve">ектеулі мөлшер концентрациясы                </w:t>
      </w:r>
    </w:p>
    <w:p w:rsidR="001C3EE5" w:rsidRPr="005C1C64" w:rsidRDefault="001C3EE5" w:rsidP="001C3EE5">
      <w:pPr>
        <w:spacing w:after="0" w:line="240" w:lineRule="auto"/>
        <w:rPr>
          <w:rFonts w:ascii="Times New Roman" w:hAnsi="Times New Roman" w:cs="Times New Roman"/>
          <w:sz w:val="28"/>
          <w:szCs w:val="28"/>
          <w:lang w:val="kk-KZ"/>
        </w:rPr>
      </w:pPr>
      <w:r w:rsidRPr="005C1C64">
        <w:rPr>
          <w:rFonts w:ascii="Times New Roman" w:hAnsi="Times New Roman" w:cs="Times New Roman"/>
          <w:sz w:val="28"/>
          <w:szCs w:val="28"/>
          <w:lang w:val="kk-KZ"/>
        </w:rPr>
        <w:t xml:space="preserve">Е. </w:t>
      </w:r>
      <w:r>
        <w:rPr>
          <w:rFonts w:ascii="Times New Roman" w:hAnsi="Times New Roman" w:cs="Times New Roman"/>
          <w:sz w:val="28"/>
          <w:szCs w:val="28"/>
          <w:lang w:val="kk-KZ"/>
        </w:rPr>
        <w:t>Б</w:t>
      </w:r>
      <w:r w:rsidRPr="005C1C64">
        <w:rPr>
          <w:rFonts w:ascii="Times New Roman" w:hAnsi="Times New Roman" w:cs="Times New Roman"/>
          <w:sz w:val="28"/>
          <w:szCs w:val="28"/>
          <w:lang w:val="kk-KZ"/>
        </w:rPr>
        <w:t>арлығы дұрыс</w:t>
      </w:r>
    </w:p>
    <w:p w:rsidR="001C3EE5" w:rsidRDefault="001C3EE5" w:rsidP="001C3EE5">
      <w:pPr>
        <w:spacing w:after="0" w:line="240" w:lineRule="auto"/>
        <w:rPr>
          <w:rFonts w:ascii="Times New Roman" w:hAnsi="Times New Roman" w:cs="Times New Roman"/>
          <w:sz w:val="28"/>
          <w:szCs w:val="28"/>
          <w:lang w:val="kk-KZ"/>
        </w:rPr>
      </w:pPr>
    </w:p>
    <w:p w:rsidR="001C3EE5" w:rsidRPr="005C1C64"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10</w:t>
      </w:r>
      <w:r w:rsidRPr="005C1C64">
        <w:rPr>
          <w:rFonts w:ascii="Times New Roman" w:hAnsi="Times New Roman" w:cs="Times New Roman"/>
          <w:sz w:val="28"/>
          <w:szCs w:val="28"/>
          <w:lang w:val="kk-KZ"/>
        </w:rPr>
        <w:t>5. СЛИ дегеніміз не?</w:t>
      </w:r>
    </w:p>
    <w:p w:rsidR="001C3EE5" w:rsidRDefault="001C3EE5" w:rsidP="001C3EE5">
      <w:pPr>
        <w:spacing w:after="0" w:line="240" w:lineRule="auto"/>
        <w:rPr>
          <w:rFonts w:ascii="Times New Roman" w:hAnsi="Times New Roman" w:cs="Times New Roman"/>
          <w:sz w:val="28"/>
          <w:szCs w:val="28"/>
          <w:lang w:val="kk-KZ"/>
        </w:rPr>
      </w:pPr>
      <w:r w:rsidRPr="005C1C64">
        <w:rPr>
          <w:rFonts w:ascii="Times New Roman" w:hAnsi="Times New Roman" w:cs="Times New Roman"/>
          <w:sz w:val="28"/>
          <w:szCs w:val="28"/>
          <w:lang w:val="kk-KZ"/>
        </w:rPr>
        <w:lastRenderedPageBreak/>
        <w:t xml:space="preserve">А. </w:t>
      </w:r>
      <w:r>
        <w:rPr>
          <w:rFonts w:ascii="Times New Roman" w:hAnsi="Times New Roman" w:cs="Times New Roman"/>
          <w:sz w:val="28"/>
          <w:szCs w:val="28"/>
          <w:lang w:val="kk-KZ"/>
        </w:rPr>
        <w:t>С</w:t>
      </w:r>
      <w:r w:rsidRPr="005C1C64">
        <w:rPr>
          <w:rFonts w:ascii="Times New Roman" w:hAnsi="Times New Roman" w:cs="Times New Roman"/>
          <w:sz w:val="28"/>
          <w:szCs w:val="28"/>
          <w:lang w:val="kk-KZ"/>
        </w:rPr>
        <w:t xml:space="preserve">удың летальды фазасы                           </w:t>
      </w:r>
    </w:p>
    <w:p w:rsidR="001C3EE5" w:rsidRPr="005C1C64" w:rsidRDefault="001C3EE5" w:rsidP="001C3EE5">
      <w:pPr>
        <w:spacing w:after="0" w:line="240" w:lineRule="auto"/>
        <w:rPr>
          <w:rFonts w:ascii="Times New Roman" w:hAnsi="Times New Roman" w:cs="Times New Roman"/>
          <w:sz w:val="28"/>
          <w:szCs w:val="28"/>
          <w:lang w:val="kk-KZ"/>
        </w:rPr>
      </w:pPr>
      <w:r w:rsidRPr="005C1C64">
        <w:rPr>
          <w:rFonts w:ascii="Times New Roman" w:hAnsi="Times New Roman" w:cs="Times New Roman"/>
          <w:sz w:val="28"/>
          <w:szCs w:val="28"/>
          <w:lang w:val="kk-KZ"/>
        </w:rPr>
        <w:t xml:space="preserve">В. </w:t>
      </w:r>
      <w:r>
        <w:rPr>
          <w:rFonts w:ascii="Times New Roman" w:hAnsi="Times New Roman" w:cs="Times New Roman"/>
          <w:sz w:val="28"/>
          <w:szCs w:val="28"/>
          <w:lang w:val="kk-KZ"/>
        </w:rPr>
        <w:t>С</w:t>
      </w:r>
      <w:r w:rsidRPr="005C1C64">
        <w:rPr>
          <w:rFonts w:ascii="Times New Roman" w:hAnsi="Times New Roman" w:cs="Times New Roman"/>
          <w:sz w:val="28"/>
          <w:szCs w:val="28"/>
          <w:lang w:val="kk-KZ"/>
        </w:rPr>
        <w:t>удың лимиттеуші индексі</w:t>
      </w:r>
    </w:p>
    <w:p w:rsidR="001C3EE5" w:rsidRDefault="001C3EE5" w:rsidP="001C3EE5">
      <w:pPr>
        <w:spacing w:after="0" w:line="240" w:lineRule="auto"/>
        <w:rPr>
          <w:rFonts w:ascii="Times New Roman" w:hAnsi="Times New Roman" w:cs="Times New Roman"/>
          <w:sz w:val="28"/>
          <w:szCs w:val="28"/>
          <w:lang w:val="kk-KZ"/>
        </w:rPr>
      </w:pPr>
      <w:r w:rsidRPr="005C1C64">
        <w:rPr>
          <w:rFonts w:ascii="Times New Roman" w:hAnsi="Times New Roman" w:cs="Times New Roman"/>
          <w:sz w:val="28"/>
          <w:szCs w:val="28"/>
          <w:lang w:val="kk-KZ"/>
        </w:rPr>
        <w:t xml:space="preserve">С. </w:t>
      </w:r>
      <w:r>
        <w:rPr>
          <w:rFonts w:ascii="Times New Roman" w:hAnsi="Times New Roman" w:cs="Times New Roman"/>
          <w:sz w:val="28"/>
          <w:szCs w:val="28"/>
          <w:lang w:val="kk-KZ"/>
        </w:rPr>
        <w:t>С</w:t>
      </w:r>
      <w:r w:rsidRPr="005C1C64">
        <w:rPr>
          <w:rFonts w:ascii="Times New Roman" w:hAnsi="Times New Roman" w:cs="Times New Roman"/>
          <w:sz w:val="28"/>
          <w:szCs w:val="28"/>
          <w:lang w:val="kk-KZ"/>
        </w:rPr>
        <w:t xml:space="preserve">алыстырмалы ластану индексі              </w:t>
      </w:r>
    </w:p>
    <w:p w:rsidR="001C3EE5" w:rsidRPr="005C1C64" w:rsidRDefault="001C3EE5" w:rsidP="001C3EE5">
      <w:pPr>
        <w:spacing w:after="0" w:line="240" w:lineRule="auto"/>
        <w:rPr>
          <w:rFonts w:ascii="Times New Roman" w:hAnsi="Times New Roman" w:cs="Times New Roman"/>
          <w:sz w:val="28"/>
          <w:szCs w:val="28"/>
          <w:lang w:val="kk-KZ"/>
        </w:rPr>
      </w:pPr>
      <w:r w:rsidRPr="005C1C64">
        <w:rPr>
          <w:rFonts w:ascii="Times New Roman" w:hAnsi="Times New Roman" w:cs="Times New Roman"/>
          <w:sz w:val="28"/>
          <w:szCs w:val="28"/>
          <w:lang w:val="kk-KZ"/>
        </w:rPr>
        <w:t xml:space="preserve">Д. </w:t>
      </w:r>
      <w:r>
        <w:rPr>
          <w:rFonts w:ascii="Times New Roman" w:hAnsi="Times New Roman" w:cs="Times New Roman"/>
          <w:sz w:val="28"/>
          <w:szCs w:val="28"/>
          <w:lang w:val="kk-KZ"/>
        </w:rPr>
        <w:t>С</w:t>
      </w:r>
      <w:r w:rsidRPr="005C1C64">
        <w:rPr>
          <w:rFonts w:ascii="Times New Roman" w:hAnsi="Times New Roman" w:cs="Times New Roman"/>
          <w:sz w:val="28"/>
          <w:szCs w:val="28"/>
          <w:lang w:val="kk-KZ"/>
        </w:rPr>
        <w:t>удың ластанған индикациясы</w:t>
      </w:r>
    </w:p>
    <w:p w:rsidR="001C3EE5" w:rsidRPr="005C1C64" w:rsidRDefault="001C3EE5" w:rsidP="001C3EE5">
      <w:pPr>
        <w:spacing w:after="0" w:line="240" w:lineRule="auto"/>
        <w:rPr>
          <w:rFonts w:ascii="Times New Roman" w:hAnsi="Times New Roman" w:cs="Times New Roman"/>
          <w:sz w:val="28"/>
          <w:szCs w:val="28"/>
          <w:lang w:val="kk-KZ"/>
        </w:rPr>
      </w:pPr>
      <w:r w:rsidRPr="005C1C64">
        <w:rPr>
          <w:rFonts w:ascii="Times New Roman" w:hAnsi="Times New Roman" w:cs="Times New Roman"/>
          <w:sz w:val="28"/>
          <w:szCs w:val="28"/>
          <w:lang w:val="kk-KZ"/>
        </w:rPr>
        <w:t xml:space="preserve">Е. </w:t>
      </w:r>
      <w:r>
        <w:rPr>
          <w:rFonts w:ascii="Times New Roman" w:hAnsi="Times New Roman" w:cs="Times New Roman"/>
          <w:sz w:val="28"/>
          <w:szCs w:val="28"/>
          <w:lang w:val="kk-KZ"/>
        </w:rPr>
        <w:t>С</w:t>
      </w:r>
      <w:r w:rsidRPr="005C1C64">
        <w:rPr>
          <w:rFonts w:ascii="Times New Roman" w:hAnsi="Times New Roman" w:cs="Times New Roman"/>
          <w:sz w:val="28"/>
          <w:szCs w:val="28"/>
          <w:lang w:val="kk-KZ"/>
        </w:rPr>
        <w:t>алыстырмалы лимиттеуші фактор</w:t>
      </w:r>
    </w:p>
    <w:p w:rsidR="001C3EE5" w:rsidRDefault="001C3EE5" w:rsidP="001C3EE5">
      <w:pPr>
        <w:spacing w:after="0" w:line="240" w:lineRule="auto"/>
        <w:rPr>
          <w:rFonts w:ascii="Times New Roman" w:hAnsi="Times New Roman" w:cs="Times New Roman"/>
          <w:sz w:val="28"/>
          <w:szCs w:val="28"/>
          <w:lang w:val="kk-KZ"/>
        </w:rPr>
      </w:pPr>
    </w:p>
    <w:p w:rsidR="001C3EE5" w:rsidRPr="005C1C64"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10</w:t>
      </w:r>
      <w:r w:rsidRPr="005C1C64">
        <w:rPr>
          <w:rFonts w:ascii="Times New Roman" w:hAnsi="Times New Roman" w:cs="Times New Roman"/>
          <w:sz w:val="28"/>
          <w:szCs w:val="28"/>
          <w:lang w:val="kk-KZ"/>
        </w:rPr>
        <w:t>6. Мониторинг деген термин қандай мағынаны білдіреді?</w:t>
      </w:r>
    </w:p>
    <w:p w:rsidR="001C3EE5" w:rsidRDefault="001C3EE5" w:rsidP="001C3EE5">
      <w:pPr>
        <w:spacing w:after="0" w:line="240" w:lineRule="auto"/>
        <w:rPr>
          <w:rFonts w:ascii="Times New Roman" w:hAnsi="Times New Roman" w:cs="Times New Roman"/>
          <w:sz w:val="28"/>
          <w:szCs w:val="28"/>
          <w:lang w:val="kk-KZ"/>
        </w:rPr>
      </w:pPr>
      <w:r w:rsidRPr="005C1C64">
        <w:rPr>
          <w:rFonts w:ascii="Times New Roman" w:hAnsi="Times New Roman" w:cs="Times New Roman"/>
          <w:sz w:val="28"/>
          <w:szCs w:val="28"/>
          <w:lang w:val="kk-KZ"/>
        </w:rPr>
        <w:t xml:space="preserve">А. </w:t>
      </w:r>
      <w:r>
        <w:rPr>
          <w:rFonts w:ascii="Times New Roman" w:hAnsi="Times New Roman" w:cs="Times New Roman"/>
          <w:sz w:val="28"/>
          <w:szCs w:val="28"/>
          <w:lang w:val="kk-KZ"/>
        </w:rPr>
        <w:t>М</w:t>
      </w:r>
      <w:r w:rsidRPr="005C1C64">
        <w:rPr>
          <w:rFonts w:ascii="Times New Roman" w:hAnsi="Times New Roman" w:cs="Times New Roman"/>
          <w:sz w:val="28"/>
          <w:szCs w:val="28"/>
          <w:lang w:val="kk-KZ"/>
        </w:rPr>
        <w:t xml:space="preserve">ақсаттандырушы, кедергілеуші              </w:t>
      </w:r>
    </w:p>
    <w:p w:rsidR="001C3EE5" w:rsidRPr="005C1C64" w:rsidRDefault="001C3EE5" w:rsidP="001C3EE5">
      <w:pPr>
        <w:spacing w:after="0" w:line="240" w:lineRule="auto"/>
        <w:rPr>
          <w:rFonts w:ascii="Times New Roman" w:hAnsi="Times New Roman" w:cs="Times New Roman"/>
          <w:sz w:val="28"/>
          <w:szCs w:val="28"/>
          <w:lang w:val="kk-KZ"/>
        </w:rPr>
      </w:pPr>
      <w:r w:rsidRPr="005C1C64">
        <w:rPr>
          <w:rFonts w:ascii="Times New Roman" w:hAnsi="Times New Roman" w:cs="Times New Roman"/>
          <w:sz w:val="28"/>
          <w:szCs w:val="28"/>
          <w:lang w:val="kk-KZ"/>
        </w:rPr>
        <w:t xml:space="preserve">В. </w:t>
      </w:r>
      <w:r>
        <w:rPr>
          <w:rFonts w:ascii="Times New Roman" w:hAnsi="Times New Roman" w:cs="Times New Roman"/>
          <w:sz w:val="28"/>
          <w:szCs w:val="28"/>
          <w:lang w:val="kk-KZ"/>
        </w:rPr>
        <w:t>С</w:t>
      </w:r>
      <w:r w:rsidRPr="005C1C64">
        <w:rPr>
          <w:rFonts w:ascii="Times New Roman" w:hAnsi="Times New Roman" w:cs="Times New Roman"/>
          <w:sz w:val="28"/>
          <w:szCs w:val="28"/>
          <w:lang w:val="kk-KZ"/>
        </w:rPr>
        <w:t>ақтандырушы, қадағалаушы</w:t>
      </w:r>
    </w:p>
    <w:p w:rsidR="001C3EE5" w:rsidRDefault="001C3EE5" w:rsidP="001C3EE5">
      <w:pPr>
        <w:spacing w:after="0" w:line="240" w:lineRule="auto"/>
        <w:rPr>
          <w:rFonts w:ascii="Times New Roman" w:hAnsi="Times New Roman" w:cs="Times New Roman"/>
          <w:sz w:val="28"/>
          <w:szCs w:val="28"/>
          <w:lang w:val="kk-KZ"/>
        </w:rPr>
      </w:pPr>
      <w:r w:rsidRPr="005C1C64">
        <w:rPr>
          <w:rFonts w:ascii="Times New Roman" w:hAnsi="Times New Roman" w:cs="Times New Roman"/>
          <w:sz w:val="28"/>
          <w:szCs w:val="28"/>
          <w:lang w:val="kk-KZ"/>
        </w:rPr>
        <w:t xml:space="preserve">С. </w:t>
      </w:r>
      <w:r>
        <w:rPr>
          <w:rFonts w:ascii="Times New Roman" w:hAnsi="Times New Roman" w:cs="Times New Roman"/>
          <w:sz w:val="28"/>
          <w:szCs w:val="28"/>
          <w:lang w:val="kk-KZ"/>
        </w:rPr>
        <w:t>Б</w:t>
      </w:r>
      <w:r w:rsidRPr="005C1C64">
        <w:rPr>
          <w:rFonts w:ascii="Times New Roman" w:hAnsi="Times New Roman" w:cs="Times New Roman"/>
          <w:sz w:val="28"/>
          <w:szCs w:val="28"/>
          <w:lang w:val="kk-KZ"/>
        </w:rPr>
        <w:t xml:space="preserve">елгілеуші, қараушы                                         </w:t>
      </w:r>
    </w:p>
    <w:p w:rsidR="001C3EE5" w:rsidRPr="005C1C64" w:rsidRDefault="001C3EE5" w:rsidP="001C3EE5">
      <w:pPr>
        <w:spacing w:after="0" w:line="240" w:lineRule="auto"/>
        <w:rPr>
          <w:rFonts w:ascii="Times New Roman" w:hAnsi="Times New Roman" w:cs="Times New Roman"/>
          <w:sz w:val="28"/>
          <w:szCs w:val="28"/>
          <w:lang w:val="kk-KZ"/>
        </w:rPr>
      </w:pPr>
      <w:r w:rsidRPr="005C1C64">
        <w:rPr>
          <w:rFonts w:ascii="Times New Roman" w:hAnsi="Times New Roman" w:cs="Times New Roman"/>
          <w:sz w:val="28"/>
          <w:szCs w:val="28"/>
          <w:lang w:val="kk-KZ"/>
        </w:rPr>
        <w:t xml:space="preserve">Д. </w:t>
      </w:r>
      <w:r>
        <w:rPr>
          <w:rFonts w:ascii="Times New Roman" w:hAnsi="Times New Roman" w:cs="Times New Roman"/>
          <w:sz w:val="28"/>
          <w:szCs w:val="28"/>
          <w:lang w:val="kk-KZ"/>
        </w:rPr>
        <w:t>С</w:t>
      </w:r>
      <w:r w:rsidRPr="005C1C64">
        <w:rPr>
          <w:rFonts w:ascii="Times New Roman" w:hAnsi="Times New Roman" w:cs="Times New Roman"/>
          <w:sz w:val="28"/>
          <w:szCs w:val="28"/>
          <w:lang w:val="kk-KZ"/>
        </w:rPr>
        <w:t>ызбашы, көздеуші</w:t>
      </w:r>
    </w:p>
    <w:p w:rsidR="001C3EE5" w:rsidRDefault="001C3EE5" w:rsidP="001C3EE5">
      <w:pPr>
        <w:spacing w:after="0" w:line="240" w:lineRule="auto"/>
        <w:rPr>
          <w:rFonts w:ascii="Times New Roman" w:hAnsi="Times New Roman" w:cs="Times New Roman"/>
          <w:sz w:val="28"/>
          <w:szCs w:val="28"/>
          <w:lang w:val="kk-KZ"/>
        </w:rPr>
      </w:pPr>
      <w:r w:rsidRPr="005C1C64">
        <w:rPr>
          <w:rFonts w:ascii="Times New Roman" w:hAnsi="Times New Roman" w:cs="Times New Roman"/>
          <w:sz w:val="28"/>
          <w:szCs w:val="28"/>
          <w:lang w:val="kk-KZ"/>
        </w:rPr>
        <w:t xml:space="preserve">Е. </w:t>
      </w:r>
      <w:r>
        <w:rPr>
          <w:rFonts w:ascii="Times New Roman" w:hAnsi="Times New Roman" w:cs="Times New Roman"/>
          <w:sz w:val="28"/>
          <w:szCs w:val="28"/>
          <w:lang w:val="kk-KZ"/>
        </w:rPr>
        <w:t>Т</w:t>
      </w:r>
      <w:r w:rsidRPr="005C1C64">
        <w:rPr>
          <w:rFonts w:ascii="Times New Roman" w:hAnsi="Times New Roman" w:cs="Times New Roman"/>
          <w:sz w:val="28"/>
          <w:szCs w:val="28"/>
          <w:lang w:val="kk-KZ"/>
        </w:rPr>
        <w:t>үсіндіруші, басқарушы</w:t>
      </w:r>
    </w:p>
    <w:p w:rsidR="001C3EE5" w:rsidRDefault="001C3EE5" w:rsidP="001C3EE5">
      <w:pPr>
        <w:spacing w:after="0" w:line="240" w:lineRule="auto"/>
        <w:rPr>
          <w:rFonts w:ascii="Times New Roman" w:hAnsi="Times New Roman" w:cs="Times New Roman"/>
          <w:sz w:val="28"/>
          <w:szCs w:val="28"/>
          <w:lang w:val="kk-KZ"/>
        </w:rPr>
      </w:pPr>
    </w:p>
    <w:p w:rsidR="001C3EE5" w:rsidRPr="005C1C64"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10</w:t>
      </w:r>
      <w:r w:rsidRPr="005C1C64">
        <w:rPr>
          <w:rFonts w:ascii="Times New Roman" w:hAnsi="Times New Roman" w:cs="Times New Roman"/>
          <w:sz w:val="28"/>
          <w:szCs w:val="28"/>
          <w:lang w:val="kk-KZ"/>
        </w:rPr>
        <w:t>7. Экологиялық мониторинг неше сатыдан тұрады?</w:t>
      </w:r>
    </w:p>
    <w:p w:rsidR="001C3EE5" w:rsidRDefault="001C3EE5" w:rsidP="001C3EE5">
      <w:pPr>
        <w:spacing w:after="0" w:line="240" w:lineRule="auto"/>
        <w:rPr>
          <w:rFonts w:ascii="Times New Roman" w:hAnsi="Times New Roman" w:cs="Times New Roman"/>
          <w:sz w:val="28"/>
          <w:szCs w:val="28"/>
          <w:lang w:val="kk-KZ"/>
        </w:rPr>
      </w:pPr>
      <w:r w:rsidRPr="005C1C64">
        <w:rPr>
          <w:rFonts w:ascii="Times New Roman" w:hAnsi="Times New Roman" w:cs="Times New Roman"/>
          <w:sz w:val="28"/>
          <w:szCs w:val="28"/>
          <w:lang w:val="kk-KZ"/>
        </w:rPr>
        <w:t xml:space="preserve">А. 4                     </w:t>
      </w:r>
    </w:p>
    <w:p w:rsidR="001C3EE5" w:rsidRDefault="001C3EE5" w:rsidP="001C3EE5">
      <w:pPr>
        <w:spacing w:after="0" w:line="240" w:lineRule="auto"/>
        <w:rPr>
          <w:rFonts w:ascii="Times New Roman" w:hAnsi="Times New Roman" w:cs="Times New Roman"/>
          <w:sz w:val="28"/>
          <w:szCs w:val="28"/>
          <w:lang w:val="kk-KZ"/>
        </w:rPr>
      </w:pPr>
      <w:r w:rsidRPr="005C1C64">
        <w:rPr>
          <w:rFonts w:ascii="Times New Roman" w:hAnsi="Times New Roman" w:cs="Times New Roman"/>
          <w:sz w:val="28"/>
          <w:szCs w:val="28"/>
          <w:lang w:val="kk-KZ"/>
        </w:rPr>
        <w:t xml:space="preserve">В. 7              </w:t>
      </w:r>
    </w:p>
    <w:p w:rsidR="001C3EE5" w:rsidRDefault="001C3EE5" w:rsidP="001C3EE5">
      <w:pPr>
        <w:spacing w:after="0" w:line="240" w:lineRule="auto"/>
        <w:rPr>
          <w:rFonts w:ascii="Times New Roman" w:hAnsi="Times New Roman" w:cs="Times New Roman"/>
          <w:sz w:val="28"/>
          <w:szCs w:val="28"/>
          <w:lang w:val="kk-KZ"/>
        </w:rPr>
      </w:pPr>
      <w:r w:rsidRPr="005C1C64">
        <w:rPr>
          <w:rFonts w:ascii="Times New Roman" w:hAnsi="Times New Roman" w:cs="Times New Roman"/>
          <w:sz w:val="28"/>
          <w:szCs w:val="28"/>
          <w:lang w:val="kk-KZ"/>
        </w:rPr>
        <w:t xml:space="preserve">С. 6                 </w:t>
      </w:r>
    </w:p>
    <w:p w:rsidR="001C3EE5" w:rsidRDefault="001C3EE5" w:rsidP="001C3EE5">
      <w:pPr>
        <w:spacing w:after="0" w:line="240" w:lineRule="auto"/>
        <w:rPr>
          <w:rFonts w:ascii="Times New Roman" w:hAnsi="Times New Roman" w:cs="Times New Roman"/>
          <w:sz w:val="28"/>
          <w:szCs w:val="28"/>
          <w:lang w:val="kk-KZ"/>
        </w:rPr>
      </w:pPr>
      <w:r w:rsidRPr="005C1C64">
        <w:rPr>
          <w:rFonts w:ascii="Times New Roman" w:hAnsi="Times New Roman" w:cs="Times New Roman"/>
          <w:sz w:val="28"/>
          <w:szCs w:val="28"/>
          <w:lang w:val="kk-KZ"/>
        </w:rPr>
        <w:t xml:space="preserve">Д. 3                 </w:t>
      </w:r>
    </w:p>
    <w:p w:rsidR="001C3EE5" w:rsidRPr="005C1C64" w:rsidRDefault="001C3EE5" w:rsidP="001C3EE5">
      <w:pPr>
        <w:spacing w:after="0" w:line="240" w:lineRule="auto"/>
        <w:rPr>
          <w:rFonts w:ascii="Times New Roman" w:hAnsi="Times New Roman" w:cs="Times New Roman"/>
          <w:sz w:val="28"/>
          <w:szCs w:val="28"/>
          <w:lang w:val="kk-KZ"/>
        </w:rPr>
      </w:pPr>
      <w:r w:rsidRPr="005C1C64">
        <w:rPr>
          <w:rFonts w:ascii="Times New Roman" w:hAnsi="Times New Roman" w:cs="Times New Roman"/>
          <w:sz w:val="28"/>
          <w:szCs w:val="28"/>
          <w:lang w:val="kk-KZ"/>
        </w:rPr>
        <w:t>Е. 5</w:t>
      </w:r>
    </w:p>
    <w:p w:rsidR="001C3EE5" w:rsidRDefault="001C3EE5" w:rsidP="001C3EE5">
      <w:pPr>
        <w:spacing w:after="0" w:line="240" w:lineRule="auto"/>
        <w:rPr>
          <w:rFonts w:ascii="Times New Roman" w:hAnsi="Times New Roman" w:cs="Times New Roman"/>
          <w:sz w:val="28"/>
          <w:szCs w:val="28"/>
          <w:lang w:val="kk-KZ"/>
        </w:rPr>
      </w:pPr>
    </w:p>
    <w:p w:rsidR="001C3EE5" w:rsidRPr="005C1C64"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10</w:t>
      </w:r>
      <w:r w:rsidRPr="005C1C64">
        <w:rPr>
          <w:rFonts w:ascii="Times New Roman" w:hAnsi="Times New Roman" w:cs="Times New Roman"/>
          <w:sz w:val="28"/>
          <w:szCs w:val="28"/>
          <w:lang w:val="kk-KZ"/>
        </w:rPr>
        <w:t>8. Базалық мониторинг дегеніміз не?</w:t>
      </w:r>
    </w:p>
    <w:p w:rsidR="001C3EE5" w:rsidRPr="005C1C64" w:rsidRDefault="001C3EE5" w:rsidP="001C3EE5">
      <w:pPr>
        <w:spacing w:after="0" w:line="240" w:lineRule="auto"/>
        <w:rPr>
          <w:rFonts w:ascii="Times New Roman" w:hAnsi="Times New Roman" w:cs="Times New Roman"/>
          <w:sz w:val="28"/>
          <w:szCs w:val="28"/>
          <w:lang w:val="kk-KZ"/>
        </w:rPr>
      </w:pPr>
      <w:r w:rsidRPr="005C1C64">
        <w:rPr>
          <w:rFonts w:ascii="Times New Roman" w:hAnsi="Times New Roman" w:cs="Times New Roman"/>
          <w:sz w:val="28"/>
          <w:szCs w:val="28"/>
          <w:lang w:val="kk-KZ"/>
        </w:rPr>
        <w:t>А. 1 мемлекеттің шегінде  арнайы құрылған органдар арқылы жүргізіледі</w:t>
      </w:r>
    </w:p>
    <w:p w:rsidR="001C3EE5" w:rsidRPr="005C1C64" w:rsidRDefault="001C3EE5" w:rsidP="001C3EE5">
      <w:pPr>
        <w:spacing w:after="0" w:line="240" w:lineRule="auto"/>
        <w:rPr>
          <w:rFonts w:ascii="Times New Roman" w:hAnsi="Times New Roman" w:cs="Times New Roman"/>
          <w:sz w:val="28"/>
          <w:szCs w:val="28"/>
          <w:lang w:val="kk-KZ"/>
        </w:rPr>
      </w:pPr>
      <w:r w:rsidRPr="005C1C64">
        <w:rPr>
          <w:rFonts w:ascii="Times New Roman" w:hAnsi="Times New Roman" w:cs="Times New Roman"/>
          <w:sz w:val="28"/>
          <w:szCs w:val="28"/>
          <w:lang w:val="kk-KZ"/>
        </w:rPr>
        <w:t xml:space="preserve">В. </w:t>
      </w:r>
      <w:r>
        <w:rPr>
          <w:rFonts w:ascii="Times New Roman" w:hAnsi="Times New Roman" w:cs="Times New Roman"/>
          <w:sz w:val="28"/>
          <w:szCs w:val="28"/>
          <w:lang w:val="kk-KZ"/>
        </w:rPr>
        <w:t>Ж</w:t>
      </w:r>
      <w:r w:rsidRPr="005C1C64">
        <w:rPr>
          <w:rFonts w:ascii="Times New Roman" w:hAnsi="Times New Roman" w:cs="Times New Roman"/>
          <w:sz w:val="28"/>
          <w:szCs w:val="28"/>
          <w:lang w:val="kk-KZ"/>
        </w:rPr>
        <w:t>ергілікті антропогенді әсерлердің мониторингі</w:t>
      </w:r>
    </w:p>
    <w:p w:rsidR="001C3EE5" w:rsidRPr="005C1C64" w:rsidRDefault="001C3EE5" w:rsidP="001C3EE5">
      <w:pPr>
        <w:spacing w:after="0" w:line="240" w:lineRule="auto"/>
        <w:rPr>
          <w:rFonts w:ascii="Times New Roman" w:hAnsi="Times New Roman" w:cs="Times New Roman"/>
          <w:sz w:val="28"/>
          <w:szCs w:val="28"/>
          <w:lang w:val="kk-KZ"/>
        </w:rPr>
      </w:pPr>
      <w:r w:rsidRPr="005C1C64">
        <w:rPr>
          <w:rFonts w:ascii="Times New Roman" w:hAnsi="Times New Roman" w:cs="Times New Roman"/>
          <w:sz w:val="28"/>
          <w:szCs w:val="28"/>
          <w:lang w:val="kk-KZ"/>
        </w:rPr>
        <w:t xml:space="preserve">С. </w:t>
      </w:r>
      <w:r>
        <w:rPr>
          <w:rFonts w:ascii="Times New Roman" w:hAnsi="Times New Roman" w:cs="Times New Roman"/>
          <w:sz w:val="28"/>
          <w:szCs w:val="28"/>
          <w:lang w:val="kk-KZ"/>
        </w:rPr>
        <w:t>Е</w:t>
      </w:r>
      <w:r w:rsidRPr="005C1C64">
        <w:rPr>
          <w:rFonts w:ascii="Times New Roman" w:hAnsi="Times New Roman" w:cs="Times New Roman"/>
          <w:sz w:val="28"/>
          <w:szCs w:val="28"/>
          <w:lang w:val="kk-KZ"/>
        </w:rPr>
        <w:t>лді мекендер мониторингі</w:t>
      </w:r>
    </w:p>
    <w:p w:rsidR="001C3EE5" w:rsidRPr="005C1C64" w:rsidRDefault="001C3EE5" w:rsidP="001C3EE5">
      <w:pPr>
        <w:spacing w:after="0" w:line="240" w:lineRule="auto"/>
        <w:rPr>
          <w:rFonts w:ascii="Times New Roman" w:hAnsi="Times New Roman" w:cs="Times New Roman"/>
          <w:sz w:val="28"/>
          <w:szCs w:val="28"/>
          <w:lang w:val="kk-KZ"/>
        </w:rPr>
      </w:pPr>
      <w:r w:rsidRPr="005C1C64">
        <w:rPr>
          <w:rFonts w:ascii="Times New Roman" w:hAnsi="Times New Roman" w:cs="Times New Roman"/>
          <w:sz w:val="28"/>
          <w:szCs w:val="28"/>
          <w:lang w:val="kk-KZ"/>
        </w:rPr>
        <w:t xml:space="preserve">Д. </w:t>
      </w:r>
      <w:r>
        <w:rPr>
          <w:rFonts w:ascii="Times New Roman" w:hAnsi="Times New Roman" w:cs="Times New Roman"/>
          <w:sz w:val="28"/>
          <w:szCs w:val="28"/>
          <w:lang w:val="kk-KZ"/>
        </w:rPr>
        <w:t>Ж</w:t>
      </w:r>
      <w:r w:rsidRPr="005C1C64">
        <w:rPr>
          <w:rFonts w:ascii="Times New Roman" w:hAnsi="Times New Roman" w:cs="Times New Roman"/>
          <w:sz w:val="28"/>
          <w:szCs w:val="28"/>
          <w:lang w:val="kk-KZ"/>
        </w:rPr>
        <w:t>алпы биосфералық табиғи құбылыстарды бақылау</w:t>
      </w:r>
    </w:p>
    <w:p w:rsidR="001C3EE5" w:rsidRPr="005C1C64" w:rsidRDefault="001C3EE5" w:rsidP="001C3EE5">
      <w:pPr>
        <w:spacing w:after="0" w:line="240" w:lineRule="auto"/>
        <w:rPr>
          <w:rFonts w:ascii="Times New Roman" w:hAnsi="Times New Roman" w:cs="Times New Roman"/>
          <w:sz w:val="28"/>
          <w:szCs w:val="28"/>
          <w:lang w:val="kk-KZ"/>
        </w:rPr>
      </w:pPr>
      <w:r w:rsidRPr="005C1C64">
        <w:rPr>
          <w:rFonts w:ascii="Times New Roman" w:hAnsi="Times New Roman" w:cs="Times New Roman"/>
          <w:sz w:val="28"/>
          <w:szCs w:val="28"/>
          <w:lang w:val="kk-KZ"/>
        </w:rPr>
        <w:t xml:space="preserve">Е. </w:t>
      </w:r>
      <w:r>
        <w:rPr>
          <w:rFonts w:ascii="Times New Roman" w:hAnsi="Times New Roman" w:cs="Times New Roman"/>
          <w:sz w:val="28"/>
          <w:szCs w:val="28"/>
          <w:lang w:val="kk-KZ"/>
        </w:rPr>
        <w:t>Ұ</w:t>
      </w:r>
      <w:r w:rsidRPr="005C1C64">
        <w:rPr>
          <w:rFonts w:ascii="Times New Roman" w:hAnsi="Times New Roman" w:cs="Times New Roman"/>
          <w:sz w:val="28"/>
          <w:szCs w:val="28"/>
          <w:lang w:val="kk-KZ"/>
        </w:rPr>
        <w:t>лттық мониторинг</w:t>
      </w:r>
    </w:p>
    <w:p w:rsidR="001C3EE5" w:rsidRDefault="001C3EE5" w:rsidP="001C3EE5">
      <w:pPr>
        <w:spacing w:after="0" w:line="240" w:lineRule="auto"/>
        <w:rPr>
          <w:rFonts w:ascii="Times New Roman" w:hAnsi="Times New Roman" w:cs="Times New Roman"/>
          <w:sz w:val="28"/>
          <w:szCs w:val="28"/>
          <w:lang w:val="kk-KZ"/>
        </w:rPr>
      </w:pPr>
    </w:p>
    <w:p w:rsidR="001C3EE5" w:rsidRPr="005C1C64"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10</w:t>
      </w:r>
      <w:r w:rsidRPr="005C1C64">
        <w:rPr>
          <w:rFonts w:ascii="Times New Roman" w:hAnsi="Times New Roman" w:cs="Times New Roman"/>
          <w:sz w:val="28"/>
          <w:szCs w:val="28"/>
          <w:lang w:val="kk-KZ"/>
        </w:rPr>
        <w:t xml:space="preserve">9. Дүние жүзінің 140 елі қатысқан қ.о. мониторингінің ғаламдық жүйесі </w:t>
      </w:r>
    </w:p>
    <w:p w:rsidR="001C3EE5" w:rsidRPr="005C1C64" w:rsidRDefault="001C3EE5" w:rsidP="001C3EE5">
      <w:pPr>
        <w:spacing w:after="0" w:line="240" w:lineRule="auto"/>
        <w:rPr>
          <w:rFonts w:ascii="Times New Roman" w:hAnsi="Times New Roman" w:cs="Times New Roman"/>
          <w:sz w:val="28"/>
          <w:szCs w:val="28"/>
          <w:lang w:val="kk-KZ"/>
        </w:rPr>
      </w:pPr>
      <w:r w:rsidRPr="005C1C64">
        <w:rPr>
          <w:rFonts w:ascii="Times New Roman" w:hAnsi="Times New Roman" w:cs="Times New Roman"/>
          <w:sz w:val="28"/>
          <w:szCs w:val="28"/>
          <w:lang w:val="kk-KZ"/>
        </w:rPr>
        <w:t>қай жылы құрылды?</w:t>
      </w:r>
    </w:p>
    <w:p w:rsidR="001C3EE5" w:rsidRDefault="001C3EE5" w:rsidP="001C3EE5">
      <w:pPr>
        <w:spacing w:after="0" w:line="240" w:lineRule="auto"/>
        <w:rPr>
          <w:rFonts w:ascii="Times New Roman" w:hAnsi="Times New Roman" w:cs="Times New Roman"/>
          <w:sz w:val="28"/>
          <w:szCs w:val="28"/>
          <w:lang w:val="kk-KZ"/>
        </w:rPr>
      </w:pPr>
      <w:r w:rsidRPr="005C1C64">
        <w:rPr>
          <w:rFonts w:ascii="Times New Roman" w:hAnsi="Times New Roman" w:cs="Times New Roman"/>
          <w:sz w:val="28"/>
          <w:szCs w:val="28"/>
          <w:lang w:val="kk-KZ"/>
        </w:rPr>
        <w:t xml:space="preserve">А. 1970                  </w:t>
      </w:r>
    </w:p>
    <w:p w:rsidR="001C3EE5" w:rsidRDefault="001C3EE5" w:rsidP="001C3EE5">
      <w:pPr>
        <w:spacing w:after="0" w:line="240" w:lineRule="auto"/>
        <w:rPr>
          <w:rFonts w:ascii="Times New Roman" w:hAnsi="Times New Roman" w:cs="Times New Roman"/>
          <w:sz w:val="28"/>
          <w:szCs w:val="28"/>
          <w:lang w:val="kk-KZ"/>
        </w:rPr>
      </w:pPr>
      <w:r w:rsidRPr="005C1C64">
        <w:rPr>
          <w:rFonts w:ascii="Times New Roman" w:hAnsi="Times New Roman" w:cs="Times New Roman"/>
          <w:sz w:val="28"/>
          <w:szCs w:val="28"/>
          <w:lang w:val="kk-KZ"/>
        </w:rPr>
        <w:t xml:space="preserve">В. 1980           </w:t>
      </w:r>
    </w:p>
    <w:p w:rsidR="001C3EE5" w:rsidRDefault="001C3EE5" w:rsidP="001C3EE5">
      <w:pPr>
        <w:spacing w:after="0" w:line="240" w:lineRule="auto"/>
        <w:rPr>
          <w:rFonts w:ascii="Times New Roman" w:hAnsi="Times New Roman" w:cs="Times New Roman"/>
          <w:sz w:val="28"/>
          <w:szCs w:val="28"/>
          <w:lang w:val="kk-KZ"/>
        </w:rPr>
      </w:pPr>
      <w:r w:rsidRPr="005C1C64">
        <w:rPr>
          <w:rFonts w:ascii="Times New Roman" w:hAnsi="Times New Roman" w:cs="Times New Roman"/>
          <w:sz w:val="28"/>
          <w:szCs w:val="28"/>
          <w:lang w:val="kk-KZ"/>
        </w:rPr>
        <w:t xml:space="preserve">С. 1990                  </w:t>
      </w:r>
    </w:p>
    <w:p w:rsidR="001C3EE5" w:rsidRDefault="001C3EE5" w:rsidP="001C3EE5">
      <w:pPr>
        <w:spacing w:after="0" w:line="240" w:lineRule="auto"/>
        <w:rPr>
          <w:rFonts w:ascii="Times New Roman" w:hAnsi="Times New Roman" w:cs="Times New Roman"/>
          <w:sz w:val="28"/>
          <w:szCs w:val="28"/>
          <w:lang w:val="kk-KZ"/>
        </w:rPr>
      </w:pPr>
      <w:r w:rsidRPr="005C1C64">
        <w:rPr>
          <w:rFonts w:ascii="Times New Roman" w:hAnsi="Times New Roman" w:cs="Times New Roman"/>
          <w:sz w:val="28"/>
          <w:szCs w:val="28"/>
          <w:lang w:val="kk-KZ"/>
        </w:rPr>
        <w:t xml:space="preserve">Д. 1999                </w:t>
      </w:r>
    </w:p>
    <w:p w:rsidR="001C3EE5" w:rsidRPr="005C1C64" w:rsidRDefault="001C3EE5" w:rsidP="001C3EE5">
      <w:pPr>
        <w:spacing w:after="0" w:line="240" w:lineRule="auto"/>
        <w:rPr>
          <w:rFonts w:ascii="Times New Roman" w:hAnsi="Times New Roman" w:cs="Times New Roman"/>
          <w:sz w:val="28"/>
          <w:szCs w:val="28"/>
          <w:lang w:val="kk-KZ"/>
        </w:rPr>
      </w:pPr>
      <w:r w:rsidRPr="005C1C64">
        <w:rPr>
          <w:rFonts w:ascii="Times New Roman" w:hAnsi="Times New Roman" w:cs="Times New Roman"/>
          <w:sz w:val="28"/>
          <w:szCs w:val="28"/>
          <w:lang w:val="kk-KZ"/>
        </w:rPr>
        <w:t>Е. 2000</w:t>
      </w:r>
    </w:p>
    <w:p w:rsidR="001C3EE5" w:rsidRDefault="001C3EE5" w:rsidP="001C3EE5">
      <w:pPr>
        <w:spacing w:after="0" w:line="240" w:lineRule="auto"/>
        <w:rPr>
          <w:rFonts w:ascii="Times New Roman" w:hAnsi="Times New Roman" w:cs="Times New Roman"/>
          <w:sz w:val="28"/>
          <w:szCs w:val="28"/>
          <w:lang w:val="kk-KZ"/>
        </w:rPr>
      </w:pPr>
    </w:p>
    <w:p w:rsidR="001C3EE5" w:rsidRPr="005C1C64"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w:t>
      </w:r>
      <w:r w:rsidRPr="005C1C64">
        <w:rPr>
          <w:rFonts w:ascii="Times New Roman" w:hAnsi="Times New Roman" w:cs="Times New Roman"/>
          <w:sz w:val="28"/>
          <w:szCs w:val="28"/>
          <w:lang w:val="kk-KZ"/>
        </w:rPr>
        <w:t>10.ГАЖ дегеніміз не?</w:t>
      </w:r>
    </w:p>
    <w:p w:rsidR="001C3EE5" w:rsidRDefault="001C3EE5" w:rsidP="001C3EE5">
      <w:pPr>
        <w:spacing w:after="0" w:line="240" w:lineRule="auto"/>
        <w:rPr>
          <w:rFonts w:ascii="Times New Roman" w:hAnsi="Times New Roman" w:cs="Times New Roman"/>
          <w:sz w:val="28"/>
          <w:szCs w:val="28"/>
          <w:lang w:val="kk-KZ"/>
        </w:rPr>
      </w:pPr>
      <w:r w:rsidRPr="005C1C64">
        <w:rPr>
          <w:rFonts w:ascii="Times New Roman" w:hAnsi="Times New Roman" w:cs="Times New Roman"/>
          <w:sz w:val="28"/>
          <w:szCs w:val="28"/>
          <w:lang w:val="kk-KZ"/>
        </w:rPr>
        <w:t xml:space="preserve">А. </w:t>
      </w:r>
      <w:r>
        <w:rPr>
          <w:rFonts w:ascii="Times New Roman" w:hAnsi="Times New Roman" w:cs="Times New Roman"/>
          <w:sz w:val="28"/>
          <w:szCs w:val="28"/>
          <w:lang w:val="kk-KZ"/>
        </w:rPr>
        <w:t>Г</w:t>
      </w:r>
      <w:r w:rsidRPr="005C1C64">
        <w:rPr>
          <w:rFonts w:ascii="Times New Roman" w:hAnsi="Times New Roman" w:cs="Times New Roman"/>
          <w:sz w:val="28"/>
          <w:szCs w:val="28"/>
          <w:lang w:val="kk-KZ"/>
        </w:rPr>
        <w:t xml:space="preserve">еофизикалық  араласу жағдайы                    </w:t>
      </w:r>
    </w:p>
    <w:p w:rsidR="001C3EE5" w:rsidRPr="005C1C64" w:rsidRDefault="001C3EE5" w:rsidP="001C3EE5">
      <w:pPr>
        <w:spacing w:after="0" w:line="240" w:lineRule="auto"/>
        <w:rPr>
          <w:rFonts w:ascii="Times New Roman" w:hAnsi="Times New Roman" w:cs="Times New Roman"/>
          <w:sz w:val="28"/>
          <w:szCs w:val="28"/>
          <w:lang w:val="kk-KZ"/>
        </w:rPr>
      </w:pPr>
      <w:r w:rsidRPr="005C1C64">
        <w:rPr>
          <w:rFonts w:ascii="Times New Roman" w:hAnsi="Times New Roman" w:cs="Times New Roman"/>
          <w:sz w:val="28"/>
          <w:szCs w:val="28"/>
          <w:lang w:val="kk-KZ"/>
        </w:rPr>
        <w:t xml:space="preserve">В. </w:t>
      </w:r>
      <w:r>
        <w:rPr>
          <w:rFonts w:ascii="Times New Roman" w:hAnsi="Times New Roman" w:cs="Times New Roman"/>
          <w:sz w:val="28"/>
          <w:szCs w:val="28"/>
          <w:lang w:val="kk-KZ"/>
        </w:rPr>
        <w:t>Б</w:t>
      </w:r>
      <w:r w:rsidRPr="005C1C64">
        <w:rPr>
          <w:rFonts w:ascii="Times New Roman" w:hAnsi="Times New Roman" w:cs="Times New Roman"/>
          <w:sz w:val="28"/>
          <w:szCs w:val="28"/>
          <w:lang w:val="kk-KZ"/>
        </w:rPr>
        <w:t>іркелкі заңдар жинағы</w:t>
      </w:r>
    </w:p>
    <w:p w:rsidR="001C3EE5" w:rsidRDefault="001C3EE5" w:rsidP="001C3EE5">
      <w:pPr>
        <w:spacing w:after="0" w:line="240" w:lineRule="auto"/>
        <w:rPr>
          <w:rFonts w:ascii="Times New Roman" w:hAnsi="Times New Roman" w:cs="Times New Roman"/>
          <w:sz w:val="28"/>
          <w:szCs w:val="28"/>
          <w:lang w:val="kk-KZ"/>
        </w:rPr>
      </w:pPr>
      <w:r w:rsidRPr="005C1C64">
        <w:rPr>
          <w:rFonts w:ascii="Times New Roman" w:hAnsi="Times New Roman" w:cs="Times New Roman"/>
          <w:sz w:val="28"/>
          <w:szCs w:val="28"/>
          <w:lang w:val="kk-KZ"/>
        </w:rPr>
        <w:t xml:space="preserve">С. </w:t>
      </w:r>
      <w:r>
        <w:rPr>
          <w:rFonts w:ascii="Times New Roman" w:hAnsi="Times New Roman" w:cs="Times New Roman"/>
          <w:sz w:val="28"/>
          <w:szCs w:val="28"/>
          <w:lang w:val="kk-KZ"/>
        </w:rPr>
        <w:t>Г</w:t>
      </w:r>
      <w:r w:rsidRPr="005C1C64">
        <w:rPr>
          <w:rFonts w:ascii="Times New Roman" w:hAnsi="Times New Roman" w:cs="Times New Roman"/>
          <w:sz w:val="28"/>
          <w:szCs w:val="28"/>
          <w:lang w:val="kk-KZ"/>
        </w:rPr>
        <w:t xml:space="preserve">енетикалық ақпараттар жинағы            </w:t>
      </w:r>
    </w:p>
    <w:p w:rsidR="001C3EE5" w:rsidRPr="005C1C64" w:rsidRDefault="001C3EE5" w:rsidP="001C3EE5">
      <w:pPr>
        <w:spacing w:after="0" w:line="240" w:lineRule="auto"/>
        <w:rPr>
          <w:rFonts w:ascii="Times New Roman" w:hAnsi="Times New Roman" w:cs="Times New Roman"/>
          <w:sz w:val="28"/>
          <w:szCs w:val="28"/>
          <w:lang w:val="kk-KZ"/>
        </w:rPr>
      </w:pPr>
      <w:r w:rsidRPr="005C1C64">
        <w:rPr>
          <w:rFonts w:ascii="Times New Roman" w:hAnsi="Times New Roman" w:cs="Times New Roman"/>
          <w:sz w:val="28"/>
          <w:szCs w:val="28"/>
          <w:lang w:val="kk-KZ"/>
        </w:rPr>
        <w:t xml:space="preserve">Д. </w:t>
      </w:r>
      <w:r>
        <w:rPr>
          <w:rFonts w:ascii="Times New Roman" w:hAnsi="Times New Roman" w:cs="Times New Roman"/>
          <w:sz w:val="28"/>
          <w:szCs w:val="28"/>
          <w:lang w:val="kk-KZ"/>
        </w:rPr>
        <w:t>Г</w:t>
      </w:r>
      <w:r w:rsidRPr="005C1C64">
        <w:rPr>
          <w:rFonts w:ascii="Times New Roman" w:hAnsi="Times New Roman" w:cs="Times New Roman"/>
          <w:sz w:val="28"/>
          <w:szCs w:val="28"/>
          <w:lang w:val="kk-KZ"/>
        </w:rPr>
        <w:t>еографиялық ақпараттық жүйе</w:t>
      </w:r>
    </w:p>
    <w:p w:rsidR="001C3EE5" w:rsidRDefault="001C3EE5" w:rsidP="001C3EE5">
      <w:pPr>
        <w:spacing w:after="0" w:line="240" w:lineRule="auto"/>
        <w:rPr>
          <w:rFonts w:ascii="Times New Roman" w:hAnsi="Times New Roman" w:cs="Times New Roman"/>
          <w:sz w:val="28"/>
          <w:szCs w:val="28"/>
          <w:lang w:val="kk-KZ"/>
        </w:rPr>
      </w:pPr>
      <w:r w:rsidRPr="005C1C64">
        <w:rPr>
          <w:rFonts w:ascii="Times New Roman" w:hAnsi="Times New Roman" w:cs="Times New Roman"/>
          <w:sz w:val="28"/>
          <w:szCs w:val="28"/>
          <w:lang w:val="kk-KZ"/>
        </w:rPr>
        <w:t xml:space="preserve">Е. </w:t>
      </w:r>
      <w:r>
        <w:rPr>
          <w:rFonts w:ascii="Times New Roman" w:hAnsi="Times New Roman" w:cs="Times New Roman"/>
          <w:sz w:val="28"/>
          <w:szCs w:val="28"/>
          <w:lang w:val="kk-KZ"/>
        </w:rPr>
        <w:t>Б</w:t>
      </w:r>
      <w:r w:rsidRPr="005C1C64">
        <w:rPr>
          <w:rFonts w:ascii="Times New Roman" w:hAnsi="Times New Roman" w:cs="Times New Roman"/>
          <w:sz w:val="28"/>
          <w:szCs w:val="28"/>
          <w:lang w:val="kk-KZ"/>
        </w:rPr>
        <w:t>арлығы да дұрыс</w:t>
      </w:r>
    </w:p>
    <w:p w:rsidR="001C3EE5" w:rsidRDefault="001C3EE5" w:rsidP="001C3EE5">
      <w:pPr>
        <w:spacing w:after="0" w:line="240" w:lineRule="auto"/>
        <w:rPr>
          <w:rFonts w:ascii="Times New Roman" w:hAnsi="Times New Roman" w:cs="Times New Roman"/>
          <w:sz w:val="28"/>
          <w:szCs w:val="28"/>
          <w:lang w:val="kk-KZ"/>
        </w:rPr>
      </w:pPr>
    </w:p>
    <w:p w:rsidR="001C3EE5" w:rsidRPr="00911E35"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11</w:t>
      </w:r>
      <w:r w:rsidRPr="00911E35">
        <w:rPr>
          <w:rFonts w:ascii="Times New Roman" w:hAnsi="Times New Roman" w:cs="Times New Roman"/>
          <w:sz w:val="28"/>
          <w:szCs w:val="28"/>
          <w:lang w:val="kk-KZ"/>
        </w:rPr>
        <w:t xml:space="preserve">1. Атмосфераның, жауын-шашынның, жер беті мен жер асты суларының, </w:t>
      </w:r>
    </w:p>
    <w:p w:rsidR="001C3EE5" w:rsidRPr="00911E35" w:rsidRDefault="001C3EE5" w:rsidP="001C3EE5">
      <w:pPr>
        <w:spacing w:after="0" w:line="240" w:lineRule="auto"/>
        <w:rPr>
          <w:rFonts w:ascii="Times New Roman" w:hAnsi="Times New Roman" w:cs="Times New Roman"/>
          <w:sz w:val="28"/>
          <w:szCs w:val="28"/>
          <w:lang w:val="kk-KZ"/>
        </w:rPr>
      </w:pPr>
      <w:r w:rsidRPr="00911E35">
        <w:rPr>
          <w:rFonts w:ascii="Times New Roman" w:hAnsi="Times New Roman" w:cs="Times New Roman"/>
          <w:sz w:val="28"/>
          <w:szCs w:val="28"/>
          <w:lang w:val="kk-KZ"/>
        </w:rPr>
        <w:t xml:space="preserve">мұхит  пен  теңіз  суларының,  топырақтың,  түпті  тұнбалардың, </w:t>
      </w:r>
    </w:p>
    <w:p w:rsidR="001C3EE5" w:rsidRPr="00911E35" w:rsidRDefault="001C3EE5" w:rsidP="001C3EE5">
      <w:pPr>
        <w:spacing w:after="0" w:line="240" w:lineRule="auto"/>
        <w:rPr>
          <w:rFonts w:ascii="Times New Roman" w:hAnsi="Times New Roman" w:cs="Times New Roman"/>
          <w:sz w:val="28"/>
          <w:szCs w:val="28"/>
          <w:lang w:val="kk-KZ"/>
        </w:rPr>
      </w:pPr>
      <w:r w:rsidRPr="00911E35">
        <w:rPr>
          <w:rFonts w:ascii="Times New Roman" w:hAnsi="Times New Roman" w:cs="Times New Roman"/>
          <w:sz w:val="28"/>
          <w:szCs w:val="28"/>
          <w:lang w:val="kk-KZ"/>
        </w:rPr>
        <w:lastRenderedPageBreak/>
        <w:t xml:space="preserve">өсімдіктердің,  жануарлардың  химиялық  құрамын  бақылайтын  және </w:t>
      </w:r>
    </w:p>
    <w:p w:rsidR="001C3EE5" w:rsidRPr="00911E35" w:rsidRDefault="001C3EE5" w:rsidP="001C3EE5">
      <w:pPr>
        <w:spacing w:after="0" w:line="240" w:lineRule="auto"/>
        <w:rPr>
          <w:rFonts w:ascii="Times New Roman" w:hAnsi="Times New Roman" w:cs="Times New Roman"/>
          <w:sz w:val="28"/>
          <w:szCs w:val="28"/>
          <w:lang w:val="kk-KZ"/>
        </w:rPr>
      </w:pPr>
      <w:r w:rsidRPr="00911E35">
        <w:rPr>
          <w:rFonts w:ascii="Times New Roman" w:hAnsi="Times New Roman" w:cs="Times New Roman"/>
          <w:sz w:val="28"/>
          <w:szCs w:val="28"/>
          <w:lang w:val="kk-KZ"/>
        </w:rPr>
        <w:t>химиялық ластағыш заттардың таралуын тексеретін жүйе:</w:t>
      </w:r>
    </w:p>
    <w:p w:rsidR="001C3EE5" w:rsidRDefault="001C3EE5" w:rsidP="001C3EE5">
      <w:pPr>
        <w:spacing w:after="0" w:line="240" w:lineRule="auto"/>
        <w:rPr>
          <w:rFonts w:ascii="Times New Roman" w:hAnsi="Times New Roman" w:cs="Times New Roman"/>
          <w:sz w:val="28"/>
          <w:szCs w:val="28"/>
          <w:lang w:val="kk-KZ"/>
        </w:rPr>
      </w:pPr>
      <w:r w:rsidRPr="00911E35">
        <w:rPr>
          <w:rFonts w:ascii="Times New Roman" w:hAnsi="Times New Roman" w:cs="Times New Roman"/>
          <w:sz w:val="28"/>
          <w:szCs w:val="28"/>
          <w:lang w:val="kk-KZ"/>
        </w:rPr>
        <w:t xml:space="preserve">А. Физикалық мониторинг                               </w:t>
      </w:r>
    </w:p>
    <w:p w:rsidR="001C3EE5" w:rsidRPr="00911E35" w:rsidRDefault="001C3EE5" w:rsidP="001C3EE5">
      <w:pPr>
        <w:spacing w:after="0" w:line="240" w:lineRule="auto"/>
        <w:rPr>
          <w:rFonts w:ascii="Times New Roman" w:hAnsi="Times New Roman" w:cs="Times New Roman"/>
          <w:sz w:val="28"/>
          <w:szCs w:val="28"/>
          <w:lang w:val="kk-KZ"/>
        </w:rPr>
      </w:pPr>
      <w:r w:rsidRPr="00911E35">
        <w:rPr>
          <w:rFonts w:ascii="Times New Roman" w:hAnsi="Times New Roman" w:cs="Times New Roman"/>
          <w:sz w:val="28"/>
          <w:szCs w:val="28"/>
          <w:lang w:val="kk-KZ"/>
        </w:rPr>
        <w:t xml:space="preserve">В. Химиялық мониторинг </w:t>
      </w:r>
    </w:p>
    <w:p w:rsidR="001C3EE5" w:rsidRDefault="001C3EE5" w:rsidP="001C3EE5">
      <w:pPr>
        <w:spacing w:after="0" w:line="240" w:lineRule="auto"/>
        <w:rPr>
          <w:rFonts w:ascii="Times New Roman" w:hAnsi="Times New Roman" w:cs="Times New Roman"/>
          <w:sz w:val="28"/>
          <w:szCs w:val="28"/>
          <w:lang w:val="kk-KZ"/>
        </w:rPr>
      </w:pPr>
      <w:r w:rsidRPr="00911E35">
        <w:rPr>
          <w:rFonts w:ascii="Times New Roman" w:hAnsi="Times New Roman" w:cs="Times New Roman"/>
          <w:sz w:val="28"/>
          <w:szCs w:val="28"/>
          <w:lang w:val="kk-KZ"/>
        </w:rPr>
        <w:t xml:space="preserve">С. Биологиялық мониторинг                            </w:t>
      </w:r>
    </w:p>
    <w:p w:rsidR="001C3EE5" w:rsidRPr="00911E35" w:rsidRDefault="001C3EE5" w:rsidP="001C3EE5">
      <w:pPr>
        <w:spacing w:after="0" w:line="240" w:lineRule="auto"/>
        <w:rPr>
          <w:rFonts w:ascii="Times New Roman" w:hAnsi="Times New Roman" w:cs="Times New Roman"/>
          <w:sz w:val="28"/>
          <w:szCs w:val="28"/>
          <w:lang w:val="kk-KZ"/>
        </w:rPr>
      </w:pPr>
      <w:r w:rsidRPr="00911E35">
        <w:rPr>
          <w:rFonts w:ascii="Times New Roman" w:hAnsi="Times New Roman" w:cs="Times New Roman"/>
          <w:sz w:val="28"/>
          <w:szCs w:val="28"/>
          <w:lang w:val="kk-KZ"/>
        </w:rPr>
        <w:t>D. Экобиохимиялық мониторинг</w:t>
      </w:r>
    </w:p>
    <w:p w:rsidR="001C3EE5" w:rsidRPr="00911E35" w:rsidRDefault="001C3EE5" w:rsidP="001C3EE5">
      <w:pPr>
        <w:spacing w:after="0" w:line="240" w:lineRule="auto"/>
        <w:rPr>
          <w:rFonts w:ascii="Times New Roman" w:hAnsi="Times New Roman" w:cs="Times New Roman"/>
          <w:sz w:val="28"/>
          <w:szCs w:val="28"/>
          <w:lang w:val="kk-KZ"/>
        </w:rPr>
      </w:pPr>
      <w:r w:rsidRPr="00911E35">
        <w:rPr>
          <w:rFonts w:ascii="Times New Roman" w:hAnsi="Times New Roman" w:cs="Times New Roman"/>
          <w:sz w:val="28"/>
          <w:szCs w:val="28"/>
          <w:lang w:val="kk-KZ"/>
        </w:rPr>
        <w:t>Е. Құрама экологиялық мониторинг</w:t>
      </w:r>
    </w:p>
    <w:p w:rsidR="001C3EE5" w:rsidRDefault="001C3EE5" w:rsidP="001C3EE5">
      <w:pPr>
        <w:spacing w:after="0" w:line="240" w:lineRule="auto"/>
        <w:rPr>
          <w:rFonts w:ascii="Times New Roman" w:hAnsi="Times New Roman" w:cs="Times New Roman"/>
          <w:sz w:val="28"/>
          <w:szCs w:val="28"/>
          <w:lang w:val="kk-KZ"/>
        </w:rPr>
      </w:pPr>
    </w:p>
    <w:p w:rsidR="001C3EE5" w:rsidRPr="00911E35"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11</w:t>
      </w:r>
      <w:r w:rsidRPr="00911E35">
        <w:rPr>
          <w:rFonts w:ascii="Times New Roman" w:hAnsi="Times New Roman" w:cs="Times New Roman"/>
          <w:sz w:val="28"/>
          <w:szCs w:val="28"/>
          <w:lang w:val="kk-KZ"/>
        </w:rPr>
        <w:t xml:space="preserve">2. Зерттейтін обьектілерді байланыстырып және тәжірибелік мәліметтерді </w:t>
      </w:r>
    </w:p>
    <w:p w:rsidR="001C3EE5" w:rsidRPr="00911E35" w:rsidRDefault="001C3EE5" w:rsidP="001C3EE5">
      <w:pPr>
        <w:spacing w:after="0" w:line="240" w:lineRule="auto"/>
        <w:rPr>
          <w:rFonts w:ascii="Times New Roman" w:hAnsi="Times New Roman" w:cs="Times New Roman"/>
          <w:sz w:val="28"/>
          <w:szCs w:val="28"/>
          <w:lang w:val="kk-KZ"/>
        </w:rPr>
      </w:pPr>
      <w:r w:rsidRPr="00911E35">
        <w:rPr>
          <w:rFonts w:ascii="Times New Roman" w:hAnsi="Times New Roman" w:cs="Times New Roman"/>
          <w:sz w:val="28"/>
          <w:szCs w:val="28"/>
          <w:lang w:val="kk-KZ"/>
        </w:rPr>
        <w:t xml:space="preserve">тіркеп  жазып  алуға  арналған  радиометриялық  қондырғылармен </w:t>
      </w:r>
    </w:p>
    <w:p w:rsidR="001C3EE5" w:rsidRPr="00911E35" w:rsidRDefault="001C3EE5" w:rsidP="001C3EE5">
      <w:pPr>
        <w:spacing w:after="0" w:line="240" w:lineRule="auto"/>
        <w:rPr>
          <w:rFonts w:ascii="Times New Roman" w:hAnsi="Times New Roman" w:cs="Times New Roman"/>
          <w:sz w:val="28"/>
          <w:szCs w:val="28"/>
          <w:lang w:val="kk-KZ"/>
        </w:rPr>
      </w:pPr>
      <w:r w:rsidRPr="00911E35">
        <w:rPr>
          <w:rFonts w:ascii="Times New Roman" w:hAnsi="Times New Roman" w:cs="Times New Roman"/>
          <w:sz w:val="28"/>
          <w:szCs w:val="28"/>
          <w:lang w:val="kk-KZ"/>
        </w:rPr>
        <w:t xml:space="preserve">қамтылған  ұшқыш  аппараттар  қолданылатын  авиациялық,  космостық </w:t>
      </w:r>
    </w:p>
    <w:p w:rsidR="001C3EE5" w:rsidRPr="00911E35" w:rsidRDefault="001C3EE5" w:rsidP="001C3EE5">
      <w:pPr>
        <w:spacing w:after="0" w:line="240" w:lineRule="auto"/>
        <w:rPr>
          <w:rFonts w:ascii="Times New Roman" w:hAnsi="Times New Roman" w:cs="Times New Roman"/>
          <w:sz w:val="28"/>
          <w:szCs w:val="28"/>
          <w:lang w:val="kk-KZ"/>
        </w:rPr>
      </w:pPr>
      <w:r w:rsidRPr="00911E35">
        <w:rPr>
          <w:rFonts w:ascii="Times New Roman" w:hAnsi="Times New Roman" w:cs="Times New Roman"/>
          <w:sz w:val="28"/>
          <w:szCs w:val="28"/>
          <w:lang w:val="kk-KZ"/>
        </w:rPr>
        <w:t>мониторинг:</w:t>
      </w:r>
    </w:p>
    <w:p w:rsidR="001C3EE5" w:rsidRDefault="001C3EE5" w:rsidP="001C3EE5">
      <w:pPr>
        <w:spacing w:after="0" w:line="240" w:lineRule="auto"/>
        <w:rPr>
          <w:rFonts w:ascii="Times New Roman" w:hAnsi="Times New Roman" w:cs="Times New Roman"/>
          <w:sz w:val="28"/>
          <w:szCs w:val="28"/>
          <w:lang w:val="kk-KZ"/>
        </w:rPr>
      </w:pPr>
      <w:r w:rsidRPr="00911E35">
        <w:rPr>
          <w:rFonts w:ascii="Times New Roman" w:hAnsi="Times New Roman" w:cs="Times New Roman"/>
          <w:sz w:val="28"/>
          <w:szCs w:val="28"/>
          <w:lang w:val="kk-KZ"/>
        </w:rPr>
        <w:t xml:space="preserve">А. Экобиохимиялық мониторинг                         </w:t>
      </w:r>
    </w:p>
    <w:p w:rsidR="001C3EE5" w:rsidRPr="00911E35" w:rsidRDefault="001C3EE5" w:rsidP="001C3EE5">
      <w:pPr>
        <w:spacing w:after="0" w:line="240" w:lineRule="auto"/>
        <w:rPr>
          <w:rFonts w:ascii="Times New Roman" w:hAnsi="Times New Roman" w:cs="Times New Roman"/>
          <w:sz w:val="28"/>
          <w:szCs w:val="28"/>
          <w:lang w:val="kk-KZ"/>
        </w:rPr>
      </w:pPr>
      <w:r w:rsidRPr="00911E35">
        <w:rPr>
          <w:rFonts w:ascii="Times New Roman" w:hAnsi="Times New Roman" w:cs="Times New Roman"/>
          <w:sz w:val="28"/>
          <w:szCs w:val="28"/>
          <w:lang w:val="kk-KZ"/>
        </w:rPr>
        <w:t>В. Химиялық мониторинг</w:t>
      </w:r>
    </w:p>
    <w:p w:rsidR="001C3EE5" w:rsidRDefault="001C3EE5" w:rsidP="001C3EE5">
      <w:pPr>
        <w:spacing w:after="0" w:line="240" w:lineRule="auto"/>
        <w:rPr>
          <w:rFonts w:ascii="Times New Roman" w:hAnsi="Times New Roman" w:cs="Times New Roman"/>
          <w:sz w:val="28"/>
          <w:szCs w:val="28"/>
          <w:lang w:val="kk-KZ"/>
        </w:rPr>
      </w:pPr>
      <w:r w:rsidRPr="00911E35">
        <w:rPr>
          <w:rFonts w:ascii="Times New Roman" w:hAnsi="Times New Roman" w:cs="Times New Roman"/>
          <w:sz w:val="28"/>
          <w:szCs w:val="28"/>
          <w:lang w:val="kk-KZ"/>
        </w:rPr>
        <w:t xml:space="preserve">С. Биологиялық мониторинг                                 </w:t>
      </w:r>
    </w:p>
    <w:p w:rsidR="001C3EE5" w:rsidRPr="00911E35" w:rsidRDefault="001C3EE5" w:rsidP="001C3EE5">
      <w:pPr>
        <w:spacing w:after="0" w:line="240" w:lineRule="auto"/>
        <w:rPr>
          <w:rFonts w:ascii="Times New Roman" w:hAnsi="Times New Roman" w:cs="Times New Roman"/>
          <w:sz w:val="28"/>
          <w:szCs w:val="28"/>
          <w:lang w:val="kk-KZ"/>
        </w:rPr>
      </w:pPr>
      <w:r w:rsidRPr="00911E35">
        <w:rPr>
          <w:rFonts w:ascii="Times New Roman" w:hAnsi="Times New Roman" w:cs="Times New Roman"/>
          <w:sz w:val="28"/>
          <w:szCs w:val="28"/>
          <w:lang w:val="kk-KZ"/>
        </w:rPr>
        <w:t xml:space="preserve">D. Дистанциялық мониторинг </w:t>
      </w:r>
    </w:p>
    <w:p w:rsidR="001C3EE5" w:rsidRPr="00911E35" w:rsidRDefault="001C3EE5" w:rsidP="001C3EE5">
      <w:pPr>
        <w:spacing w:after="0" w:line="240" w:lineRule="auto"/>
        <w:rPr>
          <w:rFonts w:ascii="Times New Roman" w:hAnsi="Times New Roman" w:cs="Times New Roman"/>
          <w:sz w:val="28"/>
          <w:szCs w:val="28"/>
          <w:lang w:val="kk-KZ"/>
        </w:rPr>
      </w:pPr>
      <w:r w:rsidRPr="00911E35">
        <w:rPr>
          <w:rFonts w:ascii="Times New Roman" w:hAnsi="Times New Roman" w:cs="Times New Roman"/>
          <w:sz w:val="28"/>
          <w:szCs w:val="28"/>
          <w:lang w:val="kk-KZ"/>
        </w:rPr>
        <w:t>Е. Құрама экологиялық мониторинг</w:t>
      </w:r>
    </w:p>
    <w:p w:rsidR="001C3EE5" w:rsidRDefault="001C3EE5" w:rsidP="001C3EE5">
      <w:pPr>
        <w:spacing w:after="0" w:line="240" w:lineRule="auto"/>
        <w:rPr>
          <w:rFonts w:ascii="Times New Roman" w:hAnsi="Times New Roman" w:cs="Times New Roman"/>
          <w:sz w:val="28"/>
          <w:szCs w:val="28"/>
          <w:lang w:val="kk-KZ"/>
        </w:rPr>
      </w:pPr>
    </w:p>
    <w:p w:rsidR="001C3EE5" w:rsidRPr="00911E35"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11</w:t>
      </w:r>
      <w:r w:rsidRPr="00911E35">
        <w:rPr>
          <w:rFonts w:ascii="Times New Roman" w:hAnsi="Times New Roman" w:cs="Times New Roman"/>
          <w:sz w:val="28"/>
          <w:szCs w:val="28"/>
          <w:lang w:val="kk-KZ"/>
        </w:rPr>
        <w:t xml:space="preserve">3. Адам аптаның 8 сағаттық жұмыс күнінде немесе  аптасына  жалпы  41 </w:t>
      </w:r>
    </w:p>
    <w:p w:rsidR="001C3EE5" w:rsidRPr="00911E35" w:rsidRDefault="001C3EE5" w:rsidP="001C3EE5">
      <w:pPr>
        <w:spacing w:after="0" w:line="240" w:lineRule="auto"/>
        <w:rPr>
          <w:rFonts w:ascii="Times New Roman" w:hAnsi="Times New Roman" w:cs="Times New Roman"/>
          <w:sz w:val="28"/>
          <w:szCs w:val="28"/>
          <w:lang w:val="kk-KZ"/>
        </w:rPr>
      </w:pPr>
      <w:r w:rsidRPr="00911E35">
        <w:rPr>
          <w:rFonts w:ascii="Times New Roman" w:hAnsi="Times New Roman" w:cs="Times New Roman"/>
          <w:sz w:val="28"/>
          <w:szCs w:val="28"/>
          <w:lang w:val="kk-KZ"/>
        </w:rPr>
        <w:t xml:space="preserve">сағаттан    аспайтын  жұмыс  істеген    кезде,  еңбекке  жарамды  жасының </w:t>
      </w:r>
    </w:p>
    <w:p w:rsidR="001C3EE5" w:rsidRPr="00911E35" w:rsidRDefault="001C3EE5" w:rsidP="001C3EE5">
      <w:pPr>
        <w:spacing w:after="0" w:line="240" w:lineRule="auto"/>
        <w:rPr>
          <w:rFonts w:ascii="Times New Roman" w:hAnsi="Times New Roman" w:cs="Times New Roman"/>
          <w:sz w:val="28"/>
          <w:szCs w:val="28"/>
          <w:lang w:val="kk-KZ"/>
        </w:rPr>
      </w:pPr>
      <w:r w:rsidRPr="00911E35">
        <w:rPr>
          <w:rFonts w:ascii="Times New Roman" w:hAnsi="Times New Roman" w:cs="Times New Roman"/>
          <w:sz w:val="28"/>
          <w:szCs w:val="28"/>
          <w:lang w:val="kk-KZ"/>
        </w:rPr>
        <w:t xml:space="preserve">соңына дейін  ешқандай ауру тудырмаған, яғни  қазіргі  зерттеу  әдістері  </w:t>
      </w:r>
    </w:p>
    <w:p w:rsidR="001C3EE5" w:rsidRPr="00911E35" w:rsidRDefault="001C3EE5" w:rsidP="001C3EE5">
      <w:pPr>
        <w:spacing w:after="0" w:line="240" w:lineRule="auto"/>
        <w:rPr>
          <w:rFonts w:ascii="Times New Roman" w:hAnsi="Times New Roman" w:cs="Times New Roman"/>
          <w:sz w:val="28"/>
          <w:szCs w:val="28"/>
          <w:lang w:val="kk-KZ"/>
        </w:rPr>
      </w:pPr>
      <w:r w:rsidRPr="00911E35">
        <w:rPr>
          <w:rFonts w:ascii="Times New Roman" w:hAnsi="Times New Roman" w:cs="Times New Roman"/>
          <w:sz w:val="28"/>
          <w:szCs w:val="28"/>
          <w:lang w:val="kk-KZ"/>
        </w:rPr>
        <w:t xml:space="preserve">оның  ешқандай  ауруын  тіркемеген  немесе  денсаулығында  ешқандай  </w:t>
      </w:r>
    </w:p>
    <w:p w:rsidR="001C3EE5" w:rsidRPr="00911E35" w:rsidRDefault="001C3EE5" w:rsidP="001C3EE5">
      <w:pPr>
        <w:spacing w:after="0" w:line="240" w:lineRule="auto"/>
        <w:rPr>
          <w:rFonts w:ascii="Times New Roman" w:hAnsi="Times New Roman" w:cs="Times New Roman"/>
          <w:sz w:val="28"/>
          <w:szCs w:val="28"/>
          <w:lang w:val="kk-KZ"/>
        </w:rPr>
      </w:pPr>
      <w:r w:rsidRPr="00911E35">
        <w:rPr>
          <w:rFonts w:ascii="Times New Roman" w:hAnsi="Times New Roman" w:cs="Times New Roman"/>
          <w:sz w:val="28"/>
          <w:szCs w:val="28"/>
          <w:lang w:val="kk-KZ"/>
        </w:rPr>
        <w:t xml:space="preserve">ауытқулар  туындатпайтын  концентрация? </w:t>
      </w:r>
    </w:p>
    <w:p w:rsidR="001C3EE5" w:rsidRDefault="001C3EE5" w:rsidP="001C3EE5">
      <w:pPr>
        <w:spacing w:after="0" w:line="240" w:lineRule="auto"/>
        <w:rPr>
          <w:rFonts w:ascii="Times New Roman" w:hAnsi="Times New Roman" w:cs="Times New Roman"/>
          <w:sz w:val="28"/>
          <w:szCs w:val="28"/>
          <w:lang w:val="kk-KZ"/>
        </w:rPr>
      </w:pPr>
      <w:r w:rsidRPr="00911E35">
        <w:rPr>
          <w:rFonts w:ascii="Times New Roman" w:hAnsi="Times New Roman" w:cs="Times New Roman"/>
          <w:sz w:val="28"/>
          <w:szCs w:val="28"/>
          <w:lang w:val="kk-KZ"/>
        </w:rPr>
        <w:t xml:space="preserve">А. ШМКбш                    </w:t>
      </w:r>
    </w:p>
    <w:p w:rsidR="001C3EE5" w:rsidRDefault="001C3EE5" w:rsidP="001C3EE5">
      <w:pPr>
        <w:spacing w:after="0" w:line="240" w:lineRule="auto"/>
        <w:rPr>
          <w:rFonts w:ascii="Times New Roman" w:hAnsi="Times New Roman" w:cs="Times New Roman"/>
          <w:sz w:val="28"/>
          <w:szCs w:val="28"/>
          <w:lang w:val="kk-KZ"/>
        </w:rPr>
      </w:pPr>
      <w:r w:rsidRPr="00911E35">
        <w:rPr>
          <w:rFonts w:ascii="Times New Roman" w:hAnsi="Times New Roman" w:cs="Times New Roman"/>
          <w:sz w:val="28"/>
          <w:szCs w:val="28"/>
          <w:lang w:val="kk-KZ"/>
        </w:rPr>
        <w:t xml:space="preserve">В. ШМКм.б.               </w:t>
      </w:r>
    </w:p>
    <w:p w:rsidR="001C3EE5" w:rsidRDefault="001C3EE5" w:rsidP="001C3EE5">
      <w:pPr>
        <w:spacing w:after="0" w:line="240" w:lineRule="auto"/>
        <w:rPr>
          <w:rFonts w:ascii="Times New Roman" w:hAnsi="Times New Roman" w:cs="Times New Roman"/>
          <w:sz w:val="28"/>
          <w:szCs w:val="28"/>
          <w:lang w:val="kk-KZ"/>
        </w:rPr>
      </w:pPr>
      <w:r w:rsidRPr="00911E35">
        <w:rPr>
          <w:rFonts w:ascii="Times New Roman" w:hAnsi="Times New Roman" w:cs="Times New Roman"/>
          <w:sz w:val="28"/>
          <w:szCs w:val="28"/>
          <w:lang w:val="kk-KZ"/>
        </w:rPr>
        <w:t xml:space="preserve">С. ШМК о.т               </w:t>
      </w:r>
    </w:p>
    <w:p w:rsidR="001C3EE5" w:rsidRPr="00911E35" w:rsidRDefault="001C3EE5" w:rsidP="001C3EE5">
      <w:pPr>
        <w:spacing w:after="0" w:line="240" w:lineRule="auto"/>
        <w:rPr>
          <w:rFonts w:ascii="Times New Roman" w:hAnsi="Times New Roman" w:cs="Times New Roman"/>
          <w:sz w:val="28"/>
          <w:szCs w:val="28"/>
          <w:lang w:val="kk-KZ"/>
        </w:rPr>
      </w:pPr>
      <w:r w:rsidRPr="00911E35">
        <w:rPr>
          <w:rFonts w:ascii="Times New Roman" w:hAnsi="Times New Roman" w:cs="Times New Roman"/>
          <w:sz w:val="28"/>
          <w:szCs w:val="28"/>
          <w:lang w:val="kk-KZ"/>
        </w:rPr>
        <w:t xml:space="preserve">D. ШМКс               </w:t>
      </w:r>
    </w:p>
    <w:p w:rsidR="001C3EE5" w:rsidRPr="00911E35" w:rsidRDefault="001C3EE5" w:rsidP="001C3EE5">
      <w:pPr>
        <w:spacing w:after="0" w:line="240" w:lineRule="auto"/>
        <w:rPr>
          <w:rFonts w:ascii="Times New Roman" w:hAnsi="Times New Roman" w:cs="Times New Roman"/>
          <w:sz w:val="28"/>
          <w:szCs w:val="28"/>
          <w:lang w:val="kk-KZ"/>
        </w:rPr>
      </w:pPr>
      <w:r w:rsidRPr="00911E35">
        <w:rPr>
          <w:rFonts w:ascii="Times New Roman" w:hAnsi="Times New Roman" w:cs="Times New Roman"/>
          <w:sz w:val="28"/>
          <w:szCs w:val="28"/>
          <w:lang w:val="kk-KZ"/>
        </w:rPr>
        <w:t xml:space="preserve">Е. ШМКж.з. </w:t>
      </w:r>
    </w:p>
    <w:p w:rsidR="001C3EE5" w:rsidRDefault="001C3EE5" w:rsidP="001C3EE5">
      <w:pPr>
        <w:spacing w:after="0" w:line="240" w:lineRule="auto"/>
        <w:rPr>
          <w:rFonts w:ascii="Times New Roman" w:hAnsi="Times New Roman" w:cs="Times New Roman"/>
          <w:sz w:val="28"/>
          <w:szCs w:val="28"/>
          <w:lang w:val="kk-KZ"/>
        </w:rPr>
      </w:pPr>
    </w:p>
    <w:p w:rsidR="001C3EE5" w:rsidRPr="00911E35"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11</w:t>
      </w:r>
      <w:r w:rsidRPr="00911E35">
        <w:rPr>
          <w:rFonts w:ascii="Times New Roman" w:hAnsi="Times New Roman" w:cs="Times New Roman"/>
          <w:sz w:val="28"/>
          <w:szCs w:val="28"/>
          <w:lang w:val="kk-KZ"/>
        </w:rPr>
        <w:t xml:space="preserve">4. Атмосферадағы азот және күкірт қостотықтары шығарындыларының </w:t>
      </w:r>
    </w:p>
    <w:p w:rsidR="001C3EE5" w:rsidRPr="00911E35" w:rsidRDefault="001C3EE5" w:rsidP="001C3EE5">
      <w:pPr>
        <w:spacing w:after="0" w:line="240" w:lineRule="auto"/>
        <w:rPr>
          <w:rFonts w:ascii="Times New Roman" w:hAnsi="Times New Roman" w:cs="Times New Roman"/>
          <w:sz w:val="28"/>
          <w:szCs w:val="28"/>
          <w:lang w:val="kk-KZ"/>
        </w:rPr>
      </w:pPr>
      <w:r w:rsidRPr="00911E35">
        <w:rPr>
          <w:rFonts w:ascii="Times New Roman" w:hAnsi="Times New Roman" w:cs="Times New Roman"/>
          <w:sz w:val="28"/>
          <w:szCs w:val="28"/>
          <w:lang w:val="kk-KZ"/>
        </w:rPr>
        <w:t>су тамшыларымен қосылуы нәтижесінде пайда болатын қосылыстар?</w:t>
      </w:r>
    </w:p>
    <w:p w:rsidR="001C3EE5" w:rsidRDefault="001C3EE5" w:rsidP="001C3EE5">
      <w:pPr>
        <w:spacing w:after="0" w:line="240" w:lineRule="auto"/>
        <w:rPr>
          <w:rFonts w:ascii="Times New Roman" w:hAnsi="Times New Roman" w:cs="Times New Roman"/>
          <w:sz w:val="28"/>
          <w:szCs w:val="28"/>
          <w:lang w:val="kk-KZ"/>
        </w:rPr>
      </w:pPr>
      <w:r w:rsidRPr="00911E35">
        <w:rPr>
          <w:rFonts w:ascii="Times New Roman" w:hAnsi="Times New Roman" w:cs="Times New Roman"/>
          <w:sz w:val="28"/>
          <w:szCs w:val="28"/>
          <w:lang w:val="kk-KZ"/>
        </w:rPr>
        <w:t xml:space="preserve">А. Фотохимиялық смог                         </w:t>
      </w:r>
    </w:p>
    <w:p w:rsidR="001C3EE5" w:rsidRPr="00911E35" w:rsidRDefault="001C3EE5" w:rsidP="001C3EE5">
      <w:pPr>
        <w:spacing w:after="0" w:line="240" w:lineRule="auto"/>
        <w:rPr>
          <w:rFonts w:ascii="Times New Roman" w:hAnsi="Times New Roman" w:cs="Times New Roman"/>
          <w:sz w:val="28"/>
          <w:szCs w:val="28"/>
          <w:lang w:val="kk-KZ"/>
        </w:rPr>
      </w:pPr>
      <w:r w:rsidRPr="00911E35">
        <w:rPr>
          <w:rFonts w:ascii="Times New Roman" w:hAnsi="Times New Roman" w:cs="Times New Roman"/>
          <w:sz w:val="28"/>
          <w:szCs w:val="28"/>
          <w:lang w:val="kk-KZ"/>
        </w:rPr>
        <w:t xml:space="preserve">В. Қышқылдық жауын-шашын </w:t>
      </w:r>
    </w:p>
    <w:p w:rsidR="001C3EE5" w:rsidRDefault="001C3EE5" w:rsidP="001C3EE5">
      <w:pPr>
        <w:spacing w:after="0" w:line="240" w:lineRule="auto"/>
        <w:rPr>
          <w:rFonts w:ascii="Times New Roman" w:hAnsi="Times New Roman" w:cs="Times New Roman"/>
          <w:sz w:val="28"/>
          <w:szCs w:val="28"/>
          <w:lang w:val="kk-KZ"/>
        </w:rPr>
      </w:pPr>
      <w:r w:rsidRPr="00911E35">
        <w:rPr>
          <w:rFonts w:ascii="Times New Roman" w:hAnsi="Times New Roman" w:cs="Times New Roman"/>
          <w:sz w:val="28"/>
          <w:szCs w:val="28"/>
          <w:lang w:val="kk-KZ"/>
        </w:rPr>
        <w:t xml:space="preserve">С. негіздік жауын-шашын                     </w:t>
      </w:r>
    </w:p>
    <w:p w:rsidR="001C3EE5" w:rsidRPr="00911E35" w:rsidRDefault="001C3EE5" w:rsidP="001C3EE5">
      <w:pPr>
        <w:spacing w:after="0" w:line="240" w:lineRule="auto"/>
        <w:rPr>
          <w:rFonts w:ascii="Times New Roman" w:hAnsi="Times New Roman" w:cs="Times New Roman"/>
          <w:sz w:val="28"/>
          <w:szCs w:val="28"/>
          <w:lang w:val="kk-KZ"/>
        </w:rPr>
      </w:pPr>
      <w:r w:rsidRPr="00911E35">
        <w:rPr>
          <w:rFonts w:ascii="Times New Roman" w:hAnsi="Times New Roman" w:cs="Times New Roman"/>
          <w:sz w:val="28"/>
          <w:szCs w:val="28"/>
          <w:lang w:val="kk-KZ"/>
        </w:rPr>
        <w:t>D. Шаң-тозаң</w:t>
      </w:r>
    </w:p>
    <w:p w:rsidR="001C3EE5" w:rsidRPr="00911E35" w:rsidRDefault="001C3EE5" w:rsidP="001C3EE5">
      <w:pPr>
        <w:spacing w:after="0" w:line="240" w:lineRule="auto"/>
        <w:rPr>
          <w:rFonts w:ascii="Times New Roman" w:hAnsi="Times New Roman" w:cs="Times New Roman"/>
          <w:sz w:val="28"/>
          <w:szCs w:val="28"/>
          <w:lang w:val="kk-KZ"/>
        </w:rPr>
      </w:pPr>
      <w:r w:rsidRPr="00911E35">
        <w:rPr>
          <w:rFonts w:ascii="Times New Roman" w:hAnsi="Times New Roman" w:cs="Times New Roman"/>
          <w:sz w:val="28"/>
          <w:szCs w:val="28"/>
          <w:lang w:val="kk-KZ"/>
        </w:rPr>
        <w:t>Е. Тотықтырғыштар</w:t>
      </w:r>
    </w:p>
    <w:p w:rsidR="001C3EE5" w:rsidRDefault="001C3EE5" w:rsidP="001C3EE5">
      <w:pPr>
        <w:spacing w:after="0" w:line="240" w:lineRule="auto"/>
        <w:rPr>
          <w:rFonts w:ascii="Times New Roman" w:hAnsi="Times New Roman" w:cs="Times New Roman"/>
          <w:sz w:val="28"/>
          <w:szCs w:val="28"/>
          <w:lang w:val="kk-KZ"/>
        </w:rPr>
      </w:pPr>
    </w:p>
    <w:p w:rsidR="001C3EE5" w:rsidRPr="00911E35"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11</w:t>
      </w:r>
      <w:r w:rsidRPr="00911E35">
        <w:rPr>
          <w:rFonts w:ascii="Times New Roman" w:hAnsi="Times New Roman" w:cs="Times New Roman"/>
          <w:sz w:val="28"/>
          <w:szCs w:val="28"/>
          <w:lang w:val="kk-KZ"/>
        </w:rPr>
        <w:t xml:space="preserve">5.  Табиғи  құбылыстардың  және  антропогендік  іс-әрекеттердің  әсерінен </w:t>
      </w:r>
    </w:p>
    <w:p w:rsidR="001C3EE5" w:rsidRPr="00911E35" w:rsidRDefault="001C3EE5" w:rsidP="001C3EE5">
      <w:pPr>
        <w:spacing w:after="0" w:line="240" w:lineRule="auto"/>
        <w:rPr>
          <w:rFonts w:ascii="Times New Roman" w:hAnsi="Times New Roman" w:cs="Times New Roman"/>
          <w:sz w:val="28"/>
          <w:szCs w:val="28"/>
          <w:lang w:val="kk-KZ"/>
        </w:rPr>
      </w:pPr>
      <w:r w:rsidRPr="00911E35">
        <w:rPr>
          <w:rFonts w:ascii="Times New Roman" w:hAnsi="Times New Roman" w:cs="Times New Roman"/>
          <w:sz w:val="28"/>
          <w:szCs w:val="28"/>
          <w:lang w:val="kk-KZ"/>
        </w:rPr>
        <w:t xml:space="preserve">қоршаған  орта  жағдайының  өзгеруін  бақылау,  бағалау,  тексеру  және </w:t>
      </w:r>
    </w:p>
    <w:p w:rsidR="001C3EE5" w:rsidRPr="00911E35" w:rsidRDefault="001C3EE5" w:rsidP="001C3EE5">
      <w:pPr>
        <w:spacing w:after="0" w:line="240" w:lineRule="auto"/>
        <w:rPr>
          <w:rFonts w:ascii="Times New Roman" w:hAnsi="Times New Roman" w:cs="Times New Roman"/>
          <w:sz w:val="28"/>
          <w:szCs w:val="28"/>
          <w:lang w:val="kk-KZ"/>
        </w:rPr>
      </w:pPr>
      <w:r w:rsidRPr="00911E35">
        <w:rPr>
          <w:rFonts w:ascii="Times New Roman" w:hAnsi="Times New Roman" w:cs="Times New Roman"/>
          <w:sz w:val="28"/>
          <w:szCs w:val="28"/>
          <w:lang w:val="kk-KZ"/>
        </w:rPr>
        <w:t>болжау жүйелері.</w:t>
      </w:r>
    </w:p>
    <w:p w:rsidR="001C3EE5" w:rsidRDefault="001C3EE5" w:rsidP="001C3EE5">
      <w:pPr>
        <w:spacing w:after="0" w:line="240" w:lineRule="auto"/>
        <w:rPr>
          <w:rFonts w:ascii="Times New Roman" w:hAnsi="Times New Roman" w:cs="Times New Roman"/>
          <w:sz w:val="28"/>
          <w:szCs w:val="28"/>
          <w:lang w:val="kk-KZ"/>
        </w:rPr>
      </w:pPr>
      <w:r w:rsidRPr="00911E35">
        <w:rPr>
          <w:rFonts w:ascii="Times New Roman" w:hAnsi="Times New Roman" w:cs="Times New Roman"/>
          <w:sz w:val="28"/>
          <w:szCs w:val="28"/>
          <w:lang w:val="kk-KZ"/>
        </w:rPr>
        <w:t xml:space="preserve">А. Экологиялық мониторинг                 </w:t>
      </w:r>
    </w:p>
    <w:p w:rsidR="001C3EE5" w:rsidRPr="00911E35" w:rsidRDefault="001C3EE5" w:rsidP="001C3EE5">
      <w:pPr>
        <w:spacing w:after="0" w:line="240" w:lineRule="auto"/>
        <w:rPr>
          <w:rFonts w:ascii="Times New Roman" w:hAnsi="Times New Roman" w:cs="Times New Roman"/>
          <w:sz w:val="28"/>
          <w:szCs w:val="28"/>
          <w:lang w:val="kk-KZ"/>
        </w:rPr>
      </w:pPr>
      <w:r w:rsidRPr="00911E35">
        <w:rPr>
          <w:rFonts w:ascii="Times New Roman" w:hAnsi="Times New Roman" w:cs="Times New Roman"/>
          <w:sz w:val="28"/>
          <w:szCs w:val="28"/>
          <w:lang w:val="kk-KZ"/>
        </w:rPr>
        <w:t xml:space="preserve">В. экологиялық сараптама                  </w:t>
      </w:r>
    </w:p>
    <w:p w:rsidR="001C3EE5" w:rsidRDefault="001C3EE5" w:rsidP="001C3EE5">
      <w:pPr>
        <w:spacing w:after="0" w:line="240" w:lineRule="auto"/>
        <w:rPr>
          <w:rFonts w:ascii="Times New Roman" w:hAnsi="Times New Roman" w:cs="Times New Roman"/>
          <w:sz w:val="28"/>
          <w:szCs w:val="28"/>
          <w:lang w:val="kk-KZ"/>
        </w:rPr>
      </w:pPr>
      <w:r w:rsidRPr="00911E35">
        <w:rPr>
          <w:rFonts w:ascii="Times New Roman" w:hAnsi="Times New Roman" w:cs="Times New Roman"/>
          <w:sz w:val="28"/>
          <w:szCs w:val="28"/>
          <w:lang w:val="kk-KZ"/>
        </w:rPr>
        <w:t xml:space="preserve">С. Экологиялық аудит                            </w:t>
      </w:r>
    </w:p>
    <w:p w:rsidR="001C3EE5" w:rsidRPr="00911E35" w:rsidRDefault="001C3EE5" w:rsidP="001C3EE5">
      <w:pPr>
        <w:spacing w:after="0" w:line="240" w:lineRule="auto"/>
        <w:rPr>
          <w:rFonts w:ascii="Times New Roman" w:hAnsi="Times New Roman" w:cs="Times New Roman"/>
          <w:sz w:val="28"/>
          <w:szCs w:val="28"/>
          <w:lang w:val="kk-KZ"/>
        </w:rPr>
      </w:pPr>
      <w:r w:rsidRPr="00911E35">
        <w:rPr>
          <w:rFonts w:ascii="Times New Roman" w:hAnsi="Times New Roman" w:cs="Times New Roman"/>
          <w:sz w:val="28"/>
          <w:szCs w:val="28"/>
          <w:lang w:val="kk-KZ"/>
        </w:rPr>
        <w:t xml:space="preserve">D. Экологиялық инспекция                    </w:t>
      </w:r>
    </w:p>
    <w:p w:rsidR="001C3EE5" w:rsidRPr="00911E35" w:rsidRDefault="001C3EE5" w:rsidP="001C3EE5">
      <w:pPr>
        <w:spacing w:after="0" w:line="240" w:lineRule="auto"/>
        <w:rPr>
          <w:rFonts w:ascii="Times New Roman" w:hAnsi="Times New Roman" w:cs="Times New Roman"/>
          <w:sz w:val="28"/>
          <w:szCs w:val="28"/>
          <w:lang w:val="kk-KZ"/>
        </w:rPr>
      </w:pPr>
      <w:r w:rsidRPr="00911E35">
        <w:rPr>
          <w:rFonts w:ascii="Times New Roman" w:hAnsi="Times New Roman" w:cs="Times New Roman"/>
          <w:sz w:val="28"/>
          <w:szCs w:val="28"/>
          <w:lang w:val="kk-KZ"/>
        </w:rPr>
        <w:lastRenderedPageBreak/>
        <w:t>Е. Дұрыс жауабы жоқ</w:t>
      </w:r>
    </w:p>
    <w:p w:rsidR="001C3EE5" w:rsidRDefault="001C3EE5" w:rsidP="001C3EE5">
      <w:pPr>
        <w:spacing w:after="0" w:line="240" w:lineRule="auto"/>
        <w:rPr>
          <w:rFonts w:ascii="Times New Roman" w:hAnsi="Times New Roman" w:cs="Times New Roman"/>
          <w:sz w:val="28"/>
          <w:szCs w:val="28"/>
          <w:lang w:val="kk-KZ"/>
        </w:rPr>
      </w:pPr>
    </w:p>
    <w:p w:rsidR="001C3EE5" w:rsidRPr="00911E35"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11</w:t>
      </w:r>
      <w:r w:rsidRPr="00911E35">
        <w:rPr>
          <w:rFonts w:ascii="Times New Roman" w:hAnsi="Times New Roman" w:cs="Times New Roman"/>
          <w:sz w:val="28"/>
          <w:szCs w:val="28"/>
          <w:lang w:val="kk-KZ"/>
        </w:rPr>
        <w:t xml:space="preserve">6.  Ластағыш  көздердің  ауданын,  шығу  тегін,  таралу  көлемі  мен </w:t>
      </w:r>
    </w:p>
    <w:p w:rsidR="001C3EE5" w:rsidRPr="00911E35" w:rsidRDefault="001C3EE5" w:rsidP="001C3EE5">
      <w:pPr>
        <w:spacing w:after="0" w:line="240" w:lineRule="auto"/>
        <w:rPr>
          <w:rFonts w:ascii="Times New Roman" w:hAnsi="Times New Roman" w:cs="Times New Roman"/>
          <w:sz w:val="28"/>
          <w:szCs w:val="28"/>
          <w:lang w:val="kk-KZ"/>
        </w:rPr>
      </w:pPr>
      <w:r w:rsidRPr="00911E35">
        <w:rPr>
          <w:rFonts w:ascii="Times New Roman" w:hAnsi="Times New Roman" w:cs="Times New Roman"/>
          <w:sz w:val="28"/>
          <w:szCs w:val="28"/>
          <w:lang w:val="kk-KZ"/>
        </w:rPr>
        <w:t xml:space="preserve">ластағыштардың сапалық құрамын анықтауға арналған табиғи ортаның </w:t>
      </w:r>
    </w:p>
    <w:p w:rsidR="001C3EE5" w:rsidRPr="00911E35" w:rsidRDefault="001C3EE5" w:rsidP="001C3EE5">
      <w:pPr>
        <w:spacing w:after="0" w:line="240" w:lineRule="auto"/>
        <w:rPr>
          <w:rFonts w:ascii="Times New Roman" w:hAnsi="Times New Roman" w:cs="Times New Roman"/>
          <w:sz w:val="28"/>
          <w:szCs w:val="28"/>
          <w:lang w:val="kk-KZ"/>
        </w:rPr>
      </w:pPr>
      <w:r w:rsidRPr="00911E35">
        <w:rPr>
          <w:rFonts w:ascii="Times New Roman" w:hAnsi="Times New Roman" w:cs="Times New Roman"/>
          <w:sz w:val="28"/>
          <w:szCs w:val="28"/>
          <w:lang w:val="kk-KZ"/>
        </w:rPr>
        <w:t>жеке компоненттерінің (ауа, су, топырақ) сапалық анализі қалай аталады?</w:t>
      </w:r>
    </w:p>
    <w:p w:rsidR="001C3EE5" w:rsidRDefault="001C3EE5" w:rsidP="001C3EE5">
      <w:pPr>
        <w:spacing w:after="0" w:line="240" w:lineRule="auto"/>
        <w:rPr>
          <w:rFonts w:ascii="Times New Roman" w:hAnsi="Times New Roman" w:cs="Times New Roman"/>
          <w:sz w:val="28"/>
          <w:szCs w:val="28"/>
          <w:lang w:val="kk-KZ"/>
        </w:rPr>
      </w:pPr>
      <w:r w:rsidRPr="00911E35">
        <w:rPr>
          <w:rFonts w:ascii="Times New Roman" w:hAnsi="Times New Roman" w:cs="Times New Roman"/>
          <w:sz w:val="28"/>
          <w:szCs w:val="28"/>
          <w:lang w:val="kk-KZ"/>
        </w:rPr>
        <w:t xml:space="preserve">А. Ластану индикациясы                         </w:t>
      </w:r>
    </w:p>
    <w:p w:rsidR="001C3EE5" w:rsidRPr="00911E35" w:rsidRDefault="001C3EE5" w:rsidP="001C3EE5">
      <w:pPr>
        <w:spacing w:after="0" w:line="240" w:lineRule="auto"/>
        <w:rPr>
          <w:rFonts w:ascii="Times New Roman" w:hAnsi="Times New Roman" w:cs="Times New Roman"/>
          <w:sz w:val="28"/>
          <w:szCs w:val="28"/>
          <w:lang w:val="kk-KZ"/>
        </w:rPr>
      </w:pPr>
      <w:r w:rsidRPr="00911E35">
        <w:rPr>
          <w:rFonts w:ascii="Times New Roman" w:hAnsi="Times New Roman" w:cs="Times New Roman"/>
          <w:sz w:val="28"/>
          <w:szCs w:val="28"/>
          <w:lang w:val="kk-KZ"/>
        </w:rPr>
        <w:t xml:space="preserve">В. Улылық дәрежесі                      </w:t>
      </w:r>
    </w:p>
    <w:p w:rsidR="001C3EE5" w:rsidRDefault="001C3EE5" w:rsidP="001C3EE5">
      <w:pPr>
        <w:spacing w:after="0" w:line="240" w:lineRule="auto"/>
        <w:rPr>
          <w:rFonts w:ascii="Times New Roman" w:hAnsi="Times New Roman" w:cs="Times New Roman"/>
          <w:sz w:val="28"/>
          <w:szCs w:val="28"/>
          <w:lang w:val="kk-KZ"/>
        </w:rPr>
      </w:pPr>
      <w:r w:rsidRPr="00911E35">
        <w:rPr>
          <w:rFonts w:ascii="Times New Roman" w:hAnsi="Times New Roman" w:cs="Times New Roman"/>
          <w:sz w:val="28"/>
          <w:szCs w:val="28"/>
          <w:lang w:val="kk-KZ"/>
        </w:rPr>
        <w:t xml:space="preserve">С. Суперэкотоксиканттар                        </w:t>
      </w:r>
    </w:p>
    <w:p w:rsidR="001C3EE5" w:rsidRPr="00911E35" w:rsidRDefault="001C3EE5" w:rsidP="001C3EE5">
      <w:pPr>
        <w:spacing w:after="0" w:line="240" w:lineRule="auto"/>
        <w:rPr>
          <w:rFonts w:ascii="Times New Roman" w:hAnsi="Times New Roman" w:cs="Times New Roman"/>
          <w:sz w:val="28"/>
          <w:szCs w:val="28"/>
          <w:lang w:val="kk-KZ"/>
        </w:rPr>
      </w:pPr>
      <w:r w:rsidRPr="00911E35">
        <w:rPr>
          <w:rFonts w:ascii="Times New Roman" w:hAnsi="Times New Roman" w:cs="Times New Roman"/>
          <w:sz w:val="28"/>
          <w:szCs w:val="28"/>
          <w:lang w:val="kk-KZ"/>
        </w:rPr>
        <w:t xml:space="preserve">D. Зиянды әсер табалдырығы                  </w:t>
      </w:r>
      <w:r w:rsidRPr="00911E35">
        <w:rPr>
          <w:rFonts w:ascii="Times New Roman" w:hAnsi="Times New Roman" w:cs="Times New Roman"/>
          <w:sz w:val="28"/>
          <w:szCs w:val="28"/>
          <w:lang w:val="kk-KZ"/>
        </w:rPr>
        <w:cr/>
        <w:t>Е. Зиянды әсер</w:t>
      </w:r>
    </w:p>
    <w:p w:rsidR="001C3EE5" w:rsidRDefault="001C3EE5" w:rsidP="001C3EE5">
      <w:pPr>
        <w:spacing w:after="0" w:line="240" w:lineRule="auto"/>
        <w:rPr>
          <w:rFonts w:ascii="Times New Roman" w:hAnsi="Times New Roman" w:cs="Times New Roman"/>
          <w:sz w:val="28"/>
          <w:szCs w:val="28"/>
          <w:lang w:val="kk-KZ"/>
        </w:rPr>
      </w:pPr>
    </w:p>
    <w:p w:rsidR="001C3EE5" w:rsidRPr="00911E35"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11</w:t>
      </w:r>
      <w:r w:rsidRPr="00911E35">
        <w:rPr>
          <w:rFonts w:ascii="Times New Roman" w:hAnsi="Times New Roman" w:cs="Times New Roman"/>
          <w:sz w:val="28"/>
          <w:szCs w:val="28"/>
          <w:lang w:val="kk-KZ"/>
        </w:rPr>
        <w:t xml:space="preserve">7.  XXғасырдың  70  жылдарының  басында  «қышқылдық  жаңбыр» </w:t>
      </w:r>
    </w:p>
    <w:p w:rsidR="001C3EE5" w:rsidRPr="00911E35" w:rsidRDefault="001C3EE5" w:rsidP="001C3EE5">
      <w:pPr>
        <w:spacing w:after="0" w:line="240" w:lineRule="auto"/>
        <w:rPr>
          <w:rFonts w:ascii="Times New Roman" w:hAnsi="Times New Roman" w:cs="Times New Roman"/>
          <w:sz w:val="28"/>
          <w:szCs w:val="28"/>
          <w:lang w:val="kk-KZ"/>
        </w:rPr>
      </w:pPr>
      <w:r w:rsidRPr="00911E35">
        <w:rPr>
          <w:rFonts w:ascii="Times New Roman" w:hAnsi="Times New Roman" w:cs="Times New Roman"/>
          <w:sz w:val="28"/>
          <w:szCs w:val="28"/>
          <w:lang w:val="kk-KZ"/>
        </w:rPr>
        <w:t>терминін енгізген ғалым?</w:t>
      </w:r>
    </w:p>
    <w:p w:rsidR="001C3EE5" w:rsidRDefault="001C3EE5" w:rsidP="001C3EE5">
      <w:pPr>
        <w:spacing w:after="0" w:line="240" w:lineRule="auto"/>
        <w:rPr>
          <w:rFonts w:ascii="Times New Roman" w:hAnsi="Times New Roman" w:cs="Times New Roman"/>
          <w:sz w:val="28"/>
          <w:szCs w:val="28"/>
          <w:lang w:val="kk-KZ"/>
        </w:rPr>
      </w:pPr>
      <w:r w:rsidRPr="00911E35">
        <w:rPr>
          <w:rFonts w:ascii="Times New Roman" w:hAnsi="Times New Roman" w:cs="Times New Roman"/>
          <w:sz w:val="28"/>
          <w:szCs w:val="28"/>
          <w:lang w:val="kk-KZ"/>
        </w:rPr>
        <w:t xml:space="preserve">А. Г.Одум                                       </w:t>
      </w:r>
    </w:p>
    <w:p w:rsidR="001C3EE5" w:rsidRDefault="001C3EE5" w:rsidP="001C3EE5">
      <w:pPr>
        <w:spacing w:after="0" w:line="240" w:lineRule="auto"/>
        <w:rPr>
          <w:rFonts w:ascii="Times New Roman" w:hAnsi="Times New Roman" w:cs="Times New Roman"/>
          <w:sz w:val="28"/>
          <w:szCs w:val="28"/>
          <w:lang w:val="kk-KZ"/>
        </w:rPr>
      </w:pPr>
      <w:r w:rsidRPr="00911E35">
        <w:rPr>
          <w:rFonts w:ascii="Times New Roman" w:hAnsi="Times New Roman" w:cs="Times New Roman"/>
          <w:sz w:val="28"/>
          <w:szCs w:val="28"/>
          <w:lang w:val="kk-KZ"/>
        </w:rPr>
        <w:t xml:space="preserve">В. В.И.Вернадский                    </w:t>
      </w:r>
    </w:p>
    <w:p w:rsidR="001C3EE5" w:rsidRPr="00911E35" w:rsidRDefault="001C3EE5" w:rsidP="001C3EE5">
      <w:pPr>
        <w:spacing w:after="0" w:line="240" w:lineRule="auto"/>
        <w:rPr>
          <w:rFonts w:ascii="Times New Roman" w:hAnsi="Times New Roman" w:cs="Times New Roman"/>
          <w:sz w:val="28"/>
          <w:szCs w:val="28"/>
          <w:lang w:val="kk-KZ"/>
        </w:rPr>
      </w:pPr>
      <w:r w:rsidRPr="00911E35">
        <w:rPr>
          <w:rFonts w:ascii="Times New Roman" w:hAnsi="Times New Roman" w:cs="Times New Roman"/>
          <w:sz w:val="28"/>
          <w:szCs w:val="28"/>
          <w:lang w:val="kk-KZ"/>
        </w:rPr>
        <w:t xml:space="preserve">С. А. Смит </w:t>
      </w:r>
    </w:p>
    <w:p w:rsidR="001C3EE5" w:rsidRDefault="001C3EE5" w:rsidP="001C3EE5">
      <w:pPr>
        <w:spacing w:after="0" w:line="240" w:lineRule="auto"/>
        <w:rPr>
          <w:rFonts w:ascii="Times New Roman" w:hAnsi="Times New Roman" w:cs="Times New Roman"/>
          <w:sz w:val="28"/>
          <w:szCs w:val="28"/>
          <w:lang w:val="kk-KZ"/>
        </w:rPr>
      </w:pPr>
      <w:r w:rsidRPr="00911E35">
        <w:rPr>
          <w:rFonts w:ascii="Times New Roman" w:hAnsi="Times New Roman" w:cs="Times New Roman"/>
          <w:sz w:val="28"/>
          <w:szCs w:val="28"/>
          <w:lang w:val="kk-KZ"/>
        </w:rPr>
        <w:t xml:space="preserve">D. А.Тенсли                                   </w:t>
      </w:r>
    </w:p>
    <w:p w:rsidR="001C3EE5" w:rsidRPr="00911E35" w:rsidRDefault="001C3EE5" w:rsidP="001C3EE5">
      <w:pPr>
        <w:spacing w:after="0" w:line="240" w:lineRule="auto"/>
        <w:rPr>
          <w:rFonts w:ascii="Times New Roman" w:hAnsi="Times New Roman" w:cs="Times New Roman"/>
          <w:sz w:val="28"/>
          <w:szCs w:val="28"/>
          <w:lang w:val="kk-KZ"/>
        </w:rPr>
      </w:pPr>
      <w:r w:rsidRPr="00911E35">
        <w:rPr>
          <w:rFonts w:ascii="Times New Roman" w:hAnsi="Times New Roman" w:cs="Times New Roman"/>
          <w:sz w:val="28"/>
          <w:szCs w:val="28"/>
          <w:lang w:val="kk-KZ"/>
        </w:rPr>
        <w:t>Е. В.Шелфорд</w:t>
      </w:r>
    </w:p>
    <w:p w:rsidR="001C3EE5" w:rsidRDefault="001C3EE5" w:rsidP="001C3EE5">
      <w:pPr>
        <w:spacing w:after="0" w:line="240" w:lineRule="auto"/>
        <w:rPr>
          <w:rFonts w:ascii="Times New Roman" w:hAnsi="Times New Roman" w:cs="Times New Roman"/>
          <w:sz w:val="28"/>
          <w:szCs w:val="28"/>
          <w:lang w:val="kk-KZ"/>
        </w:rPr>
      </w:pPr>
    </w:p>
    <w:p w:rsidR="001C3EE5" w:rsidRPr="00911E35"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11</w:t>
      </w:r>
      <w:r w:rsidRPr="00911E35">
        <w:rPr>
          <w:rFonts w:ascii="Times New Roman" w:hAnsi="Times New Roman" w:cs="Times New Roman"/>
          <w:sz w:val="28"/>
          <w:szCs w:val="28"/>
          <w:lang w:val="kk-KZ"/>
        </w:rPr>
        <w:t xml:space="preserve">8.  Аз  дозасының  өзінде  ферменттерге  айтарлықтай  күшейтуші  немесе </w:t>
      </w:r>
    </w:p>
    <w:p w:rsidR="001C3EE5" w:rsidRPr="00911E35" w:rsidRDefault="001C3EE5" w:rsidP="001C3EE5">
      <w:pPr>
        <w:spacing w:after="0" w:line="240" w:lineRule="auto"/>
        <w:rPr>
          <w:rFonts w:ascii="Times New Roman" w:hAnsi="Times New Roman" w:cs="Times New Roman"/>
          <w:sz w:val="28"/>
          <w:szCs w:val="28"/>
          <w:lang w:val="kk-KZ"/>
        </w:rPr>
      </w:pPr>
      <w:r w:rsidRPr="00911E35">
        <w:rPr>
          <w:rFonts w:ascii="Times New Roman" w:hAnsi="Times New Roman" w:cs="Times New Roman"/>
          <w:sz w:val="28"/>
          <w:szCs w:val="28"/>
          <w:lang w:val="kk-KZ"/>
        </w:rPr>
        <w:t>тежеуші әсерін тигізуге қабілетті заттар қалай аталады?</w:t>
      </w:r>
    </w:p>
    <w:p w:rsidR="001C3EE5" w:rsidRDefault="001C3EE5" w:rsidP="001C3EE5">
      <w:pPr>
        <w:spacing w:after="0" w:line="240" w:lineRule="auto"/>
        <w:rPr>
          <w:rFonts w:ascii="Times New Roman" w:hAnsi="Times New Roman" w:cs="Times New Roman"/>
          <w:sz w:val="28"/>
          <w:szCs w:val="28"/>
          <w:lang w:val="kk-KZ"/>
        </w:rPr>
      </w:pPr>
      <w:r w:rsidRPr="00911E35">
        <w:rPr>
          <w:rFonts w:ascii="Times New Roman" w:hAnsi="Times New Roman" w:cs="Times New Roman"/>
          <w:sz w:val="28"/>
          <w:szCs w:val="28"/>
          <w:lang w:val="kk-KZ"/>
        </w:rPr>
        <w:t xml:space="preserve">А. Поллютанттар                                           </w:t>
      </w:r>
    </w:p>
    <w:p w:rsidR="001C3EE5" w:rsidRPr="00911E35" w:rsidRDefault="001C3EE5" w:rsidP="001C3EE5">
      <w:pPr>
        <w:spacing w:after="0" w:line="240" w:lineRule="auto"/>
        <w:rPr>
          <w:rFonts w:ascii="Times New Roman" w:hAnsi="Times New Roman" w:cs="Times New Roman"/>
          <w:sz w:val="28"/>
          <w:szCs w:val="28"/>
          <w:lang w:val="kk-KZ"/>
        </w:rPr>
      </w:pPr>
      <w:r w:rsidRPr="00911E35">
        <w:rPr>
          <w:rFonts w:ascii="Times New Roman" w:hAnsi="Times New Roman" w:cs="Times New Roman"/>
          <w:sz w:val="28"/>
          <w:szCs w:val="28"/>
          <w:lang w:val="kk-KZ"/>
        </w:rPr>
        <w:t xml:space="preserve">В. Ксенобиотиктер                         </w:t>
      </w:r>
    </w:p>
    <w:p w:rsidR="001C3EE5" w:rsidRDefault="001C3EE5" w:rsidP="001C3EE5">
      <w:pPr>
        <w:spacing w:after="0" w:line="240" w:lineRule="auto"/>
        <w:rPr>
          <w:rFonts w:ascii="Times New Roman" w:hAnsi="Times New Roman" w:cs="Times New Roman"/>
          <w:sz w:val="28"/>
          <w:szCs w:val="28"/>
          <w:lang w:val="kk-KZ"/>
        </w:rPr>
      </w:pPr>
      <w:r w:rsidRPr="00911E35">
        <w:rPr>
          <w:rFonts w:ascii="Times New Roman" w:hAnsi="Times New Roman" w:cs="Times New Roman"/>
          <w:sz w:val="28"/>
          <w:szCs w:val="28"/>
          <w:lang w:val="kk-KZ"/>
        </w:rPr>
        <w:t xml:space="preserve">С. Гидрохимия                                               </w:t>
      </w:r>
    </w:p>
    <w:p w:rsidR="001C3EE5" w:rsidRPr="00911E35" w:rsidRDefault="001C3EE5" w:rsidP="001C3EE5">
      <w:pPr>
        <w:spacing w:after="0" w:line="240" w:lineRule="auto"/>
        <w:rPr>
          <w:rFonts w:ascii="Times New Roman" w:hAnsi="Times New Roman" w:cs="Times New Roman"/>
          <w:sz w:val="28"/>
          <w:szCs w:val="28"/>
          <w:lang w:val="kk-KZ"/>
        </w:rPr>
      </w:pPr>
      <w:r w:rsidRPr="00911E35">
        <w:rPr>
          <w:rFonts w:ascii="Times New Roman" w:hAnsi="Times New Roman" w:cs="Times New Roman"/>
          <w:sz w:val="28"/>
          <w:szCs w:val="28"/>
          <w:lang w:val="kk-KZ"/>
        </w:rPr>
        <w:t xml:space="preserve">D. Эпидемиология                                         </w:t>
      </w:r>
    </w:p>
    <w:p w:rsidR="001C3EE5" w:rsidRPr="00911E35" w:rsidRDefault="001C3EE5" w:rsidP="001C3EE5">
      <w:pPr>
        <w:spacing w:after="0" w:line="240" w:lineRule="auto"/>
        <w:rPr>
          <w:rFonts w:ascii="Times New Roman" w:hAnsi="Times New Roman" w:cs="Times New Roman"/>
          <w:sz w:val="28"/>
          <w:szCs w:val="28"/>
          <w:lang w:val="kk-KZ"/>
        </w:rPr>
      </w:pPr>
      <w:r w:rsidRPr="00911E35">
        <w:rPr>
          <w:rFonts w:ascii="Times New Roman" w:hAnsi="Times New Roman" w:cs="Times New Roman"/>
          <w:sz w:val="28"/>
          <w:szCs w:val="28"/>
          <w:lang w:val="kk-KZ"/>
        </w:rPr>
        <w:t xml:space="preserve">Е. Суперэкотоксиканттар </w:t>
      </w:r>
    </w:p>
    <w:p w:rsidR="001C3EE5" w:rsidRDefault="001C3EE5" w:rsidP="001C3EE5">
      <w:pPr>
        <w:spacing w:after="0" w:line="240" w:lineRule="auto"/>
        <w:rPr>
          <w:rFonts w:ascii="Times New Roman" w:hAnsi="Times New Roman" w:cs="Times New Roman"/>
          <w:sz w:val="28"/>
          <w:szCs w:val="28"/>
          <w:lang w:val="kk-KZ"/>
        </w:rPr>
      </w:pPr>
    </w:p>
    <w:p w:rsidR="001C3EE5" w:rsidRPr="00911E35"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11</w:t>
      </w:r>
      <w:r w:rsidRPr="00911E35">
        <w:rPr>
          <w:rFonts w:ascii="Times New Roman" w:hAnsi="Times New Roman" w:cs="Times New Roman"/>
          <w:sz w:val="28"/>
          <w:szCs w:val="28"/>
          <w:lang w:val="kk-KZ"/>
        </w:rPr>
        <w:t>9. Поллютанттар деген не?</w:t>
      </w:r>
    </w:p>
    <w:p w:rsidR="001C3EE5" w:rsidRPr="00911E35" w:rsidRDefault="001C3EE5" w:rsidP="001C3EE5">
      <w:pPr>
        <w:spacing w:after="0" w:line="240" w:lineRule="auto"/>
        <w:rPr>
          <w:rFonts w:ascii="Times New Roman" w:hAnsi="Times New Roman" w:cs="Times New Roman"/>
          <w:sz w:val="28"/>
          <w:szCs w:val="28"/>
          <w:lang w:val="kk-KZ"/>
        </w:rPr>
      </w:pPr>
      <w:r w:rsidRPr="00911E35">
        <w:rPr>
          <w:rFonts w:ascii="Times New Roman" w:hAnsi="Times New Roman" w:cs="Times New Roman"/>
          <w:sz w:val="28"/>
          <w:szCs w:val="28"/>
          <w:lang w:val="kk-KZ"/>
        </w:rPr>
        <w:t xml:space="preserve">А. </w:t>
      </w:r>
      <w:r>
        <w:rPr>
          <w:rFonts w:ascii="Times New Roman" w:hAnsi="Times New Roman" w:cs="Times New Roman"/>
          <w:sz w:val="28"/>
          <w:szCs w:val="28"/>
          <w:lang w:val="kk-KZ"/>
        </w:rPr>
        <w:t>Қ</w:t>
      </w:r>
      <w:r w:rsidRPr="00911E35">
        <w:rPr>
          <w:rFonts w:ascii="Times New Roman" w:hAnsi="Times New Roman" w:cs="Times New Roman"/>
          <w:sz w:val="28"/>
          <w:szCs w:val="28"/>
          <w:lang w:val="kk-KZ"/>
        </w:rPr>
        <w:t>олайсыз жағдайлар туғызатын  бактериялар</w:t>
      </w:r>
    </w:p>
    <w:p w:rsidR="001C3EE5" w:rsidRPr="00911E35" w:rsidRDefault="001C3EE5" w:rsidP="001C3EE5">
      <w:pPr>
        <w:spacing w:after="0" w:line="240" w:lineRule="auto"/>
        <w:rPr>
          <w:rFonts w:ascii="Times New Roman" w:hAnsi="Times New Roman" w:cs="Times New Roman"/>
          <w:sz w:val="28"/>
          <w:szCs w:val="28"/>
          <w:lang w:val="kk-KZ"/>
        </w:rPr>
      </w:pPr>
      <w:r w:rsidRPr="00911E35">
        <w:rPr>
          <w:rFonts w:ascii="Times New Roman" w:hAnsi="Times New Roman" w:cs="Times New Roman"/>
          <w:sz w:val="28"/>
          <w:szCs w:val="28"/>
          <w:lang w:val="kk-KZ"/>
        </w:rPr>
        <w:t xml:space="preserve">В. </w:t>
      </w:r>
      <w:r>
        <w:rPr>
          <w:rFonts w:ascii="Times New Roman" w:hAnsi="Times New Roman" w:cs="Times New Roman"/>
          <w:sz w:val="28"/>
          <w:szCs w:val="28"/>
          <w:lang w:val="kk-KZ"/>
        </w:rPr>
        <w:t>Қ</w:t>
      </w:r>
      <w:r w:rsidRPr="00911E35">
        <w:rPr>
          <w:rFonts w:ascii="Times New Roman" w:hAnsi="Times New Roman" w:cs="Times New Roman"/>
          <w:sz w:val="28"/>
          <w:szCs w:val="28"/>
          <w:lang w:val="kk-KZ"/>
        </w:rPr>
        <w:t xml:space="preserve">олайсыз жағдайлар туғызатын химиялық қосылыстар </w:t>
      </w:r>
    </w:p>
    <w:p w:rsidR="001C3EE5" w:rsidRPr="00911E35" w:rsidRDefault="001C3EE5" w:rsidP="001C3EE5">
      <w:pPr>
        <w:spacing w:after="0" w:line="240" w:lineRule="auto"/>
        <w:rPr>
          <w:rFonts w:ascii="Times New Roman" w:hAnsi="Times New Roman" w:cs="Times New Roman"/>
          <w:sz w:val="28"/>
          <w:szCs w:val="28"/>
          <w:lang w:val="kk-KZ"/>
        </w:rPr>
      </w:pPr>
      <w:r w:rsidRPr="00911E35">
        <w:rPr>
          <w:rFonts w:ascii="Times New Roman" w:hAnsi="Times New Roman" w:cs="Times New Roman"/>
          <w:sz w:val="28"/>
          <w:szCs w:val="28"/>
          <w:lang w:val="kk-KZ"/>
        </w:rPr>
        <w:t xml:space="preserve">С. </w:t>
      </w:r>
      <w:r>
        <w:rPr>
          <w:rFonts w:ascii="Times New Roman" w:hAnsi="Times New Roman" w:cs="Times New Roman"/>
          <w:sz w:val="28"/>
          <w:szCs w:val="28"/>
          <w:lang w:val="kk-KZ"/>
        </w:rPr>
        <w:t>Қ</w:t>
      </w:r>
      <w:r w:rsidRPr="00911E35">
        <w:rPr>
          <w:rFonts w:ascii="Times New Roman" w:hAnsi="Times New Roman" w:cs="Times New Roman"/>
          <w:sz w:val="28"/>
          <w:szCs w:val="28"/>
          <w:lang w:val="kk-KZ"/>
        </w:rPr>
        <w:t>олайсыз жағдайлар туғызатын вирустар</w:t>
      </w:r>
    </w:p>
    <w:p w:rsidR="001C3EE5" w:rsidRPr="00911E35" w:rsidRDefault="001C3EE5" w:rsidP="001C3EE5">
      <w:pPr>
        <w:spacing w:after="0" w:line="240" w:lineRule="auto"/>
        <w:rPr>
          <w:rFonts w:ascii="Times New Roman" w:hAnsi="Times New Roman" w:cs="Times New Roman"/>
          <w:sz w:val="28"/>
          <w:szCs w:val="28"/>
          <w:lang w:val="kk-KZ"/>
        </w:rPr>
      </w:pPr>
      <w:r w:rsidRPr="00911E35">
        <w:rPr>
          <w:rFonts w:ascii="Times New Roman" w:hAnsi="Times New Roman" w:cs="Times New Roman"/>
          <w:sz w:val="28"/>
          <w:szCs w:val="28"/>
          <w:lang w:val="kk-KZ"/>
        </w:rPr>
        <w:t xml:space="preserve">D. </w:t>
      </w:r>
      <w:r>
        <w:rPr>
          <w:rFonts w:ascii="Times New Roman" w:hAnsi="Times New Roman" w:cs="Times New Roman"/>
          <w:sz w:val="28"/>
          <w:szCs w:val="28"/>
          <w:lang w:val="kk-KZ"/>
        </w:rPr>
        <w:t>П</w:t>
      </w:r>
      <w:r w:rsidRPr="00911E35">
        <w:rPr>
          <w:rFonts w:ascii="Times New Roman" w:hAnsi="Times New Roman" w:cs="Times New Roman"/>
          <w:sz w:val="28"/>
          <w:szCs w:val="28"/>
          <w:lang w:val="kk-KZ"/>
        </w:rPr>
        <w:t xml:space="preserve">айдалы табиғи ресурстар                                                     </w:t>
      </w:r>
    </w:p>
    <w:p w:rsidR="001C3EE5" w:rsidRPr="00911E35" w:rsidRDefault="001C3EE5" w:rsidP="001C3EE5">
      <w:pPr>
        <w:spacing w:after="0" w:line="240" w:lineRule="auto"/>
        <w:rPr>
          <w:rFonts w:ascii="Times New Roman" w:hAnsi="Times New Roman" w:cs="Times New Roman"/>
          <w:sz w:val="28"/>
          <w:szCs w:val="28"/>
          <w:lang w:val="kk-KZ"/>
        </w:rPr>
      </w:pPr>
      <w:r w:rsidRPr="00911E35">
        <w:rPr>
          <w:rFonts w:ascii="Times New Roman" w:hAnsi="Times New Roman" w:cs="Times New Roman"/>
          <w:sz w:val="28"/>
          <w:szCs w:val="28"/>
          <w:lang w:val="kk-KZ"/>
        </w:rPr>
        <w:t xml:space="preserve">Е. </w:t>
      </w:r>
      <w:r>
        <w:rPr>
          <w:rFonts w:ascii="Times New Roman" w:hAnsi="Times New Roman" w:cs="Times New Roman"/>
          <w:sz w:val="28"/>
          <w:szCs w:val="28"/>
          <w:lang w:val="kk-KZ"/>
        </w:rPr>
        <w:t>А</w:t>
      </w:r>
      <w:r w:rsidRPr="00911E35">
        <w:rPr>
          <w:rFonts w:ascii="Times New Roman" w:hAnsi="Times New Roman" w:cs="Times New Roman"/>
          <w:sz w:val="28"/>
          <w:szCs w:val="28"/>
          <w:lang w:val="kk-KZ"/>
        </w:rPr>
        <w:t>ғынды сулар түрі</w:t>
      </w:r>
    </w:p>
    <w:p w:rsidR="001C3EE5" w:rsidRDefault="001C3EE5" w:rsidP="001C3EE5">
      <w:pPr>
        <w:spacing w:after="0" w:line="240" w:lineRule="auto"/>
        <w:rPr>
          <w:rFonts w:ascii="Times New Roman" w:hAnsi="Times New Roman" w:cs="Times New Roman"/>
          <w:sz w:val="28"/>
          <w:szCs w:val="28"/>
          <w:lang w:val="kk-KZ"/>
        </w:rPr>
      </w:pPr>
    </w:p>
    <w:p w:rsidR="001C3EE5" w:rsidRPr="00911E35"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120</w:t>
      </w:r>
      <w:r w:rsidRPr="00911E35">
        <w:rPr>
          <w:rFonts w:ascii="Times New Roman" w:hAnsi="Times New Roman" w:cs="Times New Roman"/>
          <w:sz w:val="28"/>
          <w:szCs w:val="28"/>
          <w:lang w:val="kk-KZ"/>
        </w:rPr>
        <w:t>. Топырақтың санитарлық жағдайы қандай факторға байланысты?</w:t>
      </w:r>
    </w:p>
    <w:p w:rsidR="001C3EE5" w:rsidRDefault="001C3EE5" w:rsidP="001C3EE5">
      <w:pPr>
        <w:spacing w:after="0" w:line="240" w:lineRule="auto"/>
        <w:rPr>
          <w:rFonts w:ascii="Times New Roman" w:hAnsi="Times New Roman" w:cs="Times New Roman"/>
          <w:sz w:val="28"/>
          <w:szCs w:val="28"/>
          <w:lang w:val="kk-KZ"/>
        </w:rPr>
      </w:pPr>
      <w:r w:rsidRPr="00911E35">
        <w:rPr>
          <w:rFonts w:ascii="Times New Roman" w:hAnsi="Times New Roman" w:cs="Times New Roman"/>
          <w:sz w:val="28"/>
          <w:szCs w:val="28"/>
          <w:lang w:val="kk-KZ"/>
        </w:rPr>
        <w:t xml:space="preserve">А. </w:t>
      </w:r>
      <w:r>
        <w:rPr>
          <w:rFonts w:ascii="Times New Roman" w:hAnsi="Times New Roman" w:cs="Times New Roman"/>
          <w:sz w:val="28"/>
          <w:szCs w:val="28"/>
          <w:lang w:val="kk-KZ"/>
        </w:rPr>
        <w:t>Т</w:t>
      </w:r>
      <w:r w:rsidRPr="00911E35">
        <w:rPr>
          <w:rFonts w:ascii="Times New Roman" w:hAnsi="Times New Roman" w:cs="Times New Roman"/>
          <w:sz w:val="28"/>
          <w:szCs w:val="28"/>
          <w:lang w:val="kk-KZ"/>
        </w:rPr>
        <w:t xml:space="preserve">опырақтың ластануына                        </w:t>
      </w:r>
    </w:p>
    <w:p w:rsidR="001C3EE5" w:rsidRPr="00911E35" w:rsidRDefault="001C3EE5" w:rsidP="001C3EE5">
      <w:pPr>
        <w:spacing w:after="0" w:line="240" w:lineRule="auto"/>
        <w:rPr>
          <w:rFonts w:ascii="Times New Roman" w:hAnsi="Times New Roman" w:cs="Times New Roman"/>
          <w:sz w:val="28"/>
          <w:szCs w:val="28"/>
          <w:lang w:val="kk-KZ"/>
        </w:rPr>
      </w:pPr>
      <w:r w:rsidRPr="00911E35">
        <w:rPr>
          <w:rFonts w:ascii="Times New Roman" w:hAnsi="Times New Roman" w:cs="Times New Roman"/>
          <w:sz w:val="28"/>
          <w:szCs w:val="28"/>
          <w:lang w:val="kk-KZ"/>
        </w:rPr>
        <w:t xml:space="preserve">В. </w:t>
      </w:r>
      <w:r>
        <w:rPr>
          <w:rFonts w:ascii="Times New Roman" w:hAnsi="Times New Roman" w:cs="Times New Roman"/>
          <w:sz w:val="28"/>
          <w:szCs w:val="28"/>
          <w:lang w:val="kk-KZ"/>
        </w:rPr>
        <w:t>Т</w:t>
      </w:r>
      <w:r w:rsidRPr="00911E35">
        <w:rPr>
          <w:rFonts w:ascii="Times New Roman" w:hAnsi="Times New Roman" w:cs="Times New Roman"/>
          <w:sz w:val="28"/>
          <w:szCs w:val="28"/>
          <w:lang w:val="kk-KZ"/>
        </w:rPr>
        <w:t>опырақтың өздігінен тазаруына</w:t>
      </w:r>
    </w:p>
    <w:p w:rsidR="001C3EE5" w:rsidRDefault="001C3EE5" w:rsidP="001C3EE5">
      <w:pPr>
        <w:spacing w:after="0" w:line="240" w:lineRule="auto"/>
        <w:rPr>
          <w:rFonts w:ascii="Times New Roman" w:hAnsi="Times New Roman" w:cs="Times New Roman"/>
          <w:sz w:val="28"/>
          <w:szCs w:val="28"/>
          <w:lang w:val="kk-KZ"/>
        </w:rPr>
      </w:pPr>
      <w:r w:rsidRPr="00911E35">
        <w:rPr>
          <w:rFonts w:ascii="Times New Roman" w:hAnsi="Times New Roman" w:cs="Times New Roman"/>
          <w:sz w:val="28"/>
          <w:szCs w:val="28"/>
          <w:lang w:val="kk-KZ"/>
        </w:rPr>
        <w:t xml:space="preserve">С. </w:t>
      </w:r>
      <w:r>
        <w:rPr>
          <w:rFonts w:ascii="Times New Roman" w:hAnsi="Times New Roman" w:cs="Times New Roman"/>
          <w:sz w:val="28"/>
          <w:szCs w:val="28"/>
          <w:lang w:val="kk-KZ"/>
        </w:rPr>
        <w:t>Т</w:t>
      </w:r>
      <w:r w:rsidRPr="00911E35">
        <w:rPr>
          <w:rFonts w:ascii="Times New Roman" w:hAnsi="Times New Roman" w:cs="Times New Roman"/>
          <w:sz w:val="28"/>
          <w:szCs w:val="28"/>
          <w:lang w:val="kk-KZ"/>
        </w:rPr>
        <w:t xml:space="preserve">опырақ құрамына                                   </w:t>
      </w:r>
    </w:p>
    <w:p w:rsidR="001C3EE5" w:rsidRPr="00911E35" w:rsidRDefault="001C3EE5" w:rsidP="001C3EE5">
      <w:pPr>
        <w:spacing w:after="0" w:line="240" w:lineRule="auto"/>
        <w:rPr>
          <w:rFonts w:ascii="Times New Roman" w:hAnsi="Times New Roman" w:cs="Times New Roman"/>
          <w:sz w:val="28"/>
          <w:szCs w:val="28"/>
          <w:lang w:val="kk-KZ"/>
        </w:rPr>
      </w:pPr>
      <w:r w:rsidRPr="00911E35">
        <w:rPr>
          <w:rFonts w:ascii="Times New Roman" w:hAnsi="Times New Roman" w:cs="Times New Roman"/>
          <w:sz w:val="28"/>
          <w:szCs w:val="28"/>
          <w:lang w:val="kk-KZ"/>
        </w:rPr>
        <w:t xml:space="preserve">D. </w:t>
      </w:r>
      <w:r>
        <w:rPr>
          <w:rFonts w:ascii="Times New Roman" w:hAnsi="Times New Roman" w:cs="Times New Roman"/>
          <w:sz w:val="28"/>
          <w:szCs w:val="28"/>
          <w:lang w:val="kk-KZ"/>
        </w:rPr>
        <w:t>А</w:t>
      </w:r>
      <w:r w:rsidRPr="00911E35">
        <w:rPr>
          <w:rFonts w:ascii="Times New Roman" w:hAnsi="Times New Roman" w:cs="Times New Roman"/>
          <w:sz w:val="28"/>
          <w:szCs w:val="28"/>
          <w:lang w:val="kk-KZ"/>
        </w:rPr>
        <w:t xml:space="preserve">уыр металдарға                          </w:t>
      </w:r>
    </w:p>
    <w:p w:rsidR="001C3EE5" w:rsidRDefault="001C3EE5" w:rsidP="001C3EE5">
      <w:pPr>
        <w:spacing w:after="0" w:line="240" w:lineRule="auto"/>
        <w:rPr>
          <w:rFonts w:ascii="Times New Roman" w:hAnsi="Times New Roman" w:cs="Times New Roman"/>
          <w:sz w:val="28"/>
          <w:szCs w:val="28"/>
          <w:lang w:val="kk-KZ"/>
        </w:rPr>
      </w:pPr>
      <w:r w:rsidRPr="00911E35">
        <w:rPr>
          <w:rFonts w:ascii="Times New Roman" w:hAnsi="Times New Roman" w:cs="Times New Roman"/>
          <w:sz w:val="28"/>
          <w:szCs w:val="28"/>
          <w:lang w:val="kk-KZ"/>
        </w:rPr>
        <w:t xml:space="preserve">Е. </w:t>
      </w:r>
      <w:r>
        <w:rPr>
          <w:rFonts w:ascii="Times New Roman" w:hAnsi="Times New Roman" w:cs="Times New Roman"/>
          <w:sz w:val="28"/>
          <w:szCs w:val="28"/>
          <w:lang w:val="kk-KZ"/>
        </w:rPr>
        <w:t>Л</w:t>
      </w:r>
      <w:r w:rsidRPr="00911E35">
        <w:rPr>
          <w:rFonts w:ascii="Times New Roman" w:hAnsi="Times New Roman" w:cs="Times New Roman"/>
          <w:sz w:val="28"/>
          <w:szCs w:val="28"/>
          <w:lang w:val="kk-KZ"/>
        </w:rPr>
        <w:t>астану индексіне</w:t>
      </w:r>
    </w:p>
    <w:p w:rsidR="001C3EE5" w:rsidRDefault="001C3EE5" w:rsidP="001C3EE5">
      <w:pPr>
        <w:spacing w:after="0" w:line="240" w:lineRule="auto"/>
        <w:rPr>
          <w:rFonts w:ascii="Times New Roman" w:hAnsi="Times New Roman" w:cs="Times New Roman"/>
          <w:sz w:val="28"/>
          <w:szCs w:val="28"/>
          <w:lang w:val="kk-KZ"/>
        </w:rPr>
      </w:pPr>
    </w:p>
    <w:p w:rsidR="001C3EE5" w:rsidRPr="005522EB"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121</w:t>
      </w:r>
      <w:r w:rsidRPr="005522EB">
        <w:rPr>
          <w:rFonts w:ascii="Times New Roman" w:hAnsi="Times New Roman" w:cs="Times New Roman"/>
          <w:sz w:val="28"/>
          <w:szCs w:val="28"/>
          <w:lang w:val="kk-KZ"/>
        </w:rPr>
        <w:t xml:space="preserve">. Суды қолдану үшін қаншалықты пайдалы екендігін анықтайтын, оның </w:t>
      </w:r>
    </w:p>
    <w:p w:rsidR="001C3EE5" w:rsidRPr="005522EB" w:rsidRDefault="001C3EE5" w:rsidP="001C3EE5">
      <w:pPr>
        <w:spacing w:after="0" w:line="240" w:lineRule="auto"/>
        <w:rPr>
          <w:rFonts w:ascii="Times New Roman" w:hAnsi="Times New Roman" w:cs="Times New Roman"/>
          <w:sz w:val="28"/>
          <w:szCs w:val="28"/>
          <w:lang w:val="kk-KZ"/>
        </w:rPr>
      </w:pPr>
      <w:r w:rsidRPr="005522EB">
        <w:rPr>
          <w:rFonts w:ascii="Times New Roman" w:hAnsi="Times New Roman" w:cs="Times New Roman"/>
          <w:sz w:val="28"/>
          <w:szCs w:val="28"/>
          <w:lang w:val="kk-KZ"/>
        </w:rPr>
        <w:t>құрамы мен қасиеттерінің жиынтығы қалай аталады?</w:t>
      </w:r>
    </w:p>
    <w:p w:rsidR="001C3EE5" w:rsidRDefault="001C3EE5" w:rsidP="001C3EE5">
      <w:pPr>
        <w:spacing w:after="0" w:line="240" w:lineRule="auto"/>
        <w:rPr>
          <w:rFonts w:ascii="Times New Roman" w:hAnsi="Times New Roman" w:cs="Times New Roman"/>
          <w:sz w:val="28"/>
          <w:szCs w:val="28"/>
          <w:lang w:val="kk-KZ"/>
        </w:rPr>
      </w:pPr>
      <w:r w:rsidRPr="005522EB">
        <w:rPr>
          <w:rFonts w:ascii="Times New Roman" w:hAnsi="Times New Roman" w:cs="Times New Roman"/>
          <w:sz w:val="28"/>
          <w:szCs w:val="28"/>
          <w:lang w:val="kk-KZ"/>
        </w:rPr>
        <w:t xml:space="preserve">А. Судың орта реакциясы                               </w:t>
      </w:r>
    </w:p>
    <w:p w:rsidR="001C3EE5" w:rsidRPr="005522EB" w:rsidRDefault="001C3EE5" w:rsidP="001C3EE5">
      <w:pPr>
        <w:spacing w:after="0" w:line="240" w:lineRule="auto"/>
        <w:rPr>
          <w:rFonts w:ascii="Times New Roman" w:hAnsi="Times New Roman" w:cs="Times New Roman"/>
          <w:sz w:val="28"/>
          <w:szCs w:val="28"/>
          <w:lang w:val="kk-KZ"/>
        </w:rPr>
      </w:pPr>
      <w:r w:rsidRPr="005522EB">
        <w:rPr>
          <w:rFonts w:ascii="Times New Roman" w:hAnsi="Times New Roman" w:cs="Times New Roman"/>
          <w:sz w:val="28"/>
          <w:szCs w:val="28"/>
          <w:lang w:val="kk-KZ"/>
        </w:rPr>
        <w:lastRenderedPageBreak/>
        <w:t xml:space="preserve">В. </w:t>
      </w:r>
      <w:r>
        <w:rPr>
          <w:rFonts w:ascii="Times New Roman" w:hAnsi="Times New Roman" w:cs="Times New Roman"/>
          <w:sz w:val="28"/>
          <w:szCs w:val="28"/>
          <w:lang w:val="kk-KZ"/>
        </w:rPr>
        <w:t>С</w:t>
      </w:r>
      <w:r w:rsidRPr="005522EB">
        <w:rPr>
          <w:rFonts w:ascii="Times New Roman" w:hAnsi="Times New Roman" w:cs="Times New Roman"/>
          <w:sz w:val="28"/>
          <w:szCs w:val="28"/>
          <w:lang w:val="kk-KZ"/>
        </w:rPr>
        <w:t>удың кермектілігі</w:t>
      </w:r>
    </w:p>
    <w:p w:rsidR="001C3EE5" w:rsidRDefault="001C3EE5" w:rsidP="001C3EE5">
      <w:pPr>
        <w:spacing w:after="0" w:line="240" w:lineRule="auto"/>
        <w:rPr>
          <w:rFonts w:ascii="Times New Roman" w:hAnsi="Times New Roman" w:cs="Times New Roman"/>
          <w:sz w:val="28"/>
          <w:szCs w:val="28"/>
          <w:lang w:val="kk-KZ"/>
        </w:rPr>
      </w:pPr>
      <w:r w:rsidRPr="005522EB">
        <w:rPr>
          <w:rFonts w:ascii="Times New Roman" w:hAnsi="Times New Roman" w:cs="Times New Roman"/>
          <w:sz w:val="28"/>
          <w:szCs w:val="28"/>
          <w:lang w:val="kk-KZ"/>
        </w:rPr>
        <w:t xml:space="preserve">С. </w:t>
      </w:r>
      <w:r>
        <w:rPr>
          <w:rFonts w:ascii="Times New Roman" w:hAnsi="Times New Roman" w:cs="Times New Roman"/>
          <w:sz w:val="28"/>
          <w:szCs w:val="28"/>
          <w:lang w:val="kk-KZ"/>
        </w:rPr>
        <w:t>С</w:t>
      </w:r>
      <w:r w:rsidRPr="005522EB">
        <w:rPr>
          <w:rFonts w:ascii="Times New Roman" w:hAnsi="Times New Roman" w:cs="Times New Roman"/>
          <w:sz w:val="28"/>
          <w:szCs w:val="28"/>
          <w:lang w:val="kk-KZ"/>
        </w:rPr>
        <w:t xml:space="preserve">удың органолептикалық қасиеті              </w:t>
      </w:r>
    </w:p>
    <w:p w:rsidR="001C3EE5" w:rsidRPr="005522EB" w:rsidRDefault="001C3EE5" w:rsidP="001C3EE5">
      <w:pPr>
        <w:spacing w:after="0" w:line="240" w:lineRule="auto"/>
        <w:rPr>
          <w:rFonts w:ascii="Times New Roman" w:hAnsi="Times New Roman" w:cs="Times New Roman"/>
          <w:sz w:val="28"/>
          <w:szCs w:val="28"/>
          <w:lang w:val="kk-KZ"/>
        </w:rPr>
      </w:pPr>
      <w:r w:rsidRPr="005522EB">
        <w:rPr>
          <w:rFonts w:ascii="Times New Roman" w:hAnsi="Times New Roman" w:cs="Times New Roman"/>
          <w:sz w:val="28"/>
          <w:szCs w:val="28"/>
          <w:lang w:val="kk-KZ"/>
        </w:rPr>
        <w:t xml:space="preserve">D. </w:t>
      </w:r>
      <w:r>
        <w:rPr>
          <w:rFonts w:ascii="Times New Roman" w:hAnsi="Times New Roman" w:cs="Times New Roman"/>
          <w:sz w:val="28"/>
          <w:szCs w:val="28"/>
          <w:lang w:val="kk-KZ"/>
        </w:rPr>
        <w:t>С</w:t>
      </w:r>
      <w:r w:rsidRPr="005522EB">
        <w:rPr>
          <w:rFonts w:ascii="Times New Roman" w:hAnsi="Times New Roman" w:cs="Times New Roman"/>
          <w:sz w:val="28"/>
          <w:szCs w:val="28"/>
          <w:lang w:val="kk-KZ"/>
        </w:rPr>
        <w:t xml:space="preserve">удың сапасы                 </w:t>
      </w:r>
    </w:p>
    <w:p w:rsidR="001C3EE5" w:rsidRPr="005522EB" w:rsidRDefault="001C3EE5" w:rsidP="001C3EE5">
      <w:pPr>
        <w:spacing w:after="0" w:line="240" w:lineRule="auto"/>
        <w:rPr>
          <w:rFonts w:ascii="Times New Roman" w:hAnsi="Times New Roman" w:cs="Times New Roman"/>
          <w:sz w:val="28"/>
          <w:szCs w:val="28"/>
          <w:lang w:val="kk-KZ"/>
        </w:rPr>
      </w:pPr>
      <w:r w:rsidRPr="005522EB">
        <w:rPr>
          <w:rFonts w:ascii="Times New Roman" w:hAnsi="Times New Roman" w:cs="Times New Roman"/>
          <w:sz w:val="28"/>
          <w:szCs w:val="28"/>
          <w:lang w:val="kk-KZ"/>
        </w:rPr>
        <w:t>Е.  Судың тұздылығы</w:t>
      </w:r>
    </w:p>
    <w:p w:rsidR="001C3EE5" w:rsidRDefault="001C3EE5" w:rsidP="001C3EE5">
      <w:pPr>
        <w:spacing w:after="0" w:line="240" w:lineRule="auto"/>
        <w:rPr>
          <w:rFonts w:ascii="Times New Roman" w:hAnsi="Times New Roman" w:cs="Times New Roman"/>
          <w:sz w:val="28"/>
          <w:szCs w:val="28"/>
          <w:lang w:val="kk-KZ"/>
        </w:rPr>
      </w:pPr>
    </w:p>
    <w:p w:rsidR="001C3EE5" w:rsidRPr="005522EB"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12</w:t>
      </w:r>
      <w:r w:rsidRPr="005522EB">
        <w:rPr>
          <w:rFonts w:ascii="Times New Roman" w:hAnsi="Times New Roman" w:cs="Times New Roman"/>
          <w:sz w:val="28"/>
          <w:szCs w:val="28"/>
          <w:lang w:val="kk-KZ"/>
        </w:rPr>
        <w:t xml:space="preserve">2.  Бір  мемлекеттің  шегінде  арнайы  құрылған  органдар  арқылы </w:t>
      </w:r>
    </w:p>
    <w:p w:rsidR="001C3EE5" w:rsidRPr="005522EB" w:rsidRDefault="001C3EE5" w:rsidP="001C3EE5">
      <w:pPr>
        <w:spacing w:after="0" w:line="240" w:lineRule="auto"/>
        <w:rPr>
          <w:rFonts w:ascii="Times New Roman" w:hAnsi="Times New Roman" w:cs="Times New Roman"/>
          <w:sz w:val="28"/>
          <w:szCs w:val="28"/>
          <w:lang w:val="kk-KZ"/>
        </w:rPr>
      </w:pPr>
      <w:r w:rsidRPr="005522EB">
        <w:rPr>
          <w:rFonts w:ascii="Times New Roman" w:hAnsi="Times New Roman" w:cs="Times New Roman"/>
          <w:sz w:val="28"/>
          <w:szCs w:val="28"/>
          <w:lang w:val="kk-KZ"/>
        </w:rPr>
        <w:t>жүргізілетін мониторинг?</w:t>
      </w:r>
    </w:p>
    <w:p w:rsidR="001C3EE5" w:rsidRDefault="001C3EE5" w:rsidP="001C3EE5">
      <w:pPr>
        <w:spacing w:after="0" w:line="240" w:lineRule="auto"/>
        <w:rPr>
          <w:rFonts w:ascii="Times New Roman" w:hAnsi="Times New Roman" w:cs="Times New Roman"/>
          <w:sz w:val="28"/>
          <w:szCs w:val="28"/>
          <w:lang w:val="kk-KZ"/>
        </w:rPr>
      </w:pPr>
      <w:r w:rsidRPr="005522EB">
        <w:rPr>
          <w:rFonts w:ascii="Times New Roman" w:hAnsi="Times New Roman" w:cs="Times New Roman"/>
          <w:sz w:val="28"/>
          <w:szCs w:val="28"/>
          <w:lang w:val="kk-KZ"/>
        </w:rPr>
        <w:t xml:space="preserve">А. </w:t>
      </w:r>
      <w:r>
        <w:rPr>
          <w:rFonts w:ascii="Times New Roman" w:hAnsi="Times New Roman" w:cs="Times New Roman"/>
          <w:sz w:val="28"/>
          <w:szCs w:val="28"/>
          <w:lang w:val="kk-KZ"/>
        </w:rPr>
        <w:t>Ұ</w:t>
      </w:r>
      <w:r w:rsidRPr="005522EB">
        <w:rPr>
          <w:rFonts w:ascii="Times New Roman" w:hAnsi="Times New Roman" w:cs="Times New Roman"/>
          <w:sz w:val="28"/>
          <w:szCs w:val="28"/>
          <w:lang w:val="kk-KZ"/>
        </w:rPr>
        <w:t xml:space="preserve">лттық мониторинг                                 </w:t>
      </w:r>
    </w:p>
    <w:p w:rsidR="001C3EE5" w:rsidRPr="005522EB" w:rsidRDefault="001C3EE5" w:rsidP="001C3EE5">
      <w:pPr>
        <w:spacing w:after="0" w:line="240" w:lineRule="auto"/>
        <w:rPr>
          <w:rFonts w:ascii="Times New Roman" w:hAnsi="Times New Roman" w:cs="Times New Roman"/>
          <w:sz w:val="28"/>
          <w:szCs w:val="28"/>
          <w:lang w:val="kk-KZ"/>
        </w:rPr>
      </w:pPr>
      <w:r w:rsidRPr="005522EB">
        <w:rPr>
          <w:rFonts w:ascii="Times New Roman" w:hAnsi="Times New Roman" w:cs="Times New Roman"/>
          <w:sz w:val="28"/>
          <w:szCs w:val="28"/>
          <w:lang w:val="kk-KZ"/>
        </w:rPr>
        <w:t>В.</w:t>
      </w:r>
      <w:r>
        <w:rPr>
          <w:rFonts w:ascii="Times New Roman" w:hAnsi="Times New Roman" w:cs="Times New Roman"/>
          <w:sz w:val="28"/>
          <w:szCs w:val="28"/>
          <w:lang w:val="kk-KZ"/>
        </w:rPr>
        <w:t xml:space="preserve"> </w:t>
      </w:r>
      <w:r w:rsidRPr="005522EB">
        <w:rPr>
          <w:rFonts w:ascii="Times New Roman" w:hAnsi="Times New Roman" w:cs="Times New Roman"/>
          <w:sz w:val="28"/>
          <w:szCs w:val="28"/>
          <w:lang w:val="kk-KZ"/>
        </w:rPr>
        <w:t>Биологиялық мониторинг</w:t>
      </w:r>
    </w:p>
    <w:p w:rsidR="001C3EE5" w:rsidRDefault="001C3EE5" w:rsidP="001C3EE5">
      <w:pPr>
        <w:spacing w:after="0" w:line="240" w:lineRule="auto"/>
        <w:rPr>
          <w:rFonts w:ascii="Times New Roman" w:hAnsi="Times New Roman" w:cs="Times New Roman"/>
          <w:sz w:val="28"/>
          <w:szCs w:val="28"/>
          <w:lang w:val="kk-KZ"/>
        </w:rPr>
      </w:pPr>
      <w:r w:rsidRPr="005522EB">
        <w:rPr>
          <w:rFonts w:ascii="Times New Roman" w:hAnsi="Times New Roman" w:cs="Times New Roman"/>
          <w:sz w:val="28"/>
          <w:szCs w:val="28"/>
          <w:lang w:val="kk-KZ"/>
        </w:rPr>
        <w:t>С.</w:t>
      </w:r>
      <w:r>
        <w:rPr>
          <w:rFonts w:ascii="Times New Roman" w:hAnsi="Times New Roman" w:cs="Times New Roman"/>
          <w:sz w:val="28"/>
          <w:szCs w:val="28"/>
          <w:lang w:val="kk-KZ"/>
        </w:rPr>
        <w:t xml:space="preserve"> Б</w:t>
      </w:r>
      <w:r w:rsidRPr="005522EB">
        <w:rPr>
          <w:rFonts w:ascii="Times New Roman" w:hAnsi="Times New Roman" w:cs="Times New Roman"/>
          <w:sz w:val="28"/>
          <w:szCs w:val="28"/>
          <w:lang w:val="kk-KZ"/>
        </w:rPr>
        <w:t xml:space="preserve">азалық (фондық) мониторинг               </w:t>
      </w:r>
    </w:p>
    <w:p w:rsidR="001C3EE5" w:rsidRPr="005522EB" w:rsidRDefault="001C3EE5" w:rsidP="001C3EE5">
      <w:pPr>
        <w:spacing w:after="0" w:line="240" w:lineRule="auto"/>
        <w:rPr>
          <w:rFonts w:ascii="Times New Roman" w:hAnsi="Times New Roman" w:cs="Times New Roman"/>
          <w:sz w:val="28"/>
          <w:szCs w:val="28"/>
          <w:lang w:val="kk-KZ"/>
        </w:rPr>
      </w:pPr>
      <w:r w:rsidRPr="005522EB">
        <w:rPr>
          <w:rFonts w:ascii="Times New Roman" w:hAnsi="Times New Roman" w:cs="Times New Roman"/>
          <w:sz w:val="28"/>
          <w:szCs w:val="28"/>
          <w:lang w:val="kk-KZ"/>
        </w:rPr>
        <w:t>D. Химиялық мониторинг</w:t>
      </w:r>
    </w:p>
    <w:p w:rsidR="001C3EE5" w:rsidRPr="005522EB" w:rsidRDefault="001C3EE5" w:rsidP="001C3EE5">
      <w:pPr>
        <w:spacing w:after="0" w:line="240" w:lineRule="auto"/>
        <w:rPr>
          <w:rFonts w:ascii="Times New Roman" w:hAnsi="Times New Roman" w:cs="Times New Roman"/>
          <w:sz w:val="28"/>
          <w:szCs w:val="28"/>
          <w:lang w:val="kk-KZ"/>
        </w:rPr>
      </w:pPr>
      <w:r w:rsidRPr="005522EB">
        <w:rPr>
          <w:rFonts w:ascii="Times New Roman" w:hAnsi="Times New Roman" w:cs="Times New Roman"/>
          <w:sz w:val="28"/>
          <w:szCs w:val="28"/>
          <w:lang w:val="kk-KZ"/>
        </w:rPr>
        <w:t>Е. Экобиохимиялық мониторинг</w:t>
      </w:r>
    </w:p>
    <w:p w:rsidR="001C3EE5" w:rsidRDefault="001C3EE5" w:rsidP="001C3EE5">
      <w:pPr>
        <w:spacing w:after="0" w:line="240" w:lineRule="auto"/>
        <w:rPr>
          <w:rFonts w:ascii="Times New Roman" w:hAnsi="Times New Roman" w:cs="Times New Roman"/>
          <w:sz w:val="28"/>
          <w:szCs w:val="28"/>
          <w:lang w:val="kk-KZ"/>
        </w:rPr>
      </w:pPr>
    </w:p>
    <w:p w:rsidR="001C3EE5" w:rsidRPr="005522EB"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123</w:t>
      </w:r>
      <w:r w:rsidRPr="005522EB">
        <w:rPr>
          <w:rFonts w:ascii="Times New Roman" w:hAnsi="Times New Roman" w:cs="Times New Roman"/>
          <w:sz w:val="28"/>
          <w:szCs w:val="28"/>
          <w:lang w:val="kk-KZ"/>
        </w:rPr>
        <w:t xml:space="preserve">.  Ақпаратты  өздігінен  жинау,  сақтау,  түрлендіру  мен  ұсынудың </w:t>
      </w:r>
    </w:p>
    <w:p w:rsidR="001C3EE5" w:rsidRPr="005522EB" w:rsidRDefault="001C3EE5" w:rsidP="001C3EE5">
      <w:pPr>
        <w:spacing w:after="0" w:line="240" w:lineRule="auto"/>
        <w:rPr>
          <w:rFonts w:ascii="Times New Roman" w:hAnsi="Times New Roman" w:cs="Times New Roman"/>
          <w:sz w:val="28"/>
          <w:szCs w:val="28"/>
          <w:lang w:val="kk-KZ"/>
        </w:rPr>
      </w:pPr>
      <w:r w:rsidRPr="005522EB">
        <w:rPr>
          <w:rFonts w:ascii="Times New Roman" w:hAnsi="Times New Roman" w:cs="Times New Roman"/>
          <w:sz w:val="28"/>
          <w:szCs w:val="28"/>
          <w:lang w:val="kk-KZ"/>
        </w:rPr>
        <w:t xml:space="preserve">электрондық есептеу машиналарында іске асырылған жүйесі. </w:t>
      </w:r>
    </w:p>
    <w:p w:rsidR="001C3EE5" w:rsidRDefault="001C3EE5" w:rsidP="001C3EE5">
      <w:pPr>
        <w:spacing w:after="0" w:line="240" w:lineRule="auto"/>
        <w:rPr>
          <w:rFonts w:ascii="Times New Roman" w:hAnsi="Times New Roman" w:cs="Times New Roman"/>
          <w:sz w:val="28"/>
          <w:szCs w:val="28"/>
          <w:lang w:val="kk-KZ"/>
        </w:rPr>
      </w:pPr>
      <w:r w:rsidRPr="005522EB">
        <w:rPr>
          <w:rFonts w:ascii="Times New Roman" w:hAnsi="Times New Roman" w:cs="Times New Roman"/>
          <w:sz w:val="28"/>
          <w:szCs w:val="28"/>
          <w:lang w:val="kk-KZ"/>
        </w:rPr>
        <w:t xml:space="preserve">А. </w:t>
      </w:r>
      <w:r>
        <w:rPr>
          <w:rFonts w:ascii="Times New Roman" w:hAnsi="Times New Roman" w:cs="Times New Roman"/>
          <w:sz w:val="28"/>
          <w:szCs w:val="28"/>
          <w:lang w:val="kk-KZ"/>
        </w:rPr>
        <w:t>Э</w:t>
      </w:r>
      <w:r w:rsidRPr="005522EB">
        <w:rPr>
          <w:rFonts w:ascii="Times New Roman" w:hAnsi="Times New Roman" w:cs="Times New Roman"/>
          <w:sz w:val="28"/>
          <w:szCs w:val="28"/>
          <w:lang w:val="kk-KZ"/>
        </w:rPr>
        <w:t xml:space="preserve">лектрондық ақпараттар                            </w:t>
      </w:r>
    </w:p>
    <w:p w:rsidR="001C3EE5" w:rsidRPr="005522EB" w:rsidRDefault="001C3EE5" w:rsidP="001C3EE5">
      <w:pPr>
        <w:spacing w:after="0" w:line="240" w:lineRule="auto"/>
        <w:rPr>
          <w:rFonts w:ascii="Times New Roman" w:hAnsi="Times New Roman" w:cs="Times New Roman"/>
          <w:sz w:val="28"/>
          <w:szCs w:val="28"/>
          <w:lang w:val="kk-KZ"/>
        </w:rPr>
      </w:pPr>
      <w:r w:rsidRPr="005522EB">
        <w:rPr>
          <w:rFonts w:ascii="Times New Roman" w:hAnsi="Times New Roman" w:cs="Times New Roman"/>
          <w:sz w:val="28"/>
          <w:szCs w:val="28"/>
          <w:lang w:val="kk-KZ"/>
        </w:rPr>
        <w:t>В.Биологиялық ақпараттық жүйе</w:t>
      </w:r>
    </w:p>
    <w:p w:rsidR="001C3EE5" w:rsidRDefault="001C3EE5" w:rsidP="001C3EE5">
      <w:pPr>
        <w:spacing w:after="0" w:line="240" w:lineRule="auto"/>
        <w:rPr>
          <w:rFonts w:ascii="Times New Roman" w:hAnsi="Times New Roman" w:cs="Times New Roman"/>
          <w:sz w:val="28"/>
          <w:szCs w:val="28"/>
          <w:lang w:val="kk-KZ"/>
        </w:rPr>
      </w:pPr>
      <w:r w:rsidRPr="005522EB">
        <w:rPr>
          <w:rFonts w:ascii="Times New Roman" w:hAnsi="Times New Roman" w:cs="Times New Roman"/>
          <w:sz w:val="28"/>
          <w:szCs w:val="28"/>
          <w:lang w:val="kk-KZ"/>
        </w:rPr>
        <w:t xml:space="preserve">С. </w:t>
      </w:r>
      <w:r>
        <w:rPr>
          <w:rFonts w:ascii="Times New Roman" w:hAnsi="Times New Roman" w:cs="Times New Roman"/>
          <w:sz w:val="28"/>
          <w:szCs w:val="28"/>
          <w:lang w:val="kk-KZ"/>
        </w:rPr>
        <w:t>Г</w:t>
      </w:r>
      <w:r w:rsidRPr="005522EB">
        <w:rPr>
          <w:rFonts w:ascii="Times New Roman" w:hAnsi="Times New Roman" w:cs="Times New Roman"/>
          <w:sz w:val="28"/>
          <w:szCs w:val="28"/>
          <w:lang w:val="kk-KZ"/>
        </w:rPr>
        <w:t xml:space="preserve">еографиялық ақпараттық жүйе ГАЖ      </w:t>
      </w:r>
    </w:p>
    <w:p w:rsidR="001C3EE5" w:rsidRPr="005522EB" w:rsidRDefault="001C3EE5" w:rsidP="001C3EE5">
      <w:pPr>
        <w:spacing w:after="0" w:line="240" w:lineRule="auto"/>
        <w:rPr>
          <w:rFonts w:ascii="Times New Roman" w:hAnsi="Times New Roman" w:cs="Times New Roman"/>
          <w:sz w:val="28"/>
          <w:szCs w:val="28"/>
          <w:lang w:val="kk-KZ"/>
        </w:rPr>
      </w:pPr>
      <w:r w:rsidRPr="005522EB">
        <w:rPr>
          <w:rFonts w:ascii="Times New Roman" w:hAnsi="Times New Roman" w:cs="Times New Roman"/>
          <w:sz w:val="28"/>
          <w:szCs w:val="28"/>
          <w:lang w:val="kk-KZ"/>
        </w:rPr>
        <w:t>D. Химиялық ақпараттық жүйе</w:t>
      </w:r>
    </w:p>
    <w:p w:rsidR="001C3EE5" w:rsidRPr="005522EB" w:rsidRDefault="001C3EE5" w:rsidP="001C3EE5">
      <w:pPr>
        <w:spacing w:after="0" w:line="240" w:lineRule="auto"/>
        <w:rPr>
          <w:rFonts w:ascii="Times New Roman" w:hAnsi="Times New Roman" w:cs="Times New Roman"/>
          <w:sz w:val="28"/>
          <w:szCs w:val="28"/>
          <w:lang w:val="kk-KZ"/>
        </w:rPr>
      </w:pPr>
      <w:r w:rsidRPr="005522EB">
        <w:rPr>
          <w:rFonts w:ascii="Times New Roman" w:hAnsi="Times New Roman" w:cs="Times New Roman"/>
          <w:sz w:val="28"/>
          <w:szCs w:val="28"/>
          <w:lang w:val="kk-KZ"/>
        </w:rPr>
        <w:t>Е. Жүйенің ақпараттық түрі</w:t>
      </w:r>
    </w:p>
    <w:p w:rsidR="001C3EE5" w:rsidRDefault="001C3EE5" w:rsidP="001C3EE5">
      <w:pPr>
        <w:spacing w:after="0" w:line="240" w:lineRule="auto"/>
        <w:rPr>
          <w:rFonts w:ascii="Times New Roman" w:hAnsi="Times New Roman" w:cs="Times New Roman"/>
          <w:sz w:val="28"/>
          <w:szCs w:val="28"/>
          <w:lang w:val="kk-KZ"/>
        </w:rPr>
      </w:pPr>
    </w:p>
    <w:p w:rsidR="001C3EE5" w:rsidRPr="005522EB"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12</w:t>
      </w:r>
      <w:r w:rsidRPr="005522EB">
        <w:rPr>
          <w:rFonts w:ascii="Times New Roman" w:hAnsi="Times New Roman" w:cs="Times New Roman"/>
          <w:sz w:val="28"/>
          <w:szCs w:val="28"/>
          <w:lang w:val="kk-KZ"/>
        </w:rPr>
        <w:t xml:space="preserve">4.  Қоршаған  орта  мониторингінің  ғаламдық  жүйесінің  (ҚОМҒЖ)  басты </w:t>
      </w:r>
    </w:p>
    <w:p w:rsidR="001C3EE5" w:rsidRPr="005522EB" w:rsidRDefault="001C3EE5" w:rsidP="001C3EE5">
      <w:pPr>
        <w:spacing w:after="0" w:line="240" w:lineRule="auto"/>
        <w:rPr>
          <w:rFonts w:ascii="Times New Roman" w:hAnsi="Times New Roman" w:cs="Times New Roman"/>
          <w:sz w:val="28"/>
          <w:szCs w:val="28"/>
          <w:lang w:val="kk-KZ"/>
        </w:rPr>
      </w:pPr>
      <w:r w:rsidRPr="005522EB">
        <w:rPr>
          <w:rFonts w:ascii="Times New Roman" w:hAnsi="Times New Roman" w:cs="Times New Roman"/>
          <w:sz w:val="28"/>
          <w:szCs w:val="28"/>
          <w:lang w:val="kk-KZ"/>
        </w:rPr>
        <w:t>міндеті қандай?</w:t>
      </w:r>
    </w:p>
    <w:p w:rsidR="001C3EE5" w:rsidRPr="005522EB" w:rsidRDefault="001C3EE5" w:rsidP="001C3EE5">
      <w:pPr>
        <w:spacing w:after="0" w:line="240" w:lineRule="auto"/>
        <w:rPr>
          <w:rFonts w:ascii="Times New Roman" w:hAnsi="Times New Roman" w:cs="Times New Roman"/>
          <w:sz w:val="28"/>
          <w:szCs w:val="28"/>
          <w:lang w:val="kk-KZ"/>
        </w:rPr>
      </w:pPr>
      <w:r w:rsidRPr="005522EB">
        <w:rPr>
          <w:rFonts w:ascii="Times New Roman" w:hAnsi="Times New Roman" w:cs="Times New Roman"/>
          <w:sz w:val="28"/>
          <w:szCs w:val="28"/>
          <w:lang w:val="kk-KZ"/>
        </w:rPr>
        <w:t xml:space="preserve">А.  Қоршаған  табиғи  ортаның  ластануынан  болатын  эффект  пен  олардың </w:t>
      </w:r>
    </w:p>
    <w:p w:rsidR="001C3EE5" w:rsidRPr="005522EB" w:rsidRDefault="001C3EE5" w:rsidP="001C3EE5">
      <w:pPr>
        <w:spacing w:after="0" w:line="240" w:lineRule="auto"/>
        <w:rPr>
          <w:rFonts w:ascii="Times New Roman" w:hAnsi="Times New Roman" w:cs="Times New Roman"/>
          <w:sz w:val="28"/>
          <w:szCs w:val="28"/>
          <w:lang w:val="kk-KZ"/>
        </w:rPr>
      </w:pPr>
      <w:r w:rsidRPr="005522EB">
        <w:rPr>
          <w:rFonts w:ascii="Times New Roman" w:hAnsi="Times New Roman" w:cs="Times New Roman"/>
          <w:sz w:val="28"/>
          <w:szCs w:val="28"/>
          <w:lang w:val="kk-KZ"/>
        </w:rPr>
        <w:t>салдарлары, жалпы ластану мониторингін ұйымдастыру</w:t>
      </w:r>
    </w:p>
    <w:p w:rsidR="001C3EE5" w:rsidRPr="005522EB" w:rsidRDefault="001C3EE5" w:rsidP="001C3EE5">
      <w:pPr>
        <w:spacing w:after="0" w:line="240" w:lineRule="auto"/>
        <w:rPr>
          <w:rFonts w:ascii="Times New Roman" w:hAnsi="Times New Roman" w:cs="Times New Roman"/>
          <w:sz w:val="28"/>
          <w:szCs w:val="28"/>
          <w:lang w:val="kk-KZ"/>
        </w:rPr>
      </w:pPr>
      <w:r w:rsidRPr="005522EB">
        <w:rPr>
          <w:rFonts w:ascii="Times New Roman" w:hAnsi="Times New Roman" w:cs="Times New Roman"/>
          <w:sz w:val="28"/>
          <w:szCs w:val="28"/>
          <w:lang w:val="kk-KZ"/>
        </w:rPr>
        <w:t>В. Табиғи ортаның ластануын бақылау</w:t>
      </w:r>
    </w:p>
    <w:p w:rsidR="001C3EE5" w:rsidRPr="005522EB" w:rsidRDefault="001C3EE5" w:rsidP="001C3EE5">
      <w:pPr>
        <w:spacing w:after="0" w:line="240" w:lineRule="auto"/>
        <w:rPr>
          <w:rFonts w:ascii="Times New Roman" w:hAnsi="Times New Roman" w:cs="Times New Roman"/>
          <w:sz w:val="28"/>
          <w:szCs w:val="28"/>
          <w:lang w:val="kk-KZ"/>
        </w:rPr>
      </w:pPr>
      <w:r w:rsidRPr="005522EB">
        <w:rPr>
          <w:rFonts w:ascii="Times New Roman" w:hAnsi="Times New Roman" w:cs="Times New Roman"/>
          <w:sz w:val="28"/>
          <w:szCs w:val="28"/>
          <w:lang w:val="kk-KZ"/>
        </w:rPr>
        <w:t>С. Антропогенді ластағыш көздер мониторингін құрастыру</w:t>
      </w:r>
    </w:p>
    <w:p w:rsidR="001C3EE5" w:rsidRPr="005522EB" w:rsidRDefault="001C3EE5" w:rsidP="001C3EE5">
      <w:pPr>
        <w:spacing w:after="0" w:line="240" w:lineRule="auto"/>
        <w:rPr>
          <w:rFonts w:ascii="Times New Roman" w:hAnsi="Times New Roman" w:cs="Times New Roman"/>
          <w:sz w:val="28"/>
          <w:szCs w:val="28"/>
          <w:lang w:val="kk-KZ"/>
        </w:rPr>
      </w:pPr>
      <w:r w:rsidRPr="005522EB">
        <w:rPr>
          <w:rFonts w:ascii="Times New Roman" w:hAnsi="Times New Roman" w:cs="Times New Roman"/>
          <w:sz w:val="28"/>
          <w:szCs w:val="28"/>
          <w:lang w:val="kk-KZ"/>
        </w:rPr>
        <w:t>D. Табиғи ластағыш көздерді жою шараларын қарастыру</w:t>
      </w:r>
    </w:p>
    <w:p w:rsidR="001C3EE5" w:rsidRPr="005522EB" w:rsidRDefault="001C3EE5" w:rsidP="001C3EE5">
      <w:pPr>
        <w:spacing w:after="0" w:line="240" w:lineRule="auto"/>
        <w:rPr>
          <w:rFonts w:ascii="Times New Roman" w:hAnsi="Times New Roman" w:cs="Times New Roman"/>
          <w:sz w:val="28"/>
          <w:szCs w:val="28"/>
          <w:lang w:val="kk-KZ"/>
        </w:rPr>
      </w:pPr>
      <w:r w:rsidRPr="005522EB">
        <w:rPr>
          <w:rFonts w:ascii="Times New Roman" w:hAnsi="Times New Roman" w:cs="Times New Roman"/>
          <w:sz w:val="28"/>
          <w:szCs w:val="28"/>
          <w:lang w:val="kk-KZ"/>
        </w:rPr>
        <w:t>Е. Дұрыс жауабы жоқ</w:t>
      </w:r>
    </w:p>
    <w:p w:rsidR="001C3EE5" w:rsidRDefault="001C3EE5" w:rsidP="001C3EE5">
      <w:pPr>
        <w:spacing w:after="0" w:line="240" w:lineRule="auto"/>
        <w:rPr>
          <w:rFonts w:ascii="Times New Roman" w:hAnsi="Times New Roman" w:cs="Times New Roman"/>
          <w:sz w:val="28"/>
          <w:szCs w:val="28"/>
          <w:lang w:val="kk-KZ"/>
        </w:rPr>
      </w:pPr>
    </w:p>
    <w:p w:rsidR="001C3EE5" w:rsidRPr="005522EB"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12</w:t>
      </w:r>
      <w:r w:rsidRPr="005522EB">
        <w:rPr>
          <w:rFonts w:ascii="Times New Roman" w:hAnsi="Times New Roman" w:cs="Times New Roman"/>
          <w:sz w:val="28"/>
          <w:szCs w:val="28"/>
          <w:lang w:val="kk-KZ"/>
        </w:rPr>
        <w:t xml:space="preserve">5. Ақпараттарды біріктіру сипаты бойынша мониторинг қандай түрлерге </w:t>
      </w:r>
    </w:p>
    <w:p w:rsidR="001C3EE5" w:rsidRPr="005522EB" w:rsidRDefault="001C3EE5" w:rsidP="001C3EE5">
      <w:pPr>
        <w:spacing w:after="0" w:line="240" w:lineRule="auto"/>
        <w:rPr>
          <w:rFonts w:ascii="Times New Roman" w:hAnsi="Times New Roman" w:cs="Times New Roman"/>
          <w:sz w:val="28"/>
          <w:szCs w:val="28"/>
          <w:lang w:val="kk-KZ"/>
        </w:rPr>
      </w:pPr>
      <w:r w:rsidRPr="005522EB">
        <w:rPr>
          <w:rFonts w:ascii="Times New Roman" w:hAnsi="Times New Roman" w:cs="Times New Roman"/>
          <w:sz w:val="28"/>
          <w:szCs w:val="28"/>
          <w:lang w:val="kk-KZ"/>
        </w:rPr>
        <w:t>жіктеледі?</w:t>
      </w:r>
    </w:p>
    <w:p w:rsidR="001C3EE5" w:rsidRPr="005522EB" w:rsidRDefault="001C3EE5" w:rsidP="001C3EE5">
      <w:pPr>
        <w:spacing w:after="0" w:line="240" w:lineRule="auto"/>
        <w:rPr>
          <w:rFonts w:ascii="Times New Roman" w:hAnsi="Times New Roman" w:cs="Times New Roman"/>
          <w:sz w:val="28"/>
          <w:szCs w:val="28"/>
          <w:lang w:val="kk-KZ"/>
        </w:rPr>
      </w:pPr>
      <w:r w:rsidRPr="005522EB">
        <w:rPr>
          <w:rFonts w:ascii="Times New Roman" w:hAnsi="Times New Roman" w:cs="Times New Roman"/>
          <w:sz w:val="28"/>
          <w:szCs w:val="28"/>
          <w:lang w:val="kk-KZ"/>
        </w:rPr>
        <w:t xml:space="preserve">А. Физикалық, механикалық, гляциологиялық                        </w:t>
      </w:r>
    </w:p>
    <w:p w:rsidR="001C3EE5" w:rsidRPr="005522EB" w:rsidRDefault="001C3EE5" w:rsidP="001C3EE5">
      <w:pPr>
        <w:spacing w:after="0" w:line="240" w:lineRule="auto"/>
        <w:rPr>
          <w:rFonts w:ascii="Times New Roman" w:hAnsi="Times New Roman" w:cs="Times New Roman"/>
          <w:sz w:val="28"/>
          <w:szCs w:val="28"/>
          <w:lang w:val="kk-KZ"/>
        </w:rPr>
      </w:pPr>
      <w:r w:rsidRPr="005522EB">
        <w:rPr>
          <w:rFonts w:ascii="Times New Roman" w:hAnsi="Times New Roman" w:cs="Times New Roman"/>
          <w:sz w:val="28"/>
          <w:szCs w:val="28"/>
          <w:lang w:val="kk-KZ"/>
        </w:rPr>
        <w:t>В. Ғаламдық, космостық, аймақтық</w:t>
      </w:r>
    </w:p>
    <w:p w:rsidR="001C3EE5" w:rsidRPr="005522EB" w:rsidRDefault="001C3EE5" w:rsidP="001C3EE5">
      <w:pPr>
        <w:spacing w:after="0" w:line="240" w:lineRule="auto"/>
        <w:rPr>
          <w:rFonts w:ascii="Times New Roman" w:hAnsi="Times New Roman" w:cs="Times New Roman"/>
          <w:sz w:val="28"/>
          <w:szCs w:val="28"/>
          <w:lang w:val="kk-KZ"/>
        </w:rPr>
      </w:pPr>
      <w:r w:rsidRPr="005522EB">
        <w:rPr>
          <w:rFonts w:ascii="Times New Roman" w:hAnsi="Times New Roman" w:cs="Times New Roman"/>
          <w:sz w:val="28"/>
          <w:szCs w:val="28"/>
          <w:lang w:val="kk-KZ"/>
        </w:rPr>
        <w:t xml:space="preserve">С. Орман және су мониторингі                                 </w:t>
      </w:r>
    </w:p>
    <w:p w:rsidR="001C3EE5" w:rsidRPr="005522EB" w:rsidRDefault="001C3EE5" w:rsidP="001C3EE5">
      <w:pPr>
        <w:spacing w:after="0" w:line="240" w:lineRule="auto"/>
        <w:rPr>
          <w:rFonts w:ascii="Times New Roman" w:hAnsi="Times New Roman" w:cs="Times New Roman"/>
          <w:sz w:val="28"/>
          <w:szCs w:val="28"/>
          <w:lang w:val="kk-KZ"/>
        </w:rPr>
      </w:pPr>
      <w:r w:rsidRPr="005522EB">
        <w:rPr>
          <w:rFonts w:ascii="Times New Roman" w:hAnsi="Times New Roman" w:cs="Times New Roman"/>
          <w:sz w:val="28"/>
          <w:szCs w:val="28"/>
          <w:lang w:val="kk-KZ"/>
        </w:rPr>
        <w:t>D. Гляциологиялық және жергілікті мониторинг</w:t>
      </w:r>
    </w:p>
    <w:p w:rsidR="001C3EE5" w:rsidRDefault="001C3EE5" w:rsidP="001C3EE5">
      <w:pPr>
        <w:spacing w:after="0" w:line="240" w:lineRule="auto"/>
        <w:rPr>
          <w:rFonts w:ascii="Times New Roman" w:hAnsi="Times New Roman" w:cs="Times New Roman"/>
          <w:sz w:val="28"/>
          <w:szCs w:val="28"/>
          <w:lang w:val="kk-KZ"/>
        </w:rPr>
      </w:pPr>
      <w:r w:rsidRPr="005522EB">
        <w:rPr>
          <w:rFonts w:ascii="Times New Roman" w:hAnsi="Times New Roman" w:cs="Times New Roman"/>
          <w:sz w:val="28"/>
          <w:szCs w:val="28"/>
          <w:lang w:val="kk-KZ"/>
        </w:rPr>
        <w:t>Е. Базалық, аймақтық, импактылы</w:t>
      </w:r>
      <w:r w:rsidRPr="005522EB">
        <w:rPr>
          <w:rFonts w:ascii="Times New Roman" w:hAnsi="Times New Roman" w:cs="Times New Roman"/>
          <w:sz w:val="28"/>
          <w:szCs w:val="28"/>
          <w:lang w:val="kk-KZ"/>
        </w:rPr>
        <w:cr/>
      </w:r>
    </w:p>
    <w:p w:rsidR="001C3EE5" w:rsidRPr="005522EB"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12</w:t>
      </w:r>
      <w:r w:rsidRPr="005522EB">
        <w:rPr>
          <w:rFonts w:ascii="Times New Roman" w:hAnsi="Times New Roman" w:cs="Times New Roman"/>
          <w:sz w:val="28"/>
          <w:szCs w:val="28"/>
          <w:lang w:val="kk-KZ"/>
        </w:rPr>
        <w:t xml:space="preserve">6.  Топырақ  құрамында,  азық-түлік  өнімдерінде,  жеміс-жидектерде  және </w:t>
      </w:r>
    </w:p>
    <w:p w:rsidR="001C3EE5" w:rsidRPr="005522EB" w:rsidRDefault="001C3EE5" w:rsidP="001C3EE5">
      <w:pPr>
        <w:spacing w:after="0" w:line="240" w:lineRule="auto"/>
        <w:rPr>
          <w:rFonts w:ascii="Times New Roman" w:hAnsi="Times New Roman" w:cs="Times New Roman"/>
          <w:sz w:val="28"/>
          <w:szCs w:val="28"/>
          <w:lang w:val="kk-KZ"/>
        </w:rPr>
      </w:pPr>
      <w:r w:rsidRPr="005522EB">
        <w:rPr>
          <w:rFonts w:ascii="Times New Roman" w:hAnsi="Times New Roman" w:cs="Times New Roman"/>
          <w:sz w:val="28"/>
          <w:szCs w:val="28"/>
          <w:lang w:val="kk-KZ"/>
        </w:rPr>
        <w:t xml:space="preserve">басқа  тағамдық  дақылдарында,  оның  1кг-ға  шаққанда  келетін </w:t>
      </w:r>
    </w:p>
    <w:p w:rsidR="001C3EE5" w:rsidRPr="005522EB" w:rsidRDefault="001C3EE5" w:rsidP="001C3EE5">
      <w:pPr>
        <w:spacing w:after="0" w:line="240" w:lineRule="auto"/>
        <w:rPr>
          <w:rFonts w:ascii="Times New Roman" w:hAnsi="Times New Roman" w:cs="Times New Roman"/>
          <w:sz w:val="28"/>
          <w:szCs w:val="28"/>
          <w:lang w:val="kk-KZ"/>
        </w:rPr>
      </w:pPr>
      <w:r w:rsidRPr="005522EB">
        <w:rPr>
          <w:rFonts w:ascii="Times New Roman" w:hAnsi="Times New Roman" w:cs="Times New Roman"/>
          <w:sz w:val="28"/>
          <w:szCs w:val="28"/>
          <w:lang w:val="kk-KZ"/>
        </w:rPr>
        <w:t>пестицидтің миллиграмм мөлшері:</w:t>
      </w:r>
    </w:p>
    <w:p w:rsidR="001C3EE5" w:rsidRDefault="001C3EE5" w:rsidP="001C3EE5">
      <w:pPr>
        <w:spacing w:after="0" w:line="240" w:lineRule="auto"/>
        <w:rPr>
          <w:rFonts w:ascii="Times New Roman" w:hAnsi="Times New Roman" w:cs="Times New Roman"/>
          <w:sz w:val="28"/>
          <w:szCs w:val="28"/>
          <w:lang w:val="kk-KZ"/>
        </w:rPr>
      </w:pPr>
      <w:r w:rsidRPr="005522EB">
        <w:rPr>
          <w:rFonts w:ascii="Times New Roman" w:hAnsi="Times New Roman" w:cs="Times New Roman"/>
          <w:sz w:val="28"/>
          <w:szCs w:val="28"/>
          <w:lang w:val="kk-KZ"/>
        </w:rPr>
        <w:t xml:space="preserve">А. ШҚМ                   </w:t>
      </w:r>
    </w:p>
    <w:p w:rsidR="001C3EE5" w:rsidRDefault="001C3EE5" w:rsidP="001C3EE5">
      <w:pPr>
        <w:spacing w:after="0" w:line="240" w:lineRule="auto"/>
        <w:rPr>
          <w:rFonts w:ascii="Times New Roman" w:hAnsi="Times New Roman" w:cs="Times New Roman"/>
          <w:sz w:val="28"/>
          <w:szCs w:val="28"/>
          <w:lang w:val="kk-KZ"/>
        </w:rPr>
      </w:pPr>
      <w:r w:rsidRPr="005522EB">
        <w:rPr>
          <w:rFonts w:ascii="Times New Roman" w:hAnsi="Times New Roman" w:cs="Times New Roman"/>
          <w:sz w:val="28"/>
          <w:szCs w:val="28"/>
          <w:lang w:val="kk-KZ"/>
        </w:rPr>
        <w:t xml:space="preserve">В. ШМКм.б.                  </w:t>
      </w:r>
    </w:p>
    <w:p w:rsidR="001C3EE5" w:rsidRPr="005522EB" w:rsidRDefault="001C3EE5" w:rsidP="001C3EE5">
      <w:pPr>
        <w:spacing w:after="0" w:line="240" w:lineRule="auto"/>
        <w:rPr>
          <w:rFonts w:ascii="Times New Roman" w:hAnsi="Times New Roman" w:cs="Times New Roman"/>
          <w:sz w:val="28"/>
          <w:szCs w:val="28"/>
          <w:lang w:val="kk-KZ"/>
        </w:rPr>
      </w:pPr>
      <w:r w:rsidRPr="005522EB">
        <w:rPr>
          <w:rFonts w:ascii="Times New Roman" w:hAnsi="Times New Roman" w:cs="Times New Roman"/>
          <w:sz w:val="28"/>
          <w:szCs w:val="28"/>
          <w:lang w:val="kk-KZ"/>
        </w:rPr>
        <w:t xml:space="preserve">С. ШМК о.т               </w:t>
      </w:r>
    </w:p>
    <w:p w:rsidR="001C3EE5" w:rsidRDefault="001C3EE5" w:rsidP="001C3EE5">
      <w:pPr>
        <w:spacing w:after="0" w:line="240" w:lineRule="auto"/>
        <w:rPr>
          <w:rFonts w:ascii="Times New Roman" w:hAnsi="Times New Roman" w:cs="Times New Roman"/>
          <w:sz w:val="28"/>
          <w:szCs w:val="28"/>
          <w:lang w:val="kk-KZ"/>
        </w:rPr>
      </w:pPr>
      <w:r w:rsidRPr="005522EB">
        <w:rPr>
          <w:rFonts w:ascii="Times New Roman" w:hAnsi="Times New Roman" w:cs="Times New Roman"/>
          <w:sz w:val="28"/>
          <w:szCs w:val="28"/>
          <w:lang w:val="kk-KZ"/>
        </w:rPr>
        <w:lastRenderedPageBreak/>
        <w:t xml:space="preserve">D. ШМКжз                 </w:t>
      </w:r>
    </w:p>
    <w:p w:rsidR="001C3EE5" w:rsidRPr="005522EB" w:rsidRDefault="001C3EE5" w:rsidP="001C3EE5">
      <w:pPr>
        <w:spacing w:after="0" w:line="240" w:lineRule="auto"/>
        <w:rPr>
          <w:rFonts w:ascii="Times New Roman" w:hAnsi="Times New Roman" w:cs="Times New Roman"/>
          <w:sz w:val="28"/>
          <w:szCs w:val="28"/>
          <w:lang w:val="kk-KZ"/>
        </w:rPr>
      </w:pPr>
      <w:r w:rsidRPr="005522EB">
        <w:rPr>
          <w:rFonts w:ascii="Times New Roman" w:hAnsi="Times New Roman" w:cs="Times New Roman"/>
          <w:sz w:val="28"/>
          <w:szCs w:val="28"/>
          <w:lang w:val="kk-KZ"/>
        </w:rPr>
        <w:t>Е. ШМКс</w:t>
      </w:r>
    </w:p>
    <w:p w:rsidR="001C3EE5" w:rsidRDefault="001C3EE5" w:rsidP="001C3EE5">
      <w:pPr>
        <w:spacing w:after="0" w:line="240" w:lineRule="auto"/>
        <w:rPr>
          <w:rFonts w:ascii="Times New Roman" w:hAnsi="Times New Roman" w:cs="Times New Roman"/>
          <w:sz w:val="28"/>
          <w:szCs w:val="28"/>
          <w:lang w:val="kk-KZ"/>
        </w:rPr>
      </w:pPr>
    </w:p>
    <w:p w:rsidR="001C3EE5" w:rsidRPr="005522EB"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12</w:t>
      </w:r>
      <w:r w:rsidRPr="005522EB">
        <w:rPr>
          <w:rFonts w:ascii="Times New Roman" w:hAnsi="Times New Roman" w:cs="Times New Roman"/>
          <w:sz w:val="28"/>
          <w:szCs w:val="28"/>
          <w:lang w:val="kk-KZ"/>
        </w:rPr>
        <w:t xml:space="preserve">7. Организмнің тіршілік ету жағдайларына қатысты шарттардың жалпы </w:t>
      </w:r>
    </w:p>
    <w:p w:rsidR="001C3EE5" w:rsidRPr="005522EB" w:rsidRDefault="001C3EE5" w:rsidP="001C3EE5">
      <w:pPr>
        <w:spacing w:after="0" w:line="240" w:lineRule="auto"/>
        <w:rPr>
          <w:rFonts w:ascii="Times New Roman" w:hAnsi="Times New Roman" w:cs="Times New Roman"/>
          <w:sz w:val="28"/>
          <w:szCs w:val="28"/>
          <w:lang w:val="kk-KZ"/>
        </w:rPr>
      </w:pPr>
      <w:r w:rsidRPr="005522EB">
        <w:rPr>
          <w:rFonts w:ascii="Times New Roman" w:hAnsi="Times New Roman" w:cs="Times New Roman"/>
          <w:sz w:val="28"/>
          <w:szCs w:val="28"/>
          <w:lang w:val="kk-KZ"/>
        </w:rPr>
        <w:t>жиынтығы  және  осы  шарттар  қанағаттандырылатын  жерді  немесе  кез-</w:t>
      </w:r>
    </w:p>
    <w:p w:rsidR="001C3EE5" w:rsidRPr="005522EB" w:rsidRDefault="001C3EE5" w:rsidP="001C3EE5">
      <w:pPr>
        <w:spacing w:after="0" w:line="240" w:lineRule="auto"/>
        <w:rPr>
          <w:rFonts w:ascii="Times New Roman" w:hAnsi="Times New Roman" w:cs="Times New Roman"/>
          <w:sz w:val="28"/>
          <w:szCs w:val="28"/>
          <w:lang w:val="kk-KZ"/>
        </w:rPr>
      </w:pPr>
      <w:r w:rsidRPr="005522EB">
        <w:rPr>
          <w:rFonts w:ascii="Times New Roman" w:hAnsi="Times New Roman" w:cs="Times New Roman"/>
          <w:sz w:val="28"/>
          <w:szCs w:val="28"/>
          <w:lang w:val="kk-KZ"/>
        </w:rPr>
        <w:t xml:space="preserve">келген  түрдің  тіршілік  ететін  ортаның  жағдайын  анықтайтын, </w:t>
      </w:r>
    </w:p>
    <w:p w:rsidR="001C3EE5" w:rsidRPr="005522EB" w:rsidRDefault="001C3EE5" w:rsidP="001C3EE5">
      <w:pPr>
        <w:spacing w:after="0" w:line="240" w:lineRule="auto"/>
        <w:rPr>
          <w:rFonts w:ascii="Times New Roman" w:hAnsi="Times New Roman" w:cs="Times New Roman"/>
          <w:sz w:val="28"/>
          <w:szCs w:val="28"/>
          <w:lang w:val="kk-KZ"/>
        </w:rPr>
      </w:pPr>
      <w:r w:rsidRPr="005522EB">
        <w:rPr>
          <w:rFonts w:ascii="Times New Roman" w:hAnsi="Times New Roman" w:cs="Times New Roman"/>
          <w:sz w:val="28"/>
          <w:szCs w:val="28"/>
          <w:lang w:val="kk-KZ"/>
        </w:rPr>
        <w:t xml:space="preserve">биологиялық  көрсеткіштері  мен  физикалық  параметрлерінің  барлық </w:t>
      </w:r>
    </w:p>
    <w:p w:rsidR="001C3EE5" w:rsidRPr="005522EB" w:rsidRDefault="001C3EE5" w:rsidP="001C3EE5">
      <w:pPr>
        <w:spacing w:after="0" w:line="240" w:lineRule="auto"/>
        <w:rPr>
          <w:rFonts w:ascii="Times New Roman" w:hAnsi="Times New Roman" w:cs="Times New Roman"/>
          <w:sz w:val="28"/>
          <w:szCs w:val="28"/>
          <w:lang w:val="kk-KZ"/>
        </w:rPr>
      </w:pPr>
      <w:r w:rsidRPr="005522EB">
        <w:rPr>
          <w:rFonts w:ascii="Times New Roman" w:hAnsi="Times New Roman" w:cs="Times New Roman"/>
          <w:sz w:val="28"/>
          <w:szCs w:val="28"/>
          <w:lang w:val="kk-KZ"/>
        </w:rPr>
        <w:t xml:space="preserve">жиынтығын,  олардың  энергияны  түрлендіруін,  ортамен  және  өзіне </w:t>
      </w:r>
    </w:p>
    <w:p w:rsidR="001C3EE5" w:rsidRPr="005522EB" w:rsidRDefault="001C3EE5" w:rsidP="001C3EE5">
      <w:pPr>
        <w:spacing w:after="0" w:line="240" w:lineRule="auto"/>
        <w:rPr>
          <w:rFonts w:ascii="Times New Roman" w:hAnsi="Times New Roman" w:cs="Times New Roman"/>
          <w:sz w:val="28"/>
          <w:szCs w:val="28"/>
          <w:lang w:val="kk-KZ"/>
        </w:rPr>
      </w:pPr>
      <w:r w:rsidRPr="005522EB">
        <w:rPr>
          <w:rFonts w:ascii="Times New Roman" w:hAnsi="Times New Roman" w:cs="Times New Roman"/>
          <w:sz w:val="28"/>
          <w:szCs w:val="28"/>
          <w:lang w:val="kk-KZ"/>
        </w:rPr>
        <w:t>ұқсастармен мәліметтер алмасуы:</w:t>
      </w:r>
    </w:p>
    <w:p w:rsidR="001C3EE5" w:rsidRDefault="001C3EE5" w:rsidP="001C3EE5">
      <w:pPr>
        <w:spacing w:after="0" w:line="240" w:lineRule="auto"/>
        <w:rPr>
          <w:rFonts w:ascii="Times New Roman" w:hAnsi="Times New Roman" w:cs="Times New Roman"/>
          <w:sz w:val="28"/>
          <w:szCs w:val="28"/>
          <w:lang w:val="kk-KZ"/>
        </w:rPr>
      </w:pPr>
      <w:r w:rsidRPr="005522EB">
        <w:rPr>
          <w:rFonts w:ascii="Times New Roman" w:hAnsi="Times New Roman" w:cs="Times New Roman"/>
          <w:sz w:val="28"/>
          <w:szCs w:val="28"/>
          <w:lang w:val="kk-KZ"/>
        </w:rPr>
        <w:t xml:space="preserve">А. </w:t>
      </w:r>
      <w:r>
        <w:rPr>
          <w:rFonts w:ascii="Times New Roman" w:hAnsi="Times New Roman" w:cs="Times New Roman"/>
          <w:sz w:val="28"/>
          <w:szCs w:val="28"/>
          <w:lang w:val="kk-KZ"/>
        </w:rPr>
        <w:t>Б</w:t>
      </w:r>
      <w:r w:rsidRPr="005522EB">
        <w:rPr>
          <w:rFonts w:ascii="Times New Roman" w:hAnsi="Times New Roman" w:cs="Times New Roman"/>
          <w:sz w:val="28"/>
          <w:szCs w:val="28"/>
          <w:lang w:val="kk-KZ"/>
        </w:rPr>
        <w:t xml:space="preserve">иологиялық ақпарат алмасу                     </w:t>
      </w:r>
    </w:p>
    <w:p w:rsidR="001C3EE5" w:rsidRPr="005522EB" w:rsidRDefault="001C3EE5" w:rsidP="001C3EE5">
      <w:pPr>
        <w:spacing w:after="0" w:line="240" w:lineRule="auto"/>
        <w:rPr>
          <w:rFonts w:ascii="Times New Roman" w:hAnsi="Times New Roman" w:cs="Times New Roman"/>
          <w:sz w:val="28"/>
          <w:szCs w:val="28"/>
          <w:lang w:val="kk-KZ"/>
        </w:rPr>
      </w:pPr>
      <w:r w:rsidRPr="005522EB">
        <w:rPr>
          <w:rFonts w:ascii="Times New Roman" w:hAnsi="Times New Roman" w:cs="Times New Roman"/>
          <w:sz w:val="28"/>
          <w:szCs w:val="28"/>
          <w:lang w:val="kk-KZ"/>
        </w:rPr>
        <w:t xml:space="preserve">В. Экологиялық қуыс                      </w:t>
      </w:r>
    </w:p>
    <w:p w:rsidR="001C3EE5" w:rsidRDefault="001C3EE5" w:rsidP="001C3EE5">
      <w:pPr>
        <w:spacing w:after="0" w:line="240" w:lineRule="auto"/>
        <w:rPr>
          <w:rFonts w:ascii="Times New Roman" w:hAnsi="Times New Roman" w:cs="Times New Roman"/>
          <w:sz w:val="28"/>
          <w:szCs w:val="28"/>
          <w:lang w:val="kk-KZ"/>
        </w:rPr>
      </w:pPr>
      <w:r w:rsidRPr="005522EB">
        <w:rPr>
          <w:rFonts w:ascii="Times New Roman" w:hAnsi="Times New Roman" w:cs="Times New Roman"/>
          <w:sz w:val="28"/>
          <w:szCs w:val="28"/>
          <w:lang w:val="kk-KZ"/>
        </w:rPr>
        <w:t xml:space="preserve">С. Экологиялық аудан                                     </w:t>
      </w:r>
    </w:p>
    <w:p w:rsidR="001C3EE5" w:rsidRPr="005522EB" w:rsidRDefault="001C3EE5" w:rsidP="001C3EE5">
      <w:pPr>
        <w:spacing w:after="0" w:line="240" w:lineRule="auto"/>
        <w:rPr>
          <w:rFonts w:ascii="Times New Roman" w:hAnsi="Times New Roman" w:cs="Times New Roman"/>
          <w:sz w:val="28"/>
          <w:szCs w:val="28"/>
          <w:lang w:val="kk-KZ"/>
        </w:rPr>
      </w:pPr>
      <w:r w:rsidRPr="005522EB">
        <w:rPr>
          <w:rFonts w:ascii="Times New Roman" w:hAnsi="Times New Roman" w:cs="Times New Roman"/>
          <w:sz w:val="28"/>
          <w:szCs w:val="28"/>
          <w:lang w:val="kk-KZ"/>
        </w:rPr>
        <w:t xml:space="preserve">D. Экологиялық шар                                      </w:t>
      </w:r>
    </w:p>
    <w:p w:rsidR="001C3EE5" w:rsidRPr="005522EB" w:rsidRDefault="001C3EE5" w:rsidP="001C3EE5">
      <w:pPr>
        <w:spacing w:after="0" w:line="240" w:lineRule="auto"/>
        <w:rPr>
          <w:rFonts w:ascii="Times New Roman" w:hAnsi="Times New Roman" w:cs="Times New Roman"/>
          <w:sz w:val="28"/>
          <w:szCs w:val="28"/>
          <w:lang w:val="kk-KZ"/>
        </w:rPr>
      </w:pPr>
      <w:r w:rsidRPr="005522EB">
        <w:rPr>
          <w:rFonts w:ascii="Times New Roman" w:hAnsi="Times New Roman" w:cs="Times New Roman"/>
          <w:sz w:val="28"/>
          <w:szCs w:val="28"/>
          <w:lang w:val="kk-KZ"/>
        </w:rPr>
        <w:t>Е. Дұрыс жауап жоқ</w:t>
      </w:r>
    </w:p>
    <w:p w:rsidR="001C3EE5" w:rsidRDefault="001C3EE5" w:rsidP="001C3EE5">
      <w:pPr>
        <w:spacing w:after="0" w:line="240" w:lineRule="auto"/>
        <w:rPr>
          <w:rFonts w:ascii="Times New Roman" w:hAnsi="Times New Roman" w:cs="Times New Roman"/>
          <w:sz w:val="28"/>
          <w:szCs w:val="28"/>
          <w:lang w:val="kk-KZ"/>
        </w:rPr>
      </w:pPr>
    </w:p>
    <w:p w:rsidR="001C3EE5" w:rsidRPr="005522EB"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12</w:t>
      </w:r>
      <w:r w:rsidRPr="005522EB">
        <w:rPr>
          <w:rFonts w:ascii="Times New Roman" w:hAnsi="Times New Roman" w:cs="Times New Roman"/>
          <w:sz w:val="28"/>
          <w:szCs w:val="28"/>
          <w:lang w:val="kk-KZ"/>
        </w:rPr>
        <w:t xml:space="preserve">8. Әсер еткенде организмде физиологиялық және қабілеттілік реакциялар </w:t>
      </w:r>
    </w:p>
    <w:p w:rsidR="001C3EE5" w:rsidRPr="005522EB" w:rsidRDefault="001C3EE5" w:rsidP="001C3EE5">
      <w:pPr>
        <w:spacing w:after="0" w:line="240" w:lineRule="auto"/>
        <w:rPr>
          <w:rFonts w:ascii="Times New Roman" w:hAnsi="Times New Roman" w:cs="Times New Roman"/>
          <w:sz w:val="28"/>
          <w:szCs w:val="28"/>
          <w:lang w:val="kk-KZ"/>
        </w:rPr>
      </w:pPr>
      <w:r w:rsidRPr="005522EB">
        <w:rPr>
          <w:rFonts w:ascii="Times New Roman" w:hAnsi="Times New Roman" w:cs="Times New Roman"/>
          <w:sz w:val="28"/>
          <w:szCs w:val="28"/>
          <w:lang w:val="kk-KZ"/>
        </w:rPr>
        <w:t xml:space="preserve">шектерінен шығатын өзгерістер немесе жасырын  патология туындайтын </w:t>
      </w:r>
    </w:p>
    <w:p w:rsidR="001C3EE5" w:rsidRPr="005522EB" w:rsidRDefault="001C3EE5" w:rsidP="001C3EE5">
      <w:pPr>
        <w:spacing w:after="0" w:line="240" w:lineRule="auto"/>
        <w:rPr>
          <w:rFonts w:ascii="Times New Roman" w:hAnsi="Times New Roman" w:cs="Times New Roman"/>
          <w:sz w:val="28"/>
          <w:szCs w:val="28"/>
          <w:lang w:val="kk-KZ"/>
        </w:rPr>
      </w:pPr>
      <w:r w:rsidRPr="005522EB">
        <w:rPr>
          <w:rFonts w:ascii="Times New Roman" w:hAnsi="Times New Roman" w:cs="Times New Roman"/>
          <w:sz w:val="28"/>
          <w:szCs w:val="28"/>
          <w:lang w:val="kk-KZ"/>
        </w:rPr>
        <w:t>заттың минималды дозасы:</w:t>
      </w:r>
    </w:p>
    <w:p w:rsidR="001C3EE5" w:rsidRPr="005522EB" w:rsidRDefault="001C3EE5" w:rsidP="001C3EE5">
      <w:pPr>
        <w:spacing w:after="0" w:line="240" w:lineRule="auto"/>
        <w:rPr>
          <w:rFonts w:ascii="Times New Roman" w:hAnsi="Times New Roman" w:cs="Times New Roman"/>
          <w:sz w:val="28"/>
          <w:szCs w:val="28"/>
          <w:lang w:val="kk-KZ"/>
        </w:rPr>
      </w:pPr>
      <w:r w:rsidRPr="005522EB">
        <w:rPr>
          <w:rFonts w:ascii="Times New Roman" w:hAnsi="Times New Roman" w:cs="Times New Roman"/>
          <w:sz w:val="28"/>
          <w:szCs w:val="28"/>
          <w:lang w:val="kk-KZ"/>
        </w:rPr>
        <w:t xml:space="preserve">А. Экспозициялық концентрация                 </w:t>
      </w:r>
    </w:p>
    <w:p w:rsidR="001C3EE5" w:rsidRPr="005522EB" w:rsidRDefault="001C3EE5" w:rsidP="001C3EE5">
      <w:pPr>
        <w:spacing w:after="0" w:line="240" w:lineRule="auto"/>
        <w:rPr>
          <w:rFonts w:ascii="Times New Roman" w:hAnsi="Times New Roman" w:cs="Times New Roman"/>
          <w:sz w:val="28"/>
          <w:szCs w:val="28"/>
          <w:lang w:val="kk-KZ"/>
        </w:rPr>
      </w:pPr>
      <w:r w:rsidRPr="005522EB">
        <w:rPr>
          <w:rFonts w:ascii="Times New Roman" w:hAnsi="Times New Roman" w:cs="Times New Roman"/>
          <w:sz w:val="28"/>
          <w:szCs w:val="28"/>
          <w:lang w:val="kk-KZ"/>
        </w:rPr>
        <w:t xml:space="preserve">В. </w:t>
      </w:r>
      <w:r>
        <w:rPr>
          <w:rFonts w:ascii="Times New Roman" w:hAnsi="Times New Roman" w:cs="Times New Roman"/>
          <w:sz w:val="28"/>
          <w:szCs w:val="28"/>
          <w:lang w:val="kk-KZ"/>
        </w:rPr>
        <w:t>Ш</w:t>
      </w:r>
      <w:r w:rsidRPr="005522EB">
        <w:rPr>
          <w:rFonts w:ascii="Times New Roman" w:hAnsi="Times New Roman" w:cs="Times New Roman"/>
          <w:sz w:val="28"/>
          <w:szCs w:val="28"/>
          <w:lang w:val="kk-KZ"/>
        </w:rPr>
        <w:t>екті мөлшердегі концентрация</w:t>
      </w:r>
    </w:p>
    <w:p w:rsidR="001C3EE5" w:rsidRPr="005522EB" w:rsidRDefault="001C3EE5" w:rsidP="001C3EE5">
      <w:pPr>
        <w:spacing w:after="0" w:line="240" w:lineRule="auto"/>
        <w:rPr>
          <w:rFonts w:ascii="Times New Roman" w:hAnsi="Times New Roman" w:cs="Times New Roman"/>
          <w:sz w:val="28"/>
          <w:szCs w:val="28"/>
          <w:lang w:val="kk-KZ"/>
        </w:rPr>
      </w:pPr>
      <w:r w:rsidRPr="005522EB">
        <w:rPr>
          <w:rFonts w:ascii="Times New Roman" w:hAnsi="Times New Roman" w:cs="Times New Roman"/>
          <w:sz w:val="28"/>
          <w:szCs w:val="28"/>
          <w:lang w:val="kk-KZ"/>
        </w:rPr>
        <w:t xml:space="preserve">С. </w:t>
      </w:r>
      <w:r>
        <w:rPr>
          <w:rFonts w:ascii="Times New Roman" w:hAnsi="Times New Roman" w:cs="Times New Roman"/>
          <w:sz w:val="28"/>
          <w:szCs w:val="28"/>
          <w:lang w:val="kk-KZ"/>
        </w:rPr>
        <w:t>У</w:t>
      </w:r>
      <w:r w:rsidRPr="005522EB">
        <w:rPr>
          <w:rFonts w:ascii="Times New Roman" w:hAnsi="Times New Roman" w:cs="Times New Roman"/>
          <w:sz w:val="28"/>
          <w:szCs w:val="28"/>
          <w:lang w:val="kk-KZ"/>
        </w:rPr>
        <w:t xml:space="preserve">лылық дәрежесі                                        </w:t>
      </w:r>
    </w:p>
    <w:p w:rsidR="001C3EE5" w:rsidRPr="005522EB" w:rsidRDefault="001C3EE5" w:rsidP="001C3EE5">
      <w:pPr>
        <w:spacing w:after="0" w:line="240" w:lineRule="auto"/>
        <w:rPr>
          <w:rFonts w:ascii="Times New Roman" w:hAnsi="Times New Roman" w:cs="Times New Roman"/>
          <w:sz w:val="28"/>
          <w:szCs w:val="28"/>
          <w:lang w:val="kk-KZ"/>
        </w:rPr>
      </w:pPr>
      <w:r w:rsidRPr="005522EB">
        <w:rPr>
          <w:rFonts w:ascii="Times New Roman" w:hAnsi="Times New Roman" w:cs="Times New Roman"/>
          <w:sz w:val="28"/>
          <w:szCs w:val="28"/>
          <w:lang w:val="kk-KZ"/>
        </w:rPr>
        <w:t xml:space="preserve">D. Зиянды әсер табалдырығы </w:t>
      </w:r>
    </w:p>
    <w:p w:rsidR="001C3EE5" w:rsidRPr="005522EB" w:rsidRDefault="001C3EE5" w:rsidP="001C3EE5">
      <w:pPr>
        <w:spacing w:after="0" w:line="240" w:lineRule="auto"/>
        <w:rPr>
          <w:rFonts w:ascii="Times New Roman" w:hAnsi="Times New Roman" w:cs="Times New Roman"/>
          <w:sz w:val="28"/>
          <w:szCs w:val="28"/>
          <w:lang w:val="kk-KZ"/>
        </w:rPr>
      </w:pPr>
      <w:r w:rsidRPr="005522EB">
        <w:rPr>
          <w:rFonts w:ascii="Times New Roman" w:hAnsi="Times New Roman" w:cs="Times New Roman"/>
          <w:sz w:val="28"/>
          <w:szCs w:val="28"/>
          <w:lang w:val="kk-KZ"/>
        </w:rPr>
        <w:t>Е. Ең аз концентрация</w:t>
      </w:r>
    </w:p>
    <w:p w:rsidR="001C3EE5" w:rsidRDefault="001C3EE5" w:rsidP="001C3EE5">
      <w:pPr>
        <w:spacing w:after="0" w:line="240" w:lineRule="auto"/>
        <w:rPr>
          <w:rFonts w:ascii="Times New Roman" w:hAnsi="Times New Roman" w:cs="Times New Roman"/>
          <w:sz w:val="28"/>
          <w:szCs w:val="28"/>
          <w:lang w:val="kk-KZ"/>
        </w:rPr>
      </w:pPr>
    </w:p>
    <w:p w:rsidR="001C3EE5" w:rsidRPr="005522EB"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12</w:t>
      </w:r>
      <w:r w:rsidRPr="005522EB">
        <w:rPr>
          <w:rFonts w:ascii="Times New Roman" w:hAnsi="Times New Roman" w:cs="Times New Roman"/>
          <w:sz w:val="28"/>
          <w:szCs w:val="28"/>
          <w:lang w:val="kk-KZ"/>
        </w:rPr>
        <w:t xml:space="preserve">9. Экожүйені құрайтын барлық компоненттер мен элементтердің өздігінен </w:t>
      </w:r>
    </w:p>
    <w:p w:rsidR="001C3EE5" w:rsidRPr="005522EB" w:rsidRDefault="001C3EE5" w:rsidP="001C3EE5">
      <w:pPr>
        <w:spacing w:after="0" w:line="240" w:lineRule="auto"/>
        <w:rPr>
          <w:rFonts w:ascii="Times New Roman" w:hAnsi="Times New Roman" w:cs="Times New Roman"/>
          <w:sz w:val="28"/>
          <w:szCs w:val="28"/>
          <w:lang w:val="kk-KZ"/>
        </w:rPr>
      </w:pPr>
      <w:r w:rsidRPr="005522EB">
        <w:rPr>
          <w:rFonts w:ascii="Times New Roman" w:hAnsi="Times New Roman" w:cs="Times New Roman"/>
          <w:sz w:val="28"/>
          <w:szCs w:val="28"/>
          <w:lang w:val="kk-KZ"/>
        </w:rPr>
        <w:t xml:space="preserve">реттелуі  мен  өздігінен  қалпына  келуі  процестерінің  жүруіне  мүмкіндік </w:t>
      </w:r>
    </w:p>
    <w:p w:rsidR="001C3EE5" w:rsidRPr="005522EB" w:rsidRDefault="001C3EE5" w:rsidP="001C3EE5">
      <w:pPr>
        <w:spacing w:after="0" w:line="240" w:lineRule="auto"/>
        <w:rPr>
          <w:rFonts w:ascii="Times New Roman" w:hAnsi="Times New Roman" w:cs="Times New Roman"/>
          <w:sz w:val="28"/>
          <w:szCs w:val="28"/>
          <w:lang w:val="kk-KZ"/>
        </w:rPr>
      </w:pPr>
      <w:r w:rsidRPr="005522EB">
        <w:rPr>
          <w:rFonts w:ascii="Times New Roman" w:hAnsi="Times New Roman" w:cs="Times New Roman"/>
          <w:sz w:val="28"/>
          <w:szCs w:val="28"/>
          <w:lang w:val="kk-KZ"/>
        </w:rPr>
        <w:t>болатын кеңістік:</w:t>
      </w:r>
    </w:p>
    <w:p w:rsidR="001C3EE5" w:rsidRDefault="001C3EE5" w:rsidP="001C3EE5">
      <w:pPr>
        <w:spacing w:after="0" w:line="240" w:lineRule="auto"/>
        <w:rPr>
          <w:rFonts w:ascii="Times New Roman" w:hAnsi="Times New Roman" w:cs="Times New Roman"/>
          <w:sz w:val="28"/>
          <w:szCs w:val="28"/>
          <w:lang w:val="kk-KZ"/>
        </w:rPr>
      </w:pPr>
      <w:r w:rsidRPr="005522EB">
        <w:rPr>
          <w:rFonts w:ascii="Times New Roman" w:hAnsi="Times New Roman" w:cs="Times New Roman"/>
          <w:sz w:val="28"/>
          <w:szCs w:val="28"/>
          <w:lang w:val="kk-KZ"/>
        </w:rPr>
        <w:t xml:space="preserve">А. Экожүйенің ауданы                              </w:t>
      </w:r>
    </w:p>
    <w:p w:rsidR="001C3EE5" w:rsidRPr="005522EB" w:rsidRDefault="001C3EE5" w:rsidP="001C3EE5">
      <w:pPr>
        <w:spacing w:after="0" w:line="240" w:lineRule="auto"/>
        <w:rPr>
          <w:rFonts w:ascii="Times New Roman" w:hAnsi="Times New Roman" w:cs="Times New Roman"/>
          <w:sz w:val="28"/>
          <w:szCs w:val="28"/>
          <w:lang w:val="kk-KZ"/>
        </w:rPr>
      </w:pPr>
      <w:r w:rsidRPr="005522EB">
        <w:rPr>
          <w:rFonts w:ascii="Times New Roman" w:hAnsi="Times New Roman" w:cs="Times New Roman"/>
          <w:sz w:val="28"/>
          <w:szCs w:val="28"/>
          <w:lang w:val="kk-KZ"/>
        </w:rPr>
        <w:t xml:space="preserve">В. Экожүйенің көлемі                    </w:t>
      </w:r>
    </w:p>
    <w:p w:rsidR="001C3EE5" w:rsidRDefault="001C3EE5" w:rsidP="001C3EE5">
      <w:pPr>
        <w:spacing w:after="0" w:line="240" w:lineRule="auto"/>
        <w:rPr>
          <w:rFonts w:ascii="Times New Roman" w:hAnsi="Times New Roman" w:cs="Times New Roman"/>
          <w:sz w:val="28"/>
          <w:szCs w:val="28"/>
          <w:lang w:val="kk-KZ"/>
        </w:rPr>
      </w:pPr>
      <w:r w:rsidRPr="005522EB">
        <w:rPr>
          <w:rFonts w:ascii="Times New Roman" w:hAnsi="Times New Roman" w:cs="Times New Roman"/>
          <w:sz w:val="28"/>
          <w:szCs w:val="28"/>
          <w:lang w:val="kk-KZ"/>
        </w:rPr>
        <w:t xml:space="preserve">С. Экожүйенің мөлшері                            </w:t>
      </w:r>
    </w:p>
    <w:p w:rsidR="001C3EE5" w:rsidRPr="005522EB" w:rsidRDefault="001C3EE5" w:rsidP="001C3EE5">
      <w:pPr>
        <w:spacing w:after="0" w:line="240" w:lineRule="auto"/>
        <w:rPr>
          <w:rFonts w:ascii="Times New Roman" w:hAnsi="Times New Roman" w:cs="Times New Roman"/>
          <w:sz w:val="28"/>
          <w:szCs w:val="28"/>
          <w:lang w:val="kk-KZ"/>
        </w:rPr>
      </w:pPr>
      <w:r w:rsidRPr="005522EB">
        <w:rPr>
          <w:rFonts w:ascii="Times New Roman" w:hAnsi="Times New Roman" w:cs="Times New Roman"/>
          <w:sz w:val="28"/>
          <w:szCs w:val="28"/>
          <w:lang w:val="kk-KZ"/>
        </w:rPr>
        <w:t xml:space="preserve">D. Экожүенің кеңістігі                              </w:t>
      </w:r>
    </w:p>
    <w:p w:rsidR="001C3EE5" w:rsidRPr="005522EB" w:rsidRDefault="001C3EE5" w:rsidP="001C3EE5">
      <w:pPr>
        <w:spacing w:after="0" w:line="240" w:lineRule="auto"/>
        <w:rPr>
          <w:rFonts w:ascii="Times New Roman" w:hAnsi="Times New Roman" w:cs="Times New Roman"/>
          <w:sz w:val="28"/>
          <w:szCs w:val="28"/>
          <w:lang w:val="kk-KZ"/>
        </w:rPr>
      </w:pPr>
      <w:r w:rsidRPr="005522EB">
        <w:rPr>
          <w:rFonts w:ascii="Times New Roman" w:hAnsi="Times New Roman" w:cs="Times New Roman"/>
          <w:sz w:val="28"/>
          <w:szCs w:val="28"/>
          <w:lang w:val="kk-KZ"/>
        </w:rPr>
        <w:t xml:space="preserve"> Е. Экожүйенің концентрациясы</w:t>
      </w:r>
    </w:p>
    <w:p w:rsidR="001C3EE5" w:rsidRDefault="001C3EE5" w:rsidP="001C3EE5">
      <w:pPr>
        <w:spacing w:after="0" w:line="240" w:lineRule="auto"/>
        <w:rPr>
          <w:rFonts w:ascii="Times New Roman" w:hAnsi="Times New Roman" w:cs="Times New Roman"/>
          <w:sz w:val="28"/>
          <w:szCs w:val="28"/>
          <w:lang w:val="kk-KZ"/>
        </w:rPr>
      </w:pPr>
    </w:p>
    <w:p w:rsidR="001C3EE5" w:rsidRPr="005522EB" w:rsidRDefault="001C3EE5" w:rsidP="001C3EE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13</w:t>
      </w:r>
      <w:r w:rsidRPr="005522EB">
        <w:rPr>
          <w:rFonts w:ascii="Times New Roman" w:hAnsi="Times New Roman" w:cs="Times New Roman"/>
          <w:sz w:val="28"/>
          <w:szCs w:val="28"/>
          <w:lang w:val="kk-KZ"/>
        </w:rPr>
        <w:t xml:space="preserve">0.  Орташа  тәуліктік  ШМК  бойынша  реттеліп,  «і»  шикізатының  </w:t>
      </w:r>
    </w:p>
    <w:p w:rsidR="001C3EE5" w:rsidRPr="005522EB" w:rsidRDefault="001C3EE5" w:rsidP="001C3EE5">
      <w:pPr>
        <w:spacing w:after="0" w:line="240" w:lineRule="auto"/>
        <w:rPr>
          <w:rFonts w:ascii="Times New Roman" w:hAnsi="Times New Roman" w:cs="Times New Roman"/>
          <w:sz w:val="28"/>
          <w:szCs w:val="28"/>
          <w:lang w:val="kk-KZ"/>
        </w:rPr>
      </w:pPr>
      <w:r w:rsidRPr="005522EB">
        <w:rPr>
          <w:rFonts w:ascii="Times New Roman" w:hAnsi="Times New Roman" w:cs="Times New Roman"/>
          <w:sz w:val="28"/>
          <w:szCs w:val="28"/>
          <w:lang w:val="kk-KZ"/>
        </w:rPr>
        <w:t xml:space="preserve">ластануының    бірлік    индексі    қолданылатын    күкірт    диоксидінің  </w:t>
      </w:r>
    </w:p>
    <w:p w:rsidR="001C3EE5" w:rsidRPr="005522EB" w:rsidRDefault="001C3EE5" w:rsidP="001C3EE5">
      <w:pPr>
        <w:spacing w:after="0" w:line="240" w:lineRule="auto"/>
        <w:rPr>
          <w:rFonts w:ascii="Times New Roman" w:hAnsi="Times New Roman" w:cs="Times New Roman"/>
          <w:sz w:val="28"/>
          <w:szCs w:val="28"/>
          <w:lang w:val="kk-KZ"/>
        </w:rPr>
      </w:pPr>
      <w:r w:rsidRPr="005522EB">
        <w:rPr>
          <w:rFonts w:ascii="Times New Roman" w:hAnsi="Times New Roman" w:cs="Times New Roman"/>
          <w:sz w:val="28"/>
          <w:szCs w:val="28"/>
          <w:lang w:val="kk-KZ"/>
        </w:rPr>
        <w:t xml:space="preserve">концентрациясына  әкелінген  жиынтығы  ретінде  саналатын индекс? </w:t>
      </w:r>
    </w:p>
    <w:p w:rsidR="001C3EE5" w:rsidRPr="005522EB" w:rsidRDefault="001C3EE5" w:rsidP="001C3EE5">
      <w:pPr>
        <w:spacing w:after="0" w:line="240" w:lineRule="auto"/>
        <w:rPr>
          <w:rFonts w:ascii="Times New Roman" w:hAnsi="Times New Roman" w:cs="Times New Roman"/>
          <w:sz w:val="28"/>
          <w:szCs w:val="28"/>
          <w:lang w:val="kk-KZ"/>
        </w:rPr>
      </w:pPr>
      <w:r w:rsidRPr="005522EB">
        <w:rPr>
          <w:rFonts w:ascii="Times New Roman" w:hAnsi="Times New Roman" w:cs="Times New Roman"/>
          <w:sz w:val="28"/>
          <w:szCs w:val="28"/>
          <w:lang w:val="kk-KZ"/>
        </w:rPr>
        <w:t xml:space="preserve">А. Ауа  ластануының  кешенді  индексі                       </w:t>
      </w:r>
    </w:p>
    <w:p w:rsidR="001C3EE5" w:rsidRPr="005522EB" w:rsidRDefault="001C3EE5" w:rsidP="001C3EE5">
      <w:pPr>
        <w:spacing w:after="0" w:line="240" w:lineRule="auto"/>
        <w:rPr>
          <w:rFonts w:ascii="Times New Roman" w:hAnsi="Times New Roman" w:cs="Times New Roman"/>
          <w:sz w:val="28"/>
          <w:szCs w:val="28"/>
          <w:lang w:val="kk-KZ"/>
        </w:rPr>
      </w:pPr>
      <w:r w:rsidRPr="005522EB">
        <w:rPr>
          <w:rFonts w:ascii="Times New Roman" w:hAnsi="Times New Roman" w:cs="Times New Roman"/>
          <w:sz w:val="28"/>
          <w:szCs w:val="28"/>
          <w:lang w:val="kk-KZ"/>
        </w:rPr>
        <w:t xml:space="preserve">В. </w:t>
      </w:r>
      <w:r>
        <w:rPr>
          <w:rFonts w:ascii="Times New Roman" w:hAnsi="Times New Roman" w:cs="Times New Roman"/>
          <w:sz w:val="28"/>
          <w:szCs w:val="28"/>
          <w:lang w:val="kk-KZ"/>
        </w:rPr>
        <w:t>Ш</w:t>
      </w:r>
      <w:r w:rsidRPr="005522EB">
        <w:rPr>
          <w:rFonts w:ascii="Times New Roman" w:hAnsi="Times New Roman" w:cs="Times New Roman"/>
          <w:sz w:val="28"/>
          <w:szCs w:val="28"/>
          <w:lang w:val="kk-KZ"/>
        </w:rPr>
        <w:t>екті мөлшердегі концентрация индексі</w:t>
      </w:r>
    </w:p>
    <w:p w:rsidR="001C3EE5" w:rsidRPr="005522EB" w:rsidRDefault="001C3EE5" w:rsidP="001C3EE5">
      <w:pPr>
        <w:spacing w:after="0" w:line="240" w:lineRule="auto"/>
        <w:rPr>
          <w:rFonts w:ascii="Times New Roman" w:hAnsi="Times New Roman" w:cs="Times New Roman"/>
          <w:sz w:val="28"/>
          <w:szCs w:val="28"/>
          <w:lang w:val="kk-KZ"/>
        </w:rPr>
      </w:pPr>
      <w:r w:rsidRPr="005522EB">
        <w:rPr>
          <w:rFonts w:ascii="Times New Roman" w:hAnsi="Times New Roman" w:cs="Times New Roman"/>
          <w:sz w:val="28"/>
          <w:szCs w:val="28"/>
          <w:lang w:val="kk-KZ"/>
        </w:rPr>
        <w:t xml:space="preserve">С. </w:t>
      </w:r>
      <w:r>
        <w:rPr>
          <w:rFonts w:ascii="Times New Roman" w:hAnsi="Times New Roman" w:cs="Times New Roman"/>
          <w:sz w:val="28"/>
          <w:szCs w:val="28"/>
          <w:lang w:val="kk-KZ"/>
        </w:rPr>
        <w:t>У</w:t>
      </w:r>
      <w:r w:rsidRPr="005522EB">
        <w:rPr>
          <w:rFonts w:ascii="Times New Roman" w:hAnsi="Times New Roman" w:cs="Times New Roman"/>
          <w:sz w:val="28"/>
          <w:szCs w:val="28"/>
          <w:lang w:val="kk-KZ"/>
        </w:rPr>
        <w:t xml:space="preserve">лылық дәрежесінің индексі                                      </w:t>
      </w:r>
    </w:p>
    <w:p w:rsidR="001C3EE5" w:rsidRPr="005522EB" w:rsidRDefault="001C3EE5" w:rsidP="001C3EE5">
      <w:pPr>
        <w:spacing w:after="0" w:line="240" w:lineRule="auto"/>
        <w:rPr>
          <w:rFonts w:ascii="Times New Roman" w:hAnsi="Times New Roman" w:cs="Times New Roman"/>
          <w:sz w:val="28"/>
          <w:szCs w:val="28"/>
          <w:lang w:val="kk-KZ"/>
        </w:rPr>
      </w:pPr>
      <w:r w:rsidRPr="005522EB">
        <w:rPr>
          <w:rFonts w:ascii="Times New Roman" w:hAnsi="Times New Roman" w:cs="Times New Roman"/>
          <w:sz w:val="28"/>
          <w:szCs w:val="28"/>
          <w:lang w:val="kk-KZ"/>
        </w:rPr>
        <w:t>D. Экспозициялық концентрация</w:t>
      </w:r>
    </w:p>
    <w:p w:rsidR="001C3EE5" w:rsidRDefault="001C3EE5" w:rsidP="001C3EE5">
      <w:pPr>
        <w:spacing w:after="0" w:line="240" w:lineRule="auto"/>
        <w:rPr>
          <w:rFonts w:ascii="Times New Roman" w:hAnsi="Times New Roman" w:cs="Times New Roman"/>
          <w:sz w:val="28"/>
          <w:szCs w:val="28"/>
          <w:lang w:val="kk-KZ"/>
        </w:rPr>
      </w:pPr>
      <w:r w:rsidRPr="005522EB">
        <w:rPr>
          <w:rFonts w:ascii="Times New Roman" w:hAnsi="Times New Roman" w:cs="Times New Roman"/>
          <w:sz w:val="28"/>
          <w:szCs w:val="28"/>
          <w:lang w:val="kk-KZ"/>
        </w:rPr>
        <w:t>Е. Ең аз концентрация</w:t>
      </w:r>
    </w:p>
    <w:p w:rsidR="00A30D0B" w:rsidRDefault="00A30D0B" w:rsidP="001C3EE5">
      <w:pPr>
        <w:spacing w:after="0" w:line="240" w:lineRule="auto"/>
        <w:rPr>
          <w:rFonts w:ascii="Times New Roman" w:hAnsi="Times New Roman" w:cs="Times New Roman"/>
          <w:sz w:val="28"/>
          <w:szCs w:val="28"/>
          <w:lang w:val="kk-KZ"/>
        </w:rPr>
      </w:pPr>
    </w:p>
    <w:p w:rsidR="00A30D0B" w:rsidRPr="005522EB" w:rsidRDefault="00A30D0B" w:rsidP="001C3EE5">
      <w:pPr>
        <w:spacing w:after="0" w:line="240" w:lineRule="auto"/>
        <w:rPr>
          <w:rFonts w:ascii="Times New Roman" w:hAnsi="Times New Roman" w:cs="Times New Roman"/>
          <w:sz w:val="28"/>
          <w:szCs w:val="28"/>
          <w:lang w:val="kk-KZ"/>
        </w:rPr>
      </w:pPr>
    </w:p>
    <w:p w:rsidR="001C3EE5" w:rsidRDefault="001C3EE5" w:rsidP="00813AD2">
      <w:pPr>
        <w:spacing w:after="0" w:line="240" w:lineRule="auto"/>
        <w:jc w:val="center"/>
        <w:rPr>
          <w:rFonts w:ascii="Times New Roman" w:hAnsi="Times New Roman" w:cs="Times New Roman"/>
          <w:b/>
          <w:sz w:val="28"/>
          <w:szCs w:val="28"/>
          <w:lang w:val="kk-KZ"/>
        </w:rPr>
      </w:pPr>
    </w:p>
    <w:p w:rsidR="00813AD2" w:rsidRDefault="00813AD2" w:rsidP="00813AD2">
      <w:pPr>
        <w:spacing w:after="0" w:line="240" w:lineRule="auto"/>
        <w:jc w:val="center"/>
        <w:rPr>
          <w:rFonts w:ascii="Times New Roman" w:hAnsi="Times New Roman" w:cs="Times New Roman"/>
          <w:b/>
          <w:sz w:val="28"/>
          <w:szCs w:val="28"/>
          <w:lang w:val="kk-KZ"/>
        </w:rPr>
      </w:pPr>
      <w:r w:rsidRPr="00A402D4">
        <w:rPr>
          <w:rFonts w:ascii="Times New Roman" w:hAnsi="Times New Roman" w:cs="Times New Roman"/>
          <w:b/>
          <w:sz w:val="28"/>
          <w:szCs w:val="28"/>
        </w:rPr>
        <w:lastRenderedPageBreak/>
        <w:t>Глоссарий</w:t>
      </w:r>
    </w:p>
    <w:p w:rsidR="00467ABD" w:rsidRPr="00467ABD" w:rsidRDefault="00467ABD" w:rsidP="00813AD2">
      <w:pPr>
        <w:spacing w:after="0" w:line="240" w:lineRule="auto"/>
        <w:jc w:val="center"/>
        <w:rPr>
          <w:rFonts w:ascii="Times New Roman" w:hAnsi="Times New Roman" w:cs="Times New Roman"/>
          <w:b/>
          <w:sz w:val="28"/>
          <w:szCs w:val="28"/>
          <w:lang w:val="kk-KZ"/>
        </w:rPr>
      </w:pPr>
    </w:p>
    <w:p w:rsidR="00813AD2" w:rsidRPr="00A402D4" w:rsidRDefault="00813AD2" w:rsidP="00813AD2">
      <w:pPr>
        <w:spacing w:after="0" w:line="240" w:lineRule="auto"/>
        <w:jc w:val="both"/>
        <w:rPr>
          <w:rFonts w:ascii="Times New Roman" w:hAnsi="Times New Roman" w:cs="Times New Roman"/>
          <w:b/>
          <w:i/>
          <w:sz w:val="28"/>
          <w:szCs w:val="28"/>
        </w:rPr>
      </w:pPr>
      <w:r w:rsidRPr="00A402D4">
        <w:rPr>
          <w:rFonts w:ascii="Times New Roman" w:hAnsi="Times New Roman" w:cs="Times New Roman"/>
          <w:b/>
          <w:i/>
          <w:sz w:val="28"/>
          <w:szCs w:val="28"/>
          <w:lang w:val="kk-KZ"/>
        </w:rPr>
        <w:t xml:space="preserve">     </w:t>
      </w:r>
      <w:r w:rsidRPr="00A402D4">
        <w:rPr>
          <w:rFonts w:ascii="Times New Roman" w:hAnsi="Times New Roman" w:cs="Times New Roman"/>
          <w:b/>
          <w:i/>
          <w:sz w:val="28"/>
          <w:szCs w:val="28"/>
        </w:rPr>
        <w:t xml:space="preserve">Шекті  мөлшердегі  концентрация  немесе  шектеулі  рұқсат  етілген </w:t>
      </w:r>
    </w:p>
    <w:p w:rsidR="00813AD2" w:rsidRPr="00A402D4" w:rsidRDefault="00813AD2" w:rsidP="00813AD2">
      <w:pPr>
        <w:spacing w:after="0" w:line="240" w:lineRule="auto"/>
        <w:jc w:val="both"/>
        <w:rPr>
          <w:rFonts w:ascii="Times New Roman" w:hAnsi="Times New Roman" w:cs="Times New Roman"/>
          <w:sz w:val="28"/>
          <w:szCs w:val="28"/>
        </w:rPr>
      </w:pPr>
      <w:r w:rsidRPr="00A402D4">
        <w:rPr>
          <w:rFonts w:ascii="Times New Roman" w:hAnsi="Times New Roman" w:cs="Times New Roman"/>
          <w:b/>
          <w:i/>
          <w:sz w:val="28"/>
          <w:szCs w:val="28"/>
        </w:rPr>
        <w:t>концентрация  (ШМК,  ШРК)</w:t>
      </w:r>
      <w:r w:rsidRPr="00A402D4">
        <w:rPr>
          <w:rFonts w:ascii="Times New Roman" w:hAnsi="Times New Roman" w:cs="Times New Roman"/>
          <w:sz w:val="28"/>
          <w:szCs w:val="28"/>
        </w:rPr>
        <w:t xml:space="preserve"> –  зиянды  заттың  организмге  не  олардың </w:t>
      </w:r>
    </w:p>
    <w:p w:rsidR="00813AD2" w:rsidRPr="00A402D4" w:rsidRDefault="00813AD2" w:rsidP="00813AD2">
      <w:pPr>
        <w:spacing w:after="0" w:line="240" w:lineRule="auto"/>
        <w:jc w:val="both"/>
        <w:rPr>
          <w:rFonts w:ascii="Times New Roman" w:hAnsi="Times New Roman" w:cs="Times New Roman"/>
          <w:sz w:val="28"/>
          <w:szCs w:val="28"/>
        </w:rPr>
      </w:pPr>
      <w:r w:rsidRPr="00A402D4">
        <w:rPr>
          <w:rFonts w:ascii="Times New Roman" w:hAnsi="Times New Roman" w:cs="Times New Roman"/>
          <w:sz w:val="28"/>
          <w:szCs w:val="28"/>
        </w:rPr>
        <w:t xml:space="preserve">қауымдастықтарына  өткенде  оларға  мазасыздық  пен  денсаулығына  қатер </w:t>
      </w:r>
    </w:p>
    <w:p w:rsidR="00813AD2" w:rsidRPr="00A402D4" w:rsidRDefault="00813AD2" w:rsidP="00813AD2">
      <w:pPr>
        <w:spacing w:after="0" w:line="240" w:lineRule="auto"/>
        <w:jc w:val="both"/>
        <w:rPr>
          <w:rFonts w:ascii="Times New Roman" w:hAnsi="Times New Roman" w:cs="Times New Roman"/>
          <w:sz w:val="28"/>
          <w:szCs w:val="28"/>
        </w:rPr>
      </w:pPr>
      <w:r w:rsidRPr="00A402D4">
        <w:rPr>
          <w:rFonts w:ascii="Times New Roman" w:hAnsi="Times New Roman" w:cs="Times New Roman"/>
          <w:sz w:val="28"/>
          <w:szCs w:val="28"/>
        </w:rPr>
        <w:t>туғызбайтын және жойғыш ықпал жасамайтын ең көп мөлшері.</w:t>
      </w:r>
    </w:p>
    <w:p w:rsidR="00813AD2" w:rsidRPr="00A402D4" w:rsidRDefault="00813AD2" w:rsidP="00813AD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BD4EBF">
        <w:rPr>
          <w:rFonts w:ascii="Times New Roman" w:hAnsi="Times New Roman" w:cs="Times New Roman"/>
          <w:b/>
          <w:i/>
          <w:sz w:val="28"/>
          <w:szCs w:val="28"/>
          <w:lang w:val="kk-KZ"/>
        </w:rPr>
        <w:t>Шекті мөлшердегі шығарындылар мен лақтырындылар (ШМШ, ШМЛ)</w:t>
      </w:r>
      <w:r w:rsidRPr="00BD4EBF">
        <w:rPr>
          <w:rFonts w:ascii="Times New Roman" w:hAnsi="Times New Roman" w:cs="Times New Roman"/>
          <w:sz w:val="28"/>
          <w:szCs w:val="28"/>
          <w:lang w:val="kk-KZ"/>
        </w:rPr>
        <w:t xml:space="preserve"> – жермен астасқан ауа қабатындағы негізден не негіздер тобына түскен ластағыш заттектің  шамасы  тұрғындарға,  жануарлар  дүниесі  мен  өсімдіктер  әлеміне арналған  сапасының  нормативінен  аспайтындай  етіп  белгіленген  ғылыми-техникалық норматив. </w:t>
      </w:r>
      <w:r w:rsidRPr="00BD4EBF">
        <w:rPr>
          <w:rFonts w:ascii="Times New Roman" w:hAnsi="Times New Roman" w:cs="Times New Roman"/>
          <w:sz w:val="28"/>
          <w:szCs w:val="28"/>
          <w:lang w:val="kk-KZ"/>
        </w:rPr>
        <w:cr/>
      </w:r>
      <w:r w:rsidRPr="00BD4EBF">
        <w:rPr>
          <w:rFonts w:ascii="Times New Roman" w:hAnsi="Times New Roman" w:cs="Times New Roman"/>
          <w:b/>
          <w:i/>
          <w:sz w:val="28"/>
          <w:szCs w:val="28"/>
          <w:lang w:val="kk-KZ"/>
        </w:rPr>
        <w:t xml:space="preserve">    </w:t>
      </w:r>
      <w:r w:rsidRPr="00A402D4">
        <w:rPr>
          <w:rFonts w:ascii="Times New Roman" w:hAnsi="Times New Roman" w:cs="Times New Roman"/>
          <w:b/>
          <w:i/>
          <w:sz w:val="28"/>
          <w:szCs w:val="28"/>
          <w:lang w:val="kk-KZ"/>
        </w:rPr>
        <w:t>Химиялық мониторинг</w:t>
      </w:r>
      <w:r w:rsidRPr="00A402D4">
        <w:rPr>
          <w:rFonts w:ascii="Times New Roman" w:hAnsi="Times New Roman" w:cs="Times New Roman"/>
          <w:sz w:val="28"/>
          <w:szCs w:val="28"/>
          <w:lang w:val="kk-KZ"/>
        </w:rPr>
        <w:t xml:space="preserve"> – атмосфераның, жауын-шашынның, жер беті мен жер асты суларының, мұхит пен теңіз суларының, топырақтың, түпті тұнбалардың, өсімдіктердің, жануарлардың химиялық құрамын бақылайтын және химиялық ластағыш заттардың таралуын тексеретін жүйе.</w:t>
      </w:r>
    </w:p>
    <w:p w:rsidR="00813AD2" w:rsidRPr="00A402D4" w:rsidRDefault="00813AD2" w:rsidP="00813AD2">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A402D4">
        <w:rPr>
          <w:rFonts w:ascii="Times New Roman" w:hAnsi="Times New Roman" w:cs="Times New Roman"/>
          <w:b/>
          <w:i/>
          <w:sz w:val="28"/>
          <w:szCs w:val="28"/>
          <w:lang w:val="kk-KZ"/>
        </w:rPr>
        <w:t>Физикалық  мониторинг</w:t>
      </w:r>
      <w:r w:rsidRPr="00A402D4">
        <w:rPr>
          <w:rFonts w:ascii="Times New Roman" w:hAnsi="Times New Roman" w:cs="Times New Roman"/>
          <w:sz w:val="28"/>
          <w:szCs w:val="28"/>
          <w:lang w:val="kk-KZ"/>
        </w:rPr>
        <w:t xml:space="preserve"> – қоршаған  ортаға  физикалық  процестер  мен </w:t>
      </w:r>
    </w:p>
    <w:p w:rsidR="00813AD2" w:rsidRPr="00A402D4" w:rsidRDefault="00813AD2" w:rsidP="00813AD2">
      <w:pPr>
        <w:spacing w:after="0" w:line="240" w:lineRule="auto"/>
        <w:rPr>
          <w:rFonts w:ascii="Times New Roman" w:hAnsi="Times New Roman" w:cs="Times New Roman"/>
          <w:sz w:val="28"/>
          <w:szCs w:val="28"/>
          <w:lang w:val="kk-KZ"/>
        </w:rPr>
      </w:pPr>
      <w:r w:rsidRPr="00A402D4">
        <w:rPr>
          <w:rFonts w:ascii="Times New Roman" w:hAnsi="Times New Roman" w:cs="Times New Roman"/>
          <w:sz w:val="28"/>
          <w:szCs w:val="28"/>
          <w:lang w:val="kk-KZ"/>
        </w:rPr>
        <w:t xml:space="preserve">құбылыстардың  (су  тасқыны,  жанартау  атқылауы,  жердің  сілкінуі, </w:t>
      </w:r>
    </w:p>
    <w:p w:rsidR="00813AD2" w:rsidRPr="00A402D4" w:rsidRDefault="00813AD2" w:rsidP="00813AD2">
      <w:pPr>
        <w:spacing w:after="0" w:line="240" w:lineRule="auto"/>
        <w:rPr>
          <w:rFonts w:ascii="Times New Roman" w:hAnsi="Times New Roman" w:cs="Times New Roman"/>
          <w:sz w:val="28"/>
          <w:szCs w:val="28"/>
          <w:lang w:val="kk-KZ"/>
        </w:rPr>
      </w:pPr>
      <w:r w:rsidRPr="00A402D4">
        <w:rPr>
          <w:rFonts w:ascii="Times New Roman" w:hAnsi="Times New Roman" w:cs="Times New Roman"/>
          <w:sz w:val="28"/>
          <w:szCs w:val="28"/>
          <w:lang w:val="kk-KZ"/>
        </w:rPr>
        <w:t>құрғақшылық, топырақ эрозиясы және т.с.) тигізетін әсерін бақылау жүйесі.</w:t>
      </w:r>
      <w:r w:rsidRPr="00A402D4">
        <w:rPr>
          <w:rFonts w:ascii="Times New Roman" w:hAnsi="Times New Roman" w:cs="Times New Roman"/>
          <w:sz w:val="28"/>
          <w:szCs w:val="28"/>
          <w:lang w:val="kk-KZ"/>
        </w:rPr>
        <w:cr/>
      </w:r>
      <w:r w:rsidRPr="00A402D4">
        <w:rPr>
          <w:rFonts w:ascii="Times New Roman" w:hAnsi="Times New Roman" w:cs="Times New Roman"/>
          <w:b/>
          <w:i/>
          <w:sz w:val="28"/>
          <w:szCs w:val="28"/>
          <w:lang w:val="kk-KZ"/>
        </w:rPr>
        <w:t xml:space="preserve">    Биологиялық  мониторинг</w:t>
      </w:r>
      <w:r w:rsidRPr="00A402D4">
        <w:rPr>
          <w:rFonts w:ascii="Times New Roman" w:hAnsi="Times New Roman" w:cs="Times New Roman"/>
          <w:sz w:val="28"/>
          <w:szCs w:val="28"/>
          <w:lang w:val="kk-KZ"/>
        </w:rPr>
        <w:t xml:space="preserve"> –  биоиндикаторлар  көмегімен  жүргізілетін </w:t>
      </w:r>
    </w:p>
    <w:p w:rsidR="00813AD2" w:rsidRPr="00A402D4" w:rsidRDefault="00813AD2" w:rsidP="00813AD2">
      <w:pPr>
        <w:spacing w:after="0" w:line="240" w:lineRule="auto"/>
        <w:rPr>
          <w:rFonts w:ascii="Times New Roman" w:hAnsi="Times New Roman" w:cs="Times New Roman"/>
          <w:sz w:val="28"/>
          <w:szCs w:val="28"/>
          <w:lang w:val="kk-KZ"/>
        </w:rPr>
      </w:pPr>
      <w:r w:rsidRPr="00A402D4">
        <w:rPr>
          <w:rFonts w:ascii="Times New Roman" w:hAnsi="Times New Roman" w:cs="Times New Roman"/>
          <w:sz w:val="28"/>
          <w:szCs w:val="28"/>
          <w:lang w:val="kk-KZ"/>
        </w:rPr>
        <w:t>мониторинг (яғни ортаның өзгеруін, ағзалардың күйі мен жүріс тұрысына қарап пішіп-кеседі).</w:t>
      </w:r>
    </w:p>
    <w:p w:rsidR="00813AD2" w:rsidRPr="00A402D4" w:rsidRDefault="00813AD2" w:rsidP="00813AD2">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A402D4">
        <w:rPr>
          <w:rFonts w:ascii="Times New Roman" w:hAnsi="Times New Roman" w:cs="Times New Roman"/>
          <w:b/>
          <w:i/>
          <w:sz w:val="28"/>
          <w:szCs w:val="28"/>
          <w:lang w:val="kk-KZ"/>
        </w:rPr>
        <w:t>Экобиохимиялық  мониторинг</w:t>
      </w:r>
      <w:r w:rsidRPr="00A402D4">
        <w:rPr>
          <w:rFonts w:ascii="Times New Roman" w:hAnsi="Times New Roman" w:cs="Times New Roman"/>
          <w:sz w:val="28"/>
          <w:szCs w:val="28"/>
          <w:lang w:val="kk-KZ"/>
        </w:rPr>
        <w:t xml:space="preserve"> – қоршаған  ортаның  екі  құрам  бөлігін </w:t>
      </w:r>
    </w:p>
    <w:p w:rsidR="00813AD2" w:rsidRPr="00A402D4" w:rsidRDefault="00813AD2" w:rsidP="00813AD2">
      <w:pPr>
        <w:spacing w:after="0" w:line="240" w:lineRule="auto"/>
        <w:rPr>
          <w:rFonts w:ascii="Times New Roman" w:hAnsi="Times New Roman" w:cs="Times New Roman"/>
          <w:sz w:val="28"/>
          <w:szCs w:val="28"/>
          <w:lang w:val="kk-KZ"/>
        </w:rPr>
      </w:pPr>
      <w:r w:rsidRPr="00A402D4">
        <w:rPr>
          <w:rFonts w:ascii="Times New Roman" w:hAnsi="Times New Roman" w:cs="Times New Roman"/>
          <w:sz w:val="28"/>
          <w:szCs w:val="28"/>
          <w:lang w:val="kk-KZ"/>
        </w:rPr>
        <w:t>(химиялық және биологиялық) бақылауға негізделген мониторинг.</w:t>
      </w:r>
    </w:p>
    <w:p w:rsidR="00813AD2" w:rsidRPr="00A402D4" w:rsidRDefault="00813AD2" w:rsidP="00813AD2">
      <w:pPr>
        <w:spacing w:after="0" w:line="240" w:lineRule="auto"/>
        <w:rPr>
          <w:rFonts w:ascii="Times New Roman" w:hAnsi="Times New Roman" w:cs="Times New Roman"/>
          <w:sz w:val="28"/>
          <w:szCs w:val="28"/>
          <w:lang w:val="kk-KZ"/>
        </w:rPr>
      </w:pPr>
      <w:r>
        <w:rPr>
          <w:rFonts w:ascii="Times New Roman" w:hAnsi="Times New Roman" w:cs="Times New Roman"/>
          <w:b/>
          <w:i/>
          <w:sz w:val="28"/>
          <w:szCs w:val="28"/>
          <w:lang w:val="kk-KZ"/>
        </w:rPr>
        <w:t xml:space="preserve">     </w:t>
      </w:r>
      <w:r w:rsidRPr="00A402D4">
        <w:rPr>
          <w:rFonts w:ascii="Times New Roman" w:hAnsi="Times New Roman" w:cs="Times New Roman"/>
          <w:b/>
          <w:i/>
          <w:sz w:val="28"/>
          <w:szCs w:val="28"/>
          <w:lang w:val="kk-KZ"/>
        </w:rPr>
        <w:t>Дистанциялық  мониторинг</w:t>
      </w:r>
      <w:r w:rsidRPr="00A402D4">
        <w:rPr>
          <w:rFonts w:ascii="Times New Roman" w:hAnsi="Times New Roman" w:cs="Times New Roman"/>
          <w:sz w:val="28"/>
          <w:szCs w:val="28"/>
          <w:lang w:val="kk-KZ"/>
        </w:rPr>
        <w:t xml:space="preserve"> –  зерттейтін  обьектілерді  бақылауға  және </w:t>
      </w:r>
    </w:p>
    <w:p w:rsidR="00813AD2" w:rsidRPr="00A402D4" w:rsidRDefault="00813AD2" w:rsidP="00813AD2">
      <w:pPr>
        <w:spacing w:after="0" w:line="240" w:lineRule="auto"/>
        <w:rPr>
          <w:rFonts w:ascii="Times New Roman" w:hAnsi="Times New Roman" w:cs="Times New Roman"/>
          <w:sz w:val="28"/>
          <w:szCs w:val="28"/>
          <w:lang w:val="kk-KZ"/>
        </w:rPr>
      </w:pPr>
      <w:r w:rsidRPr="00A402D4">
        <w:rPr>
          <w:rFonts w:ascii="Times New Roman" w:hAnsi="Times New Roman" w:cs="Times New Roman"/>
          <w:sz w:val="28"/>
          <w:szCs w:val="28"/>
          <w:lang w:val="kk-KZ"/>
        </w:rPr>
        <w:t xml:space="preserve">тәжірибелік  мәліметтерді  тіркеп  жазып  алуға  арналған  радиометриялық </w:t>
      </w:r>
    </w:p>
    <w:p w:rsidR="00813AD2" w:rsidRPr="00A402D4" w:rsidRDefault="00813AD2" w:rsidP="00813AD2">
      <w:pPr>
        <w:spacing w:after="0" w:line="240" w:lineRule="auto"/>
        <w:rPr>
          <w:rFonts w:ascii="Times New Roman" w:hAnsi="Times New Roman" w:cs="Times New Roman"/>
          <w:sz w:val="28"/>
          <w:szCs w:val="28"/>
          <w:lang w:val="kk-KZ"/>
        </w:rPr>
      </w:pPr>
      <w:r w:rsidRPr="00A402D4">
        <w:rPr>
          <w:rFonts w:ascii="Times New Roman" w:hAnsi="Times New Roman" w:cs="Times New Roman"/>
          <w:sz w:val="28"/>
          <w:szCs w:val="28"/>
          <w:lang w:val="kk-KZ"/>
        </w:rPr>
        <w:t xml:space="preserve">қондырғылармен  қамтылған  ұшқыш  аппараттар  қолданылған  авиациялық, </w:t>
      </w:r>
    </w:p>
    <w:p w:rsidR="00813AD2" w:rsidRPr="00A402D4" w:rsidRDefault="00813AD2" w:rsidP="00813AD2">
      <w:pPr>
        <w:spacing w:after="0" w:line="240" w:lineRule="auto"/>
        <w:rPr>
          <w:rFonts w:ascii="Times New Roman" w:hAnsi="Times New Roman" w:cs="Times New Roman"/>
          <w:sz w:val="28"/>
          <w:szCs w:val="28"/>
          <w:lang w:val="kk-KZ"/>
        </w:rPr>
      </w:pPr>
      <w:r w:rsidRPr="00A402D4">
        <w:rPr>
          <w:rFonts w:ascii="Times New Roman" w:hAnsi="Times New Roman" w:cs="Times New Roman"/>
          <w:sz w:val="28"/>
          <w:szCs w:val="28"/>
          <w:lang w:val="kk-KZ"/>
        </w:rPr>
        <w:t>космостық мониторинг.</w:t>
      </w:r>
    </w:p>
    <w:p w:rsidR="00813AD2" w:rsidRPr="002A6CC7" w:rsidRDefault="00813AD2" w:rsidP="00813AD2">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A402D4">
        <w:rPr>
          <w:rFonts w:ascii="Times New Roman" w:hAnsi="Times New Roman" w:cs="Times New Roman"/>
          <w:b/>
          <w:i/>
          <w:sz w:val="28"/>
          <w:szCs w:val="28"/>
          <w:lang w:val="kk-KZ"/>
        </w:rPr>
        <w:t>Құрама экологиялық мониторинг</w:t>
      </w:r>
      <w:r w:rsidRPr="00A402D4">
        <w:rPr>
          <w:rFonts w:ascii="Times New Roman" w:hAnsi="Times New Roman" w:cs="Times New Roman"/>
          <w:sz w:val="28"/>
          <w:szCs w:val="28"/>
          <w:lang w:val="kk-KZ"/>
        </w:rPr>
        <w:t xml:space="preserve"> – бұл қоршаған табиғи орта объектілерінің ластану  деңгейіне  баға  беруге  және  адам  мен  басқа  да  тірі  ағзалардың денсаулығына  зиян  тигізетін  өте  қиын  жағдайдың  тууы  туралы  ескертуге</w:t>
      </w:r>
      <w:r>
        <w:rPr>
          <w:rFonts w:ascii="Times New Roman" w:hAnsi="Times New Roman" w:cs="Times New Roman"/>
          <w:sz w:val="28"/>
          <w:szCs w:val="28"/>
          <w:lang w:val="kk-KZ"/>
        </w:rPr>
        <w:t xml:space="preserve"> </w:t>
      </w:r>
      <w:r w:rsidRPr="00A402D4">
        <w:rPr>
          <w:rFonts w:ascii="Times New Roman" w:hAnsi="Times New Roman" w:cs="Times New Roman"/>
          <w:sz w:val="28"/>
          <w:szCs w:val="28"/>
          <w:lang w:val="kk-KZ"/>
        </w:rPr>
        <w:t>арналған бақылау жүйесін ұйымдастыру.</w:t>
      </w:r>
      <w:r w:rsidRPr="00A402D4">
        <w:rPr>
          <w:rFonts w:ascii="Times New Roman" w:hAnsi="Times New Roman" w:cs="Times New Roman"/>
          <w:sz w:val="28"/>
          <w:szCs w:val="28"/>
          <w:lang w:val="kk-KZ"/>
        </w:rPr>
        <w:cr/>
      </w:r>
      <w:r w:rsidRPr="002A6CC7">
        <w:rPr>
          <w:rFonts w:ascii="Times New Roman" w:hAnsi="Times New Roman" w:cs="Times New Roman"/>
          <w:b/>
          <w:i/>
          <w:sz w:val="28"/>
          <w:szCs w:val="28"/>
          <w:lang w:val="kk-KZ"/>
        </w:rPr>
        <w:t xml:space="preserve">    Атмосфераның      ластануының      жанама  көрсеткіші</w:t>
      </w:r>
      <w:r w:rsidRPr="002A6CC7">
        <w:rPr>
          <w:rFonts w:ascii="Times New Roman" w:hAnsi="Times New Roman" w:cs="Times New Roman"/>
          <w:sz w:val="28"/>
          <w:szCs w:val="28"/>
          <w:lang w:val="kk-KZ"/>
        </w:rPr>
        <w:t xml:space="preserve"> - атмосферадағы  қоспаның  топырақ  бетіне  және  су  айдынына  түсуі,  сонымен  қатар атмосфералық    жауынмен     олардың    жуылуы </w:t>
      </w:r>
    </w:p>
    <w:p w:rsidR="00813AD2" w:rsidRPr="002A6CC7" w:rsidRDefault="00813AD2" w:rsidP="00813AD2">
      <w:pPr>
        <w:spacing w:after="0" w:line="240" w:lineRule="auto"/>
        <w:rPr>
          <w:rFonts w:ascii="Times New Roman" w:hAnsi="Times New Roman" w:cs="Times New Roman"/>
          <w:sz w:val="28"/>
          <w:szCs w:val="28"/>
          <w:lang w:val="kk-KZ"/>
        </w:rPr>
      </w:pPr>
      <w:r>
        <w:rPr>
          <w:rFonts w:ascii="Times New Roman" w:hAnsi="Times New Roman" w:cs="Times New Roman"/>
          <w:b/>
          <w:i/>
          <w:sz w:val="28"/>
          <w:szCs w:val="28"/>
          <w:lang w:val="kk-KZ"/>
        </w:rPr>
        <w:t xml:space="preserve">    </w:t>
      </w:r>
      <w:r w:rsidRPr="002A6CC7">
        <w:rPr>
          <w:rFonts w:ascii="Times New Roman" w:hAnsi="Times New Roman" w:cs="Times New Roman"/>
          <w:b/>
          <w:i/>
          <w:sz w:val="28"/>
          <w:szCs w:val="28"/>
          <w:lang w:val="kk-KZ"/>
        </w:rPr>
        <w:t>ШМКж.з.</w:t>
      </w:r>
      <w:r w:rsidRPr="002A6CC7">
        <w:rPr>
          <w:rFonts w:ascii="Times New Roman" w:hAnsi="Times New Roman" w:cs="Times New Roman"/>
          <w:sz w:val="28"/>
          <w:szCs w:val="28"/>
          <w:lang w:val="kk-KZ"/>
        </w:rPr>
        <w:t xml:space="preserve"> - жұмысшы зонадағы ауаның құрамындағы ластаушы заттардың шекті</w:t>
      </w:r>
      <w:r>
        <w:rPr>
          <w:rFonts w:ascii="Times New Roman" w:hAnsi="Times New Roman" w:cs="Times New Roman"/>
          <w:sz w:val="28"/>
          <w:szCs w:val="28"/>
          <w:lang w:val="kk-KZ"/>
        </w:rPr>
        <w:t xml:space="preserve"> </w:t>
      </w:r>
      <w:r w:rsidRPr="002A6CC7">
        <w:rPr>
          <w:rFonts w:ascii="Times New Roman" w:hAnsi="Times New Roman" w:cs="Times New Roman"/>
          <w:sz w:val="28"/>
          <w:szCs w:val="28"/>
          <w:lang w:val="kk-KZ"/>
        </w:rPr>
        <w:t>мөлшерлік концентрациясы</w:t>
      </w:r>
    </w:p>
    <w:p w:rsidR="00813AD2" w:rsidRPr="002A6CC7" w:rsidRDefault="00813AD2" w:rsidP="00813AD2">
      <w:pPr>
        <w:spacing w:after="0" w:line="240" w:lineRule="auto"/>
        <w:rPr>
          <w:rFonts w:ascii="Times New Roman" w:hAnsi="Times New Roman" w:cs="Times New Roman"/>
          <w:sz w:val="28"/>
          <w:szCs w:val="28"/>
          <w:lang w:val="kk-KZ"/>
        </w:rPr>
      </w:pPr>
      <w:r>
        <w:rPr>
          <w:rFonts w:ascii="Times New Roman" w:hAnsi="Times New Roman" w:cs="Times New Roman"/>
          <w:b/>
          <w:i/>
          <w:sz w:val="28"/>
          <w:szCs w:val="28"/>
          <w:lang w:val="kk-KZ"/>
        </w:rPr>
        <w:t xml:space="preserve">    </w:t>
      </w:r>
      <w:r w:rsidRPr="002A6CC7">
        <w:rPr>
          <w:rFonts w:ascii="Times New Roman" w:hAnsi="Times New Roman" w:cs="Times New Roman"/>
          <w:b/>
          <w:i/>
          <w:sz w:val="28"/>
          <w:szCs w:val="28"/>
          <w:lang w:val="kk-KZ"/>
        </w:rPr>
        <w:t>ШМКм.б.</w:t>
      </w:r>
      <w:r w:rsidRPr="002A6CC7">
        <w:rPr>
          <w:rFonts w:ascii="Times New Roman" w:hAnsi="Times New Roman" w:cs="Times New Roman"/>
          <w:sz w:val="28"/>
          <w:szCs w:val="28"/>
          <w:lang w:val="kk-KZ"/>
        </w:rPr>
        <w:t xml:space="preserve"> - тұрғын үйлер орналасқан аудан ауасындағы максималды     </w:t>
      </w:r>
    </w:p>
    <w:p w:rsidR="00813AD2" w:rsidRPr="002A6CC7" w:rsidRDefault="00813AD2" w:rsidP="00813AD2">
      <w:pPr>
        <w:spacing w:after="0" w:line="240" w:lineRule="auto"/>
        <w:rPr>
          <w:rFonts w:ascii="Times New Roman" w:hAnsi="Times New Roman" w:cs="Times New Roman"/>
          <w:sz w:val="28"/>
          <w:szCs w:val="28"/>
          <w:lang w:val="kk-KZ"/>
        </w:rPr>
      </w:pPr>
      <w:r w:rsidRPr="002A6CC7">
        <w:rPr>
          <w:rFonts w:ascii="Times New Roman" w:hAnsi="Times New Roman" w:cs="Times New Roman"/>
          <w:sz w:val="28"/>
          <w:szCs w:val="28"/>
          <w:lang w:val="kk-KZ"/>
        </w:rPr>
        <w:t>бір</w:t>
      </w:r>
      <w:r>
        <w:rPr>
          <w:rFonts w:ascii="Times New Roman" w:hAnsi="Times New Roman" w:cs="Times New Roman"/>
          <w:sz w:val="28"/>
          <w:szCs w:val="28"/>
          <w:lang w:val="kk-KZ"/>
        </w:rPr>
        <w:t xml:space="preserve"> </w:t>
      </w:r>
      <w:r w:rsidRPr="002A6CC7">
        <w:rPr>
          <w:rFonts w:ascii="Times New Roman" w:hAnsi="Times New Roman" w:cs="Times New Roman"/>
          <w:sz w:val="28"/>
          <w:szCs w:val="28"/>
          <w:lang w:val="kk-KZ"/>
        </w:rPr>
        <w:t>реттік шекті концентрация</w:t>
      </w:r>
    </w:p>
    <w:p w:rsidR="00813AD2" w:rsidRPr="002A6CC7" w:rsidRDefault="00813AD2" w:rsidP="00813AD2">
      <w:pPr>
        <w:spacing w:after="0" w:line="240" w:lineRule="auto"/>
        <w:rPr>
          <w:rFonts w:ascii="Times New Roman" w:hAnsi="Times New Roman" w:cs="Times New Roman"/>
          <w:sz w:val="28"/>
          <w:szCs w:val="28"/>
          <w:lang w:val="kk-KZ"/>
        </w:rPr>
      </w:pPr>
      <w:r>
        <w:rPr>
          <w:rFonts w:ascii="Times New Roman" w:hAnsi="Times New Roman" w:cs="Times New Roman"/>
          <w:b/>
          <w:i/>
          <w:sz w:val="28"/>
          <w:szCs w:val="28"/>
          <w:lang w:val="kk-KZ"/>
        </w:rPr>
        <w:t xml:space="preserve">    </w:t>
      </w:r>
      <w:r w:rsidRPr="002A6CC7">
        <w:rPr>
          <w:rFonts w:ascii="Times New Roman" w:hAnsi="Times New Roman" w:cs="Times New Roman"/>
          <w:b/>
          <w:i/>
          <w:sz w:val="28"/>
          <w:szCs w:val="28"/>
          <w:lang w:val="kk-KZ"/>
        </w:rPr>
        <w:t>ШМК  о.т</w:t>
      </w:r>
      <w:r w:rsidRPr="002A6CC7">
        <w:rPr>
          <w:rFonts w:ascii="Times New Roman" w:hAnsi="Times New Roman" w:cs="Times New Roman"/>
          <w:sz w:val="28"/>
          <w:szCs w:val="28"/>
          <w:lang w:val="kk-KZ"/>
        </w:rPr>
        <w:t xml:space="preserve"> - тұрғын  үйлер  орналасқа</w:t>
      </w:r>
      <w:r>
        <w:rPr>
          <w:rFonts w:ascii="Times New Roman" w:hAnsi="Times New Roman" w:cs="Times New Roman"/>
          <w:sz w:val="28"/>
          <w:szCs w:val="28"/>
          <w:lang w:val="kk-KZ"/>
        </w:rPr>
        <w:t>н</w:t>
      </w:r>
      <w:r w:rsidRPr="002A6CC7">
        <w:rPr>
          <w:rFonts w:ascii="Times New Roman" w:hAnsi="Times New Roman" w:cs="Times New Roman"/>
          <w:sz w:val="28"/>
          <w:szCs w:val="28"/>
          <w:lang w:val="kk-KZ"/>
        </w:rPr>
        <w:t xml:space="preserve">  аудандағы  ауа  құрамындағы  улы </w:t>
      </w:r>
    </w:p>
    <w:p w:rsidR="00813AD2" w:rsidRPr="00731839" w:rsidRDefault="00813AD2" w:rsidP="00813AD2">
      <w:pPr>
        <w:spacing w:after="0" w:line="240" w:lineRule="auto"/>
        <w:rPr>
          <w:rFonts w:ascii="Times New Roman" w:hAnsi="Times New Roman" w:cs="Times New Roman"/>
          <w:sz w:val="28"/>
          <w:szCs w:val="28"/>
          <w:lang w:val="kk-KZ"/>
        </w:rPr>
      </w:pPr>
      <w:r w:rsidRPr="002A6CC7">
        <w:rPr>
          <w:rFonts w:ascii="Times New Roman" w:hAnsi="Times New Roman" w:cs="Times New Roman"/>
          <w:sz w:val="28"/>
          <w:szCs w:val="28"/>
          <w:lang w:val="kk-KZ"/>
        </w:rPr>
        <w:t>заттардың орташа тәуліктік шекті мөлшерлік концентрациясы</w:t>
      </w:r>
      <w:r w:rsidRPr="002A6CC7">
        <w:rPr>
          <w:rFonts w:ascii="Times New Roman" w:hAnsi="Times New Roman" w:cs="Times New Roman"/>
          <w:sz w:val="28"/>
          <w:szCs w:val="28"/>
          <w:lang w:val="kk-KZ"/>
        </w:rPr>
        <w:cr/>
      </w:r>
      <w:r>
        <w:rPr>
          <w:rFonts w:ascii="Times New Roman" w:hAnsi="Times New Roman" w:cs="Times New Roman"/>
          <w:sz w:val="28"/>
          <w:szCs w:val="28"/>
          <w:lang w:val="kk-KZ"/>
        </w:rPr>
        <w:t xml:space="preserve">    </w:t>
      </w:r>
      <w:r w:rsidRPr="00731839">
        <w:rPr>
          <w:rFonts w:ascii="Times New Roman" w:hAnsi="Times New Roman" w:cs="Times New Roman"/>
          <w:b/>
          <w:i/>
          <w:sz w:val="28"/>
          <w:szCs w:val="28"/>
          <w:lang w:val="kk-KZ"/>
        </w:rPr>
        <w:t>Биогаз</w:t>
      </w:r>
      <w:r w:rsidRPr="00731839">
        <w:rPr>
          <w:rFonts w:ascii="Times New Roman" w:hAnsi="Times New Roman" w:cs="Times New Roman"/>
          <w:sz w:val="28"/>
          <w:szCs w:val="28"/>
          <w:lang w:val="kk-KZ"/>
        </w:rPr>
        <w:t xml:space="preserve"> – органикалық қалдықтардың немесе басқа да тұрмыстық органикалық қалдықтардың ыдырау процестерінде пайда болатын газдардың қосындылары</w:t>
      </w:r>
    </w:p>
    <w:p w:rsidR="00813AD2" w:rsidRPr="00731839" w:rsidRDefault="00813AD2" w:rsidP="00813AD2">
      <w:pPr>
        <w:spacing w:after="0" w:line="240" w:lineRule="auto"/>
        <w:rPr>
          <w:rFonts w:ascii="Times New Roman" w:hAnsi="Times New Roman" w:cs="Times New Roman"/>
          <w:sz w:val="28"/>
          <w:szCs w:val="28"/>
          <w:lang w:val="kk-KZ"/>
        </w:rPr>
      </w:pPr>
      <w:r>
        <w:rPr>
          <w:rFonts w:ascii="Times New Roman" w:hAnsi="Times New Roman" w:cs="Times New Roman"/>
          <w:b/>
          <w:i/>
          <w:sz w:val="28"/>
          <w:szCs w:val="28"/>
          <w:lang w:val="kk-KZ"/>
        </w:rPr>
        <w:lastRenderedPageBreak/>
        <w:t xml:space="preserve">    </w:t>
      </w:r>
      <w:r w:rsidRPr="00731839">
        <w:rPr>
          <w:rFonts w:ascii="Times New Roman" w:hAnsi="Times New Roman" w:cs="Times New Roman"/>
          <w:b/>
          <w:i/>
          <w:sz w:val="28"/>
          <w:szCs w:val="28"/>
          <w:lang w:val="kk-KZ"/>
        </w:rPr>
        <w:t>Көміртегі оксиді  (СО)</w:t>
      </w:r>
      <w:r w:rsidRPr="00731839">
        <w:rPr>
          <w:rFonts w:ascii="Times New Roman" w:hAnsi="Times New Roman" w:cs="Times New Roman"/>
          <w:sz w:val="28"/>
          <w:szCs w:val="28"/>
          <w:lang w:val="kk-KZ"/>
        </w:rPr>
        <w:t xml:space="preserve"> –  түссіз, иіссіз, өте  улы газ,  оттегі  жетіспеген кездегі жану өнімі немесе шала жану нәтижесінде түзілетін газ</w:t>
      </w:r>
    </w:p>
    <w:p w:rsidR="00813AD2" w:rsidRPr="00731839" w:rsidRDefault="00813AD2" w:rsidP="00813AD2">
      <w:pPr>
        <w:spacing w:after="0" w:line="240" w:lineRule="auto"/>
        <w:rPr>
          <w:rFonts w:ascii="Times New Roman" w:hAnsi="Times New Roman" w:cs="Times New Roman"/>
          <w:sz w:val="28"/>
          <w:szCs w:val="28"/>
          <w:lang w:val="kk-KZ"/>
        </w:rPr>
      </w:pPr>
      <w:r>
        <w:rPr>
          <w:rFonts w:ascii="Times New Roman" w:hAnsi="Times New Roman" w:cs="Times New Roman"/>
          <w:b/>
          <w:i/>
          <w:sz w:val="28"/>
          <w:szCs w:val="28"/>
          <w:lang w:val="kk-KZ"/>
        </w:rPr>
        <w:t xml:space="preserve">    </w:t>
      </w:r>
      <w:r w:rsidRPr="00731839">
        <w:rPr>
          <w:rFonts w:ascii="Times New Roman" w:hAnsi="Times New Roman" w:cs="Times New Roman"/>
          <w:b/>
          <w:i/>
          <w:sz w:val="28"/>
          <w:szCs w:val="28"/>
          <w:lang w:val="kk-KZ"/>
        </w:rPr>
        <w:t>Ресурстық  потенциал  (РП)</w:t>
      </w:r>
      <w:r w:rsidRPr="00731839">
        <w:rPr>
          <w:rFonts w:ascii="Times New Roman" w:hAnsi="Times New Roman" w:cs="Times New Roman"/>
          <w:sz w:val="28"/>
          <w:szCs w:val="28"/>
          <w:lang w:val="kk-KZ"/>
        </w:rPr>
        <w:t xml:space="preserve"> -  территориядағы  атмосфералық  ауаның  іс </w:t>
      </w:r>
    </w:p>
    <w:p w:rsidR="00813AD2" w:rsidRPr="00731839" w:rsidRDefault="00813AD2" w:rsidP="00813AD2">
      <w:pPr>
        <w:spacing w:after="0" w:line="240" w:lineRule="auto"/>
        <w:rPr>
          <w:rFonts w:ascii="Times New Roman" w:hAnsi="Times New Roman" w:cs="Times New Roman"/>
          <w:sz w:val="28"/>
          <w:szCs w:val="28"/>
          <w:lang w:val="kk-KZ"/>
        </w:rPr>
      </w:pPr>
      <w:r w:rsidRPr="00731839">
        <w:rPr>
          <w:rFonts w:ascii="Times New Roman" w:hAnsi="Times New Roman" w:cs="Times New Roman"/>
          <w:sz w:val="28"/>
          <w:szCs w:val="28"/>
          <w:lang w:val="kk-KZ"/>
        </w:rPr>
        <w:t>жүзіндегі  ластануынан  ШМК  шамасына  дейін  қоспаларды  сейілту  арқылы өздігінен тазалану мүмкіндігі</w:t>
      </w:r>
    </w:p>
    <w:p w:rsidR="00813AD2" w:rsidRDefault="00813AD2" w:rsidP="00813AD2">
      <w:pPr>
        <w:spacing w:after="0" w:line="240" w:lineRule="auto"/>
        <w:rPr>
          <w:rFonts w:ascii="Times New Roman" w:hAnsi="Times New Roman" w:cs="Times New Roman"/>
          <w:sz w:val="28"/>
          <w:szCs w:val="28"/>
          <w:lang w:val="kk-KZ"/>
        </w:rPr>
      </w:pPr>
      <w:r>
        <w:rPr>
          <w:rFonts w:ascii="Times New Roman" w:hAnsi="Times New Roman" w:cs="Times New Roman"/>
          <w:b/>
          <w:i/>
          <w:sz w:val="28"/>
          <w:szCs w:val="28"/>
          <w:lang w:val="kk-KZ"/>
        </w:rPr>
        <w:t xml:space="preserve">    </w:t>
      </w:r>
      <w:r w:rsidRPr="00731839">
        <w:rPr>
          <w:rFonts w:ascii="Times New Roman" w:hAnsi="Times New Roman" w:cs="Times New Roman"/>
          <w:b/>
          <w:i/>
          <w:sz w:val="28"/>
          <w:szCs w:val="28"/>
          <w:lang w:val="kk-KZ"/>
        </w:rPr>
        <w:t>Ауаны пайдалану параметрі (АПП)</w:t>
      </w:r>
      <w:r w:rsidRPr="00731839">
        <w:rPr>
          <w:rFonts w:ascii="Times New Roman" w:hAnsi="Times New Roman" w:cs="Times New Roman"/>
          <w:sz w:val="28"/>
          <w:szCs w:val="28"/>
          <w:lang w:val="kk-KZ"/>
        </w:rPr>
        <w:t xml:space="preserve"> - ауадағы ластағыш заттардың шамасын, таза  ауамен  сұйылтып  араластырылу  нәтижесінде,  орташа  мөлшерлі концентрацияға дейін жеткізуге қажетті таза ауа көлемі</w:t>
      </w:r>
    </w:p>
    <w:p w:rsidR="00813AD2" w:rsidRPr="005717D5" w:rsidRDefault="00813AD2" w:rsidP="00813AD2">
      <w:pPr>
        <w:spacing w:after="0" w:line="240" w:lineRule="auto"/>
        <w:rPr>
          <w:rFonts w:ascii="Times New Roman" w:hAnsi="Times New Roman" w:cs="Times New Roman"/>
          <w:sz w:val="28"/>
          <w:szCs w:val="28"/>
          <w:lang w:val="kk-KZ"/>
        </w:rPr>
      </w:pPr>
      <w:r>
        <w:rPr>
          <w:rFonts w:ascii="Times New Roman" w:hAnsi="Times New Roman" w:cs="Times New Roman"/>
          <w:b/>
          <w:i/>
          <w:sz w:val="28"/>
          <w:szCs w:val="28"/>
          <w:lang w:val="kk-KZ"/>
        </w:rPr>
        <w:t xml:space="preserve">    </w:t>
      </w:r>
      <w:r w:rsidRPr="005717D5">
        <w:rPr>
          <w:rFonts w:ascii="Times New Roman" w:hAnsi="Times New Roman" w:cs="Times New Roman"/>
          <w:b/>
          <w:i/>
          <w:sz w:val="28"/>
          <w:szCs w:val="28"/>
          <w:lang w:val="kk-KZ"/>
        </w:rPr>
        <w:t>Табиғи немесе  фондық  концентрация</w:t>
      </w:r>
      <w:r w:rsidRPr="005717D5">
        <w:rPr>
          <w:rFonts w:ascii="Times New Roman" w:hAnsi="Times New Roman" w:cs="Times New Roman"/>
          <w:sz w:val="28"/>
          <w:szCs w:val="28"/>
          <w:lang w:val="kk-KZ"/>
        </w:rPr>
        <w:t xml:space="preserve"> - кәсіпорынды салғанда ауа кеңістігін ластау  және  көрші  аудандарды  да  ластау  жобаланса,  онда  сол  жердегі  ауа құрамының сапасы ескерілуі тиіс, ауада, әлгі зиянды заттардың ұшырасуы </w:t>
      </w:r>
      <w:r w:rsidRPr="005717D5">
        <w:rPr>
          <w:rFonts w:ascii="Times New Roman" w:hAnsi="Times New Roman" w:cs="Times New Roman"/>
          <w:sz w:val="28"/>
          <w:szCs w:val="28"/>
          <w:lang w:val="kk-KZ"/>
        </w:rPr>
        <w:cr/>
      </w:r>
      <w:r>
        <w:rPr>
          <w:rFonts w:ascii="Times New Roman" w:hAnsi="Times New Roman" w:cs="Times New Roman"/>
          <w:sz w:val="28"/>
          <w:szCs w:val="28"/>
          <w:lang w:val="kk-KZ"/>
        </w:rPr>
        <w:t xml:space="preserve">     </w:t>
      </w:r>
      <w:r w:rsidRPr="005717D5">
        <w:rPr>
          <w:rFonts w:ascii="Times New Roman" w:hAnsi="Times New Roman" w:cs="Times New Roman"/>
          <w:b/>
          <w:sz w:val="28"/>
          <w:szCs w:val="28"/>
          <w:lang w:val="kk-KZ"/>
        </w:rPr>
        <w:t>Ауа  сапасы</w:t>
      </w:r>
      <w:r w:rsidRPr="005717D5">
        <w:rPr>
          <w:rFonts w:ascii="Times New Roman" w:hAnsi="Times New Roman" w:cs="Times New Roman"/>
          <w:sz w:val="28"/>
          <w:szCs w:val="28"/>
          <w:lang w:val="kk-KZ"/>
        </w:rPr>
        <w:t xml:space="preserve"> –  ауаның  физикалық-химиялық  және  биологиялық </w:t>
      </w:r>
    </w:p>
    <w:p w:rsidR="00813AD2" w:rsidRPr="005717D5" w:rsidRDefault="00813AD2" w:rsidP="00813AD2">
      <w:pPr>
        <w:spacing w:after="0" w:line="240" w:lineRule="auto"/>
        <w:rPr>
          <w:rFonts w:ascii="Times New Roman" w:hAnsi="Times New Roman" w:cs="Times New Roman"/>
          <w:sz w:val="28"/>
          <w:szCs w:val="28"/>
          <w:lang w:val="kk-KZ"/>
        </w:rPr>
      </w:pPr>
      <w:r w:rsidRPr="005717D5">
        <w:rPr>
          <w:rFonts w:ascii="Times New Roman" w:hAnsi="Times New Roman" w:cs="Times New Roman"/>
          <w:sz w:val="28"/>
          <w:szCs w:val="28"/>
          <w:lang w:val="kk-KZ"/>
        </w:rPr>
        <w:t>сипаттамаларының адам мұқтаждығына және технологиялық талаптарға сәйкес келуінің дәрежесі</w:t>
      </w:r>
    </w:p>
    <w:p w:rsidR="00813AD2" w:rsidRPr="005717D5" w:rsidRDefault="00813AD2" w:rsidP="00813AD2">
      <w:pPr>
        <w:spacing w:after="0" w:line="240" w:lineRule="auto"/>
        <w:rPr>
          <w:rFonts w:ascii="Times New Roman" w:hAnsi="Times New Roman" w:cs="Times New Roman"/>
          <w:sz w:val="28"/>
          <w:szCs w:val="28"/>
          <w:lang w:val="kk-KZ"/>
        </w:rPr>
      </w:pPr>
      <w:r w:rsidRPr="005717D5">
        <w:rPr>
          <w:rFonts w:ascii="Times New Roman" w:hAnsi="Times New Roman" w:cs="Times New Roman"/>
          <w:b/>
          <w:i/>
          <w:sz w:val="28"/>
          <w:szCs w:val="28"/>
          <w:lang w:val="kk-KZ"/>
        </w:rPr>
        <w:t xml:space="preserve">     Қышқыл  тұман</w:t>
      </w:r>
      <w:r w:rsidRPr="005717D5">
        <w:rPr>
          <w:rFonts w:ascii="Times New Roman" w:hAnsi="Times New Roman" w:cs="Times New Roman"/>
          <w:sz w:val="28"/>
          <w:szCs w:val="28"/>
          <w:lang w:val="kk-KZ"/>
        </w:rPr>
        <w:t xml:space="preserve"> –  атмосферадағы  азот  және  күкірт  қостотықтары </w:t>
      </w:r>
    </w:p>
    <w:p w:rsidR="00813AD2" w:rsidRPr="005310F2" w:rsidRDefault="00813AD2" w:rsidP="00813AD2">
      <w:pPr>
        <w:spacing w:after="0" w:line="240" w:lineRule="auto"/>
        <w:rPr>
          <w:rFonts w:ascii="Times New Roman" w:hAnsi="Times New Roman" w:cs="Times New Roman"/>
          <w:sz w:val="28"/>
          <w:szCs w:val="28"/>
          <w:lang w:val="kk-KZ"/>
        </w:rPr>
      </w:pPr>
      <w:r w:rsidRPr="005717D5">
        <w:rPr>
          <w:rFonts w:ascii="Times New Roman" w:hAnsi="Times New Roman" w:cs="Times New Roman"/>
          <w:sz w:val="28"/>
          <w:szCs w:val="28"/>
          <w:lang w:val="kk-KZ"/>
        </w:rPr>
        <w:t xml:space="preserve">шығарындыларының су тамшыларымен қосылысы </w:t>
      </w:r>
      <w:r w:rsidRPr="005717D5">
        <w:rPr>
          <w:rFonts w:ascii="Times New Roman" w:hAnsi="Times New Roman" w:cs="Times New Roman"/>
          <w:sz w:val="28"/>
          <w:szCs w:val="28"/>
          <w:lang w:val="kk-KZ"/>
        </w:rPr>
        <w:cr/>
      </w:r>
      <w:r>
        <w:rPr>
          <w:rFonts w:ascii="Times New Roman" w:hAnsi="Times New Roman" w:cs="Times New Roman"/>
          <w:sz w:val="28"/>
          <w:szCs w:val="28"/>
          <w:lang w:val="kk-KZ"/>
        </w:rPr>
        <w:t xml:space="preserve">    </w:t>
      </w:r>
      <w:r w:rsidRPr="005310F2">
        <w:rPr>
          <w:rFonts w:ascii="Times New Roman" w:hAnsi="Times New Roman" w:cs="Times New Roman"/>
          <w:b/>
          <w:i/>
          <w:sz w:val="28"/>
          <w:szCs w:val="28"/>
          <w:lang w:val="kk-KZ"/>
        </w:rPr>
        <w:t xml:space="preserve">ШМКс </w:t>
      </w:r>
      <w:r w:rsidRPr="005310F2">
        <w:rPr>
          <w:rFonts w:ascii="Times New Roman" w:hAnsi="Times New Roman" w:cs="Times New Roman"/>
          <w:sz w:val="28"/>
          <w:szCs w:val="28"/>
          <w:lang w:val="kk-KZ"/>
        </w:rPr>
        <w:t>-  шаруашылық  пен  ауыз  сулары  және  мәдени-тұрмыстық  салада қолданылатын  сулардың  қоймаларындағы  заттардың  шекті  мөлшерлік концентрациясы</w:t>
      </w:r>
    </w:p>
    <w:p w:rsidR="00813AD2" w:rsidRDefault="00813AD2" w:rsidP="00813AD2">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5310F2">
        <w:rPr>
          <w:rFonts w:ascii="Times New Roman" w:hAnsi="Times New Roman" w:cs="Times New Roman"/>
          <w:b/>
          <w:i/>
          <w:sz w:val="28"/>
          <w:szCs w:val="28"/>
          <w:lang w:val="kk-KZ"/>
        </w:rPr>
        <w:t>ШМКб.ш</w:t>
      </w:r>
      <w:r w:rsidRPr="005310F2">
        <w:rPr>
          <w:rFonts w:ascii="Times New Roman" w:hAnsi="Times New Roman" w:cs="Times New Roman"/>
          <w:sz w:val="28"/>
          <w:szCs w:val="28"/>
          <w:lang w:val="kk-KZ"/>
        </w:rPr>
        <w:t xml:space="preserve"> - балық шаруашылығында қолданылатын сулардағы заттардың шекті мөлшерлік концентрациясы</w:t>
      </w:r>
    </w:p>
    <w:p w:rsidR="00813AD2" w:rsidRPr="00D94C6F" w:rsidRDefault="00813AD2" w:rsidP="00813AD2">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D94C6F">
        <w:rPr>
          <w:rFonts w:ascii="Times New Roman" w:hAnsi="Times New Roman" w:cs="Times New Roman"/>
          <w:b/>
          <w:i/>
          <w:sz w:val="28"/>
          <w:szCs w:val="28"/>
          <w:lang w:val="kk-KZ"/>
        </w:rPr>
        <w:t>Оттегінің химиялық қажеттілігі (ОХҚ)</w:t>
      </w:r>
      <w:r w:rsidRPr="00D94C6F">
        <w:rPr>
          <w:rFonts w:ascii="Times New Roman" w:hAnsi="Times New Roman" w:cs="Times New Roman"/>
          <w:sz w:val="28"/>
          <w:szCs w:val="28"/>
          <w:lang w:val="kk-KZ"/>
        </w:rPr>
        <w:t xml:space="preserve"> – құрамында көміртегі бар заттарды СО</w:t>
      </w:r>
      <w:r w:rsidRPr="00D94C6F">
        <w:rPr>
          <w:rFonts w:ascii="Times New Roman" w:hAnsi="Times New Roman" w:cs="Times New Roman"/>
          <w:sz w:val="28"/>
          <w:szCs w:val="28"/>
          <w:vertAlign w:val="subscript"/>
          <w:lang w:val="kk-KZ"/>
        </w:rPr>
        <w:t>2</w:t>
      </w:r>
      <w:r w:rsidRPr="00D94C6F">
        <w:rPr>
          <w:rFonts w:ascii="Times New Roman" w:hAnsi="Times New Roman" w:cs="Times New Roman"/>
          <w:sz w:val="28"/>
          <w:szCs w:val="28"/>
          <w:lang w:val="kk-KZ"/>
        </w:rPr>
        <w:t>-ге, Н</w:t>
      </w:r>
      <w:r w:rsidRPr="00D94C6F">
        <w:rPr>
          <w:rFonts w:ascii="Times New Roman" w:hAnsi="Times New Roman" w:cs="Times New Roman"/>
          <w:sz w:val="28"/>
          <w:szCs w:val="28"/>
          <w:vertAlign w:val="subscript"/>
          <w:lang w:val="kk-KZ"/>
        </w:rPr>
        <w:t>2</w:t>
      </w:r>
      <w:r w:rsidRPr="00D94C6F">
        <w:rPr>
          <w:rFonts w:ascii="Times New Roman" w:hAnsi="Times New Roman" w:cs="Times New Roman"/>
          <w:sz w:val="28"/>
          <w:szCs w:val="28"/>
          <w:lang w:val="kk-KZ"/>
        </w:rPr>
        <w:t>О-ға, NO</w:t>
      </w:r>
      <w:r w:rsidRPr="00D94C6F">
        <w:rPr>
          <w:rFonts w:ascii="Times New Roman" w:hAnsi="Times New Roman" w:cs="Times New Roman"/>
          <w:sz w:val="28"/>
          <w:szCs w:val="28"/>
          <w:vertAlign w:val="subscript"/>
          <w:lang w:val="kk-KZ"/>
        </w:rPr>
        <w:t>3</w:t>
      </w:r>
      <w:r w:rsidRPr="00D94C6F">
        <w:rPr>
          <w:rFonts w:ascii="Times New Roman" w:hAnsi="Times New Roman" w:cs="Times New Roman"/>
          <w:sz w:val="28"/>
          <w:szCs w:val="28"/>
          <w:lang w:val="kk-KZ"/>
        </w:rPr>
        <w:t>-ке дейін тотықтыруға, күкірті бар заттарды – сульфаттарға, фосфоры  бар  заттарды – фосфатқа  дейін  тотықтыруға  қажетті  оттегінің 1л судағы мг-мен немесе гр-мен алынған шамасы.</w:t>
      </w:r>
    </w:p>
    <w:p w:rsidR="00813AD2" w:rsidRPr="00D94C6F" w:rsidRDefault="00813AD2" w:rsidP="00813AD2">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D94C6F">
        <w:rPr>
          <w:rFonts w:ascii="Times New Roman" w:hAnsi="Times New Roman" w:cs="Times New Roman"/>
          <w:b/>
          <w:i/>
          <w:sz w:val="28"/>
          <w:szCs w:val="28"/>
          <w:lang w:val="kk-KZ"/>
        </w:rPr>
        <w:t>Оттегінің  биологиялық  қажеттілігі  (ОБҚ)</w:t>
      </w:r>
      <w:r w:rsidRPr="00D94C6F">
        <w:rPr>
          <w:rFonts w:ascii="Times New Roman" w:hAnsi="Times New Roman" w:cs="Times New Roman"/>
          <w:sz w:val="28"/>
          <w:szCs w:val="28"/>
          <w:lang w:val="kk-KZ"/>
        </w:rPr>
        <w:t xml:space="preserve"> –  тұрақсыз  органикалық </w:t>
      </w:r>
    </w:p>
    <w:p w:rsidR="00813AD2" w:rsidRPr="00D94C6F" w:rsidRDefault="00813AD2" w:rsidP="00813AD2">
      <w:pPr>
        <w:spacing w:after="0" w:line="240" w:lineRule="auto"/>
        <w:rPr>
          <w:rFonts w:ascii="Times New Roman" w:hAnsi="Times New Roman" w:cs="Times New Roman"/>
          <w:sz w:val="28"/>
          <w:szCs w:val="28"/>
          <w:lang w:val="kk-KZ"/>
        </w:rPr>
      </w:pPr>
      <w:r w:rsidRPr="00D94C6F">
        <w:rPr>
          <w:rFonts w:ascii="Times New Roman" w:hAnsi="Times New Roman" w:cs="Times New Roman"/>
          <w:sz w:val="28"/>
          <w:szCs w:val="28"/>
          <w:lang w:val="kk-KZ"/>
        </w:rPr>
        <w:t xml:space="preserve">қосылыстарды,  зерттелетін  суда,  белгілі  уақыт  аралығында  аэробты </w:t>
      </w:r>
    </w:p>
    <w:p w:rsidR="00813AD2" w:rsidRDefault="00813AD2" w:rsidP="00813AD2">
      <w:pPr>
        <w:spacing w:after="0" w:line="240" w:lineRule="auto"/>
        <w:rPr>
          <w:rFonts w:ascii="Times New Roman" w:hAnsi="Times New Roman" w:cs="Times New Roman"/>
          <w:sz w:val="28"/>
          <w:szCs w:val="28"/>
          <w:lang w:val="kk-KZ"/>
        </w:rPr>
      </w:pPr>
      <w:r w:rsidRPr="00D94C6F">
        <w:rPr>
          <w:rFonts w:ascii="Times New Roman" w:hAnsi="Times New Roman" w:cs="Times New Roman"/>
          <w:sz w:val="28"/>
          <w:szCs w:val="28"/>
          <w:lang w:val="kk-KZ"/>
        </w:rPr>
        <w:t>биохимиялық тотықтыруға қажетті оттегі мөлшері (мг/л)</w:t>
      </w:r>
    </w:p>
    <w:p w:rsidR="00813AD2" w:rsidRPr="0013097B" w:rsidRDefault="00813AD2" w:rsidP="00813AD2">
      <w:pPr>
        <w:spacing w:after="0" w:line="240" w:lineRule="auto"/>
        <w:rPr>
          <w:rFonts w:ascii="Times New Roman" w:hAnsi="Times New Roman" w:cs="Times New Roman"/>
          <w:sz w:val="28"/>
          <w:szCs w:val="28"/>
          <w:lang w:val="kk-KZ"/>
        </w:rPr>
      </w:pPr>
      <w:r w:rsidRPr="0013097B">
        <w:rPr>
          <w:rFonts w:ascii="Times New Roman" w:hAnsi="Times New Roman" w:cs="Times New Roman"/>
          <w:b/>
          <w:i/>
          <w:sz w:val="28"/>
          <w:szCs w:val="28"/>
          <w:lang w:val="kk-KZ"/>
        </w:rPr>
        <w:t xml:space="preserve">    Өздігінен  тазалану  процесі</w:t>
      </w:r>
      <w:r w:rsidRPr="0013097B">
        <w:rPr>
          <w:rFonts w:ascii="Times New Roman" w:hAnsi="Times New Roman" w:cs="Times New Roman"/>
          <w:sz w:val="28"/>
          <w:szCs w:val="28"/>
          <w:lang w:val="kk-KZ"/>
        </w:rPr>
        <w:t xml:space="preserve"> -  экологиялық  жүйенің  қайтадан  бастапқы </w:t>
      </w:r>
    </w:p>
    <w:p w:rsidR="00813AD2" w:rsidRPr="0013097B" w:rsidRDefault="00813AD2" w:rsidP="00813AD2">
      <w:pPr>
        <w:spacing w:after="0" w:line="240" w:lineRule="auto"/>
        <w:rPr>
          <w:rFonts w:ascii="Times New Roman" w:hAnsi="Times New Roman" w:cs="Times New Roman"/>
          <w:sz w:val="28"/>
          <w:szCs w:val="28"/>
          <w:lang w:val="kk-KZ"/>
        </w:rPr>
      </w:pPr>
      <w:r w:rsidRPr="0013097B">
        <w:rPr>
          <w:rFonts w:ascii="Times New Roman" w:hAnsi="Times New Roman" w:cs="Times New Roman"/>
          <w:sz w:val="28"/>
          <w:szCs w:val="28"/>
          <w:lang w:val="kk-KZ"/>
        </w:rPr>
        <w:t xml:space="preserve">қалпына келу процестері </w:t>
      </w:r>
    </w:p>
    <w:p w:rsidR="00813AD2" w:rsidRPr="00BD4EBF" w:rsidRDefault="00813AD2" w:rsidP="00813AD2">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13097B">
        <w:rPr>
          <w:rFonts w:ascii="Times New Roman" w:hAnsi="Times New Roman" w:cs="Times New Roman"/>
          <w:b/>
          <w:i/>
          <w:sz w:val="28"/>
          <w:szCs w:val="28"/>
          <w:lang w:val="kk-KZ"/>
        </w:rPr>
        <w:t>Фильтрация алаңдары</w:t>
      </w:r>
      <w:r w:rsidRPr="0013097B">
        <w:rPr>
          <w:rFonts w:ascii="Times New Roman" w:hAnsi="Times New Roman" w:cs="Times New Roman"/>
          <w:sz w:val="28"/>
          <w:szCs w:val="28"/>
          <w:lang w:val="kk-KZ"/>
        </w:rPr>
        <w:t xml:space="preserve"> - бұл жеңіл грунттары бар жер алаңдары</w:t>
      </w:r>
      <w:r w:rsidRPr="0013097B">
        <w:rPr>
          <w:rFonts w:ascii="Times New Roman" w:hAnsi="Times New Roman" w:cs="Times New Roman"/>
          <w:sz w:val="28"/>
          <w:szCs w:val="28"/>
          <w:lang w:val="kk-KZ"/>
        </w:rPr>
        <w:cr/>
      </w:r>
      <w:r w:rsidRPr="00BD4EBF">
        <w:rPr>
          <w:rFonts w:ascii="Times New Roman" w:hAnsi="Times New Roman" w:cs="Times New Roman"/>
          <w:b/>
          <w:i/>
          <w:sz w:val="28"/>
          <w:szCs w:val="28"/>
          <w:lang w:val="kk-KZ"/>
        </w:rPr>
        <w:t xml:space="preserve">    Жер  бетінің  топырақ  қыртысы</w:t>
      </w:r>
      <w:r w:rsidRPr="00BD4EBF">
        <w:rPr>
          <w:rFonts w:ascii="Times New Roman" w:hAnsi="Times New Roman" w:cs="Times New Roman"/>
          <w:sz w:val="28"/>
          <w:szCs w:val="28"/>
          <w:lang w:val="kk-KZ"/>
        </w:rPr>
        <w:t xml:space="preserve"> - әр  түрлі  геохимиялық  өзгерістер </w:t>
      </w:r>
    </w:p>
    <w:p w:rsidR="00813AD2" w:rsidRPr="00BD4EBF" w:rsidRDefault="00813AD2" w:rsidP="00813AD2">
      <w:pPr>
        <w:spacing w:after="0" w:line="240" w:lineRule="auto"/>
        <w:rPr>
          <w:rFonts w:ascii="Times New Roman" w:hAnsi="Times New Roman" w:cs="Times New Roman"/>
          <w:sz w:val="28"/>
          <w:szCs w:val="28"/>
          <w:lang w:val="kk-KZ"/>
        </w:rPr>
      </w:pPr>
      <w:r w:rsidRPr="00BD4EBF">
        <w:rPr>
          <w:rFonts w:ascii="Times New Roman" w:hAnsi="Times New Roman" w:cs="Times New Roman"/>
          <w:sz w:val="28"/>
          <w:szCs w:val="28"/>
          <w:lang w:val="kk-KZ"/>
        </w:rPr>
        <w:t>нәтижесінде, өсімдіктер мен микроорганизмдердің тіршілік етуінің барысында саналуан  физика-химиялық  құбылыстар  орын  алатын,  қозғалғыштығы  төмен биогеоценоз компонеттерінің ең маңызды бөлігі.</w:t>
      </w:r>
    </w:p>
    <w:p w:rsidR="00813AD2" w:rsidRPr="00BD4EBF" w:rsidRDefault="00813AD2" w:rsidP="00813AD2">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BD4EBF">
        <w:rPr>
          <w:rFonts w:ascii="Times New Roman" w:hAnsi="Times New Roman" w:cs="Times New Roman"/>
          <w:b/>
          <w:i/>
          <w:sz w:val="28"/>
          <w:szCs w:val="28"/>
          <w:lang w:val="kk-KZ"/>
        </w:rPr>
        <w:t xml:space="preserve">ШҚМ </w:t>
      </w:r>
      <w:r w:rsidRPr="00BD4EBF">
        <w:rPr>
          <w:rFonts w:ascii="Times New Roman" w:hAnsi="Times New Roman" w:cs="Times New Roman"/>
          <w:sz w:val="28"/>
          <w:szCs w:val="28"/>
          <w:lang w:val="kk-KZ"/>
        </w:rPr>
        <w:t xml:space="preserve">– топырақ құрамында, азық-түлік өнімдерінде, жеміс-жидектерде </w:t>
      </w:r>
    </w:p>
    <w:p w:rsidR="00813AD2" w:rsidRPr="000F54B7" w:rsidRDefault="00813AD2" w:rsidP="00813AD2">
      <w:pPr>
        <w:spacing w:after="0" w:line="240" w:lineRule="auto"/>
        <w:rPr>
          <w:rFonts w:ascii="Times New Roman" w:hAnsi="Times New Roman" w:cs="Times New Roman"/>
          <w:sz w:val="28"/>
          <w:szCs w:val="28"/>
          <w:lang w:val="kk-KZ"/>
        </w:rPr>
      </w:pPr>
      <w:r w:rsidRPr="00BD4EBF">
        <w:rPr>
          <w:rFonts w:ascii="Times New Roman" w:hAnsi="Times New Roman" w:cs="Times New Roman"/>
          <w:sz w:val="28"/>
          <w:szCs w:val="28"/>
          <w:lang w:val="kk-KZ"/>
        </w:rPr>
        <w:t>және  басқа  тағамдық  дақылдарында,  оның  1 кг-ға  шаққанда  келетін пестицидтің миллиграмм мөлшері.</w:t>
      </w:r>
      <w:r w:rsidRPr="00BD4EBF">
        <w:rPr>
          <w:rFonts w:ascii="Times New Roman" w:hAnsi="Times New Roman" w:cs="Times New Roman"/>
          <w:sz w:val="28"/>
          <w:szCs w:val="28"/>
          <w:lang w:val="kk-KZ"/>
        </w:rPr>
        <w:cr/>
      </w:r>
      <w:r w:rsidRPr="000F54B7">
        <w:rPr>
          <w:b/>
          <w:i/>
          <w:lang w:val="kk-KZ"/>
        </w:rPr>
        <w:t xml:space="preserve"> </w:t>
      </w:r>
      <w:r>
        <w:rPr>
          <w:b/>
          <w:i/>
          <w:lang w:val="kk-KZ"/>
        </w:rPr>
        <w:t xml:space="preserve">      </w:t>
      </w:r>
      <w:r w:rsidRPr="000F54B7">
        <w:rPr>
          <w:rFonts w:ascii="Times New Roman" w:hAnsi="Times New Roman" w:cs="Times New Roman"/>
          <w:b/>
          <w:i/>
          <w:sz w:val="28"/>
          <w:szCs w:val="28"/>
          <w:lang w:val="kk-KZ"/>
        </w:rPr>
        <w:t>Литосфераны  бағалау  белгілерінің  геодинамикалық  тобы –</w:t>
      </w:r>
      <w:r w:rsidRPr="000F54B7">
        <w:rPr>
          <w:rFonts w:ascii="Times New Roman" w:hAnsi="Times New Roman" w:cs="Times New Roman"/>
          <w:sz w:val="28"/>
          <w:szCs w:val="28"/>
          <w:lang w:val="kk-KZ"/>
        </w:rPr>
        <w:t xml:space="preserve">  табиғи  және техногенді  белсенді  геологиялық  процестердің  дамуын  және  рельефтің  күйін бағалау</w:t>
      </w:r>
    </w:p>
    <w:p w:rsidR="00813AD2" w:rsidRPr="000F54B7" w:rsidRDefault="00813AD2" w:rsidP="00813AD2">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0F54B7">
        <w:rPr>
          <w:rFonts w:ascii="Times New Roman" w:hAnsi="Times New Roman" w:cs="Times New Roman"/>
          <w:b/>
          <w:i/>
          <w:sz w:val="28"/>
          <w:szCs w:val="28"/>
          <w:lang w:val="kk-KZ"/>
        </w:rPr>
        <w:t>Топырақ эрозиясы</w:t>
      </w:r>
      <w:r w:rsidRPr="000F54B7">
        <w:rPr>
          <w:rFonts w:ascii="Times New Roman" w:hAnsi="Times New Roman" w:cs="Times New Roman"/>
          <w:sz w:val="28"/>
          <w:szCs w:val="28"/>
          <w:lang w:val="kk-KZ"/>
        </w:rPr>
        <w:t xml:space="preserve"> – топырақтың беткі ұнтақ қабатының желмен ұшып немесе су ағынымен ағып құнарлығының азаюы</w:t>
      </w:r>
    </w:p>
    <w:p w:rsidR="00813AD2" w:rsidRPr="000F54B7" w:rsidRDefault="00813AD2" w:rsidP="00813AD2">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Pr="000F54B7">
        <w:rPr>
          <w:rFonts w:ascii="Times New Roman" w:hAnsi="Times New Roman" w:cs="Times New Roman"/>
          <w:b/>
          <w:i/>
          <w:sz w:val="28"/>
          <w:szCs w:val="28"/>
          <w:lang w:val="kk-KZ"/>
        </w:rPr>
        <w:t>Топырақты  фитомелиорациялау</w:t>
      </w:r>
      <w:r w:rsidRPr="000F54B7">
        <w:rPr>
          <w:rFonts w:ascii="Times New Roman" w:hAnsi="Times New Roman" w:cs="Times New Roman"/>
          <w:sz w:val="28"/>
          <w:szCs w:val="28"/>
          <w:lang w:val="kk-KZ"/>
        </w:rPr>
        <w:t xml:space="preserve"> - әртүрлі  өсімдіктер  өсіру  арқылы </w:t>
      </w:r>
    </w:p>
    <w:p w:rsidR="00813AD2" w:rsidRDefault="00813AD2" w:rsidP="00813AD2">
      <w:pPr>
        <w:spacing w:after="0" w:line="240" w:lineRule="auto"/>
        <w:rPr>
          <w:rFonts w:ascii="Times New Roman" w:hAnsi="Times New Roman" w:cs="Times New Roman"/>
          <w:sz w:val="28"/>
          <w:szCs w:val="28"/>
          <w:lang w:val="kk-KZ"/>
        </w:rPr>
      </w:pPr>
      <w:r w:rsidRPr="000F54B7">
        <w:rPr>
          <w:rFonts w:ascii="Times New Roman" w:hAnsi="Times New Roman" w:cs="Times New Roman"/>
          <w:sz w:val="28"/>
          <w:szCs w:val="28"/>
          <w:lang w:val="kk-KZ"/>
        </w:rPr>
        <w:t>топырақтың  жылжуын,  желге  ұшуын,  оның  құнарын,  құрылымын  арттыру, жақарту үшін қолданылатын шаралар жиынтығы</w:t>
      </w:r>
    </w:p>
    <w:p w:rsidR="00813AD2" w:rsidRPr="003B6B21" w:rsidRDefault="00813AD2" w:rsidP="00813AD2">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3B6B21">
        <w:rPr>
          <w:rFonts w:ascii="Times New Roman" w:hAnsi="Times New Roman" w:cs="Times New Roman"/>
          <w:b/>
          <w:i/>
          <w:sz w:val="28"/>
          <w:szCs w:val="28"/>
          <w:lang w:val="kk-KZ"/>
        </w:rPr>
        <w:t xml:space="preserve">Токсикология  </w:t>
      </w:r>
      <w:r w:rsidRPr="003B6B21">
        <w:rPr>
          <w:rFonts w:ascii="Times New Roman" w:hAnsi="Times New Roman" w:cs="Times New Roman"/>
          <w:sz w:val="28"/>
          <w:szCs w:val="28"/>
          <w:lang w:val="kk-KZ"/>
        </w:rPr>
        <w:t xml:space="preserve">–  улар  және  олардың  организмдердің    әртүрлі  түрлеріне </w:t>
      </w:r>
    </w:p>
    <w:p w:rsidR="00813AD2" w:rsidRPr="003B6B21" w:rsidRDefault="00813AD2" w:rsidP="00813AD2">
      <w:pPr>
        <w:spacing w:after="0" w:line="240" w:lineRule="auto"/>
        <w:rPr>
          <w:rFonts w:ascii="Times New Roman" w:hAnsi="Times New Roman" w:cs="Times New Roman"/>
          <w:sz w:val="28"/>
          <w:szCs w:val="28"/>
          <w:lang w:val="kk-KZ"/>
        </w:rPr>
      </w:pPr>
      <w:r w:rsidRPr="003B6B21">
        <w:rPr>
          <w:rFonts w:ascii="Times New Roman" w:hAnsi="Times New Roman" w:cs="Times New Roman"/>
          <w:sz w:val="28"/>
          <w:szCs w:val="28"/>
          <w:lang w:val="kk-KZ"/>
        </w:rPr>
        <w:t>әсерлері туралы ғылым</w:t>
      </w:r>
    </w:p>
    <w:p w:rsidR="00813AD2" w:rsidRPr="003B6B21" w:rsidRDefault="00813AD2" w:rsidP="00813AD2">
      <w:pPr>
        <w:spacing w:after="0" w:line="240" w:lineRule="auto"/>
        <w:rPr>
          <w:rFonts w:ascii="Times New Roman" w:hAnsi="Times New Roman" w:cs="Times New Roman"/>
          <w:sz w:val="28"/>
          <w:szCs w:val="28"/>
          <w:lang w:val="kk-KZ"/>
        </w:rPr>
      </w:pPr>
      <w:r w:rsidRPr="003B6B21">
        <w:rPr>
          <w:rFonts w:ascii="Times New Roman" w:hAnsi="Times New Roman" w:cs="Times New Roman"/>
          <w:b/>
          <w:i/>
          <w:sz w:val="28"/>
          <w:szCs w:val="28"/>
          <w:lang w:val="kk-KZ"/>
        </w:rPr>
        <w:t xml:space="preserve">     Ксенобиотиктер</w:t>
      </w:r>
      <w:r w:rsidRPr="003B6B21">
        <w:rPr>
          <w:rFonts w:ascii="Times New Roman" w:hAnsi="Times New Roman" w:cs="Times New Roman"/>
          <w:sz w:val="28"/>
          <w:szCs w:val="28"/>
          <w:lang w:val="kk-KZ"/>
        </w:rPr>
        <w:t xml:space="preserve">  - өзінің  құрылымы  мен  биологиялық  қасиеттері  бойынша биосфера үшін жат және тек химиялық синтез нәтижесінде алынатын заттар</w:t>
      </w:r>
    </w:p>
    <w:p w:rsidR="00813AD2" w:rsidRPr="003B6B21" w:rsidRDefault="00813AD2" w:rsidP="00813AD2">
      <w:pPr>
        <w:spacing w:after="0" w:line="240" w:lineRule="auto"/>
        <w:rPr>
          <w:rFonts w:ascii="Times New Roman" w:hAnsi="Times New Roman" w:cs="Times New Roman"/>
          <w:sz w:val="28"/>
          <w:szCs w:val="28"/>
          <w:lang w:val="kk-KZ"/>
        </w:rPr>
      </w:pPr>
      <w:r w:rsidRPr="003B6B21">
        <w:rPr>
          <w:rFonts w:ascii="Times New Roman" w:hAnsi="Times New Roman" w:cs="Times New Roman"/>
          <w:b/>
          <w:i/>
          <w:sz w:val="28"/>
          <w:szCs w:val="28"/>
          <w:lang w:val="kk-KZ"/>
        </w:rPr>
        <w:t xml:space="preserve">     Биоаккумуляция</w:t>
      </w:r>
      <w:r w:rsidRPr="003B6B21">
        <w:rPr>
          <w:rFonts w:ascii="Times New Roman" w:hAnsi="Times New Roman" w:cs="Times New Roman"/>
          <w:sz w:val="28"/>
          <w:szCs w:val="28"/>
          <w:lang w:val="kk-KZ"/>
        </w:rPr>
        <w:t xml:space="preserve"> – организнің химиялық заттармен қоршаған ортадан және тағаммен қабылдау арқылы байытылуы.</w:t>
      </w:r>
    </w:p>
    <w:p w:rsidR="00813AD2" w:rsidRPr="003B6B21" w:rsidRDefault="00813AD2" w:rsidP="00813AD2">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3B6B21">
        <w:rPr>
          <w:rFonts w:ascii="Times New Roman" w:hAnsi="Times New Roman" w:cs="Times New Roman"/>
          <w:b/>
          <w:i/>
          <w:sz w:val="28"/>
          <w:szCs w:val="28"/>
          <w:lang w:val="kk-KZ"/>
        </w:rPr>
        <w:t xml:space="preserve">Биоконцентрлеу </w:t>
      </w:r>
      <w:r w:rsidRPr="003B6B21">
        <w:rPr>
          <w:rFonts w:ascii="Times New Roman" w:hAnsi="Times New Roman" w:cs="Times New Roman"/>
          <w:sz w:val="28"/>
          <w:szCs w:val="28"/>
          <w:lang w:val="kk-KZ"/>
        </w:rPr>
        <w:t xml:space="preserve"> – тамақтану  арқылы  ластануды  ескермей,  организмнің химиялық  қосылыстармен  тікелей  қоршаған  ортадан  қабылдауы  арқылы байытылуы</w:t>
      </w:r>
    </w:p>
    <w:p w:rsidR="00813AD2" w:rsidRPr="004612BB" w:rsidRDefault="00813AD2" w:rsidP="00813AD2">
      <w:pPr>
        <w:spacing w:after="0" w:line="240" w:lineRule="auto"/>
        <w:rPr>
          <w:rFonts w:ascii="Times New Roman" w:hAnsi="Times New Roman" w:cs="Times New Roman"/>
          <w:sz w:val="28"/>
          <w:szCs w:val="28"/>
          <w:lang w:val="kk-KZ"/>
        </w:rPr>
      </w:pPr>
      <w:r w:rsidRPr="003B6B21">
        <w:rPr>
          <w:rFonts w:ascii="Times New Roman" w:hAnsi="Times New Roman" w:cs="Times New Roman"/>
          <w:b/>
          <w:i/>
          <w:sz w:val="28"/>
          <w:szCs w:val="28"/>
          <w:lang w:val="kk-KZ"/>
        </w:rPr>
        <w:t xml:space="preserve">    Биокөбею</w:t>
      </w:r>
      <w:r w:rsidRPr="003B6B21">
        <w:rPr>
          <w:rFonts w:ascii="Times New Roman" w:hAnsi="Times New Roman" w:cs="Times New Roman"/>
          <w:sz w:val="28"/>
          <w:szCs w:val="28"/>
          <w:lang w:val="kk-KZ"/>
        </w:rPr>
        <w:t xml:space="preserve"> – организмнің химиялық заттармен тікелей тамақтану нәтижесінде байытылуы. Табиғи сулы ортада бұл процесс биоконцентрлеумен қатар жүреді.</w:t>
      </w:r>
      <w:r w:rsidRPr="003B6B21">
        <w:rPr>
          <w:rFonts w:ascii="Times New Roman" w:hAnsi="Times New Roman" w:cs="Times New Roman"/>
          <w:sz w:val="28"/>
          <w:szCs w:val="28"/>
          <w:lang w:val="kk-KZ"/>
        </w:rPr>
        <w:cr/>
      </w:r>
      <w:r w:rsidRPr="004612BB">
        <w:rPr>
          <w:rFonts w:ascii="Times New Roman" w:hAnsi="Times New Roman" w:cs="Times New Roman"/>
          <w:b/>
          <w:i/>
          <w:sz w:val="28"/>
          <w:szCs w:val="28"/>
          <w:lang w:val="kk-KZ"/>
        </w:rPr>
        <w:t xml:space="preserve">     Өсімдіктегі  ластағыш  заттектердің  шекті  рауалы  концентрациясы -</w:t>
      </w:r>
      <w:r>
        <w:rPr>
          <w:rFonts w:ascii="Times New Roman" w:hAnsi="Times New Roman" w:cs="Times New Roman"/>
          <w:b/>
          <w:i/>
          <w:sz w:val="28"/>
          <w:szCs w:val="28"/>
          <w:lang w:val="kk-KZ"/>
        </w:rPr>
        <w:t xml:space="preserve"> </w:t>
      </w:r>
      <w:r w:rsidRPr="004612BB">
        <w:rPr>
          <w:rFonts w:ascii="Times New Roman" w:hAnsi="Times New Roman" w:cs="Times New Roman"/>
          <w:sz w:val="28"/>
          <w:szCs w:val="28"/>
          <w:lang w:val="kk-KZ"/>
        </w:rPr>
        <w:t>өсімдіктердің  өнімділігін  төмендетпейтін  және  өсуін  тежеп  тоқтатпайтын зиянды заттектердің мөлшері.</w:t>
      </w:r>
    </w:p>
    <w:p w:rsidR="00813AD2" w:rsidRDefault="00813AD2" w:rsidP="00813AD2">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4612BB">
        <w:rPr>
          <w:rFonts w:ascii="Times New Roman" w:hAnsi="Times New Roman" w:cs="Times New Roman"/>
          <w:b/>
          <w:i/>
          <w:sz w:val="28"/>
          <w:szCs w:val="28"/>
          <w:lang w:val="kk-KZ"/>
        </w:rPr>
        <w:t>Пестицидтер</w:t>
      </w:r>
      <w:r w:rsidRPr="004612BB">
        <w:rPr>
          <w:rFonts w:ascii="Times New Roman" w:hAnsi="Times New Roman" w:cs="Times New Roman"/>
          <w:sz w:val="28"/>
          <w:szCs w:val="28"/>
          <w:lang w:val="kk-KZ"/>
        </w:rPr>
        <w:t xml:space="preserve"> - өсімдік зиянкестері мен ауруларына, арамшөптерге, мақта, жүн, теріден жасалған бұйым зиянкестеріне, жануарлар эктопаразиттеріне, адам мен жануарларға  ауру  тарататын  организмдерге  қарсы  қолданылатын  химиялық заттар. </w:t>
      </w:r>
    </w:p>
    <w:p w:rsidR="00813AD2" w:rsidRPr="008B0FBD" w:rsidRDefault="00813AD2" w:rsidP="00813AD2">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8B0FBD">
        <w:rPr>
          <w:rFonts w:ascii="Times New Roman" w:hAnsi="Times New Roman" w:cs="Times New Roman"/>
          <w:b/>
          <w:i/>
          <w:sz w:val="28"/>
          <w:szCs w:val="28"/>
          <w:lang w:val="kk-KZ"/>
        </w:rPr>
        <w:t>Ботаникалық бақтар</w:t>
      </w:r>
      <w:r w:rsidRPr="008B0FBD">
        <w:rPr>
          <w:rFonts w:ascii="Times New Roman" w:hAnsi="Times New Roman" w:cs="Times New Roman"/>
          <w:sz w:val="28"/>
          <w:szCs w:val="28"/>
          <w:lang w:val="kk-KZ"/>
        </w:rPr>
        <w:t xml:space="preserve"> – жақын және алыс шет елдерден, Қазақстанның әртүрлі аймақтарынан әкелінген бағалы, пайдалы, экзотикалық өсімдіктердің, сонымен қатар жергілікте жерде жойылу қаупі төнеген, азайып бара жатқан өсімдіктер түрлерінің  өсіріліп,  зерттеліп,  сақтап  қалу  жолдары  қарастырылып  отыруға бағытталған мемлекеттік қорғауға алынған айтарлықтай үлкен немесе кішігірім аумақ</w:t>
      </w:r>
    </w:p>
    <w:p w:rsidR="00813AD2" w:rsidRPr="008B0FBD" w:rsidRDefault="00813AD2" w:rsidP="00813AD2">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8B0FBD">
        <w:rPr>
          <w:rFonts w:ascii="Times New Roman" w:hAnsi="Times New Roman" w:cs="Times New Roman"/>
          <w:b/>
          <w:i/>
          <w:sz w:val="28"/>
          <w:szCs w:val="28"/>
          <w:lang w:val="kk-KZ"/>
        </w:rPr>
        <w:t xml:space="preserve">Биосфералық қорықтар </w:t>
      </w:r>
      <w:r w:rsidRPr="008B0FBD">
        <w:rPr>
          <w:rFonts w:ascii="Times New Roman" w:hAnsi="Times New Roman" w:cs="Times New Roman"/>
          <w:sz w:val="28"/>
          <w:szCs w:val="28"/>
          <w:lang w:val="kk-KZ"/>
        </w:rPr>
        <w:t>– әлемнің негізгі  табиғи  зоналар андшафттарында ұйымдастырылған қорықтар</w:t>
      </w:r>
      <w:r>
        <w:rPr>
          <w:rFonts w:ascii="Times New Roman" w:hAnsi="Times New Roman" w:cs="Times New Roman"/>
          <w:sz w:val="28"/>
          <w:szCs w:val="28"/>
          <w:lang w:val="kk-KZ"/>
        </w:rPr>
        <w:t xml:space="preserve"> </w:t>
      </w:r>
      <w:r w:rsidRPr="008B0FBD">
        <w:rPr>
          <w:rFonts w:ascii="Times New Roman" w:hAnsi="Times New Roman" w:cs="Times New Roman"/>
          <w:sz w:val="28"/>
          <w:szCs w:val="28"/>
          <w:lang w:val="kk-KZ"/>
        </w:rPr>
        <w:t>Қызыл  карта – адамның  іс-әрекетінің  нәтижесінде  өте  күрт  өзгеріп, құнарлығын жоғалтқан жерлерді, экологиялық дағдарысқа ұшыраған аймақты, адам  тіршілігіне  қауіпті  аудандар  мен  ірі  қалаларды  көрсететін  экологиялық карта</w:t>
      </w:r>
    </w:p>
    <w:p w:rsidR="00AF1F2A" w:rsidRDefault="00AF1F2A" w:rsidP="001E733E">
      <w:pPr>
        <w:spacing w:after="0" w:line="240" w:lineRule="auto"/>
        <w:jc w:val="both"/>
        <w:rPr>
          <w:rFonts w:ascii="Times New Roman" w:hAnsi="Times New Roman" w:cs="Times New Roman"/>
          <w:sz w:val="28"/>
          <w:szCs w:val="28"/>
          <w:lang w:val="kk-KZ"/>
        </w:rPr>
      </w:pPr>
    </w:p>
    <w:p w:rsidR="00AF1F2A" w:rsidRDefault="00AF1F2A" w:rsidP="001E733E">
      <w:pPr>
        <w:spacing w:after="0" w:line="240" w:lineRule="auto"/>
        <w:jc w:val="both"/>
        <w:rPr>
          <w:rFonts w:ascii="Times New Roman" w:hAnsi="Times New Roman" w:cs="Times New Roman"/>
          <w:sz w:val="28"/>
          <w:szCs w:val="28"/>
          <w:lang w:val="kk-KZ"/>
        </w:rPr>
      </w:pPr>
    </w:p>
    <w:p w:rsidR="00AF1F2A" w:rsidRDefault="00AF1F2A" w:rsidP="001E733E">
      <w:pPr>
        <w:spacing w:after="0" w:line="240" w:lineRule="auto"/>
        <w:jc w:val="both"/>
        <w:rPr>
          <w:rFonts w:ascii="Times New Roman" w:hAnsi="Times New Roman" w:cs="Times New Roman"/>
          <w:sz w:val="28"/>
          <w:szCs w:val="28"/>
          <w:lang w:val="kk-KZ"/>
        </w:rPr>
      </w:pPr>
    </w:p>
    <w:p w:rsidR="00AF1F2A" w:rsidRDefault="00AF1F2A" w:rsidP="001E733E">
      <w:pPr>
        <w:spacing w:after="0" w:line="240" w:lineRule="auto"/>
        <w:jc w:val="both"/>
        <w:rPr>
          <w:rFonts w:ascii="Times New Roman" w:hAnsi="Times New Roman" w:cs="Times New Roman"/>
          <w:sz w:val="28"/>
          <w:szCs w:val="28"/>
          <w:lang w:val="kk-KZ"/>
        </w:rPr>
      </w:pPr>
    </w:p>
    <w:p w:rsidR="00AF1F2A" w:rsidRDefault="00AF1F2A" w:rsidP="001E733E">
      <w:pPr>
        <w:spacing w:after="0" w:line="240" w:lineRule="auto"/>
        <w:jc w:val="both"/>
        <w:rPr>
          <w:rFonts w:ascii="Times New Roman" w:hAnsi="Times New Roman" w:cs="Times New Roman"/>
          <w:sz w:val="28"/>
          <w:szCs w:val="28"/>
          <w:lang w:val="kk-KZ"/>
        </w:rPr>
      </w:pPr>
    </w:p>
    <w:p w:rsidR="00AF1F2A" w:rsidRDefault="00AF1F2A" w:rsidP="001E733E">
      <w:pPr>
        <w:spacing w:after="0" w:line="240" w:lineRule="auto"/>
        <w:jc w:val="both"/>
        <w:rPr>
          <w:rFonts w:ascii="Times New Roman" w:hAnsi="Times New Roman" w:cs="Times New Roman"/>
          <w:sz w:val="28"/>
          <w:szCs w:val="28"/>
          <w:lang w:val="kk-KZ"/>
        </w:rPr>
      </w:pPr>
    </w:p>
    <w:p w:rsidR="00AF1F2A" w:rsidRDefault="00AF1F2A" w:rsidP="001E733E">
      <w:pPr>
        <w:spacing w:after="0" w:line="240" w:lineRule="auto"/>
        <w:jc w:val="both"/>
        <w:rPr>
          <w:rFonts w:ascii="Times New Roman" w:hAnsi="Times New Roman" w:cs="Times New Roman"/>
          <w:sz w:val="28"/>
          <w:szCs w:val="28"/>
          <w:lang w:val="kk-KZ"/>
        </w:rPr>
      </w:pPr>
    </w:p>
    <w:p w:rsidR="00AF1F2A" w:rsidRDefault="00AF1F2A" w:rsidP="001E733E">
      <w:pPr>
        <w:spacing w:after="0" w:line="240" w:lineRule="auto"/>
        <w:jc w:val="both"/>
        <w:rPr>
          <w:rFonts w:ascii="Times New Roman" w:hAnsi="Times New Roman" w:cs="Times New Roman"/>
          <w:sz w:val="28"/>
          <w:szCs w:val="28"/>
          <w:lang w:val="kk-KZ"/>
        </w:rPr>
      </w:pPr>
    </w:p>
    <w:p w:rsidR="00970EA3" w:rsidRDefault="00970EA3" w:rsidP="001E733E">
      <w:pPr>
        <w:spacing w:after="0" w:line="240" w:lineRule="auto"/>
        <w:jc w:val="both"/>
        <w:rPr>
          <w:rFonts w:ascii="Times New Roman" w:hAnsi="Times New Roman" w:cs="Times New Roman"/>
          <w:sz w:val="28"/>
          <w:szCs w:val="28"/>
          <w:lang w:val="kk-KZ"/>
        </w:rPr>
      </w:pPr>
    </w:p>
    <w:p w:rsidR="00970EA3" w:rsidRDefault="00970EA3" w:rsidP="001E733E">
      <w:pPr>
        <w:spacing w:after="0" w:line="240" w:lineRule="auto"/>
        <w:jc w:val="both"/>
        <w:rPr>
          <w:rFonts w:ascii="Times New Roman" w:hAnsi="Times New Roman" w:cs="Times New Roman"/>
          <w:sz w:val="28"/>
          <w:szCs w:val="28"/>
          <w:lang w:val="kk-KZ"/>
        </w:rPr>
      </w:pPr>
    </w:p>
    <w:p w:rsidR="001E733E" w:rsidRDefault="00970EA3" w:rsidP="00970EA3">
      <w:pPr>
        <w:spacing w:after="0" w:line="240" w:lineRule="auto"/>
        <w:jc w:val="center"/>
        <w:rPr>
          <w:rFonts w:ascii="Times New Roman" w:hAnsi="Times New Roman" w:cs="Times New Roman"/>
          <w:b/>
          <w:sz w:val="28"/>
          <w:szCs w:val="28"/>
          <w:lang w:val="kk-KZ"/>
        </w:rPr>
      </w:pPr>
      <w:r w:rsidRPr="00970EA3">
        <w:rPr>
          <w:rFonts w:ascii="Times New Roman" w:hAnsi="Times New Roman" w:cs="Times New Roman"/>
          <w:b/>
          <w:sz w:val="28"/>
          <w:szCs w:val="28"/>
          <w:lang w:val="kk-KZ"/>
        </w:rPr>
        <w:lastRenderedPageBreak/>
        <w:t>Пайдаланылған әдебиеттер</w:t>
      </w:r>
    </w:p>
    <w:p w:rsidR="00CD1891" w:rsidRPr="00970EA3" w:rsidRDefault="00CD1891" w:rsidP="00970EA3">
      <w:pPr>
        <w:spacing w:after="0" w:line="240" w:lineRule="auto"/>
        <w:jc w:val="center"/>
        <w:rPr>
          <w:rFonts w:ascii="Times New Roman" w:hAnsi="Times New Roman" w:cs="Times New Roman"/>
          <w:b/>
          <w:sz w:val="28"/>
          <w:szCs w:val="28"/>
          <w:lang w:val="kk-KZ"/>
        </w:rPr>
      </w:pPr>
    </w:p>
    <w:p w:rsidR="00CD1891" w:rsidRDefault="00CD1891" w:rsidP="00CD1891">
      <w:pPr>
        <w:shd w:val="clear" w:color="auto" w:fill="FFFFFF"/>
        <w:spacing w:before="51" w:after="51" w:line="240" w:lineRule="auto"/>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1 </w:t>
      </w:r>
      <w:r w:rsidRPr="00CD1891">
        <w:rPr>
          <w:rFonts w:ascii="Times New Roman" w:eastAsia="Times New Roman" w:hAnsi="Times New Roman" w:cs="Times New Roman"/>
          <w:color w:val="000000" w:themeColor="text1"/>
          <w:sz w:val="28"/>
          <w:szCs w:val="28"/>
        </w:rPr>
        <w:t>Салихова Л.Р. Оценка риска для здоровья населения, проживающего в зоне возможного влияния объектов оренбургского газохимического комплекса</w:t>
      </w:r>
      <w:r w:rsidRPr="00CD1891">
        <w:rPr>
          <w:rFonts w:ascii="Times New Roman" w:eastAsia="Times New Roman" w:hAnsi="Times New Roman" w:cs="Times New Roman"/>
          <w:b/>
          <w:bCs/>
          <w:color w:val="000000" w:themeColor="text1"/>
          <w:sz w:val="28"/>
          <w:szCs w:val="28"/>
        </w:rPr>
        <w:t xml:space="preserve"> / </w:t>
      </w:r>
      <w:r w:rsidRPr="00CD1891">
        <w:rPr>
          <w:rFonts w:ascii="Times New Roman" w:eastAsia="Times New Roman" w:hAnsi="Times New Roman" w:cs="Times New Roman"/>
          <w:color w:val="000000" w:themeColor="text1"/>
          <w:sz w:val="28"/>
          <w:szCs w:val="28"/>
        </w:rPr>
        <w:t>Л.А. Перминова, А.А.</w:t>
      </w:r>
      <w:r w:rsidRPr="00CD1891">
        <w:rPr>
          <w:rFonts w:ascii="Times New Roman" w:eastAsia="Times New Roman" w:hAnsi="Times New Roman" w:cs="Times New Roman"/>
          <w:b/>
          <w:bCs/>
          <w:color w:val="000000" w:themeColor="text1"/>
          <w:sz w:val="28"/>
          <w:szCs w:val="28"/>
        </w:rPr>
        <w:t xml:space="preserve"> </w:t>
      </w:r>
      <w:r w:rsidRPr="00CD1891">
        <w:rPr>
          <w:rFonts w:ascii="Times New Roman" w:eastAsia="Times New Roman" w:hAnsi="Times New Roman" w:cs="Times New Roman"/>
          <w:color w:val="000000" w:themeColor="text1"/>
          <w:sz w:val="28"/>
          <w:szCs w:val="28"/>
        </w:rPr>
        <w:t>Неплохов, О.Ю. Корнева, В.М. Боев // Сб. материалов Всероссийской научно – практической конференции «Инновационные технологии обеспечения безопасности питания и окружающей среды». – Оренбург. – 2007. – 338-341 б.</w:t>
      </w:r>
    </w:p>
    <w:p w:rsidR="00CD1891" w:rsidRDefault="00CD1891" w:rsidP="00CD1891">
      <w:pPr>
        <w:shd w:val="clear" w:color="auto" w:fill="FFFFFF"/>
        <w:spacing w:before="51" w:after="51" w:line="240" w:lineRule="auto"/>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2 </w:t>
      </w:r>
      <w:r w:rsidRPr="00CD1891">
        <w:rPr>
          <w:rFonts w:ascii="Times New Roman" w:eastAsia="Times New Roman" w:hAnsi="Times New Roman" w:cs="Times New Roman"/>
          <w:color w:val="000000" w:themeColor="text1"/>
          <w:sz w:val="28"/>
          <w:szCs w:val="28"/>
        </w:rPr>
        <w:t>Онищенко Г.Г., Новиков С.М., Рахманин Ю.А., Авалиани С.Л., Буштуева К.А. Основы оценки риска для здоровья при воздействии химических веществ, загрязняющих окружающую среду. – М., 2002.-408 б.</w:t>
      </w:r>
    </w:p>
    <w:p w:rsidR="00CD1891" w:rsidRDefault="00CD1891" w:rsidP="00CD1891">
      <w:pPr>
        <w:shd w:val="clear" w:color="auto" w:fill="FFFFFF"/>
        <w:spacing w:before="51" w:after="51" w:line="240" w:lineRule="auto"/>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3 </w:t>
      </w:r>
      <w:r w:rsidRPr="00CD1891">
        <w:rPr>
          <w:rFonts w:ascii="Times New Roman" w:eastAsia="Times New Roman" w:hAnsi="Times New Roman" w:cs="Times New Roman"/>
          <w:color w:val="000000" w:themeColor="text1"/>
          <w:sz w:val="28"/>
          <w:szCs w:val="28"/>
        </w:rPr>
        <w:t>Ревич Б.А., Авалиани С.Л., Тихонова Г.И. Экологическая эпидемиология. – М., 2004., – 384 б.</w:t>
      </w:r>
    </w:p>
    <w:p w:rsidR="00CD1891" w:rsidRDefault="00CD1891" w:rsidP="00CD1891">
      <w:pPr>
        <w:shd w:val="clear" w:color="auto" w:fill="FFFFFF"/>
        <w:spacing w:before="51" w:after="51" w:line="240" w:lineRule="auto"/>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4 </w:t>
      </w:r>
      <w:r w:rsidRPr="00CD1891">
        <w:rPr>
          <w:rFonts w:ascii="Times New Roman" w:eastAsia="Times New Roman" w:hAnsi="Times New Roman" w:cs="Times New Roman"/>
          <w:color w:val="000000" w:themeColor="text1"/>
          <w:sz w:val="28"/>
          <w:szCs w:val="28"/>
        </w:rPr>
        <w:t>Авалиани С.Л., Ревич Б.М. Оценка риска загрязнения окружающей среды для здоровья населения как инструмент муниципальной экологической политики в Московской области. – М., 2010. – 311 б.</w:t>
      </w:r>
    </w:p>
    <w:p w:rsidR="00CD1891" w:rsidRDefault="00CD1891" w:rsidP="00CD1891">
      <w:pPr>
        <w:shd w:val="clear" w:color="auto" w:fill="FFFFFF"/>
        <w:spacing w:before="51" w:after="51" w:line="240" w:lineRule="auto"/>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5 </w:t>
      </w:r>
      <w:r w:rsidRPr="00CD1891">
        <w:rPr>
          <w:rFonts w:ascii="Times New Roman" w:eastAsia="Times New Roman" w:hAnsi="Times New Roman" w:cs="Times New Roman"/>
          <w:color w:val="000000" w:themeColor="text1"/>
          <w:sz w:val="28"/>
          <w:szCs w:val="28"/>
          <w:lang w:val="en-US"/>
        </w:rPr>
        <w:t>WHO. Quantification of the Health Effects of Exposure to Air Pollution. // Report of WHO Working Group. – Bethoven., 2000.</w:t>
      </w:r>
    </w:p>
    <w:p w:rsidR="00CD1891" w:rsidRDefault="00CD1891" w:rsidP="00CD1891">
      <w:pPr>
        <w:shd w:val="clear" w:color="auto" w:fill="FFFFFF"/>
        <w:spacing w:before="51" w:after="51" w:line="240" w:lineRule="auto"/>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6 </w:t>
      </w:r>
      <w:r w:rsidRPr="00CD1891">
        <w:rPr>
          <w:rFonts w:ascii="Times New Roman" w:eastAsia="Times New Roman" w:hAnsi="Times New Roman" w:cs="Times New Roman"/>
          <w:color w:val="000000" w:themeColor="text1"/>
          <w:sz w:val="28"/>
          <w:szCs w:val="28"/>
          <w:lang w:val="en-US"/>
        </w:rPr>
        <w:t> </w:t>
      </w:r>
      <w:r w:rsidRPr="00CD1891">
        <w:rPr>
          <w:rFonts w:ascii="Times New Roman" w:eastAsia="Times New Roman" w:hAnsi="Times New Roman" w:cs="Times New Roman"/>
          <w:color w:val="000000" w:themeColor="text1"/>
          <w:sz w:val="28"/>
          <w:szCs w:val="28"/>
        </w:rPr>
        <w:t>«Руководство по оценке риска для здоровья населения при воздействии химических веществ, загрязняющих окружающую среду», Р 2.1.10.1920-04, М. – 2004. – 116 б.</w:t>
      </w:r>
    </w:p>
    <w:p w:rsidR="001333CD" w:rsidRPr="00CD1891" w:rsidRDefault="00CD1891" w:rsidP="00CD1891">
      <w:pPr>
        <w:shd w:val="clear" w:color="auto" w:fill="FFFFFF"/>
        <w:spacing w:before="51" w:after="51" w:line="240" w:lineRule="auto"/>
        <w:jc w:val="both"/>
        <w:rPr>
          <w:rFonts w:ascii="Times New Roman" w:hAnsi="Times New Roman" w:cs="Times New Roman"/>
          <w:color w:val="000000" w:themeColor="text1"/>
          <w:sz w:val="28"/>
          <w:szCs w:val="28"/>
          <w:lang w:val="kk-KZ"/>
        </w:rPr>
      </w:pPr>
      <w:r>
        <w:rPr>
          <w:rFonts w:ascii="Times New Roman" w:eastAsia="Times New Roman" w:hAnsi="Times New Roman" w:cs="Times New Roman"/>
          <w:color w:val="000000" w:themeColor="text1"/>
          <w:sz w:val="28"/>
          <w:szCs w:val="28"/>
        </w:rPr>
        <w:t xml:space="preserve">7 </w:t>
      </w:r>
      <w:r w:rsidR="001E733E" w:rsidRPr="00CD1891">
        <w:rPr>
          <w:rFonts w:ascii="Times New Roman" w:hAnsi="Times New Roman" w:cs="Times New Roman"/>
          <w:color w:val="000000" w:themeColor="text1"/>
          <w:sz w:val="28"/>
          <w:szCs w:val="28"/>
          <w:lang w:val="kk-KZ"/>
        </w:rPr>
        <w:t>Недра и природные ресурсы: Сборник законодательных актов.</w:t>
      </w:r>
      <w:r w:rsidR="001333CD" w:rsidRPr="00CD1891">
        <w:rPr>
          <w:rFonts w:ascii="Times New Roman" w:hAnsi="Times New Roman" w:cs="Times New Roman"/>
          <w:color w:val="000000" w:themeColor="text1"/>
          <w:sz w:val="28"/>
          <w:szCs w:val="28"/>
          <w:lang w:val="kk-KZ"/>
        </w:rPr>
        <w:t xml:space="preserve"> </w:t>
      </w:r>
      <w:r w:rsidR="001E733E" w:rsidRPr="00CD1891">
        <w:rPr>
          <w:rFonts w:ascii="Times New Roman" w:hAnsi="Times New Roman" w:cs="Times New Roman"/>
          <w:color w:val="000000" w:themeColor="text1"/>
          <w:sz w:val="28"/>
          <w:szCs w:val="28"/>
          <w:lang w:val="kk-KZ"/>
        </w:rPr>
        <w:t xml:space="preserve">Алматы: </w:t>
      </w:r>
      <w:r w:rsidR="001333CD" w:rsidRPr="00CD1891">
        <w:rPr>
          <w:rFonts w:ascii="Times New Roman" w:hAnsi="Times New Roman" w:cs="Times New Roman"/>
          <w:color w:val="000000" w:themeColor="text1"/>
          <w:sz w:val="28"/>
          <w:szCs w:val="28"/>
          <w:lang w:val="kk-KZ"/>
        </w:rPr>
        <w:t xml:space="preserve"> </w:t>
      </w:r>
    </w:p>
    <w:p w:rsidR="001E733E" w:rsidRDefault="001333CD" w:rsidP="00CD1891">
      <w:pPr>
        <w:spacing w:after="0" w:line="240" w:lineRule="auto"/>
        <w:jc w:val="both"/>
        <w:rPr>
          <w:rFonts w:ascii="Times New Roman" w:hAnsi="Times New Roman" w:cs="Times New Roman"/>
          <w:color w:val="000000" w:themeColor="text1"/>
          <w:sz w:val="28"/>
          <w:szCs w:val="28"/>
          <w:lang w:val="kk-KZ"/>
        </w:rPr>
      </w:pPr>
      <w:r w:rsidRPr="00CD1891">
        <w:rPr>
          <w:rFonts w:ascii="Times New Roman" w:hAnsi="Times New Roman" w:cs="Times New Roman"/>
          <w:color w:val="000000" w:themeColor="text1"/>
          <w:sz w:val="28"/>
          <w:szCs w:val="28"/>
          <w:lang w:val="kk-KZ"/>
        </w:rPr>
        <w:t xml:space="preserve">    </w:t>
      </w:r>
      <w:r w:rsidR="001E733E" w:rsidRPr="00CD1891">
        <w:rPr>
          <w:rFonts w:ascii="Times New Roman" w:hAnsi="Times New Roman" w:cs="Times New Roman"/>
          <w:color w:val="000000" w:themeColor="text1"/>
          <w:sz w:val="28"/>
          <w:szCs w:val="28"/>
          <w:lang w:val="kk-KZ"/>
        </w:rPr>
        <w:t>Юрист, 2002. 147 б.</w:t>
      </w:r>
    </w:p>
    <w:p w:rsidR="00DA44CD" w:rsidRPr="00CD1891" w:rsidRDefault="00CD1891" w:rsidP="00CD189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8 </w:t>
      </w:r>
      <w:r w:rsidR="009E46BE" w:rsidRPr="00CD1891">
        <w:rPr>
          <w:rFonts w:ascii="Times New Roman" w:hAnsi="Times New Roman" w:cs="Times New Roman"/>
          <w:color w:val="000000" w:themeColor="text1"/>
          <w:sz w:val="28"/>
          <w:szCs w:val="28"/>
          <w:lang w:val="kk-KZ"/>
        </w:rPr>
        <w:t xml:space="preserve">Қоршаған табиғат ортасының мониторингісі </w:t>
      </w:r>
      <w:r w:rsidR="00DA44CD" w:rsidRPr="00CD1891">
        <w:rPr>
          <w:rFonts w:ascii="Times New Roman" w:hAnsi="Times New Roman" w:cs="Times New Roman"/>
          <w:color w:val="000000" w:themeColor="text1"/>
          <w:sz w:val="28"/>
          <w:szCs w:val="28"/>
          <w:lang w:val="kk-KZ"/>
        </w:rPr>
        <w:t xml:space="preserve">Ә.К.Кенжеғалиев, </w:t>
      </w:r>
    </w:p>
    <w:p w:rsidR="001E733E" w:rsidRPr="00CD1891" w:rsidRDefault="00DA44CD" w:rsidP="00CD1891">
      <w:pPr>
        <w:spacing w:after="0" w:line="240" w:lineRule="auto"/>
        <w:jc w:val="both"/>
        <w:rPr>
          <w:rFonts w:ascii="Times New Roman" w:hAnsi="Times New Roman" w:cs="Times New Roman"/>
          <w:color w:val="000000" w:themeColor="text1"/>
          <w:sz w:val="28"/>
          <w:szCs w:val="28"/>
          <w:lang w:val="kk-KZ"/>
        </w:rPr>
      </w:pPr>
      <w:r w:rsidRPr="00CD1891">
        <w:rPr>
          <w:rFonts w:ascii="Times New Roman" w:hAnsi="Times New Roman" w:cs="Times New Roman"/>
          <w:color w:val="000000" w:themeColor="text1"/>
          <w:sz w:val="28"/>
          <w:szCs w:val="28"/>
          <w:lang w:val="kk-KZ"/>
        </w:rPr>
        <w:t xml:space="preserve">    А.Ә.Хасанова</w:t>
      </w:r>
      <w:r w:rsidR="001E733E" w:rsidRPr="00CD1891">
        <w:rPr>
          <w:rFonts w:ascii="Times New Roman" w:hAnsi="Times New Roman" w:cs="Times New Roman"/>
          <w:color w:val="000000" w:themeColor="text1"/>
          <w:sz w:val="28"/>
          <w:szCs w:val="28"/>
          <w:lang w:val="kk-KZ"/>
        </w:rPr>
        <w:t>. Алматы, 200</w:t>
      </w:r>
      <w:r w:rsidRPr="00CD1891">
        <w:rPr>
          <w:rFonts w:ascii="Times New Roman" w:hAnsi="Times New Roman" w:cs="Times New Roman"/>
          <w:color w:val="000000" w:themeColor="text1"/>
          <w:sz w:val="28"/>
          <w:szCs w:val="28"/>
          <w:lang w:val="kk-KZ"/>
        </w:rPr>
        <w:t>6</w:t>
      </w:r>
      <w:r w:rsidR="001E733E" w:rsidRPr="00CD1891">
        <w:rPr>
          <w:rFonts w:ascii="Times New Roman" w:hAnsi="Times New Roman" w:cs="Times New Roman"/>
          <w:color w:val="000000" w:themeColor="text1"/>
          <w:sz w:val="28"/>
          <w:szCs w:val="28"/>
          <w:lang w:val="kk-KZ"/>
        </w:rPr>
        <w:t>.</w:t>
      </w:r>
      <w:r w:rsidR="001333CD" w:rsidRPr="00CD1891">
        <w:rPr>
          <w:rFonts w:ascii="Times New Roman" w:hAnsi="Times New Roman" w:cs="Times New Roman"/>
          <w:color w:val="000000" w:themeColor="text1"/>
          <w:sz w:val="28"/>
          <w:szCs w:val="28"/>
          <w:lang w:val="kk-KZ"/>
        </w:rPr>
        <w:t xml:space="preserve"> </w:t>
      </w:r>
      <w:r w:rsidRPr="00CD1891">
        <w:rPr>
          <w:rFonts w:ascii="Times New Roman" w:hAnsi="Times New Roman" w:cs="Times New Roman"/>
          <w:color w:val="000000" w:themeColor="text1"/>
          <w:sz w:val="28"/>
          <w:szCs w:val="28"/>
          <w:lang w:val="kk-KZ"/>
        </w:rPr>
        <w:t>153б</w:t>
      </w:r>
      <w:r w:rsidR="001E733E" w:rsidRPr="00CD1891">
        <w:rPr>
          <w:rFonts w:ascii="Times New Roman" w:hAnsi="Times New Roman" w:cs="Times New Roman"/>
          <w:color w:val="000000" w:themeColor="text1"/>
          <w:sz w:val="28"/>
          <w:szCs w:val="28"/>
          <w:lang w:val="kk-KZ"/>
        </w:rPr>
        <w:t>.</w:t>
      </w:r>
    </w:p>
    <w:p w:rsidR="001333CD" w:rsidRPr="00CD1891" w:rsidRDefault="00CD1891" w:rsidP="00CD189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9 </w:t>
      </w:r>
      <w:r w:rsidR="001E733E" w:rsidRPr="00CD1891">
        <w:rPr>
          <w:rFonts w:ascii="Times New Roman" w:hAnsi="Times New Roman" w:cs="Times New Roman"/>
          <w:color w:val="000000" w:themeColor="text1"/>
          <w:sz w:val="28"/>
          <w:szCs w:val="28"/>
          <w:lang w:val="kk-KZ"/>
        </w:rPr>
        <w:t>Земельный кодекс Республики Казахстан: официальный текст.</w:t>
      </w:r>
      <w:r w:rsidR="001333CD" w:rsidRPr="00CD1891">
        <w:rPr>
          <w:rFonts w:ascii="Times New Roman" w:hAnsi="Times New Roman" w:cs="Times New Roman"/>
          <w:color w:val="000000" w:themeColor="text1"/>
          <w:sz w:val="28"/>
          <w:szCs w:val="28"/>
          <w:lang w:val="kk-KZ"/>
        </w:rPr>
        <w:t xml:space="preserve"> </w:t>
      </w:r>
      <w:r w:rsidR="001E733E" w:rsidRPr="00CD1891">
        <w:rPr>
          <w:rFonts w:ascii="Times New Roman" w:hAnsi="Times New Roman" w:cs="Times New Roman"/>
          <w:color w:val="000000" w:themeColor="text1"/>
          <w:sz w:val="28"/>
          <w:szCs w:val="28"/>
          <w:lang w:val="kk-KZ"/>
        </w:rPr>
        <w:t xml:space="preserve">Алматы: </w:t>
      </w:r>
      <w:r w:rsidR="001333CD" w:rsidRPr="00CD1891">
        <w:rPr>
          <w:rFonts w:ascii="Times New Roman" w:hAnsi="Times New Roman" w:cs="Times New Roman"/>
          <w:color w:val="000000" w:themeColor="text1"/>
          <w:sz w:val="28"/>
          <w:szCs w:val="28"/>
          <w:lang w:val="kk-KZ"/>
        </w:rPr>
        <w:t xml:space="preserve">     </w:t>
      </w:r>
    </w:p>
    <w:p w:rsidR="001E733E" w:rsidRPr="00CD1891" w:rsidRDefault="001333CD" w:rsidP="00CD1891">
      <w:pPr>
        <w:spacing w:after="0" w:line="240" w:lineRule="auto"/>
        <w:jc w:val="both"/>
        <w:rPr>
          <w:rFonts w:ascii="Times New Roman" w:hAnsi="Times New Roman" w:cs="Times New Roman"/>
          <w:color w:val="000000" w:themeColor="text1"/>
          <w:sz w:val="28"/>
          <w:szCs w:val="28"/>
          <w:lang w:val="kk-KZ"/>
        </w:rPr>
      </w:pPr>
      <w:r w:rsidRPr="00CD1891">
        <w:rPr>
          <w:rFonts w:ascii="Times New Roman" w:hAnsi="Times New Roman" w:cs="Times New Roman"/>
          <w:color w:val="000000" w:themeColor="text1"/>
          <w:sz w:val="28"/>
          <w:szCs w:val="28"/>
          <w:lang w:val="kk-KZ"/>
        </w:rPr>
        <w:t xml:space="preserve">    </w:t>
      </w:r>
      <w:r w:rsidR="001E733E" w:rsidRPr="00CD1891">
        <w:rPr>
          <w:rFonts w:ascii="Times New Roman" w:hAnsi="Times New Roman" w:cs="Times New Roman"/>
          <w:color w:val="000000" w:themeColor="text1"/>
          <w:sz w:val="28"/>
          <w:szCs w:val="28"/>
          <w:lang w:val="kk-KZ"/>
        </w:rPr>
        <w:t>Жеті жарғы, 2003. 256 б.</w:t>
      </w:r>
    </w:p>
    <w:p w:rsidR="001E733E" w:rsidRPr="00CD1891" w:rsidRDefault="00CD1891" w:rsidP="00CD189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10 </w:t>
      </w:r>
      <w:r w:rsidR="001E733E" w:rsidRPr="00CD1891">
        <w:rPr>
          <w:rFonts w:ascii="Times New Roman" w:hAnsi="Times New Roman" w:cs="Times New Roman"/>
          <w:color w:val="000000" w:themeColor="text1"/>
          <w:sz w:val="28"/>
          <w:szCs w:val="28"/>
          <w:lang w:val="kk-KZ"/>
        </w:rPr>
        <w:t>ГореловА. А. Экология: Учебное пособие. М.: Центр, 2000.240 6.</w:t>
      </w:r>
    </w:p>
    <w:p w:rsidR="001E733E" w:rsidRDefault="001333CD" w:rsidP="00CD1891">
      <w:pPr>
        <w:spacing w:after="0" w:line="240" w:lineRule="auto"/>
        <w:jc w:val="both"/>
        <w:rPr>
          <w:rFonts w:ascii="Times New Roman" w:hAnsi="Times New Roman" w:cs="Times New Roman"/>
          <w:color w:val="000000" w:themeColor="text1"/>
          <w:sz w:val="28"/>
          <w:szCs w:val="28"/>
          <w:lang w:val="kk-KZ"/>
        </w:rPr>
      </w:pPr>
      <w:r w:rsidRPr="00CD1891">
        <w:rPr>
          <w:rFonts w:ascii="Times New Roman" w:hAnsi="Times New Roman" w:cs="Times New Roman"/>
          <w:color w:val="000000" w:themeColor="text1"/>
          <w:sz w:val="28"/>
          <w:szCs w:val="28"/>
          <w:lang w:val="kk-KZ"/>
        </w:rPr>
        <w:t xml:space="preserve">      </w:t>
      </w:r>
      <w:r w:rsidR="001E733E" w:rsidRPr="00CD1891">
        <w:rPr>
          <w:rFonts w:ascii="Times New Roman" w:hAnsi="Times New Roman" w:cs="Times New Roman"/>
          <w:color w:val="000000" w:themeColor="text1"/>
          <w:sz w:val="28"/>
          <w:szCs w:val="28"/>
          <w:lang w:val="kk-KZ"/>
        </w:rPr>
        <w:t>Пучков И. Ю. и др. Изучение химического загрязнения почв.</w:t>
      </w:r>
    </w:p>
    <w:p w:rsidR="001333CD" w:rsidRPr="00CD1891" w:rsidRDefault="00CD1891" w:rsidP="00CD189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11 </w:t>
      </w:r>
      <w:r w:rsidR="001E733E" w:rsidRPr="00CD1891">
        <w:rPr>
          <w:rFonts w:ascii="Times New Roman" w:hAnsi="Times New Roman" w:cs="Times New Roman"/>
          <w:color w:val="000000" w:themeColor="text1"/>
          <w:sz w:val="28"/>
          <w:szCs w:val="28"/>
          <w:lang w:val="kk-KZ"/>
        </w:rPr>
        <w:t>Охрана окружающей среды: Учебникдля Вузов/Автор составитель</w:t>
      </w:r>
      <w:r w:rsidR="001333CD" w:rsidRPr="00CD1891">
        <w:rPr>
          <w:rFonts w:ascii="Times New Roman" w:hAnsi="Times New Roman" w:cs="Times New Roman"/>
          <w:color w:val="000000" w:themeColor="text1"/>
          <w:sz w:val="28"/>
          <w:szCs w:val="28"/>
          <w:lang w:val="kk-KZ"/>
        </w:rPr>
        <w:t xml:space="preserve">   </w:t>
      </w:r>
    </w:p>
    <w:p w:rsidR="001E733E" w:rsidRDefault="001333CD" w:rsidP="00CD1891">
      <w:pPr>
        <w:spacing w:after="0" w:line="240" w:lineRule="auto"/>
        <w:jc w:val="both"/>
        <w:rPr>
          <w:rFonts w:ascii="Times New Roman" w:hAnsi="Times New Roman" w:cs="Times New Roman"/>
          <w:color w:val="000000" w:themeColor="text1"/>
          <w:sz w:val="28"/>
          <w:szCs w:val="28"/>
          <w:lang w:val="kk-KZ"/>
        </w:rPr>
      </w:pPr>
      <w:r w:rsidRPr="00CD1891">
        <w:rPr>
          <w:rFonts w:ascii="Times New Roman" w:hAnsi="Times New Roman" w:cs="Times New Roman"/>
          <w:color w:val="000000" w:themeColor="text1"/>
          <w:sz w:val="28"/>
          <w:szCs w:val="28"/>
          <w:lang w:val="kk-KZ"/>
        </w:rPr>
        <w:t xml:space="preserve">     </w:t>
      </w:r>
      <w:r w:rsidR="001E733E" w:rsidRPr="00CD1891">
        <w:rPr>
          <w:rFonts w:ascii="Times New Roman" w:hAnsi="Times New Roman" w:cs="Times New Roman"/>
          <w:color w:val="000000" w:themeColor="text1"/>
          <w:sz w:val="28"/>
          <w:szCs w:val="28"/>
          <w:lang w:val="kk-KZ"/>
        </w:rPr>
        <w:t>А.С.Степановских. М.: ЮНИТИ - ДАНА, 2000. 559 6.</w:t>
      </w:r>
    </w:p>
    <w:p w:rsidR="001333CD" w:rsidRPr="00CD1891" w:rsidRDefault="00CD1891" w:rsidP="00CD189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12 </w:t>
      </w:r>
      <w:r w:rsidR="001E733E" w:rsidRPr="00CD1891">
        <w:rPr>
          <w:rFonts w:ascii="Times New Roman" w:hAnsi="Times New Roman" w:cs="Times New Roman"/>
          <w:color w:val="000000" w:themeColor="text1"/>
          <w:sz w:val="28"/>
          <w:szCs w:val="28"/>
          <w:lang w:val="kk-KZ"/>
        </w:rPr>
        <w:t xml:space="preserve">Инженерная экология: Учебник/ Под ред. проф. В.Т.Медведева. -М.: </w:t>
      </w:r>
    </w:p>
    <w:p w:rsidR="001333CD" w:rsidRPr="00CD1891" w:rsidRDefault="001333CD" w:rsidP="00CD1891">
      <w:pPr>
        <w:spacing w:after="0" w:line="240" w:lineRule="auto"/>
        <w:jc w:val="both"/>
        <w:rPr>
          <w:rFonts w:ascii="Times New Roman" w:hAnsi="Times New Roman" w:cs="Times New Roman"/>
          <w:color w:val="000000" w:themeColor="text1"/>
          <w:sz w:val="28"/>
          <w:szCs w:val="28"/>
          <w:lang w:val="kk-KZ"/>
        </w:rPr>
      </w:pPr>
      <w:r w:rsidRPr="00CD1891">
        <w:rPr>
          <w:rFonts w:ascii="Times New Roman" w:hAnsi="Times New Roman" w:cs="Times New Roman"/>
          <w:color w:val="000000" w:themeColor="text1"/>
          <w:sz w:val="28"/>
          <w:szCs w:val="28"/>
          <w:lang w:val="kk-KZ"/>
        </w:rPr>
        <w:t xml:space="preserve">      </w:t>
      </w:r>
      <w:r w:rsidR="001E733E" w:rsidRPr="00CD1891">
        <w:rPr>
          <w:rFonts w:ascii="Times New Roman" w:hAnsi="Times New Roman" w:cs="Times New Roman"/>
          <w:color w:val="000000" w:themeColor="text1"/>
          <w:sz w:val="28"/>
          <w:szCs w:val="28"/>
          <w:lang w:val="kk-KZ"/>
        </w:rPr>
        <w:t>Гардарин. 2002. 687 б.</w:t>
      </w:r>
      <w:r w:rsidRPr="00CD1891">
        <w:rPr>
          <w:rFonts w:ascii="Times New Roman" w:hAnsi="Times New Roman" w:cs="Times New Roman"/>
          <w:color w:val="000000" w:themeColor="text1"/>
          <w:sz w:val="28"/>
          <w:szCs w:val="28"/>
          <w:lang w:val="kk-KZ"/>
        </w:rPr>
        <w:t xml:space="preserve"> </w:t>
      </w:r>
    </w:p>
    <w:p w:rsidR="00F77614" w:rsidRPr="00CD1891" w:rsidRDefault="00CD1891" w:rsidP="00CD189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13 </w:t>
      </w:r>
      <w:r w:rsidR="001E733E" w:rsidRPr="00CD1891">
        <w:rPr>
          <w:rFonts w:ascii="Times New Roman" w:hAnsi="Times New Roman" w:cs="Times New Roman"/>
          <w:color w:val="000000" w:themeColor="text1"/>
          <w:sz w:val="28"/>
          <w:szCs w:val="28"/>
          <w:lang w:val="kk-KZ"/>
        </w:rPr>
        <w:t>Даукеев С.Ж.\л др. Природные ресурсы и экология Казахстана на</w:t>
      </w:r>
      <w:r w:rsidR="00F77614" w:rsidRPr="00CD1891">
        <w:rPr>
          <w:rFonts w:ascii="Times New Roman" w:hAnsi="Times New Roman" w:cs="Times New Roman"/>
          <w:color w:val="000000" w:themeColor="text1"/>
          <w:sz w:val="28"/>
          <w:szCs w:val="28"/>
          <w:lang w:val="kk-KZ"/>
        </w:rPr>
        <w:t xml:space="preserve">  </w:t>
      </w:r>
      <w:r w:rsidR="001E733E" w:rsidRPr="00CD1891">
        <w:rPr>
          <w:rFonts w:ascii="Times New Roman" w:hAnsi="Times New Roman" w:cs="Times New Roman"/>
          <w:color w:val="000000" w:themeColor="text1"/>
          <w:sz w:val="28"/>
          <w:szCs w:val="28"/>
          <w:lang w:val="kk-KZ"/>
        </w:rPr>
        <w:t xml:space="preserve">рубеже </w:t>
      </w:r>
      <w:r w:rsidR="00F77614" w:rsidRPr="00CD1891">
        <w:rPr>
          <w:rFonts w:ascii="Times New Roman" w:hAnsi="Times New Roman" w:cs="Times New Roman"/>
          <w:color w:val="000000" w:themeColor="text1"/>
          <w:sz w:val="28"/>
          <w:szCs w:val="28"/>
          <w:lang w:val="kk-KZ"/>
        </w:rPr>
        <w:t xml:space="preserve"> </w:t>
      </w:r>
    </w:p>
    <w:p w:rsidR="00F77614" w:rsidRPr="00CD1891" w:rsidRDefault="00F77614" w:rsidP="00CD1891">
      <w:pPr>
        <w:spacing w:after="0" w:line="240" w:lineRule="auto"/>
        <w:jc w:val="both"/>
        <w:rPr>
          <w:rFonts w:ascii="Times New Roman" w:hAnsi="Times New Roman" w:cs="Times New Roman"/>
          <w:color w:val="000000" w:themeColor="text1"/>
          <w:sz w:val="28"/>
          <w:szCs w:val="28"/>
          <w:lang w:val="kk-KZ"/>
        </w:rPr>
      </w:pPr>
      <w:r w:rsidRPr="00CD1891">
        <w:rPr>
          <w:rFonts w:ascii="Times New Roman" w:hAnsi="Times New Roman" w:cs="Times New Roman"/>
          <w:color w:val="000000" w:themeColor="text1"/>
          <w:sz w:val="28"/>
          <w:szCs w:val="28"/>
          <w:lang w:val="kk-KZ"/>
        </w:rPr>
        <w:t xml:space="preserve">      </w:t>
      </w:r>
      <w:r w:rsidR="001E733E" w:rsidRPr="00CD1891">
        <w:rPr>
          <w:rFonts w:ascii="Times New Roman" w:hAnsi="Times New Roman" w:cs="Times New Roman"/>
          <w:color w:val="000000" w:themeColor="text1"/>
          <w:sz w:val="28"/>
          <w:szCs w:val="28"/>
          <w:lang w:val="kk-KZ"/>
        </w:rPr>
        <w:t>XXI века: Информационный экологический бюллетень.</w:t>
      </w:r>
      <w:r w:rsidRPr="00CD1891">
        <w:rPr>
          <w:rFonts w:ascii="Times New Roman" w:hAnsi="Times New Roman" w:cs="Times New Roman"/>
          <w:color w:val="000000" w:themeColor="text1"/>
          <w:sz w:val="28"/>
          <w:szCs w:val="28"/>
          <w:lang w:val="kk-KZ"/>
        </w:rPr>
        <w:t xml:space="preserve"> </w:t>
      </w:r>
      <w:r w:rsidR="001E733E" w:rsidRPr="00CD1891">
        <w:rPr>
          <w:rFonts w:ascii="Times New Roman" w:hAnsi="Times New Roman" w:cs="Times New Roman"/>
          <w:color w:val="000000" w:themeColor="text1"/>
          <w:sz w:val="28"/>
          <w:szCs w:val="28"/>
          <w:lang w:val="kk-KZ"/>
        </w:rPr>
        <w:t xml:space="preserve">Кокшетау. </w:t>
      </w:r>
    </w:p>
    <w:p w:rsidR="001E733E" w:rsidRDefault="00F77614" w:rsidP="00CD1891">
      <w:pPr>
        <w:spacing w:after="0" w:line="240" w:lineRule="auto"/>
        <w:jc w:val="both"/>
        <w:rPr>
          <w:rFonts w:ascii="Times New Roman" w:hAnsi="Times New Roman" w:cs="Times New Roman"/>
          <w:color w:val="000000" w:themeColor="text1"/>
          <w:sz w:val="28"/>
          <w:szCs w:val="28"/>
          <w:lang w:val="kk-KZ"/>
        </w:rPr>
      </w:pPr>
      <w:r w:rsidRPr="00CD1891">
        <w:rPr>
          <w:rFonts w:ascii="Times New Roman" w:hAnsi="Times New Roman" w:cs="Times New Roman"/>
          <w:color w:val="000000" w:themeColor="text1"/>
          <w:sz w:val="28"/>
          <w:szCs w:val="28"/>
          <w:lang w:val="kk-KZ"/>
        </w:rPr>
        <w:t xml:space="preserve">      </w:t>
      </w:r>
      <w:r w:rsidR="001E733E" w:rsidRPr="00CD1891">
        <w:rPr>
          <w:rFonts w:ascii="Times New Roman" w:hAnsi="Times New Roman" w:cs="Times New Roman"/>
          <w:color w:val="000000" w:themeColor="text1"/>
          <w:sz w:val="28"/>
          <w:szCs w:val="28"/>
          <w:lang w:val="kk-KZ"/>
        </w:rPr>
        <w:t>2000.124 б.</w:t>
      </w:r>
    </w:p>
    <w:p w:rsidR="001E733E" w:rsidRDefault="00CD1891" w:rsidP="00CD189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14 </w:t>
      </w:r>
      <w:r w:rsidR="001E733E" w:rsidRPr="00CD1891">
        <w:rPr>
          <w:rFonts w:ascii="Times New Roman" w:hAnsi="Times New Roman" w:cs="Times New Roman"/>
          <w:color w:val="000000" w:themeColor="text1"/>
          <w:sz w:val="28"/>
          <w:szCs w:val="28"/>
          <w:lang w:val="kk-KZ"/>
        </w:rPr>
        <w:t>Никаноров A. М., Хорунджая Т. А. Экология. М.: Приор, 2001.304 6.</w:t>
      </w:r>
    </w:p>
    <w:p w:rsidR="00F77614" w:rsidRPr="00CD1891" w:rsidRDefault="00CD1891" w:rsidP="00CD189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15</w:t>
      </w:r>
      <w:r w:rsidR="00F77614" w:rsidRPr="00CD1891">
        <w:rPr>
          <w:rFonts w:ascii="Times New Roman" w:hAnsi="Times New Roman" w:cs="Times New Roman"/>
          <w:color w:val="000000" w:themeColor="text1"/>
          <w:sz w:val="28"/>
          <w:szCs w:val="28"/>
          <w:lang w:val="kk-KZ"/>
        </w:rPr>
        <w:t xml:space="preserve"> </w:t>
      </w:r>
      <w:r w:rsidR="001E733E" w:rsidRPr="00CD1891">
        <w:rPr>
          <w:rFonts w:ascii="Times New Roman" w:hAnsi="Times New Roman" w:cs="Times New Roman"/>
          <w:color w:val="000000" w:themeColor="text1"/>
          <w:sz w:val="28"/>
          <w:szCs w:val="28"/>
          <w:lang w:val="kk-KZ"/>
        </w:rPr>
        <w:t>Чуйков Ю. С. Экологический мониторинг: Учебное пособие.</w:t>
      </w:r>
      <w:r w:rsidR="00F77614" w:rsidRPr="00CD1891">
        <w:rPr>
          <w:rFonts w:ascii="Times New Roman" w:hAnsi="Times New Roman" w:cs="Times New Roman"/>
          <w:color w:val="000000" w:themeColor="text1"/>
          <w:sz w:val="28"/>
          <w:szCs w:val="28"/>
          <w:lang w:val="kk-KZ"/>
        </w:rPr>
        <w:t xml:space="preserve"> </w:t>
      </w:r>
      <w:r w:rsidR="001E733E" w:rsidRPr="00CD1891">
        <w:rPr>
          <w:rFonts w:ascii="Times New Roman" w:hAnsi="Times New Roman" w:cs="Times New Roman"/>
          <w:color w:val="000000" w:themeColor="text1"/>
          <w:sz w:val="28"/>
          <w:szCs w:val="28"/>
          <w:lang w:val="kk-KZ"/>
        </w:rPr>
        <w:t xml:space="preserve">Астрахань: </w:t>
      </w:r>
    </w:p>
    <w:p w:rsidR="001E733E" w:rsidRDefault="00F77614" w:rsidP="00CD1891">
      <w:pPr>
        <w:spacing w:after="0" w:line="240" w:lineRule="auto"/>
        <w:jc w:val="both"/>
        <w:rPr>
          <w:rFonts w:ascii="Times New Roman" w:hAnsi="Times New Roman" w:cs="Times New Roman"/>
          <w:color w:val="000000" w:themeColor="text1"/>
          <w:sz w:val="28"/>
          <w:szCs w:val="28"/>
          <w:lang w:val="kk-KZ"/>
        </w:rPr>
      </w:pPr>
      <w:r w:rsidRPr="00CD1891">
        <w:rPr>
          <w:rFonts w:ascii="Times New Roman" w:hAnsi="Times New Roman" w:cs="Times New Roman"/>
          <w:color w:val="000000" w:themeColor="text1"/>
          <w:sz w:val="28"/>
          <w:szCs w:val="28"/>
          <w:lang w:val="kk-KZ"/>
        </w:rPr>
        <w:t xml:space="preserve">      </w:t>
      </w:r>
      <w:r w:rsidR="001E733E" w:rsidRPr="00CD1891">
        <w:rPr>
          <w:rFonts w:ascii="Times New Roman" w:hAnsi="Times New Roman" w:cs="Times New Roman"/>
          <w:color w:val="000000" w:themeColor="text1"/>
          <w:sz w:val="28"/>
          <w:szCs w:val="28"/>
          <w:lang w:val="kk-KZ"/>
        </w:rPr>
        <w:t>Изд. Нижневолжеского</w:t>
      </w:r>
      <w:r w:rsidR="00336E04" w:rsidRPr="00CD1891">
        <w:rPr>
          <w:rFonts w:ascii="Times New Roman" w:hAnsi="Times New Roman" w:cs="Times New Roman"/>
          <w:color w:val="000000" w:themeColor="text1"/>
          <w:sz w:val="28"/>
          <w:szCs w:val="28"/>
          <w:lang w:val="kk-KZ"/>
        </w:rPr>
        <w:t xml:space="preserve"> </w:t>
      </w:r>
      <w:r w:rsidR="001E733E" w:rsidRPr="00CD1891">
        <w:rPr>
          <w:rFonts w:ascii="Times New Roman" w:hAnsi="Times New Roman" w:cs="Times New Roman"/>
          <w:color w:val="000000" w:themeColor="text1"/>
          <w:sz w:val="28"/>
          <w:szCs w:val="28"/>
          <w:lang w:val="kk-KZ"/>
        </w:rPr>
        <w:t>центра</w:t>
      </w:r>
      <w:r w:rsidR="00336E04" w:rsidRPr="00CD1891">
        <w:rPr>
          <w:rFonts w:ascii="Times New Roman" w:hAnsi="Times New Roman" w:cs="Times New Roman"/>
          <w:color w:val="000000" w:themeColor="text1"/>
          <w:sz w:val="28"/>
          <w:szCs w:val="28"/>
          <w:lang w:val="kk-KZ"/>
        </w:rPr>
        <w:t xml:space="preserve"> </w:t>
      </w:r>
      <w:r w:rsidR="001E733E" w:rsidRPr="00CD1891">
        <w:rPr>
          <w:rFonts w:ascii="Times New Roman" w:hAnsi="Times New Roman" w:cs="Times New Roman"/>
          <w:color w:val="000000" w:themeColor="text1"/>
          <w:sz w:val="28"/>
          <w:szCs w:val="28"/>
          <w:lang w:val="kk-KZ"/>
        </w:rPr>
        <w:t>экологического</w:t>
      </w:r>
      <w:r w:rsidR="00336E04" w:rsidRPr="00CD1891">
        <w:rPr>
          <w:rFonts w:ascii="Times New Roman" w:hAnsi="Times New Roman" w:cs="Times New Roman"/>
          <w:color w:val="000000" w:themeColor="text1"/>
          <w:sz w:val="28"/>
          <w:szCs w:val="28"/>
          <w:lang w:val="kk-KZ"/>
        </w:rPr>
        <w:t xml:space="preserve"> </w:t>
      </w:r>
      <w:r w:rsidR="001E733E" w:rsidRPr="00CD1891">
        <w:rPr>
          <w:rFonts w:ascii="Times New Roman" w:hAnsi="Times New Roman" w:cs="Times New Roman"/>
          <w:color w:val="000000" w:themeColor="text1"/>
          <w:sz w:val="28"/>
          <w:szCs w:val="28"/>
          <w:lang w:val="kk-KZ"/>
        </w:rPr>
        <w:t>образования.</w:t>
      </w:r>
      <w:r w:rsidRPr="00CD1891">
        <w:rPr>
          <w:rFonts w:ascii="Times New Roman" w:hAnsi="Times New Roman" w:cs="Times New Roman"/>
          <w:color w:val="000000" w:themeColor="text1"/>
          <w:sz w:val="28"/>
          <w:szCs w:val="28"/>
          <w:lang w:val="kk-KZ"/>
        </w:rPr>
        <w:t xml:space="preserve"> </w:t>
      </w:r>
      <w:r w:rsidR="001E733E" w:rsidRPr="00CD1891">
        <w:rPr>
          <w:rFonts w:ascii="Times New Roman" w:hAnsi="Times New Roman" w:cs="Times New Roman"/>
          <w:color w:val="000000" w:themeColor="text1"/>
          <w:sz w:val="28"/>
          <w:szCs w:val="28"/>
          <w:lang w:val="kk-KZ"/>
        </w:rPr>
        <w:t>2001.104 6.</w:t>
      </w:r>
    </w:p>
    <w:p w:rsidR="00336E04" w:rsidRPr="00CD1891" w:rsidRDefault="00CD1891" w:rsidP="00CD1891">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kk-KZ"/>
        </w:rPr>
        <w:t xml:space="preserve">16 </w:t>
      </w:r>
      <w:r w:rsidR="00336E04" w:rsidRPr="00CD1891">
        <w:rPr>
          <w:rFonts w:ascii="Times New Roman" w:hAnsi="Times New Roman" w:cs="Times New Roman"/>
          <w:color w:val="000000" w:themeColor="text1"/>
          <w:sz w:val="28"/>
          <w:szCs w:val="28"/>
        </w:rPr>
        <w:t xml:space="preserve">Рыспеков Т.Р. «Мониторинг природной среды». Алматы, Қазақ </w:t>
      </w:r>
    </w:p>
    <w:p w:rsidR="00336E04" w:rsidRDefault="00336E04" w:rsidP="00CD1891">
      <w:pPr>
        <w:spacing w:after="0" w:line="240" w:lineRule="auto"/>
        <w:jc w:val="both"/>
        <w:rPr>
          <w:rFonts w:ascii="Times New Roman" w:hAnsi="Times New Roman" w:cs="Times New Roman"/>
          <w:color w:val="000000" w:themeColor="text1"/>
          <w:sz w:val="28"/>
          <w:szCs w:val="28"/>
        </w:rPr>
      </w:pPr>
      <w:r w:rsidRPr="00CD1891">
        <w:rPr>
          <w:rFonts w:ascii="Times New Roman" w:hAnsi="Times New Roman" w:cs="Times New Roman"/>
          <w:color w:val="000000" w:themeColor="text1"/>
          <w:sz w:val="28"/>
          <w:szCs w:val="28"/>
        </w:rPr>
        <w:t xml:space="preserve">      университеті, 2003, 156 с.</w:t>
      </w:r>
    </w:p>
    <w:p w:rsidR="00336E04" w:rsidRPr="00CD1891" w:rsidRDefault="00CD1891" w:rsidP="00CD1891">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17 </w:t>
      </w:r>
      <w:r w:rsidR="00336E04" w:rsidRPr="00CD1891">
        <w:rPr>
          <w:rFonts w:ascii="Times New Roman" w:hAnsi="Times New Roman" w:cs="Times New Roman"/>
          <w:color w:val="000000" w:themeColor="text1"/>
          <w:sz w:val="28"/>
          <w:szCs w:val="28"/>
        </w:rPr>
        <w:t>Чигаркин А.В Региональная геоэкология Казахстана. Алматы, 2000, 224 с.</w:t>
      </w:r>
    </w:p>
    <w:p w:rsidR="00336E04" w:rsidRPr="00CD1891" w:rsidRDefault="00336E04" w:rsidP="00CD1891">
      <w:pPr>
        <w:spacing w:after="0" w:line="240" w:lineRule="auto"/>
        <w:jc w:val="both"/>
        <w:rPr>
          <w:rFonts w:ascii="Times New Roman" w:hAnsi="Times New Roman" w:cs="Times New Roman"/>
          <w:color w:val="000000" w:themeColor="text1"/>
          <w:sz w:val="28"/>
          <w:szCs w:val="28"/>
        </w:rPr>
      </w:pPr>
      <w:r w:rsidRPr="00CD1891">
        <w:rPr>
          <w:rFonts w:ascii="Times New Roman" w:hAnsi="Times New Roman" w:cs="Times New Roman"/>
          <w:color w:val="000000" w:themeColor="text1"/>
          <w:sz w:val="28"/>
          <w:szCs w:val="28"/>
        </w:rPr>
        <w:lastRenderedPageBreak/>
        <w:t>1</w:t>
      </w:r>
      <w:r w:rsidR="00CD1891">
        <w:rPr>
          <w:rFonts w:ascii="Times New Roman" w:hAnsi="Times New Roman" w:cs="Times New Roman"/>
          <w:color w:val="000000" w:themeColor="text1"/>
          <w:sz w:val="28"/>
          <w:szCs w:val="28"/>
        </w:rPr>
        <w:t>8</w:t>
      </w:r>
      <w:r w:rsidRPr="00CD1891">
        <w:rPr>
          <w:rFonts w:ascii="Times New Roman" w:hAnsi="Times New Roman" w:cs="Times New Roman"/>
          <w:color w:val="000000" w:themeColor="text1"/>
          <w:sz w:val="28"/>
          <w:szCs w:val="28"/>
        </w:rPr>
        <w:t>. Шамен А. Гидрометеорология и мониторинг природной среды Казахстана. Алматы, Ғылым, 1996, 296 с.</w:t>
      </w:r>
    </w:p>
    <w:p w:rsidR="006C6B77" w:rsidRPr="00CD1891" w:rsidRDefault="006C6B77" w:rsidP="00CD1891">
      <w:pPr>
        <w:spacing w:after="0" w:line="240" w:lineRule="auto"/>
        <w:jc w:val="both"/>
        <w:rPr>
          <w:rFonts w:ascii="Times New Roman" w:eastAsia="Times New Roman" w:hAnsi="Times New Roman" w:cs="Times New Roman"/>
          <w:color w:val="000000" w:themeColor="text1"/>
          <w:sz w:val="28"/>
          <w:szCs w:val="28"/>
        </w:rPr>
      </w:pPr>
      <w:r w:rsidRPr="00CD1891">
        <w:rPr>
          <w:rFonts w:ascii="Times New Roman" w:hAnsi="Times New Roman" w:cs="Times New Roman"/>
          <w:color w:val="000000" w:themeColor="text1"/>
          <w:sz w:val="28"/>
          <w:szCs w:val="28"/>
        </w:rPr>
        <w:t>1</w:t>
      </w:r>
      <w:r w:rsidR="00CD1891">
        <w:rPr>
          <w:rFonts w:ascii="Times New Roman" w:hAnsi="Times New Roman" w:cs="Times New Roman"/>
          <w:color w:val="000000" w:themeColor="text1"/>
          <w:sz w:val="28"/>
          <w:szCs w:val="28"/>
        </w:rPr>
        <w:t>9</w:t>
      </w:r>
      <w:r w:rsidRPr="00CD1891">
        <w:rPr>
          <w:rFonts w:ascii="Times New Roman" w:hAnsi="Times New Roman" w:cs="Times New Roman"/>
          <w:color w:val="000000" w:themeColor="text1"/>
          <w:sz w:val="28"/>
          <w:szCs w:val="28"/>
        </w:rPr>
        <w:t xml:space="preserve">. </w:t>
      </w:r>
      <w:r w:rsidRPr="00CD1891">
        <w:rPr>
          <w:rFonts w:ascii="Times New Roman" w:eastAsia="Times New Roman" w:hAnsi="Times New Roman" w:cs="Times New Roman"/>
          <w:color w:val="000000" w:themeColor="text1"/>
          <w:sz w:val="28"/>
          <w:szCs w:val="28"/>
        </w:rPr>
        <w:t>Афанасьев Ю.А., Фомин С.А. и др. Мониторинг и методы контроля окружающей среды: Учеб. пособие. – М.: Изд-во МНЭПУ, 2001. – 208 с.</w:t>
      </w:r>
    </w:p>
    <w:p w:rsidR="006C6B77" w:rsidRPr="00CD1891" w:rsidRDefault="00CD1891" w:rsidP="00CD1891">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20</w:t>
      </w:r>
      <w:r w:rsidR="00E62FC5" w:rsidRPr="00CD1891">
        <w:rPr>
          <w:rFonts w:ascii="Times New Roman" w:hAnsi="Times New Roman" w:cs="Times New Roman"/>
          <w:color w:val="000000" w:themeColor="text1"/>
          <w:sz w:val="28"/>
          <w:szCs w:val="28"/>
        </w:rPr>
        <w:t xml:space="preserve">. </w:t>
      </w:r>
      <w:r w:rsidR="00E62FC5" w:rsidRPr="00CD1891">
        <w:rPr>
          <w:rFonts w:ascii="Times New Roman" w:eastAsia="Times New Roman" w:hAnsi="Times New Roman" w:cs="Times New Roman"/>
          <w:color w:val="000000" w:themeColor="text1"/>
          <w:sz w:val="28"/>
          <w:szCs w:val="28"/>
        </w:rPr>
        <w:t>Экологическая экспертиза: Учеб. пособие / Под ред. В.М. Питулько. – М.: Издательский центр «Академия», 2004. – 480 с.</w:t>
      </w:r>
    </w:p>
    <w:p w:rsidR="00336E04" w:rsidRPr="00CD1891" w:rsidRDefault="00CD1891" w:rsidP="00CD1891">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w:t>
      </w:r>
      <w:r w:rsidR="00E62FC5" w:rsidRPr="00CD1891">
        <w:rPr>
          <w:rFonts w:ascii="Times New Roman" w:hAnsi="Times New Roman" w:cs="Times New Roman"/>
          <w:color w:val="000000" w:themeColor="text1"/>
          <w:sz w:val="28"/>
          <w:szCs w:val="28"/>
        </w:rPr>
        <w:t xml:space="preserve">1. </w:t>
      </w:r>
      <w:r w:rsidR="00336E04" w:rsidRPr="00CD1891">
        <w:rPr>
          <w:rFonts w:ascii="Times New Roman" w:hAnsi="Times New Roman" w:cs="Times New Roman"/>
          <w:color w:val="000000" w:themeColor="text1"/>
          <w:sz w:val="28"/>
          <w:szCs w:val="28"/>
        </w:rPr>
        <w:t>Шимова О.С., Соколовский Н.К. Основы экологии и экономика природопользования. – Мн.: БГЭУ, 2001. – 368 с.</w:t>
      </w:r>
    </w:p>
    <w:p w:rsidR="00336E04" w:rsidRPr="00CD1891" w:rsidRDefault="00CD1891" w:rsidP="00CD1891">
      <w:pPr>
        <w:shd w:val="clear" w:color="auto" w:fill="FFFFFF"/>
        <w:spacing w:after="0" w:line="240" w:lineRule="auto"/>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22</w:t>
      </w:r>
      <w:r w:rsidR="00336E04" w:rsidRPr="00CD1891">
        <w:rPr>
          <w:rFonts w:ascii="Times New Roman" w:eastAsia="Times New Roman" w:hAnsi="Times New Roman" w:cs="Times New Roman"/>
          <w:color w:val="000000" w:themeColor="text1"/>
          <w:sz w:val="28"/>
          <w:szCs w:val="28"/>
        </w:rPr>
        <w:t>. ҚР "Қоршаған ортаны қорғау туралы"  заңы1997 ж. 15 шілде.</w:t>
      </w:r>
    </w:p>
    <w:p w:rsidR="00336E04" w:rsidRPr="00CD1891" w:rsidRDefault="00CD1891" w:rsidP="00CD1891">
      <w:pPr>
        <w:shd w:val="clear" w:color="auto" w:fill="FFFFFF"/>
        <w:spacing w:after="0" w:line="240" w:lineRule="auto"/>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23</w:t>
      </w:r>
      <w:r w:rsidR="00336E04" w:rsidRPr="00CD1891">
        <w:rPr>
          <w:rFonts w:ascii="Times New Roman" w:eastAsia="Times New Roman" w:hAnsi="Times New Roman" w:cs="Times New Roman"/>
          <w:color w:val="000000" w:themeColor="text1"/>
          <w:sz w:val="28"/>
          <w:szCs w:val="28"/>
        </w:rPr>
        <w:t>. ҚР "Атмосфералық ауаны қорғау туралы" заңы 2002 ж. 11 наурыз.</w:t>
      </w:r>
    </w:p>
    <w:p w:rsidR="00336E04" w:rsidRPr="00CD1891" w:rsidRDefault="00CD1891" w:rsidP="00CD1891">
      <w:pPr>
        <w:shd w:val="clear" w:color="auto" w:fill="FFFFFF"/>
        <w:spacing w:after="0" w:line="240" w:lineRule="auto"/>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kk-KZ"/>
        </w:rPr>
        <w:t>24</w:t>
      </w:r>
      <w:r w:rsidR="00E62FC5" w:rsidRPr="00CD1891">
        <w:rPr>
          <w:rFonts w:ascii="Times New Roman" w:eastAsia="Times New Roman" w:hAnsi="Times New Roman" w:cs="Times New Roman"/>
          <w:color w:val="000000" w:themeColor="text1"/>
          <w:sz w:val="28"/>
          <w:szCs w:val="28"/>
          <w:lang w:val="kk-KZ"/>
        </w:rPr>
        <w:t xml:space="preserve">. </w:t>
      </w:r>
      <w:r w:rsidR="00336E04" w:rsidRPr="00CD1891">
        <w:rPr>
          <w:rFonts w:ascii="Times New Roman" w:eastAsia="Times New Roman" w:hAnsi="Times New Roman" w:cs="Times New Roman"/>
          <w:color w:val="000000" w:themeColor="text1"/>
          <w:sz w:val="28"/>
          <w:szCs w:val="28"/>
          <w:lang w:val="kk-KZ"/>
        </w:rPr>
        <w:t>14.</w:t>
      </w:r>
      <w:r w:rsidR="00336E04" w:rsidRPr="00CD1891">
        <w:rPr>
          <w:rFonts w:ascii="Times New Roman" w:eastAsia="Times New Roman" w:hAnsi="Times New Roman" w:cs="Times New Roman"/>
          <w:color w:val="000000" w:themeColor="text1"/>
          <w:sz w:val="28"/>
          <w:szCs w:val="28"/>
        </w:rPr>
        <w:t xml:space="preserve"> Алексеенко В.А., Алексеенко Л.П. Биосфера и жизнедеятельность. М Логос, 2002.</w:t>
      </w:r>
    </w:p>
    <w:p w:rsidR="00336E04" w:rsidRPr="00CD1891" w:rsidRDefault="00E62FC5" w:rsidP="00CD1891">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CD1891">
        <w:rPr>
          <w:rFonts w:ascii="Times New Roman" w:eastAsia="Times New Roman" w:hAnsi="Times New Roman" w:cs="Times New Roman"/>
          <w:color w:val="000000" w:themeColor="text1"/>
          <w:sz w:val="28"/>
          <w:szCs w:val="28"/>
        </w:rPr>
        <w:t>2</w:t>
      </w:r>
      <w:r w:rsidR="00CD1891">
        <w:rPr>
          <w:rFonts w:ascii="Times New Roman" w:eastAsia="Times New Roman" w:hAnsi="Times New Roman" w:cs="Times New Roman"/>
          <w:color w:val="000000" w:themeColor="text1"/>
          <w:sz w:val="28"/>
          <w:szCs w:val="28"/>
        </w:rPr>
        <w:t>5</w:t>
      </w:r>
      <w:r w:rsidR="00336E04" w:rsidRPr="00CD1891">
        <w:rPr>
          <w:rFonts w:ascii="Times New Roman" w:eastAsia="Times New Roman" w:hAnsi="Times New Roman" w:cs="Times New Roman"/>
          <w:color w:val="000000" w:themeColor="text1"/>
          <w:sz w:val="28"/>
          <w:szCs w:val="28"/>
        </w:rPr>
        <w:t>.  Экология и безопасность жизнедеятельности / под ред. Л.А.Муравья. М.: ЮНИТИ-ДАНА, 2000, 447 с.</w:t>
      </w:r>
    </w:p>
    <w:p w:rsidR="00336E04" w:rsidRPr="00CD1891" w:rsidRDefault="00E62FC5" w:rsidP="00CD1891">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CD1891">
        <w:rPr>
          <w:rFonts w:ascii="Times New Roman" w:eastAsia="Times New Roman" w:hAnsi="Times New Roman" w:cs="Times New Roman"/>
          <w:color w:val="000000" w:themeColor="text1"/>
          <w:sz w:val="28"/>
          <w:szCs w:val="28"/>
          <w:lang w:val="kk-KZ"/>
        </w:rPr>
        <w:t>2</w:t>
      </w:r>
      <w:r w:rsidR="00CD1891">
        <w:rPr>
          <w:rFonts w:ascii="Times New Roman" w:eastAsia="Times New Roman" w:hAnsi="Times New Roman" w:cs="Times New Roman"/>
          <w:color w:val="000000" w:themeColor="text1"/>
          <w:sz w:val="28"/>
          <w:szCs w:val="28"/>
          <w:lang w:val="kk-KZ"/>
        </w:rPr>
        <w:t>6</w:t>
      </w:r>
      <w:r w:rsidR="00336E04" w:rsidRPr="00CD1891">
        <w:rPr>
          <w:rFonts w:ascii="Times New Roman" w:eastAsia="Times New Roman" w:hAnsi="Times New Roman" w:cs="Times New Roman"/>
          <w:color w:val="000000" w:themeColor="text1"/>
          <w:sz w:val="28"/>
          <w:szCs w:val="28"/>
        </w:rPr>
        <w:t>. Руководство для предприятий по оценке выбросов из неточечных, №2, М., 2000.</w:t>
      </w:r>
    </w:p>
    <w:p w:rsidR="00336E04" w:rsidRPr="00CD1891" w:rsidRDefault="00336E04" w:rsidP="00CD1891">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CD1891">
        <w:rPr>
          <w:rFonts w:ascii="Times New Roman" w:eastAsia="Times New Roman" w:hAnsi="Times New Roman" w:cs="Times New Roman"/>
          <w:color w:val="000000" w:themeColor="text1"/>
          <w:sz w:val="28"/>
          <w:szCs w:val="28"/>
        </w:rPr>
        <w:t>2</w:t>
      </w:r>
      <w:r w:rsidR="00CD1891">
        <w:rPr>
          <w:rFonts w:ascii="Times New Roman" w:eastAsia="Times New Roman" w:hAnsi="Times New Roman" w:cs="Times New Roman"/>
          <w:color w:val="000000" w:themeColor="text1"/>
          <w:sz w:val="28"/>
          <w:szCs w:val="28"/>
        </w:rPr>
        <w:t>7</w:t>
      </w:r>
      <w:r w:rsidRPr="00CD1891">
        <w:rPr>
          <w:rFonts w:ascii="Times New Roman" w:eastAsia="Times New Roman" w:hAnsi="Times New Roman" w:cs="Times New Roman"/>
          <w:color w:val="000000" w:themeColor="text1"/>
          <w:sz w:val="28"/>
          <w:szCs w:val="28"/>
        </w:rPr>
        <w:t>. Постановление  Правительства РК  «Правила организации и ведения Единой государственной системы мониторинга      окружающей среды и прпродных ресурсовң от 27 июня 2001 г.</w:t>
      </w:r>
    </w:p>
    <w:p w:rsidR="00A859F0" w:rsidRPr="00E62FC5" w:rsidRDefault="00A859F0" w:rsidP="00E62FC5">
      <w:pPr>
        <w:spacing w:after="0" w:line="240" w:lineRule="auto"/>
        <w:jc w:val="both"/>
        <w:rPr>
          <w:rFonts w:ascii="Times New Roman" w:hAnsi="Times New Roman" w:cs="Times New Roman"/>
          <w:sz w:val="28"/>
          <w:szCs w:val="28"/>
        </w:rPr>
      </w:pPr>
    </w:p>
    <w:p w:rsidR="00336E04" w:rsidRDefault="00336E04" w:rsidP="00E62FC5">
      <w:pPr>
        <w:spacing w:after="0" w:line="240" w:lineRule="auto"/>
        <w:jc w:val="both"/>
        <w:rPr>
          <w:rFonts w:ascii="Times New Roman" w:hAnsi="Times New Roman" w:cs="Times New Roman"/>
          <w:sz w:val="28"/>
          <w:szCs w:val="28"/>
        </w:rPr>
      </w:pPr>
    </w:p>
    <w:p w:rsidR="00CD1891" w:rsidRDefault="00CD1891" w:rsidP="00E62FC5">
      <w:pPr>
        <w:spacing w:after="0" w:line="240" w:lineRule="auto"/>
        <w:jc w:val="both"/>
        <w:rPr>
          <w:rFonts w:ascii="Times New Roman" w:hAnsi="Times New Roman" w:cs="Times New Roman"/>
          <w:sz w:val="28"/>
          <w:szCs w:val="28"/>
        </w:rPr>
      </w:pPr>
    </w:p>
    <w:p w:rsidR="00CD1891" w:rsidRDefault="00CD1891" w:rsidP="00E62FC5">
      <w:pPr>
        <w:spacing w:after="0" w:line="240" w:lineRule="auto"/>
        <w:jc w:val="both"/>
        <w:rPr>
          <w:rFonts w:ascii="Times New Roman" w:hAnsi="Times New Roman" w:cs="Times New Roman"/>
          <w:sz w:val="28"/>
          <w:szCs w:val="28"/>
        </w:rPr>
      </w:pPr>
    </w:p>
    <w:p w:rsidR="00CD1891" w:rsidRDefault="00CD1891" w:rsidP="00E62FC5">
      <w:pPr>
        <w:spacing w:after="0" w:line="240" w:lineRule="auto"/>
        <w:jc w:val="both"/>
        <w:rPr>
          <w:rFonts w:ascii="Times New Roman" w:hAnsi="Times New Roman" w:cs="Times New Roman"/>
          <w:sz w:val="28"/>
          <w:szCs w:val="28"/>
        </w:rPr>
      </w:pPr>
    </w:p>
    <w:p w:rsidR="00CD1891" w:rsidRDefault="00CD1891" w:rsidP="00E62FC5">
      <w:pPr>
        <w:spacing w:after="0" w:line="240" w:lineRule="auto"/>
        <w:jc w:val="both"/>
        <w:rPr>
          <w:rFonts w:ascii="Times New Roman" w:hAnsi="Times New Roman" w:cs="Times New Roman"/>
          <w:sz w:val="28"/>
          <w:szCs w:val="28"/>
        </w:rPr>
      </w:pPr>
    </w:p>
    <w:p w:rsidR="00CD1891" w:rsidRDefault="00CD1891" w:rsidP="00E62FC5">
      <w:pPr>
        <w:spacing w:after="0" w:line="240" w:lineRule="auto"/>
        <w:jc w:val="both"/>
        <w:rPr>
          <w:rFonts w:ascii="Times New Roman" w:hAnsi="Times New Roman" w:cs="Times New Roman"/>
          <w:sz w:val="28"/>
          <w:szCs w:val="28"/>
        </w:rPr>
      </w:pPr>
    </w:p>
    <w:p w:rsidR="00CD1891" w:rsidRDefault="00CD1891" w:rsidP="00E62FC5">
      <w:pPr>
        <w:spacing w:after="0" w:line="240" w:lineRule="auto"/>
        <w:jc w:val="both"/>
        <w:rPr>
          <w:rFonts w:ascii="Times New Roman" w:hAnsi="Times New Roman" w:cs="Times New Roman"/>
          <w:sz w:val="28"/>
          <w:szCs w:val="28"/>
        </w:rPr>
      </w:pPr>
    </w:p>
    <w:p w:rsidR="00CD1891" w:rsidRDefault="00CD1891" w:rsidP="00E62FC5">
      <w:pPr>
        <w:spacing w:after="0" w:line="240" w:lineRule="auto"/>
        <w:jc w:val="both"/>
        <w:rPr>
          <w:rFonts w:ascii="Times New Roman" w:hAnsi="Times New Roman" w:cs="Times New Roman"/>
          <w:sz w:val="28"/>
          <w:szCs w:val="28"/>
        </w:rPr>
      </w:pPr>
    </w:p>
    <w:p w:rsidR="00CD1891" w:rsidRDefault="00CD1891" w:rsidP="00E62FC5">
      <w:pPr>
        <w:spacing w:after="0" w:line="240" w:lineRule="auto"/>
        <w:jc w:val="both"/>
        <w:rPr>
          <w:rFonts w:ascii="Times New Roman" w:hAnsi="Times New Roman" w:cs="Times New Roman"/>
          <w:sz w:val="28"/>
          <w:szCs w:val="28"/>
        </w:rPr>
      </w:pPr>
    </w:p>
    <w:p w:rsidR="00CD1891" w:rsidRDefault="00CD1891" w:rsidP="00E62FC5">
      <w:pPr>
        <w:spacing w:after="0" w:line="240" w:lineRule="auto"/>
        <w:jc w:val="both"/>
        <w:rPr>
          <w:rFonts w:ascii="Times New Roman" w:hAnsi="Times New Roman" w:cs="Times New Roman"/>
          <w:sz w:val="28"/>
          <w:szCs w:val="28"/>
        </w:rPr>
      </w:pPr>
    </w:p>
    <w:p w:rsidR="00CD1891" w:rsidRDefault="00CD1891" w:rsidP="00E62FC5">
      <w:pPr>
        <w:spacing w:after="0" w:line="240" w:lineRule="auto"/>
        <w:jc w:val="both"/>
        <w:rPr>
          <w:rFonts w:ascii="Times New Roman" w:hAnsi="Times New Roman" w:cs="Times New Roman"/>
          <w:sz w:val="28"/>
          <w:szCs w:val="28"/>
        </w:rPr>
      </w:pPr>
    </w:p>
    <w:p w:rsidR="00CD1891" w:rsidRDefault="00CD1891" w:rsidP="00E62FC5">
      <w:pPr>
        <w:spacing w:after="0" w:line="240" w:lineRule="auto"/>
        <w:jc w:val="both"/>
        <w:rPr>
          <w:rFonts w:ascii="Times New Roman" w:hAnsi="Times New Roman" w:cs="Times New Roman"/>
          <w:sz w:val="28"/>
          <w:szCs w:val="28"/>
        </w:rPr>
      </w:pPr>
    </w:p>
    <w:p w:rsidR="00CD1891" w:rsidRDefault="00CD1891" w:rsidP="00E62FC5">
      <w:pPr>
        <w:spacing w:after="0" w:line="240" w:lineRule="auto"/>
        <w:jc w:val="both"/>
        <w:rPr>
          <w:rFonts w:ascii="Times New Roman" w:hAnsi="Times New Roman" w:cs="Times New Roman"/>
          <w:sz w:val="28"/>
          <w:szCs w:val="28"/>
        </w:rPr>
      </w:pPr>
    </w:p>
    <w:p w:rsidR="00CD1891" w:rsidRDefault="00CD1891" w:rsidP="00E62FC5">
      <w:pPr>
        <w:spacing w:after="0" w:line="240" w:lineRule="auto"/>
        <w:jc w:val="both"/>
        <w:rPr>
          <w:rFonts w:ascii="Times New Roman" w:hAnsi="Times New Roman" w:cs="Times New Roman"/>
          <w:sz w:val="28"/>
          <w:szCs w:val="28"/>
        </w:rPr>
      </w:pPr>
    </w:p>
    <w:p w:rsidR="00CD1891" w:rsidRDefault="00CD1891" w:rsidP="00E62FC5">
      <w:pPr>
        <w:spacing w:after="0" w:line="240" w:lineRule="auto"/>
        <w:jc w:val="both"/>
        <w:rPr>
          <w:rFonts w:ascii="Times New Roman" w:hAnsi="Times New Roman" w:cs="Times New Roman"/>
          <w:sz w:val="28"/>
          <w:szCs w:val="28"/>
        </w:rPr>
      </w:pPr>
    </w:p>
    <w:p w:rsidR="00CD1891" w:rsidRDefault="00CD1891" w:rsidP="00E62FC5">
      <w:pPr>
        <w:spacing w:after="0" w:line="240" w:lineRule="auto"/>
        <w:jc w:val="both"/>
        <w:rPr>
          <w:rFonts w:ascii="Times New Roman" w:hAnsi="Times New Roman" w:cs="Times New Roman"/>
          <w:sz w:val="28"/>
          <w:szCs w:val="28"/>
        </w:rPr>
      </w:pPr>
    </w:p>
    <w:p w:rsidR="00CD1891" w:rsidRDefault="00CD1891" w:rsidP="00E62FC5">
      <w:pPr>
        <w:spacing w:after="0" w:line="240" w:lineRule="auto"/>
        <w:jc w:val="both"/>
        <w:rPr>
          <w:rFonts w:ascii="Times New Roman" w:hAnsi="Times New Roman" w:cs="Times New Roman"/>
          <w:sz w:val="28"/>
          <w:szCs w:val="28"/>
        </w:rPr>
      </w:pPr>
    </w:p>
    <w:p w:rsidR="00CD1891" w:rsidRDefault="00CD1891" w:rsidP="00E62FC5">
      <w:pPr>
        <w:spacing w:after="0" w:line="240" w:lineRule="auto"/>
        <w:jc w:val="both"/>
        <w:rPr>
          <w:rFonts w:ascii="Times New Roman" w:hAnsi="Times New Roman" w:cs="Times New Roman"/>
          <w:sz w:val="28"/>
          <w:szCs w:val="28"/>
        </w:rPr>
      </w:pPr>
    </w:p>
    <w:p w:rsidR="00CD1891" w:rsidRDefault="00CD1891" w:rsidP="00E62FC5">
      <w:pPr>
        <w:spacing w:after="0" w:line="240" w:lineRule="auto"/>
        <w:jc w:val="both"/>
        <w:rPr>
          <w:rFonts w:ascii="Times New Roman" w:hAnsi="Times New Roman" w:cs="Times New Roman"/>
          <w:sz w:val="28"/>
          <w:szCs w:val="28"/>
        </w:rPr>
      </w:pPr>
    </w:p>
    <w:p w:rsidR="00CD1891" w:rsidRDefault="00CD1891" w:rsidP="00E62FC5">
      <w:pPr>
        <w:spacing w:after="0" w:line="240" w:lineRule="auto"/>
        <w:jc w:val="both"/>
        <w:rPr>
          <w:rFonts w:ascii="Times New Roman" w:hAnsi="Times New Roman" w:cs="Times New Roman"/>
          <w:sz w:val="28"/>
          <w:szCs w:val="28"/>
        </w:rPr>
      </w:pPr>
    </w:p>
    <w:p w:rsidR="00CD1891" w:rsidRDefault="00CD1891" w:rsidP="00E62FC5">
      <w:pPr>
        <w:spacing w:after="0" w:line="240" w:lineRule="auto"/>
        <w:jc w:val="both"/>
        <w:rPr>
          <w:rFonts w:ascii="Times New Roman" w:hAnsi="Times New Roman" w:cs="Times New Roman"/>
          <w:sz w:val="28"/>
          <w:szCs w:val="28"/>
        </w:rPr>
      </w:pPr>
    </w:p>
    <w:p w:rsidR="00CD1891" w:rsidRDefault="00CD1891" w:rsidP="00E62FC5">
      <w:pPr>
        <w:spacing w:after="0" w:line="240" w:lineRule="auto"/>
        <w:jc w:val="both"/>
        <w:rPr>
          <w:rFonts w:ascii="Times New Roman" w:hAnsi="Times New Roman" w:cs="Times New Roman"/>
          <w:sz w:val="28"/>
          <w:szCs w:val="28"/>
        </w:rPr>
      </w:pPr>
    </w:p>
    <w:p w:rsidR="00CD1891" w:rsidRDefault="00CD1891" w:rsidP="00E62FC5">
      <w:pPr>
        <w:spacing w:after="0" w:line="240" w:lineRule="auto"/>
        <w:jc w:val="both"/>
        <w:rPr>
          <w:rFonts w:ascii="Times New Roman" w:hAnsi="Times New Roman" w:cs="Times New Roman"/>
          <w:sz w:val="28"/>
          <w:szCs w:val="28"/>
        </w:rPr>
      </w:pPr>
    </w:p>
    <w:p w:rsidR="00CD1891" w:rsidRDefault="00CD1891" w:rsidP="00E62FC5">
      <w:pPr>
        <w:spacing w:after="0" w:line="240" w:lineRule="auto"/>
        <w:jc w:val="both"/>
        <w:rPr>
          <w:rFonts w:ascii="Times New Roman" w:hAnsi="Times New Roman" w:cs="Times New Roman"/>
          <w:sz w:val="28"/>
          <w:szCs w:val="28"/>
        </w:rPr>
      </w:pPr>
    </w:p>
    <w:p w:rsidR="00CD1891" w:rsidRPr="00CD1891" w:rsidRDefault="00CD1891" w:rsidP="00E62FC5">
      <w:pPr>
        <w:spacing w:after="0" w:line="240" w:lineRule="auto"/>
        <w:jc w:val="both"/>
        <w:rPr>
          <w:rFonts w:ascii="Times New Roman" w:hAnsi="Times New Roman" w:cs="Times New Roman"/>
          <w:sz w:val="28"/>
          <w:szCs w:val="28"/>
        </w:rPr>
      </w:pPr>
    </w:p>
    <w:p w:rsidR="00336E04" w:rsidRPr="00E62FC5" w:rsidRDefault="00336E04" w:rsidP="00E62FC5">
      <w:pPr>
        <w:spacing w:after="0" w:line="240" w:lineRule="auto"/>
        <w:jc w:val="both"/>
        <w:rPr>
          <w:rFonts w:ascii="Times New Roman" w:hAnsi="Times New Roman" w:cs="Times New Roman"/>
          <w:sz w:val="28"/>
          <w:szCs w:val="28"/>
          <w:lang w:val="kk-KZ"/>
        </w:rPr>
      </w:pPr>
    </w:p>
    <w:p w:rsidR="008329FB" w:rsidRPr="008329FB" w:rsidRDefault="008329FB" w:rsidP="008329FB">
      <w:pPr>
        <w:jc w:val="center"/>
        <w:rPr>
          <w:rFonts w:ascii="Times New Roman" w:hAnsi="Times New Roman"/>
          <w:sz w:val="28"/>
          <w:szCs w:val="28"/>
        </w:rPr>
      </w:pPr>
      <w:r w:rsidRPr="008329FB">
        <w:rPr>
          <w:rFonts w:ascii="Times New Roman" w:hAnsi="Times New Roman"/>
          <w:sz w:val="28"/>
          <w:szCs w:val="28"/>
          <w:lang w:val="kk-KZ"/>
        </w:rPr>
        <w:t xml:space="preserve">Керімбекова З.М., Қобланова О.Н., Наукенова А.С., Альжанова Б.С. </w:t>
      </w:r>
    </w:p>
    <w:p w:rsidR="008329FB" w:rsidRDefault="008329FB" w:rsidP="008329FB">
      <w:pPr>
        <w:jc w:val="center"/>
        <w:rPr>
          <w:rFonts w:ascii="Times New Roman" w:hAnsi="Times New Roman"/>
          <w:sz w:val="56"/>
          <w:szCs w:val="56"/>
          <w:lang w:val="kk-KZ"/>
        </w:rPr>
      </w:pPr>
      <w:r w:rsidRPr="00874655">
        <w:rPr>
          <w:rFonts w:ascii="Times New Roman" w:hAnsi="Times New Roman"/>
          <w:sz w:val="56"/>
          <w:szCs w:val="56"/>
        </w:rPr>
        <w:t xml:space="preserve">    </w:t>
      </w:r>
    </w:p>
    <w:p w:rsidR="008329FB" w:rsidRPr="0005220E" w:rsidRDefault="008329FB" w:rsidP="008329FB">
      <w:pPr>
        <w:jc w:val="center"/>
        <w:rPr>
          <w:rFonts w:ascii="Times New Roman" w:hAnsi="Times New Roman"/>
          <w:b/>
          <w:sz w:val="32"/>
          <w:szCs w:val="32"/>
          <w:lang w:val="kk-KZ"/>
        </w:rPr>
      </w:pPr>
      <w:r w:rsidRPr="001427A3">
        <w:rPr>
          <w:rFonts w:ascii="Times New Roman" w:hAnsi="Times New Roman"/>
          <w:sz w:val="56"/>
          <w:szCs w:val="56"/>
          <w:lang w:val="kk-KZ"/>
        </w:rPr>
        <w:t xml:space="preserve"> </w:t>
      </w:r>
      <w:r w:rsidRPr="0005220E">
        <w:rPr>
          <w:rFonts w:ascii="Times New Roman" w:hAnsi="Times New Roman"/>
          <w:b/>
          <w:sz w:val="32"/>
          <w:szCs w:val="32"/>
          <w:lang w:val="kk-KZ"/>
        </w:rPr>
        <w:t xml:space="preserve">Мониторинг және қоршаған ортаны қорғау </w:t>
      </w:r>
    </w:p>
    <w:p w:rsidR="008329FB" w:rsidRPr="0005220E" w:rsidRDefault="008329FB" w:rsidP="008329FB">
      <w:pPr>
        <w:jc w:val="center"/>
        <w:rPr>
          <w:rFonts w:ascii="Times New Roman" w:hAnsi="Times New Roman"/>
          <w:iCs/>
          <w:noProof/>
          <w:sz w:val="28"/>
          <w:szCs w:val="28"/>
          <w:lang w:val="kk-KZ"/>
        </w:rPr>
      </w:pPr>
      <w:r w:rsidRPr="0005220E">
        <w:rPr>
          <w:rFonts w:ascii="Times New Roman" w:hAnsi="Times New Roman"/>
          <w:b/>
          <w:sz w:val="28"/>
          <w:szCs w:val="28"/>
          <w:lang w:val="kk-KZ"/>
        </w:rPr>
        <w:t>Оқу құралы</w:t>
      </w:r>
    </w:p>
    <w:p w:rsidR="008329FB" w:rsidRPr="00CD1891" w:rsidRDefault="0005220E" w:rsidP="008329FB">
      <w:pPr>
        <w:jc w:val="center"/>
        <w:rPr>
          <w:rFonts w:ascii="Times New Roman" w:hAnsi="Times New Roman"/>
          <w:b/>
          <w:color w:val="000000" w:themeColor="text1"/>
          <w:sz w:val="28"/>
          <w:szCs w:val="28"/>
          <w:lang w:val="kk-KZ"/>
        </w:rPr>
      </w:pPr>
      <w:r>
        <w:rPr>
          <w:rFonts w:ascii="Times New Roman" w:hAnsi="Times New Roman"/>
          <w:b/>
          <w:sz w:val="28"/>
          <w:szCs w:val="28"/>
          <w:lang w:val="kk-KZ"/>
        </w:rPr>
        <w:t xml:space="preserve">Редактор  </w:t>
      </w:r>
      <w:r w:rsidRPr="00CD1891">
        <w:rPr>
          <w:rFonts w:ascii="Times New Roman" w:hAnsi="Times New Roman"/>
          <w:b/>
          <w:color w:val="000000" w:themeColor="text1"/>
          <w:sz w:val="28"/>
          <w:szCs w:val="28"/>
          <w:lang w:val="kk-KZ"/>
        </w:rPr>
        <w:t>Керимбекова З.М</w:t>
      </w:r>
    </w:p>
    <w:p w:rsidR="0005220E" w:rsidRDefault="0005220E" w:rsidP="008329FB">
      <w:pPr>
        <w:jc w:val="center"/>
        <w:rPr>
          <w:rFonts w:ascii="Times New Roman" w:hAnsi="Times New Roman"/>
          <w:sz w:val="28"/>
          <w:szCs w:val="28"/>
          <w:lang w:val="kk-KZ"/>
        </w:rPr>
      </w:pPr>
    </w:p>
    <w:p w:rsidR="00CD1891" w:rsidRDefault="00CD1891" w:rsidP="00CD1891">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w:t>
      </w:r>
      <w:r w:rsidRPr="00D22109">
        <w:rPr>
          <w:rFonts w:ascii="Times New Roman" w:hAnsi="Times New Roman"/>
          <w:sz w:val="28"/>
          <w:szCs w:val="28"/>
          <w:lang w:val="kk-KZ"/>
        </w:rPr>
        <w:t>5В0</w:t>
      </w:r>
      <w:r w:rsidRPr="00E30046">
        <w:rPr>
          <w:rFonts w:ascii="Times New Roman" w:hAnsi="Times New Roman"/>
          <w:sz w:val="28"/>
          <w:szCs w:val="28"/>
          <w:lang w:val="kk-KZ"/>
        </w:rPr>
        <w:t>731</w:t>
      </w:r>
      <w:r w:rsidRPr="00D22109">
        <w:rPr>
          <w:rFonts w:ascii="Times New Roman" w:hAnsi="Times New Roman"/>
          <w:sz w:val="28"/>
          <w:szCs w:val="28"/>
          <w:lang w:val="kk-KZ"/>
        </w:rPr>
        <w:t xml:space="preserve">00 - </w:t>
      </w:r>
      <w:r w:rsidRPr="00E30046">
        <w:rPr>
          <w:rFonts w:ascii="Times New Roman" w:hAnsi="Times New Roman"/>
          <w:sz w:val="28"/>
          <w:szCs w:val="28"/>
          <w:lang w:val="kk-KZ"/>
        </w:rPr>
        <w:t>«</w:t>
      </w:r>
      <w:r>
        <w:rPr>
          <w:rFonts w:ascii="Times New Roman" w:hAnsi="Times New Roman"/>
          <w:sz w:val="28"/>
          <w:szCs w:val="28"/>
          <w:lang w:val="kk-KZ"/>
        </w:rPr>
        <w:t xml:space="preserve">Қоршаған ортаны қорғау және өмір тіршілігінің қауіпсіздігі» </w:t>
      </w:r>
      <w:r w:rsidRPr="00D22109">
        <w:rPr>
          <w:rFonts w:ascii="Times New Roman" w:hAnsi="Times New Roman"/>
          <w:sz w:val="28"/>
          <w:szCs w:val="28"/>
          <w:lang w:val="kk-KZ"/>
        </w:rPr>
        <w:t>маманды</w:t>
      </w:r>
      <w:r>
        <w:rPr>
          <w:rFonts w:ascii="Times New Roman" w:hAnsi="Times New Roman"/>
          <w:sz w:val="28"/>
          <w:szCs w:val="28"/>
          <w:lang w:val="kk-KZ"/>
        </w:rPr>
        <w:t>ғы бойынша</w:t>
      </w:r>
      <w:r w:rsidRPr="00D22109">
        <w:rPr>
          <w:rFonts w:ascii="Times New Roman" w:hAnsi="Times New Roman"/>
          <w:sz w:val="28"/>
          <w:szCs w:val="28"/>
          <w:lang w:val="kk-KZ"/>
        </w:rPr>
        <w:t xml:space="preserve"> </w:t>
      </w:r>
      <w:r>
        <w:rPr>
          <w:rFonts w:ascii="Times New Roman" w:hAnsi="Times New Roman"/>
          <w:sz w:val="28"/>
          <w:szCs w:val="28"/>
          <w:lang w:val="kk-KZ"/>
        </w:rPr>
        <w:t xml:space="preserve">күндізгі және сыртқы бөлім </w:t>
      </w:r>
      <w:r w:rsidRPr="00D22109">
        <w:rPr>
          <w:rFonts w:ascii="Times New Roman" w:hAnsi="Times New Roman"/>
          <w:sz w:val="28"/>
          <w:szCs w:val="28"/>
          <w:lang w:val="kk-KZ"/>
        </w:rPr>
        <w:t>студенттеріне арналған</w:t>
      </w:r>
    </w:p>
    <w:p w:rsidR="008329FB" w:rsidRDefault="00CD1891" w:rsidP="00CD1891">
      <w:pPr>
        <w:jc w:val="center"/>
        <w:rPr>
          <w:rFonts w:ascii="Times New Roman" w:hAnsi="Times New Roman"/>
          <w:sz w:val="28"/>
          <w:szCs w:val="28"/>
          <w:lang w:val="kk-KZ"/>
        </w:rPr>
      </w:pPr>
      <w:r w:rsidRPr="00372492">
        <w:rPr>
          <w:rFonts w:ascii="Times New Roman" w:hAnsi="Times New Roman"/>
          <w:color w:val="000000" w:themeColor="text1"/>
          <w:sz w:val="28"/>
          <w:szCs w:val="28"/>
          <w:lang w:val="kk-KZ"/>
        </w:rPr>
        <w:t xml:space="preserve"> «Мониторинг және қоршаған ортаны қорғау» оқу құралы  студенттердің лекция, практика, лабораториялық сабақтарға,  оқытушының басқаруымен өзіндік жұмыстарына және </w:t>
      </w:r>
      <w:r>
        <w:rPr>
          <w:rFonts w:ascii="Times New Roman" w:hAnsi="Times New Roman"/>
          <w:color w:val="000000" w:themeColor="text1"/>
          <w:sz w:val="28"/>
          <w:szCs w:val="28"/>
          <w:lang w:val="kk-KZ"/>
        </w:rPr>
        <w:t xml:space="preserve">магистранттардың, </w:t>
      </w:r>
      <w:r w:rsidRPr="00372492">
        <w:rPr>
          <w:rFonts w:ascii="Times New Roman" w:hAnsi="Times New Roman"/>
          <w:color w:val="000000" w:themeColor="text1"/>
          <w:sz w:val="28"/>
          <w:szCs w:val="28"/>
          <w:lang w:val="kk-KZ"/>
        </w:rPr>
        <w:t>студенттердің өзіндік жұмыстарын орындауға көмектеседі</w:t>
      </w:r>
    </w:p>
    <w:p w:rsidR="00E30046" w:rsidRDefault="00E30046" w:rsidP="00E30046">
      <w:pPr>
        <w:rPr>
          <w:rFonts w:ascii="Times New Roman" w:hAnsi="Times New Roman"/>
          <w:sz w:val="28"/>
          <w:szCs w:val="28"/>
          <w:lang w:val="kk-KZ"/>
        </w:rPr>
      </w:pPr>
    </w:p>
    <w:p w:rsidR="0005220E" w:rsidRPr="00A66610" w:rsidRDefault="0005220E" w:rsidP="00E30046">
      <w:pPr>
        <w:rPr>
          <w:rFonts w:ascii="Times New Roman" w:hAnsi="Times New Roman"/>
          <w:sz w:val="28"/>
          <w:szCs w:val="28"/>
          <w:u w:val="single"/>
          <w:lang w:val="kk-KZ"/>
        </w:rPr>
      </w:pPr>
    </w:p>
    <w:p w:rsidR="00E30046" w:rsidRDefault="00E30046" w:rsidP="00E30046">
      <w:pPr>
        <w:spacing w:after="0" w:line="240" w:lineRule="auto"/>
        <w:jc w:val="center"/>
        <w:rPr>
          <w:rFonts w:ascii="Times New Roman" w:hAnsi="Times New Roman"/>
          <w:sz w:val="28"/>
          <w:szCs w:val="28"/>
          <w:lang w:val="kk-KZ"/>
        </w:rPr>
      </w:pPr>
      <w:r>
        <w:rPr>
          <w:rFonts w:ascii="Times New Roman" w:hAnsi="Times New Roman"/>
          <w:sz w:val="28"/>
          <w:szCs w:val="28"/>
          <w:lang w:val="kk-KZ"/>
        </w:rPr>
        <w:t xml:space="preserve">Баспаға жіберілді, </w:t>
      </w:r>
      <w:r w:rsidRPr="00E30046">
        <w:rPr>
          <w:rFonts w:ascii="Times New Roman" w:hAnsi="Times New Roman"/>
          <w:sz w:val="28"/>
          <w:szCs w:val="28"/>
          <w:lang w:val="kk-KZ"/>
        </w:rPr>
        <w:t xml:space="preserve"> 201</w:t>
      </w:r>
      <w:r w:rsidR="00591A7F" w:rsidRPr="0043221F">
        <w:rPr>
          <w:rFonts w:ascii="Times New Roman" w:hAnsi="Times New Roman"/>
          <w:sz w:val="28"/>
          <w:szCs w:val="28"/>
          <w:lang w:val="kk-KZ"/>
        </w:rPr>
        <w:t>3</w:t>
      </w:r>
      <w:r>
        <w:rPr>
          <w:rFonts w:ascii="Times New Roman" w:hAnsi="Times New Roman"/>
          <w:sz w:val="28"/>
          <w:szCs w:val="28"/>
          <w:lang w:val="kk-KZ"/>
        </w:rPr>
        <w:t>ж.</w:t>
      </w:r>
    </w:p>
    <w:p w:rsidR="00E30046" w:rsidRDefault="00E30046" w:rsidP="00E30046">
      <w:pPr>
        <w:spacing w:after="0" w:line="240" w:lineRule="auto"/>
        <w:jc w:val="center"/>
        <w:rPr>
          <w:rFonts w:ascii="Times New Roman" w:hAnsi="Times New Roman"/>
          <w:sz w:val="28"/>
          <w:szCs w:val="28"/>
          <w:lang w:val="kk-KZ"/>
        </w:rPr>
      </w:pPr>
      <w:r>
        <w:rPr>
          <w:rFonts w:ascii="Times New Roman" w:hAnsi="Times New Roman"/>
          <w:sz w:val="28"/>
          <w:szCs w:val="28"/>
          <w:lang w:val="kk-KZ"/>
        </w:rPr>
        <w:t>Қағаз форматы А4  1/16</w:t>
      </w:r>
    </w:p>
    <w:p w:rsidR="00E30046" w:rsidRDefault="00E30046" w:rsidP="00E30046">
      <w:pPr>
        <w:spacing w:after="0" w:line="240" w:lineRule="auto"/>
        <w:jc w:val="center"/>
        <w:rPr>
          <w:rFonts w:ascii="Times New Roman" w:hAnsi="Times New Roman"/>
          <w:sz w:val="28"/>
          <w:szCs w:val="28"/>
          <w:lang w:val="kk-KZ"/>
        </w:rPr>
      </w:pPr>
      <w:r w:rsidRPr="00B42EE1">
        <w:rPr>
          <w:rFonts w:ascii="Times New Roman" w:hAnsi="Times New Roman"/>
          <w:sz w:val="28"/>
          <w:szCs w:val="28"/>
          <w:lang w:val="kk-KZ"/>
        </w:rPr>
        <w:t xml:space="preserve">Типография </w:t>
      </w:r>
      <w:r>
        <w:rPr>
          <w:rFonts w:ascii="Times New Roman" w:hAnsi="Times New Roman"/>
          <w:sz w:val="28"/>
          <w:szCs w:val="28"/>
          <w:lang w:val="kk-KZ"/>
        </w:rPr>
        <w:t>қ</w:t>
      </w:r>
      <w:r w:rsidRPr="00B42EE1">
        <w:rPr>
          <w:rFonts w:ascii="Times New Roman" w:hAnsi="Times New Roman"/>
          <w:sz w:val="28"/>
          <w:szCs w:val="28"/>
          <w:lang w:val="kk-KZ"/>
        </w:rPr>
        <w:t>а</w:t>
      </w:r>
      <w:r>
        <w:rPr>
          <w:rFonts w:ascii="Times New Roman" w:hAnsi="Times New Roman"/>
          <w:sz w:val="28"/>
          <w:szCs w:val="28"/>
          <w:lang w:val="kk-KZ"/>
        </w:rPr>
        <w:t>ғ</w:t>
      </w:r>
      <w:r w:rsidRPr="00B42EE1">
        <w:rPr>
          <w:rFonts w:ascii="Times New Roman" w:hAnsi="Times New Roman"/>
          <w:sz w:val="28"/>
          <w:szCs w:val="28"/>
          <w:lang w:val="kk-KZ"/>
        </w:rPr>
        <w:t>азы</w:t>
      </w:r>
      <w:r>
        <w:rPr>
          <w:rFonts w:ascii="Times New Roman" w:hAnsi="Times New Roman"/>
          <w:sz w:val="28"/>
          <w:szCs w:val="28"/>
          <w:lang w:val="kk-KZ"/>
        </w:rPr>
        <w:t xml:space="preserve">. Көлемі </w:t>
      </w:r>
      <w:r w:rsidR="00E62FC5">
        <w:rPr>
          <w:rFonts w:ascii="Times New Roman" w:hAnsi="Times New Roman"/>
          <w:sz w:val="28"/>
          <w:szCs w:val="28"/>
          <w:lang w:val="kk-KZ"/>
        </w:rPr>
        <w:t>11,0</w:t>
      </w:r>
      <w:r>
        <w:rPr>
          <w:rFonts w:ascii="Times New Roman" w:hAnsi="Times New Roman"/>
          <w:sz w:val="28"/>
          <w:szCs w:val="28"/>
          <w:lang w:val="kk-KZ"/>
        </w:rPr>
        <w:t xml:space="preserve"> б.т.</w:t>
      </w:r>
    </w:p>
    <w:p w:rsidR="00E30046" w:rsidRPr="00B42EE1" w:rsidRDefault="00E30046" w:rsidP="00E30046">
      <w:pPr>
        <w:spacing w:after="0" w:line="240" w:lineRule="auto"/>
        <w:jc w:val="center"/>
        <w:rPr>
          <w:rFonts w:ascii="Times New Roman" w:hAnsi="Times New Roman"/>
          <w:sz w:val="28"/>
          <w:szCs w:val="28"/>
          <w:lang w:val="kk-KZ"/>
        </w:rPr>
      </w:pPr>
      <w:r>
        <w:rPr>
          <w:rFonts w:ascii="Times New Roman" w:hAnsi="Times New Roman"/>
          <w:sz w:val="28"/>
          <w:szCs w:val="28"/>
          <w:lang w:val="kk-KZ"/>
        </w:rPr>
        <w:t>Тираж</w:t>
      </w:r>
      <w:r w:rsidRPr="007D3924">
        <w:rPr>
          <w:rFonts w:ascii="Times New Roman" w:hAnsi="Times New Roman"/>
          <w:sz w:val="28"/>
          <w:szCs w:val="28"/>
          <w:u w:val="single"/>
          <w:lang w:val="kk-KZ"/>
        </w:rPr>
        <w:t xml:space="preserve">     </w:t>
      </w:r>
      <w:r>
        <w:rPr>
          <w:rFonts w:ascii="Times New Roman" w:hAnsi="Times New Roman"/>
          <w:sz w:val="28"/>
          <w:szCs w:val="28"/>
          <w:lang w:val="kk-KZ"/>
        </w:rPr>
        <w:t>экз.Заказ№</w:t>
      </w:r>
    </w:p>
    <w:p w:rsidR="00E30046" w:rsidRPr="00B42EE1" w:rsidRDefault="00E30046" w:rsidP="00E30046">
      <w:pPr>
        <w:jc w:val="center"/>
        <w:rPr>
          <w:rFonts w:ascii="Times New Roman" w:hAnsi="Times New Roman"/>
          <w:sz w:val="28"/>
          <w:szCs w:val="28"/>
          <w:lang w:val="kk-KZ"/>
        </w:rPr>
      </w:pPr>
    </w:p>
    <w:p w:rsidR="00E30046" w:rsidRDefault="00E30046" w:rsidP="00E30046">
      <w:pPr>
        <w:rPr>
          <w:lang w:val="kk-KZ"/>
        </w:rPr>
      </w:pPr>
    </w:p>
    <w:p w:rsidR="00E30046" w:rsidRDefault="00E30046" w:rsidP="00E30046">
      <w:pPr>
        <w:rPr>
          <w:lang w:val="kk-KZ"/>
        </w:rPr>
      </w:pPr>
    </w:p>
    <w:p w:rsidR="0005220E" w:rsidRDefault="0005220E" w:rsidP="00E30046">
      <w:pPr>
        <w:rPr>
          <w:lang w:val="kk-KZ"/>
        </w:rPr>
      </w:pPr>
    </w:p>
    <w:p w:rsidR="0005220E" w:rsidRDefault="0005220E" w:rsidP="00E30046">
      <w:pPr>
        <w:rPr>
          <w:lang w:val="kk-KZ"/>
        </w:rPr>
      </w:pPr>
    </w:p>
    <w:p w:rsidR="0005220E" w:rsidRDefault="0005220E" w:rsidP="00E30046">
      <w:pPr>
        <w:rPr>
          <w:lang w:val="kk-KZ"/>
        </w:rPr>
      </w:pPr>
    </w:p>
    <w:p w:rsidR="0005220E" w:rsidRDefault="0005220E" w:rsidP="00E30046">
      <w:pPr>
        <w:rPr>
          <w:lang w:val="kk-KZ"/>
        </w:rPr>
      </w:pPr>
    </w:p>
    <w:p w:rsidR="0005220E" w:rsidRDefault="0005220E" w:rsidP="00E30046">
      <w:pPr>
        <w:rPr>
          <w:lang w:val="kk-KZ"/>
        </w:rPr>
      </w:pPr>
    </w:p>
    <w:p w:rsidR="0005220E" w:rsidRDefault="0005220E" w:rsidP="00E30046">
      <w:pPr>
        <w:rPr>
          <w:lang w:val="kk-KZ"/>
        </w:rPr>
      </w:pPr>
    </w:p>
    <w:p w:rsidR="00E30046" w:rsidRDefault="00E30046" w:rsidP="00E30046">
      <w:pPr>
        <w:rPr>
          <w:lang w:val="kk-KZ"/>
        </w:rPr>
      </w:pPr>
      <w:r w:rsidRPr="007F0672">
        <w:rPr>
          <w:rFonts w:ascii="Times New Roman" w:hAnsi="Times New Roman"/>
          <w:sz w:val="28"/>
          <w:szCs w:val="28"/>
          <w:lang w:val="kk-KZ"/>
        </w:rPr>
        <w:t xml:space="preserve">©  </w:t>
      </w:r>
      <w:r>
        <w:rPr>
          <w:rFonts w:ascii="Times New Roman" w:hAnsi="Times New Roman"/>
          <w:sz w:val="28"/>
          <w:szCs w:val="28"/>
          <w:lang w:val="kk-KZ"/>
        </w:rPr>
        <w:t xml:space="preserve">М.Әуезов атындағы Оңтүстік Қазақстан мемлекеттік университеті,  </w:t>
      </w:r>
      <w:r w:rsidRPr="007F0672">
        <w:rPr>
          <w:rFonts w:ascii="Times New Roman" w:hAnsi="Times New Roman"/>
          <w:color w:val="000000"/>
          <w:sz w:val="28"/>
          <w:szCs w:val="28"/>
          <w:lang w:val="kk-KZ"/>
        </w:rPr>
        <w:t>201</w:t>
      </w:r>
      <w:r w:rsidR="00591A7F">
        <w:rPr>
          <w:rFonts w:ascii="Times New Roman" w:hAnsi="Times New Roman"/>
          <w:color w:val="000000"/>
          <w:sz w:val="28"/>
          <w:szCs w:val="28"/>
          <w:lang w:val="kk-KZ"/>
        </w:rPr>
        <w:t>3</w:t>
      </w:r>
      <w:r>
        <w:rPr>
          <w:rFonts w:ascii="Times New Roman" w:hAnsi="Times New Roman"/>
          <w:color w:val="000000"/>
          <w:sz w:val="28"/>
          <w:szCs w:val="28"/>
          <w:lang w:val="kk-KZ"/>
        </w:rPr>
        <w:t>ж</w:t>
      </w:r>
      <w:r w:rsidRPr="007F0672">
        <w:rPr>
          <w:rFonts w:ascii="Times New Roman" w:hAnsi="Times New Roman"/>
          <w:sz w:val="28"/>
          <w:szCs w:val="28"/>
          <w:lang w:val="kk-KZ"/>
        </w:rPr>
        <w:t xml:space="preserve"> </w:t>
      </w:r>
    </w:p>
    <w:sectPr w:rsidR="00E30046" w:rsidSect="00D0743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4729" w:rsidRDefault="00B64729" w:rsidP="00320649">
      <w:pPr>
        <w:spacing w:after="0" w:line="240" w:lineRule="auto"/>
      </w:pPr>
      <w:r>
        <w:separator/>
      </w:r>
    </w:p>
  </w:endnote>
  <w:endnote w:type="continuationSeparator" w:id="1">
    <w:p w:rsidR="00B64729" w:rsidRDefault="00B64729" w:rsidP="003206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KZ Arial">
    <w:altName w:val="Arial"/>
    <w:panose1 w:val="00000000000000000000"/>
    <w:charset w:val="CC"/>
    <w:family w:val="swiss"/>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903136"/>
      <w:docPartObj>
        <w:docPartGallery w:val="Page Numbers (Bottom of Page)"/>
        <w:docPartUnique/>
      </w:docPartObj>
    </w:sdtPr>
    <w:sdtContent>
      <w:p w:rsidR="00BE41E0" w:rsidRDefault="00BE41E0">
        <w:pPr>
          <w:pStyle w:val="a8"/>
          <w:jc w:val="center"/>
        </w:pPr>
        <w:fldSimple w:instr=" PAGE   \* MERGEFORMAT ">
          <w:r w:rsidR="00410B7E">
            <w:rPr>
              <w:noProof/>
            </w:rPr>
            <w:t>16</w:t>
          </w:r>
        </w:fldSimple>
      </w:p>
    </w:sdtContent>
  </w:sdt>
  <w:p w:rsidR="00BE41E0" w:rsidRDefault="00BE41E0">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4729" w:rsidRDefault="00B64729" w:rsidP="00320649">
      <w:pPr>
        <w:spacing w:after="0" w:line="240" w:lineRule="auto"/>
      </w:pPr>
      <w:r>
        <w:separator/>
      </w:r>
    </w:p>
  </w:footnote>
  <w:footnote w:type="continuationSeparator" w:id="1">
    <w:p w:rsidR="00B64729" w:rsidRDefault="00B64729" w:rsidP="0032064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201B5"/>
    <w:multiLevelType w:val="hybridMultilevel"/>
    <w:tmpl w:val="906AB56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6AC2A66"/>
    <w:multiLevelType w:val="multilevel"/>
    <w:tmpl w:val="6E96F6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A53453B"/>
    <w:multiLevelType w:val="hybridMultilevel"/>
    <w:tmpl w:val="1EB452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F0561E3"/>
    <w:multiLevelType w:val="hybridMultilevel"/>
    <w:tmpl w:val="CF78C6E4"/>
    <w:lvl w:ilvl="0" w:tplc="74F41A14">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4">
    <w:nsid w:val="11830018"/>
    <w:multiLevelType w:val="hybridMultilevel"/>
    <w:tmpl w:val="89BEDD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54F1DF5"/>
    <w:multiLevelType w:val="hybridMultilevel"/>
    <w:tmpl w:val="94F2A96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60A39CF"/>
    <w:multiLevelType w:val="hybridMultilevel"/>
    <w:tmpl w:val="10C46B5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62952E1"/>
    <w:multiLevelType w:val="hybridMultilevel"/>
    <w:tmpl w:val="B30455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7136279"/>
    <w:multiLevelType w:val="multilevel"/>
    <w:tmpl w:val="30A2435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22EE35AD"/>
    <w:multiLevelType w:val="hybridMultilevel"/>
    <w:tmpl w:val="EECEF6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740098D"/>
    <w:multiLevelType w:val="hybridMultilevel"/>
    <w:tmpl w:val="17300B12"/>
    <w:lvl w:ilvl="0" w:tplc="5538DC9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1">
    <w:nsid w:val="29DB01A2"/>
    <w:multiLevelType w:val="hybridMultilevel"/>
    <w:tmpl w:val="5AA6FE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EBB0410"/>
    <w:multiLevelType w:val="hybridMultilevel"/>
    <w:tmpl w:val="94F2A96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EE9633B"/>
    <w:multiLevelType w:val="hybridMultilevel"/>
    <w:tmpl w:val="90AE03FC"/>
    <w:lvl w:ilvl="0" w:tplc="05FE4856">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4">
    <w:nsid w:val="309155B4"/>
    <w:multiLevelType w:val="hybridMultilevel"/>
    <w:tmpl w:val="4D96C6A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0AD2C44"/>
    <w:multiLevelType w:val="hybridMultilevel"/>
    <w:tmpl w:val="906AB56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43632DF"/>
    <w:multiLevelType w:val="hybridMultilevel"/>
    <w:tmpl w:val="39365F2A"/>
    <w:lvl w:ilvl="0" w:tplc="EE9C6452">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7">
    <w:nsid w:val="363131BB"/>
    <w:multiLevelType w:val="hybridMultilevel"/>
    <w:tmpl w:val="4D9262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AC26B7B"/>
    <w:multiLevelType w:val="hybridMultilevel"/>
    <w:tmpl w:val="41CC9374"/>
    <w:lvl w:ilvl="0" w:tplc="DCA66E56">
      <w:start w:val="1"/>
      <w:numFmt w:val="decimal"/>
      <w:lvlText w:val="%1."/>
      <w:lvlJc w:val="left"/>
      <w:pPr>
        <w:ind w:left="765" w:hanging="360"/>
      </w:pPr>
      <w:rPr>
        <w:rFonts w:cs="Times New Roman" w:hint="default"/>
      </w:rPr>
    </w:lvl>
    <w:lvl w:ilvl="1" w:tplc="04190019" w:tentative="1">
      <w:start w:val="1"/>
      <w:numFmt w:val="lowerLetter"/>
      <w:lvlText w:val="%2."/>
      <w:lvlJc w:val="left"/>
      <w:pPr>
        <w:ind w:left="1485" w:hanging="360"/>
      </w:pPr>
      <w:rPr>
        <w:rFonts w:cs="Times New Roman"/>
      </w:rPr>
    </w:lvl>
    <w:lvl w:ilvl="2" w:tplc="0419001B" w:tentative="1">
      <w:start w:val="1"/>
      <w:numFmt w:val="lowerRoman"/>
      <w:lvlText w:val="%3."/>
      <w:lvlJc w:val="right"/>
      <w:pPr>
        <w:ind w:left="2205" w:hanging="180"/>
      </w:pPr>
      <w:rPr>
        <w:rFonts w:cs="Times New Roman"/>
      </w:rPr>
    </w:lvl>
    <w:lvl w:ilvl="3" w:tplc="0419000F" w:tentative="1">
      <w:start w:val="1"/>
      <w:numFmt w:val="decimal"/>
      <w:lvlText w:val="%4."/>
      <w:lvlJc w:val="left"/>
      <w:pPr>
        <w:ind w:left="2925" w:hanging="360"/>
      </w:pPr>
      <w:rPr>
        <w:rFonts w:cs="Times New Roman"/>
      </w:rPr>
    </w:lvl>
    <w:lvl w:ilvl="4" w:tplc="04190019" w:tentative="1">
      <w:start w:val="1"/>
      <w:numFmt w:val="lowerLetter"/>
      <w:lvlText w:val="%5."/>
      <w:lvlJc w:val="left"/>
      <w:pPr>
        <w:ind w:left="3645" w:hanging="360"/>
      </w:pPr>
      <w:rPr>
        <w:rFonts w:cs="Times New Roman"/>
      </w:rPr>
    </w:lvl>
    <w:lvl w:ilvl="5" w:tplc="0419001B" w:tentative="1">
      <w:start w:val="1"/>
      <w:numFmt w:val="lowerRoman"/>
      <w:lvlText w:val="%6."/>
      <w:lvlJc w:val="right"/>
      <w:pPr>
        <w:ind w:left="4365" w:hanging="180"/>
      </w:pPr>
      <w:rPr>
        <w:rFonts w:cs="Times New Roman"/>
      </w:rPr>
    </w:lvl>
    <w:lvl w:ilvl="6" w:tplc="0419000F" w:tentative="1">
      <w:start w:val="1"/>
      <w:numFmt w:val="decimal"/>
      <w:lvlText w:val="%7."/>
      <w:lvlJc w:val="left"/>
      <w:pPr>
        <w:ind w:left="5085" w:hanging="360"/>
      </w:pPr>
      <w:rPr>
        <w:rFonts w:cs="Times New Roman"/>
      </w:rPr>
    </w:lvl>
    <w:lvl w:ilvl="7" w:tplc="04190019" w:tentative="1">
      <w:start w:val="1"/>
      <w:numFmt w:val="lowerLetter"/>
      <w:lvlText w:val="%8."/>
      <w:lvlJc w:val="left"/>
      <w:pPr>
        <w:ind w:left="5805" w:hanging="360"/>
      </w:pPr>
      <w:rPr>
        <w:rFonts w:cs="Times New Roman"/>
      </w:rPr>
    </w:lvl>
    <w:lvl w:ilvl="8" w:tplc="0419001B" w:tentative="1">
      <w:start w:val="1"/>
      <w:numFmt w:val="lowerRoman"/>
      <w:lvlText w:val="%9."/>
      <w:lvlJc w:val="right"/>
      <w:pPr>
        <w:ind w:left="6525" w:hanging="180"/>
      </w:pPr>
      <w:rPr>
        <w:rFonts w:cs="Times New Roman"/>
      </w:rPr>
    </w:lvl>
  </w:abstractNum>
  <w:abstractNum w:abstractNumId="19">
    <w:nsid w:val="3EC26A39"/>
    <w:multiLevelType w:val="hybridMultilevel"/>
    <w:tmpl w:val="87EABB08"/>
    <w:lvl w:ilvl="0" w:tplc="84784DC8">
      <w:start w:val="1"/>
      <w:numFmt w:val="decimal"/>
      <w:lvlText w:val="%1."/>
      <w:lvlJc w:val="left"/>
      <w:pPr>
        <w:ind w:left="630" w:hanging="360"/>
      </w:pPr>
      <w:rPr>
        <w:rFonts w:cs="Times New Roman" w:hint="default"/>
      </w:rPr>
    </w:lvl>
    <w:lvl w:ilvl="1" w:tplc="04190019" w:tentative="1">
      <w:start w:val="1"/>
      <w:numFmt w:val="lowerLetter"/>
      <w:lvlText w:val="%2."/>
      <w:lvlJc w:val="left"/>
      <w:pPr>
        <w:ind w:left="1350" w:hanging="360"/>
      </w:pPr>
      <w:rPr>
        <w:rFonts w:cs="Times New Roman"/>
      </w:rPr>
    </w:lvl>
    <w:lvl w:ilvl="2" w:tplc="0419001B" w:tentative="1">
      <w:start w:val="1"/>
      <w:numFmt w:val="lowerRoman"/>
      <w:lvlText w:val="%3."/>
      <w:lvlJc w:val="right"/>
      <w:pPr>
        <w:ind w:left="2070" w:hanging="180"/>
      </w:pPr>
      <w:rPr>
        <w:rFonts w:cs="Times New Roman"/>
      </w:rPr>
    </w:lvl>
    <w:lvl w:ilvl="3" w:tplc="0419000F" w:tentative="1">
      <w:start w:val="1"/>
      <w:numFmt w:val="decimal"/>
      <w:lvlText w:val="%4."/>
      <w:lvlJc w:val="left"/>
      <w:pPr>
        <w:ind w:left="2790" w:hanging="360"/>
      </w:pPr>
      <w:rPr>
        <w:rFonts w:cs="Times New Roman"/>
      </w:rPr>
    </w:lvl>
    <w:lvl w:ilvl="4" w:tplc="04190019" w:tentative="1">
      <w:start w:val="1"/>
      <w:numFmt w:val="lowerLetter"/>
      <w:lvlText w:val="%5."/>
      <w:lvlJc w:val="left"/>
      <w:pPr>
        <w:ind w:left="3510" w:hanging="360"/>
      </w:pPr>
      <w:rPr>
        <w:rFonts w:cs="Times New Roman"/>
      </w:rPr>
    </w:lvl>
    <w:lvl w:ilvl="5" w:tplc="0419001B" w:tentative="1">
      <w:start w:val="1"/>
      <w:numFmt w:val="lowerRoman"/>
      <w:lvlText w:val="%6."/>
      <w:lvlJc w:val="right"/>
      <w:pPr>
        <w:ind w:left="4230" w:hanging="180"/>
      </w:pPr>
      <w:rPr>
        <w:rFonts w:cs="Times New Roman"/>
      </w:rPr>
    </w:lvl>
    <w:lvl w:ilvl="6" w:tplc="0419000F" w:tentative="1">
      <w:start w:val="1"/>
      <w:numFmt w:val="decimal"/>
      <w:lvlText w:val="%7."/>
      <w:lvlJc w:val="left"/>
      <w:pPr>
        <w:ind w:left="4950" w:hanging="360"/>
      </w:pPr>
      <w:rPr>
        <w:rFonts w:cs="Times New Roman"/>
      </w:rPr>
    </w:lvl>
    <w:lvl w:ilvl="7" w:tplc="04190019" w:tentative="1">
      <w:start w:val="1"/>
      <w:numFmt w:val="lowerLetter"/>
      <w:lvlText w:val="%8."/>
      <w:lvlJc w:val="left"/>
      <w:pPr>
        <w:ind w:left="5670" w:hanging="360"/>
      </w:pPr>
      <w:rPr>
        <w:rFonts w:cs="Times New Roman"/>
      </w:rPr>
    </w:lvl>
    <w:lvl w:ilvl="8" w:tplc="0419001B" w:tentative="1">
      <w:start w:val="1"/>
      <w:numFmt w:val="lowerRoman"/>
      <w:lvlText w:val="%9."/>
      <w:lvlJc w:val="right"/>
      <w:pPr>
        <w:ind w:left="6390" w:hanging="180"/>
      </w:pPr>
      <w:rPr>
        <w:rFonts w:cs="Times New Roman"/>
      </w:rPr>
    </w:lvl>
  </w:abstractNum>
  <w:abstractNum w:abstractNumId="20">
    <w:nsid w:val="3F6255E0"/>
    <w:multiLevelType w:val="hybridMultilevel"/>
    <w:tmpl w:val="021EB0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8AA5E73"/>
    <w:multiLevelType w:val="hybridMultilevel"/>
    <w:tmpl w:val="82FA59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9174672"/>
    <w:multiLevelType w:val="hybridMultilevel"/>
    <w:tmpl w:val="E27AEA6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BC214C0"/>
    <w:multiLevelType w:val="hybridMultilevel"/>
    <w:tmpl w:val="5C3E3CB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27067E8"/>
    <w:multiLevelType w:val="hybridMultilevel"/>
    <w:tmpl w:val="A208B67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51D05A0"/>
    <w:multiLevelType w:val="hybridMultilevel"/>
    <w:tmpl w:val="3D6CDAD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6FB32B6"/>
    <w:multiLevelType w:val="hybridMultilevel"/>
    <w:tmpl w:val="6D2225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7DB406F"/>
    <w:multiLevelType w:val="multilevel"/>
    <w:tmpl w:val="2E12BDAA"/>
    <w:lvl w:ilvl="0">
      <w:start w:val="1"/>
      <w:numFmt w:val="decimal"/>
      <w:lvlText w:val="%1."/>
      <w:lvlJc w:val="left"/>
      <w:pPr>
        <w:ind w:left="705" w:hanging="70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8">
    <w:nsid w:val="5CE918B0"/>
    <w:multiLevelType w:val="hybridMultilevel"/>
    <w:tmpl w:val="906AB56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D0E2203"/>
    <w:multiLevelType w:val="multilevel"/>
    <w:tmpl w:val="95765520"/>
    <w:lvl w:ilvl="0">
      <w:start w:val="1"/>
      <w:numFmt w:val="decimal"/>
      <w:lvlText w:val="%1."/>
      <w:lvlJc w:val="left"/>
      <w:pPr>
        <w:ind w:left="705" w:hanging="70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0">
    <w:nsid w:val="5F256802"/>
    <w:multiLevelType w:val="hybridMultilevel"/>
    <w:tmpl w:val="4A18102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619F4F29"/>
    <w:multiLevelType w:val="hybridMultilevel"/>
    <w:tmpl w:val="603E7F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2C57104"/>
    <w:multiLevelType w:val="hybridMultilevel"/>
    <w:tmpl w:val="0F0ED38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3795E0D"/>
    <w:multiLevelType w:val="hybridMultilevel"/>
    <w:tmpl w:val="C7CEA9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811283C"/>
    <w:multiLevelType w:val="hybridMultilevel"/>
    <w:tmpl w:val="D9DAF9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69C57537"/>
    <w:multiLevelType w:val="hybridMultilevel"/>
    <w:tmpl w:val="14D0F0D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6A6568EB"/>
    <w:multiLevelType w:val="hybridMultilevel"/>
    <w:tmpl w:val="906AB56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1151316"/>
    <w:multiLevelType w:val="hybridMultilevel"/>
    <w:tmpl w:val="F2A2F7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3A55D16"/>
    <w:multiLevelType w:val="hybridMultilevel"/>
    <w:tmpl w:val="0090F6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4424799"/>
    <w:multiLevelType w:val="hybridMultilevel"/>
    <w:tmpl w:val="E1A2AAF2"/>
    <w:lvl w:ilvl="0" w:tplc="F4CA821C">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40">
    <w:nsid w:val="76A03C1A"/>
    <w:multiLevelType w:val="hybridMultilevel"/>
    <w:tmpl w:val="FAC87C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6FC7F8C"/>
    <w:multiLevelType w:val="hybridMultilevel"/>
    <w:tmpl w:val="DB40A3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93C4F65"/>
    <w:multiLevelType w:val="hybridMultilevel"/>
    <w:tmpl w:val="94F2A96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A8C1B3D"/>
    <w:multiLevelType w:val="hybridMultilevel"/>
    <w:tmpl w:val="1BE690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7F0C3643"/>
    <w:multiLevelType w:val="hybridMultilevel"/>
    <w:tmpl w:val="FD04451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9"/>
  </w:num>
  <w:num w:numId="2">
    <w:abstractNumId w:val="27"/>
  </w:num>
  <w:num w:numId="3">
    <w:abstractNumId w:val="10"/>
  </w:num>
  <w:num w:numId="4">
    <w:abstractNumId w:val="4"/>
  </w:num>
  <w:num w:numId="5">
    <w:abstractNumId w:val="42"/>
  </w:num>
  <w:num w:numId="6">
    <w:abstractNumId w:val="0"/>
  </w:num>
  <w:num w:numId="7">
    <w:abstractNumId w:val="28"/>
  </w:num>
  <w:num w:numId="8">
    <w:abstractNumId w:val="18"/>
  </w:num>
  <w:num w:numId="9">
    <w:abstractNumId w:val="36"/>
  </w:num>
  <w:num w:numId="10">
    <w:abstractNumId w:val="12"/>
  </w:num>
  <w:num w:numId="11">
    <w:abstractNumId w:val="5"/>
  </w:num>
  <w:num w:numId="12">
    <w:abstractNumId w:val="20"/>
  </w:num>
  <w:num w:numId="13">
    <w:abstractNumId w:val="37"/>
  </w:num>
  <w:num w:numId="14">
    <w:abstractNumId w:val="16"/>
  </w:num>
  <w:num w:numId="15">
    <w:abstractNumId w:val="39"/>
  </w:num>
  <w:num w:numId="16">
    <w:abstractNumId w:val="3"/>
  </w:num>
  <w:num w:numId="17">
    <w:abstractNumId w:val="13"/>
  </w:num>
  <w:num w:numId="18">
    <w:abstractNumId w:val="26"/>
  </w:num>
  <w:num w:numId="19">
    <w:abstractNumId w:val="31"/>
  </w:num>
  <w:num w:numId="20">
    <w:abstractNumId w:val="35"/>
  </w:num>
  <w:num w:numId="21">
    <w:abstractNumId w:val="2"/>
  </w:num>
  <w:num w:numId="22">
    <w:abstractNumId w:val="25"/>
  </w:num>
  <w:num w:numId="23">
    <w:abstractNumId w:val="43"/>
  </w:num>
  <w:num w:numId="24">
    <w:abstractNumId w:val="14"/>
  </w:num>
  <w:num w:numId="25">
    <w:abstractNumId w:val="6"/>
  </w:num>
  <w:num w:numId="26">
    <w:abstractNumId w:val="11"/>
  </w:num>
  <w:num w:numId="27">
    <w:abstractNumId w:val="34"/>
  </w:num>
  <w:num w:numId="28">
    <w:abstractNumId w:val="19"/>
  </w:num>
  <w:num w:numId="29">
    <w:abstractNumId w:val="7"/>
  </w:num>
  <w:num w:numId="30">
    <w:abstractNumId w:val="22"/>
  </w:num>
  <w:num w:numId="31">
    <w:abstractNumId w:val="44"/>
  </w:num>
  <w:num w:numId="32">
    <w:abstractNumId w:val="23"/>
  </w:num>
  <w:num w:numId="33">
    <w:abstractNumId w:val="38"/>
  </w:num>
  <w:num w:numId="34">
    <w:abstractNumId w:val="30"/>
  </w:num>
  <w:num w:numId="35">
    <w:abstractNumId w:val="17"/>
  </w:num>
  <w:num w:numId="36">
    <w:abstractNumId w:val="33"/>
  </w:num>
  <w:num w:numId="37">
    <w:abstractNumId w:val="24"/>
  </w:num>
  <w:num w:numId="38">
    <w:abstractNumId w:val="9"/>
  </w:num>
  <w:num w:numId="39">
    <w:abstractNumId w:val="41"/>
  </w:num>
  <w:num w:numId="40">
    <w:abstractNumId w:val="32"/>
  </w:num>
  <w:num w:numId="41">
    <w:abstractNumId w:val="40"/>
  </w:num>
  <w:num w:numId="42">
    <w:abstractNumId w:val="21"/>
  </w:num>
  <w:num w:numId="43">
    <w:abstractNumId w:val="15"/>
  </w:num>
  <w:num w:numId="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5"/>
  <w:displayBackgroundShape/>
  <w:hideSpellingErrors/>
  <w:hideGrammaticalErrors/>
  <w:doNotTrackMoves/>
  <w:defaultTabStop w:val="708"/>
  <w:characterSpacingControl w:val="doNotCompress"/>
  <w:hdrShapeDefaults>
    <o:shapedefaults v:ext="edit" spidmax="107522"/>
  </w:hdrShapeDefaults>
  <w:footnotePr>
    <w:footnote w:id="0"/>
    <w:footnote w:id="1"/>
  </w:footnotePr>
  <w:endnotePr>
    <w:endnote w:id="0"/>
    <w:endnote w:id="1"/>
  </w:endnotePr>
  <w:compat>
    <w:useFELayout/>
  </w:compat>
  <w:rsids>
    <w:rsidRoot w:val="008319BE"/>
    <w:rsid w:val="000007F4"/>
    <w:rsid w:val="000031DB"/>
    <w:rsid w:val="00004359"/>
    <w:rsid w:val="00005817"/>
    <w:rsid w:val="0001263A"/>
    <w:rsid w:val="00014EFD"/>
    <w:rsid w:val="0001516F"/>
    <w:rsid w:val="0002145D"/>
    <w:rsid w:val="000219F6"/>
    <w:rsid w:val="00022930"/>
    <w:rsid w:val="00025F71"/>
    <w:rsid w:val="00027332"/>
    <w:rsid w:val="00034621"/>
    <w:rsid w:val="0003755C"/>
    <w:rsid w:val="00040EF7"/>
    <w:rsid w:val="00043151"/>
    <w:rsid w:val="00043654"/>
    <w:rsid w:val="00044E6C"/>
    <w:rsid w:val="0004596C"/>
    <w:rsid w:val="0005206A"/>
    <w:rsid w:val="0005220E"/>
    <w:rsid w:val="00057BD1"/>
    <w:rsid w:val="000604F5"/>
    <w:rsid w:val="000627A3"/>
    <w:rsid w:val="00067E34"/>
    <w:rsid w:val="00074B55"/>
    <w:rsid w:val="000760EE"/>
    <w:rsid w:val="000768DD"/>
    <w:rsid w:val="000805A9"/>
    <w:rsid w:val="0008149E"/>
    <w:rsid w:val="00082EC0"/>
    <w:rsid w:val="00085885"/>
    <w:rsid w:val="00087EC2"/>
    <w:rsid w:val="00092D7C"/>
    <w:rsid w:val="000936CF"/>
    <w:rsid w:val="00093B27"/>
    <w:rsid w:val="00095609"/>
    <w:rsid w:val="00097AE7"/>
    <w:rsid w:val="00097F80"/>
    <w:rsid w:val="000A1227"/>
    <w:rsid w:val="000A166A"/>
    <w:rsid w:val="000A3CC9"/>
    <w:rsid w:val="000A50D9"/>
    <w:rsid w:val="000A6B8D"/>
    <w:rsid w:val="000A7129"/>
    <w:rsid w:val="000B1746"/>
    <w:rsid w:val="000B3AD9"/>
    <w:rsid w:val="000B6C66"/>
    <w:rsid w:val="000C1C6A"/>
    <w:rsid w:val="000C2036"/>
    <w:rsid w:val="000C323C"/>
    <w:rsid w:val="000C4F73"/>
    <w:rsid w:val="000C58E2"/>
    <w:rsid w:val="000C6D9D"/>
    <w:rsid w:val="000C7770"/>
    <w:rsid w:val="000D3706"/>
    <w:rsid w:val="000D3D66"/>
    <w:rsid w:val="000D48FC"/>
    <w:rsid w:val="000D7104"/>
    <w:rsid w:val="000D7D67"/>
    <w:rsid w:val="000E182D"/>
    <w:rsid w:val="000F073A"/>
    <w:rsid w:val="000F367A"/>
    <w:rsid w:val="000F3764"/>
    <w:rsid w:val="000F5858"/>
    <w:rsid w:val="00100D23"/>
    <w:rsid w:val="001049D5"/>
    <w:rsid w:val="00107120"/>
    <w:rsid w:val="00112E3D"/>
    <w:rsid w:val="00120F1F"/>
    <w:rsid w:val="00124946"/>
    <w:rsid w:val="001333CD"/>
    <w:rsid w:val="00133466"/>
    <w:rsid w:val="001427A3"/>
    <w:rsid w:val="00142950"/>
    <w:rsid w:val="00153233"/>
    <w:rsid w:val="00154F6C"/>
    <w:rsid w:val="00155664"/>
    <w:rsid w:val="00161767"/>
    <w:rsid w:val="00164A55"/>
    <w:rsid w:val="001710B7"/>
    <w:rsid w:val="00174004"/>
    <w:rsid w:val="001765D3"/>
    <w:rsid w:val="0018096F"/>
    <w:rsid w:val="0018298E"/>
    <w:rsid w:val="00186E37"/>
    <w:rsid w:val="001917AF"/>
    <w:rsid w:val="0019464C"/>
    <w:rsid w:val="00195EC8"/>
    <w:rsid w:val="001978CD"/>
    <w:rsid w:val="001A3466"/>
    <w:rsid w:val="001A74B1"/>
    <w:rsid w:val="001A7EDE"/>
    <w:rsid w:val="001B13A0"/>
    <w:rsid w:val="001B204C"/>
    <w:rsid w:val="001B73D8"/>
    <w:rsid w:val="001C137D"/>
    <w:rsid w:val="001C3A69"/>
    <w:rsid w:val="001C3EE5"/>
    <w:rsid w:val="001C62C0"/>
    <w:rsid w:val="001C6ECA"/>
    <w:rsid w:val="001D524E"/>
    <w:rsid w:val="001D5C47"/>
    <w:rsid w:val="001E2908"/>
    <w:rsid w:val="001E4BEB"/>
    <w:rsid w:val="001E733E"/>
    <w:rsid w:val="001E75E6"/>
    <w:rsid w:val="001F7B2D"/>
    <w:rsid w:val="00200112"/>
    <w:rsid w:val="00204F78"/>
    <w:rsid w:val="00205763"/>
    <w:rsid w:val="002057B4"/>
    <w:rsid w:val="00211506"/>
    <w:rsid w:val="002127A0"/>
    <w:rsid w:val="00222AD8"/>
    <w:rsid w:val="00222C5E"/>
    <w:rsid w:val="00225FFD"/>
    <w:rsid w:val="00233B7D"/>
    <w:rsid w:val="00241BF7"/>
    <w:rsid w:val="002510EB"/>
    <w:rsid w:val="00251DE4"/>
    <w:rsid w:val="0025246D"/>
    <w:rsid w:val="002560C3"/>
    <w:rsid w:val="002571A9"/>
    <w:rsid w:val="002605DC"/>
    <w:rsid w:val="00260D25"/>
    <w:rsid w:val="002623C8"/>
    <w:rsid w:val="00262CB8"/>
    <w:rsid w:val="0026368B"/>
    <w:rsid w:val="00266790"/>
    <w:rsid w:val="00266876"/>
    <w:rsid w:val="00267280"/>
    <w:rsid w:val="00270B55"/>
    <w:rsid w:val="002726CD"/>
    <w:rsid w:val="00280024"/>
    <w:rsid w:val="00281CCE"/>
    <w:rsid w:val="002847A9"/>
    <w:rsid w:val="00285153"/>
    <w:rsid w:val="002856DD"/>
    <w:rsid w:val="00286FC6"/>
    <w:rsid w:val="00290330"/>
    <w:rsid w:val="002915D6"/>
    <w:rsid w:val="00291C96"/>
    <w:rsid w:val="00293A7A"/>
    <w:rsid w:val="002948F0"/>
    <w:rsid w:val="0029778A"/>
    <w:rsid w:val="00297DD5"/>
    <w:rsid w:val="002A00A6"/>
    <w:rsid w:val="002A586B"/>
    <w:rsid w:val="002A5F9F"/>
    <w:rsid w:val="002A6F56"/>
    <w:rsid w:val="002B3D02"/>
    <w:rsid w:val="002C4CB4"/>
    <w:rsid w:val="002C53F2"/>
    <w:rsid w:val="002D3BF7"/>
    <w:rsid w:val="002D3C89"/>
    <w:rsid w:val="002D5D10"/>
    <w:rsid w:val="002E2B86"/>
    <w:rsid w:val="002E54E4"/>
    <w:rsid w:val="002E6207"/>
    <w:rsid w:val="002E70DF"/>
    <w:rsid w:val="002E7E4B"/>
    <w:rsid w:val="002F3E35"/>
    <w:rsid w:val="002F78BA"/>
    <w:rsid w:val="00302617"/>
    <w:rsid w:val="00302F51"/>
    <w:rsid w:val="003059A0"/>
    <w:rsid w:val="00310BA7"/>
    <w:rsid w:val="003112A1"/>
    <w:rsid w:val="00314826"/>
    <w:rsid w:val="00316257"/>
    <w:rsid w:val="00317733"/>
    <w:rsid w:val="00320649"/>
    <w:rsid w:val="003320F4"/>
    <w:rsid w:val="00335B83"/>
    <w:rsid w:val="00336080"/>
    <w:rsid w:val="00336E04"/>
    <w:rsid w:val="00340216"/>
    <w:rsid w:val="00340B97"/>
    <w:rsid w:val="00342ADD"/>
    <w:rsid w:val="00344B06"/>
    <w:rsid w:val="00346B3C"/>
    <w:rsid w:val="00350E6F"/>
    <w:rsid w:val="0035178F"/>
    <w:rsid w:val="00351991"/>
    <w:rsid w:val="00353F4F"/>
    <w:rsid w:val="00357BFB"/>
    <w:rsid w:val="00362C81"/>
    <w:rsid w:val="00364E03"/>
    <w:rsid w:val="00365524"/>
    <w:rsid w:val="00366C17"/>
    <w:rsid w:val="00367A5B"/>
    <w:rsid w:val="00372492"/>
    <w:rsid w:val="00374B90"/>
    <w:rsid w:val="00382894"/>
    <w:rsid w:val="00383569"/>
    <w:rsid w:val="003855B2"/>
    <w:rsid w:val="0039407A"/>
    <w:rsid w:val="00395AB2"/>
    <w:rsid w:val="0039798C"/>
    <w:rsid w:val="003A051E"/>
    <w:rsid w:val="003A6185"/>
    <w:rsid w:val="003B2847"/>
    <w:rsid w:val="003B29AD"/>
    <w:rsid w:val="003B32B6"/>
    <w:rsid w:val="003B453E"/>
    <w:rsid w:val="003B5A66"/>
    <w:rsid w:val="003C065A"/>
    <w:rsid w:val="003C7B20"/>
    <w:rsid w:val="003D067B"/>
    <w:rsid w:val="003D3F0E"/>
    <w:rsid w:val="003D564E"/>
    <w:rsid w:val="003E1AD3"/>
    <w:rsid w:val="003E2DAE"/>
    <w:rsid w:val="003E654A"/>
    <w:rsid w:val="003F1E94"/>
    <w:rsid w:val="00400931"/>
    <w:rsid w:val="00400CC9"/>
    <w:rsid w:val="00401120"/>
    <w:rsid w:val="0040199C"/>
    <w:rsid w:val="00403CF5"/>
    <w:rsid w:val="004062D0"/>
    <w:rsid w:val="0040635F"/>
    <w:rsid w:val="00410B7E"/>
    <w:rsid w:val="00411176"/>
    <w:rsid w:val="00412657"/>
    <w:rsid w:val="004162C9"/>
    <w:rsid w:val="00420408"/>
    <w:rsid w:val="00420FD9"/>
    <w:rsid w:val="00424272"/>
    <w:rsid w:val="00427D8D"/>
    <w:rsid w:val="00430966"/>
    <w:rsid w:val="00430B30"/>
    <w:rsid w:val="00431CD0"/>
    <w:rsid w:val="0043221F"/>
    <w:rsid w:val="00432AEC"/>
    <w:rsid w:val="00433408"/>
    <w:rsid w:val="00437258"/>
    <w:rsid w:val="00441E9B"/>
    <w:rsid w:val="00444D20"/>
    <w:rsid w:val="00451066"/>
    <w:rsid w:val="00457D7D"/>
    <w:rsid w:val="00460E31"/>
    <w:rsid w:val="00461731"/>
    <w:rsid w:val="0046252A"/>
    <w:rsid w:val="004639A6"/>
    <w:rsid w:val="00465C20"/>
    <w:rsid w:val="00467ABD"/>
    <w:rsid w:val="004708BC"/>
    <w:rsid w:val="00474692"/>
    <w:rsid w:val="004764CB"/>
    <w:rsid w:val="00480ABD"/>
    <w:rsid w:val="00481846"/>
    <w:rsid w:val="00486D34"/>
    <w:rsid w:val="00487AF7"/>
    <w:rsid w:val="00491C66"/>
    <w:rsid w:val="0049282C"/>
    <w:rsid w:val="0049413D"/>
    <w:rsid w:val="00495A9A"/>
    <w:rsid w:val="004971C1"/>
    <w:rsid w:val="004A13B2"/>
    <w:rsid w:val="004A1F8D"/>
    <w:rsid w:val="004A4CB0"/>
    <w:rsid w:val="004A4D28"/>
    <w:rsid w:val="004A6B15"/>
    <w:rsid w:val="004B0C63"/>
    <w:rsid w:val="004B159F"/>
    <w:rsid w:val="004B783E"/>
    <w:rsid w:val="004C119F"/>
    <w:rsid w:val="004C49E2"/>
    <w:rsid w:val="004D2D15"/>
    <w:rsid w:val="004D677C"/>
    <w:rsid w:val="004D6A39"/>
    <w:rsid w:val="004D763A"/>
    <w:rsid w:val="004E131E"/>
    <w:rsid w:val="004E185F"/>
    <w:rsid w:val="004E6236"/>
    <w:rsid w:val="004E66C0"/>
    <w:rsid w:val="004E6826"/>
    <w:rsid w:val="004F2876"/>
    <w:rsid w:val="004F2C6A"/>
    <w:rsid w:val="004F43C2"/>
    <w:rsid w:val="004F61EE"/>
    <w:rsid w:val="0050140F"/>
    <w:rsid w:val="00502627"/>
    <w:rsid w:val="005026E9"/>
    <w:rsid w:val="00503416"/>
    <w:rsid w:val="00503E2F"/>
    <w:rsid w:val="005130C4"/>
    <w:rsid w:val="0051405F"/>
    <w:rsid w:val="00521A00"/>
    <w:rsid w:val="005300B8"/>
    <w:rsid w:val="00531E83"/>
    <w:rsid w:val="00532BB3"/>
    <w:rsid w:val="00537E1F"/>
    <w:rsid w:val="0054174E"/>
    <w:rsid w:val="00547016"/>
    <w:rsid w:val="00550536"/>
    <w:rsid w:val="005518EF"/>
    <w:rsid w:val="00554677"/>
    <w:rsid w:val="00554B54"/>
    <w:rsid w:val="005565CC"/>
    <w:rsid w:val="00560CFA"/>
    <w:rsid w:val="005617D1"/>
    <w:rsid w:val="005643A4"/>
    <w:rsid w:val="00566A85"/>
    <w:rsid w:val="0056774A"/>
    <w:rsid w:val="00567E09"/>
    <w:rsid w:val="00570A2C"/>
    <w:rsid w:val="0057383C"/>
    <w:rsid w:val="005760A6"/>
    <w:rsid w:val="00584C7B"/>
    <w:rsid w:val="00587F1F"/>
    <w:rsid w:val="005906DD"/>
    <w:rsid w:val="00591A7F"/>
    <w:rsid w:val="0059208F"/>
    <w:rsid w:val="005931B2"/>
    <w:rsid w:val="00593EFC"/>
    <w:rsid w:val="00595D71"/>
    <w:rsid w:val="005962FE"/>
    <w:rsid w:val="0059674D"/>
    <w:rsid w:val="005A2B09"/>
    <w:rsid w:val="005A3E30"/>
    <w:rsid w:val="005A4056"/>
    <w:rsid w:val="005A5C7D"/>
    <w:rsid w:val="005A691B"/>
    <w:rsid w:val="005B30EB"/>
    <w:rsid w:val="005B45C6"/>
    <w:rsid w:val="005B4B44"/>
    <w:rsid w:val="005C76A2"/>
    <w:rsid w:val="005D0256"/>
    <w:rsid w:val="005D7870"/>
    <w:rsid w:val="005E5993"/>
    <w:rsid w:val="005E67A8"/>
    <w:rsid w:val="005F453D"/>
    <w:rsid w:val="005F53FD"/>
    <w:rsid w:val="005F6038"/>
    <w:rsid w:val="006028EC"/>
    <w:rsid w:val="00602ED3"/>
    <w:rsid w:val="00603484"/>
    <w:rsid w:val="006061CF"/>
    <w:rsid w:val="00610C89"/>
    <w:rsid w:val="00615C2F"/>
    <w:rsid w:val="00630FF1"/>
    <w:rsid w:val="00631314"/>
    <w:rsid w:val="00631EDC"/>
    <w:rsid w:val="0063431C"/>
    <w:rsid w:val="006365D7"/>
    <w:rsid w:val="006425FC"/>
    <w:rsid w:val="006466D9"/>
    <w:rsid w:val="00646BA1"/>
    <w:rsid w:val="006557DD"/>
    <w:rsid w:val="0065621F"/>
    <w:rsid w:val="006571F8"/>
    <w:rsid w:val="00660537"/>
    <w:rsid w:val="00664363"/>
    <w:rsid w:val="006647F0"/>
    <w:rsid w:val="00664928"/>
    <w:rsid w:val="00672D7D"/>
    <w:rsid w:val="00674EE1"/>
    <w:rsid w:val="00675228"/>
    <w:rsid w:val="00675955"/>
    <w:rsid w:val="006838A0"/>
    <w:rsid w:val="00684FDA"/>
    <w:rsid w:val="0068796C"/>
    <w:rsid w:val="006911DA"/>
    <w:rsid w:val="006920E4"/>
    <w:rsid w:val="006930D1"/>
    <w:rsid w:val="00695E9F"/>
    <w:rsid w:val="00697249"/>
    <w:rsid w:val="006A1869"/>
    <w:rsid w:val="006A4C00"/>
    <w:rsid w:val="006B6515"/>
    <w:rsid w:val="006C0651"/>
    <w:rsid w:val="006C0F2E"/>
    <w:rsid w:val="006C1A71"/>
    <w:rsid w:val="006C2FB4"/>
    <w:rsid w:val="006C3C5F"/>
    <w:rsid w:val="006C4019"/>
    <w:rsid w:val="006C4ABD"/>
    <w:rsid w:val="006C4BD3"/>
    <w:rsid w:val="006C6B77"/>
    <w:rsid w:val="006D2F94"/>
    <w:rsid w:val="006D56B6"/>
    <w:rsid w:val="006E1088"/>
    <w:rsid w:val="006E239C"/>
    <w:rsid w:val="006E4B26"/>
    <w:rsid w:val="006E5754"/>
    <w:rsid w:val="006E58A6"/>
    <w:rsid w:val="006E6236"/>
    <w:rsid w:val="006F059A"/>
    <w:rsid w:val="006F1A76"/>
    <w:rsid w:val="006F2585"/>
    <w:rsid w:val="006F6D43"/>
    <w:rsid w:val="007003A5"/>
    <w:rsid w:val="00700C55"/>
    <w:rsid w:val="0070251B"/>
    <w:rsid w:val="0070253D"/>
    <w:rsid w:val="00705694"/>
    <w:rsid w:val="00710584"/>
    <w:rsid w:val="00710B6F"/>
    <w:rsid w:val="00715D13"/>
    <w:rsid w:val="0072050B"/>
    <w:rsid w:val="00721F40"/>
    <w:rsid w:val="00723364"/>
    <w:rsid w:val="00725410"/>
    <w:rsid w:val="007330C6"/>
    <w:rsid w:val="00741A4D"/>
    <w:rsid w:val="00742248"/>
    <w:rsid w:val="00743817"/>
    <w:rsid w:val="007446D0"/>
    <w:rsid w:val="0074543B"/>
    <w:rsid w:val="00746234"/>
    <w:rsid w:val="00751071"/>
    <w:rsid w:val="00752083"/>
    <w:rsid w:val="00752AF1"/>
    <w:rsid w:val="00756B6A"/>
    <w:rsid w:val="00760970"/>
    <w:rsid w:val="00762C24"/>
    <w:rsid w:val="00771029"/>
    <w:rsid w:val="00772403"/>
    <w:rsid w:val="0077267A"/>
    <w:rsid w:val="00773851"/>
    <w:rsid w:val="00773959"/>
    <w:rsid w:val="00777D2F"/>
    <w:rsid w:val="00780D3E"/>
    <w:rsid w:val="00785111"/>
    <w:rsid w:val="007852F5"/>
    <w:rsid w:val="00790756"/>
    <w:rsid w:val="00790EDB"/>
    <w:rsid w:val="00792ED2"/>
    <w:rsid w:val="00795D6B"/>
    <w:rsid w:val="007A0F0F"/>
    <w:rsid w:val="007A1791"/>
    <w:rsid w:val="007A3E33"/>
    <w:rsid w:val="007A7C53"/>
    <w:rsid w:val="007A7CEE"/>
    <w:rsid w:val="007B4C34"/>
    <w:rsid w:val="007B52C8"/>
    <w:rsid w:val="007B561E"/>
    <w:rsid w:val="007B7B86"/>
    <w:rsid w:val="007C0A89"/>
    <w:rsid w:val="007C2A3C"/>
    <w:rsid w:val="007C2F7E"/>
    <w:rsid w:val="007C362A"/>
    <w:rsid w:val="007D03FF"/>
    <w:rsid w:val="007D2904"/>
    <w:rsid w:val="007E28EE"/>
    <w:rsid w:val="007E4A00"/>
    <w:rsid w:val="007E5013"/>
    <w:rsid w:val="007E5282"/>
    <w:rsid w:val="007F1AEB"/>
    <w:rsid w:val="007F2353"/>
    <w:rsid w:val="007F2728"/>
    <w:rsid w:val="007F2A06"/>
    <w:rsid w:val="00804959"/>
    <w:rsid w:val="00813AC3"/>
    <w:rsid w:val="00813AD2"/>
    <w:rsid w:val="008168D0"/>
    <w:rsid w:val="00821113"/>
    <w:rsid w:val="00825216"/>
    <w:rsid w:val="00825A2A"/>
    <w:rsid w:val="008319BE"/>
    <w:rsid w:val="008329FB"/>
    <w:rsid w:val="00832C06"/>
    <w:rsid w:val="008361AD"/>
    <w:rsid w:val="00837B0E"/>
    <w:rsid w:val="008418D0"/>
    <w:rsid w:val="008507FA"/>
    <w:rsid w:val="00851770"/>
    <w:rsid w:val="00852942"/>
    <w:rsid w:val="00852C4E"/>
    <w:rsid w:val="00854481"/>
    <w:rsid w:val="00857471"/>
    <w:rsid w:val="0086108B"/>
    <w:rsid w:val="008644DC"/>
    <w:rsid w:val="0086504F"/>
    <w:rsid w:val="008667D9"/>
    <w:rsid w:val="00866ABA"/>
    <w:rsid w:val="008704C5"/>
    <w:rsid w:val="00870EE7"/>
    <w:rsid w:val="00874655"/>
    <w:rsid w:val="00880E76"/>
    <w:rsid w:val="00881A4B"/>
    <w:rsid w:val="00883FFC"/>
    <w:rsid w:val="00884986"/>
    <w:rsid w:val="00893618"/>
    <w:rsid w:val="00897C5A"/>
    <w:rsid w:val="00897E68"/>
    <w:rsid w:val="008A179B"/>
    <w:rsid w:val="008A3AFA"/>
    <w:rsid w:val="008A481C"/>
    <w:rsid w:val="008A740A"/>
    <w:rsid w:val="008B1DF2"/>
    <w:rsid w:val="008B53D2"/>
    <w:rsid w:val="008C1119"/>
    <w:rsid w:val="008C5E8C"/>
    <w:rsid w:val="008C73D3"/>
    <w:rsid w:val="008D199A"/>
    <w:rsid w:val="008D29C2"/>
    <w:rsid w:val="008D30B4"/>
    <w:rsid w:val="008D3F84"/>
    <w:rsid w:val="008D56A0"/>
    <w:rsid w:val="008D79A3"/>
    <w:rsid w:val="008E0878"/>
    <w:rsid w:val="008E79BB"/>
    <w:rsid w:val="008F2984"/>
    <w:rsid w:val="008F37FC"/>
    <w:rsid w:val="008F3FA0"/>
    <w:rsid w:val="008F4409"/>
    <w:rsid w:val="008F4613"/>
    <w:rsid w:val="008F4A6E"/>
    <w:rsid w:val="008F7092"/>
    <w:rsid w:val="00902368"/>
    <w:rsid w:val="009036D0"/>
    <w:rsid w:val="0090371F"/>
    <w:rsid w:val="0090410A"/>
    <w:rsid w:val="00905035"/>
    <w:rsid w:val="009106A4"/>
    <w:rsid w:val="00911A5A"/>
    <w:rsid w:val="00912938"/>
    <w:rsid w:val="00913B1D"/>
    <w:rsid w:val="00915334"/>
    <w:rsid w:val="0093035E"/>
    <w:rsid w:val="009305CF"/>
    <w:rsid w:val="00931C4D"/>
    <w:rsid w:val="00934CEA"/>
    <w:rsid w:val="009476F3"/>
    <w:rsid w:val="009540BF"/>
    <w:rsid w:val="00970BDA"/>
    <w:rsid w:val="00970EA3"/>
    <w:rsid w:val="009726A7"/>
    <w:rsid w:val="00974B9D"/>
    <w:rsid w:val="00975B95"/>
    <w:rsid w:val="009765C7"/>
    <w:rsid w:val="00976BCF"/>
    <w:rsid w:val="00976D11"/>
    <w:rsid w:val="00976FAA"/>
    <w:rsid w:val="00980AC8"/>
    <w:rsid w:val="00985CDC"/>
    <w:rsid w:val="009876E3"/>
    <w:rsid w:val="0099040F"/>
    <w:rsid w:val="00994457"/>
    <w:rsid w:val="00997501"/>
    <w:rsid w:val="00997956"/>
    <w:rsid w:val="00997B2A"/>
    <w:rsid w:val="00997F77"/>
    <w:rsid w:val="009A2FE1"/>
    <w:rsid w:val="009A6D07"/>
    <w:rsid w:val="009B0A16"/>
    <w:rsid w:val="009B2A56"/>
    <w:rsid w:val="009B6959"/>
    <w:rsid w:val="009B747B"/>
    <w:rsid w:val="009C0120"/>
    <w:rsid w:val="009C28CC"/>
    <w:rsid w:val="009C376F"/>
    <w:rsid w:val="009C3985"/>
    <w:rsid w:val="009C4248"/>
    <w:rsid w:val="009C7058"/>
    <w:rsid w:val="009D092B"/>
    <w:rsid w:val="009D0CE9"/>
    <w:rsid w:val="009D2CC0"/>
    <w:rsid w:val="009D4B05"/>
    <w:rsid w:val="009E1B82"/>
    <w:rsid w:val="009E37B5"/>
    <w:rsid w:val="009E3F3A"/>
    <w:rsid w:val="009E46BE"/>
    <w:rsid w:val="009E4741"/>
    <w:rsid w:val="009E59E1"/>
    <w:rsid w:val="00A00719"/>
    <w:rsid w:val="00A014A4"/>
    <w:rsid w:val="00A0185D"/>
    <w:rsid w:val="00A04F92"/>
    <w:rsid w:val="00A05735"/>
    <w:rsid w:val="00A06FDF"/>
    <w:rsid w:val="00A10269"/>
    <w:rsid w:val="00A10AB2"/>
    <w:rsid w:val="00A12977"/>
    <w:rsid w:val="00A15A77"/>
    <w:rsid w:val="00A17B79"/>
    <w:rsid w:val="00A211A9"/>
    <w:rsid w:val="00A215FD"/>
    <w:rsid w:val="00A22525"/>
    <w:rsid w:val="00A30D0B"/>
    <w:rsid w:val="00A3496B"/>
    <w:rsid w:val="00A37810"/>
    <w:rsid w:val="00A40186"/>
    <w:rsid w:val="00A41A60"/>
    <w:rsid w:val="00A50485"/>
    <w:rsid w:val="00A512FC"/>
    <w:rsid w:val="00A5146B"/>
    <w:rsid w:val="00A5252D"/>
    <w:rsid w:val="00A528AF"/>
    <w:rsid w:val="00A52A36"/>
    <w:rsid w:val="00A545F4"/>
    <w:rsid w:val="00A57F9C"/>
    <w:rsid w:val="00A602DA"/>
    <w:rsid w:val="00A60662"/>
    <w:rsid w:val="00A60990"/>
    <w:rsid w:val="00A62476"/>
    <w:rsid w:val="00A62CFC"/>
    <w:rsid w:val="00A649BB"/>
    <w:rsid w:val="00A70924"/>
    <w:rsid w:val="00A709BF"/>
    <w:rsid w:val="00A71B82"/>
    <w:rsid w:val="00A728F3"/>
    <w:rsid w:val="00A74294"/>
    <w:rsid w:val="00A74728"/>
    <w:rsid w:val="00A76134"/>
    <w:rsid w:val="00A76998"/>
    <w:rsid w:val="00A77978"/>
    <w:rsid w:val="00A804C8"/>
    <w:rsid w:val="00A82DA5"/>
    <w:rsid w:val="00A859F0"/>
    <w:rsid w:val="00A863D1"/>
    <w:rsid w:val="00A91A38"/>
    <w:rsid w:val="00A92B82"/>
    <w:rsid w:val="00A92C09"/>
    <w:rsid w:val="00A92CD2"/>
    <w:rsid w:val="00A97BA0"/>
    <w:rsid w:val="00AA10F9"/>
    <w:rsid w:val="00AA74F1"/>
    <w:rsid w:val="00AB2297"/>
    <w:rsid w:val="00AB68D8"/>
    <w:rsid w:val="00AB7D36"/>
    <w:rsid w:val="00AC12EA"/>
    <w:rsid w:val="00AC1B30"/>
    <w:rsid w:val="00AC43A3"/>
    <w:rsid w:val="00AC6D17"/>
    <w:rsid w:val="00AD1D69"/>
    <w:rsid w:val="00AD73F6"/>
    <w:rsid w:val="00AE24BF"/>
    <w:rsid w:val="00AE2665"/>
    <w:rsid w:val="00AE406A"/>
    <w:rsid w:val="00AE5CC1"/>
    <w:rsid w:val="00AE66B8"/>
    <w:rsid w:val="00AE724B"/>
    <w:rsid w:val="00AF1F2A"/>
    <w:rsid w:val="00AF40A2"/>
    <w:rsid w:val="00AF55B6"/>
    <w:rsid w:val="00AF5CAD"/>
    <w:rsid w:val="00AF7598"/>
    <w:rsid w:val="00B01697"/>
    <w:rsid w:val="00B04B6C"/>
    <w:rsid w:val="00B065CB"/>
    <w:rsid w:val="00B06829"/>
    <w:rsid w:val="00B06F8C"/>
    <w:rsid w:val="00B12430"/>
    <w:rsid w:val="00B162A5"/>
    <w:rsid w:val="00B21478"/>
    <w:rsid w:val="00B219A3"/>
    <w:rsid w:val="00B2273C"/>
    <w:rsid w:val="00B24495"/>
    <w:rsid w:val="00B26C48"/>
    <w:rsid w:val="00B306CE"/>
    <w:rsid w:val="00B33B25"/>
    <w:rsid w:val="00B35750"/>
    <w:rsid w:val="00B358BA"/>
    <w:rsid w:val="00B42F4A"/>
    <w:rsid w:val="00B44253"/>
    <w:rsid w:val="00B4501A"/>
    <w:rsid w:val="00B51E6C"/>
    <w:rsid w:val="00B532C3"/>
    <w:rsid w:val="00B6436D"/>
    <w:rsid w:val="00B64729"/>
    <w:rsid w:val="00B7034F"/>
    <w:rsid w:val="00B74B2F"/>
    <w:rsid w:val="00B751FD"/>
    <w:rsid w:val="00B92477"/>
    <w:rsid w:val="00B92802"/>
    <w:rsid w:val="00B94F76"/>
    <w:rsid w:val="00BA2D90"/>
    <w:rsid w:val="00BA2DE1"/>
    <w:rsid w:val="00BA6289"/>
    <w:rsid w:val="00BA7C51"/>
    <w:rsid w:val="00BB49B4"/>
    <w:rsid w:val="00BB545A"/>
    <w:rsid w:val="00BB7589"/>
    <w:rsid w:val="00BC033B"/>
    <w:rsid w:val="00BC383F"/>
    <w:rsid w:val="00BC51B7"/>
    <w:rsid w:val="00BC59E8"/>
    <w:rsid w:val="00BC6458"/>
    <w:rsid w:val="00BC6C8F"/>
    <w:rsid w:val="00BD2F6A"/>
    <w:rsid w:val="00BD37CE"/>
    <w:rsid w:val="00BD5A07"/>
    <w:rsid w:val="00BD60AE"/>
    <w:rsid w:val="00BD6224"/>
    <w:rsid w:val="00BE1B4D"/>
    <w:rsid w:val="00BE41E0"/>
    <w:rsid w:val="00BE450B"/>
    <w:rsid w:val="00BF123D"/>
    <w:rsid w:val="00BF243B"/>
    <w:rsid w:val="00BF51D9"/>
    <w:rsid w:val="00BF6808"/>
    <w:rsid w:val="00BF7495"/>
    <w:rsid w:val="00C0124B"/>
    <w:rsid w:val="00C04920"/>
    <w:rsid w:val="00C0758A"/>
    <w:rsid w:val="00C109E7"/>
    <w:rsid w:val="00C10A75"/>
    <w:rsid w:val="00C10DE3"/>
    <w:rsid w:val="00C1778C"/>
    <w:rsid w:val="00C178A8"/>
    <w:rsid w:val="00C21406"/>
    <w:rsid w:val="00C227F8"/>
    <w:rsid w:val="00C2613E"/>
    <w:rsid w:val="00C332A1"/>
    <w:rsid w:val="00C35C61"/>
    <w:rsid w:val="00C37B33"/>
    <w:rsid w:val="00C402B2"/>
    <w:rsid w:val="00C419AE"/>
    <w:rsid w:val="00C44305"/>
    <w:rsid w:val="00C45640"/>
    <w:rsid w:val="00C456BD"/>
    <w:rsid w:val="00C461A7"/>
    <w:rsid w:val="00C46C17"/>
    <w:rsid w:val="00C474C7"/>
    <w:rsid w:val="00C47D00"/>
    <w:rsid w:val="00C506CD"/>
    <w:rsid w:val="00C550E1"/>
    <w:rsid w:val="00C559DB"/>
    <w:rsid w:val="00C56591"/>
    <w:rsid w:val="00C5776A"/>
    <w:rsid w:val="00C601BC"/>
    <w:rsid w:val="00C62272"/>
    <w:rsid w:val="00C65678"/>
    <w:rsid w:val="00C72FE5"/>
    <w:rsid w:val="00C748F6"/>
    <w:rsid w:val="00C7503F"/>
    <w:rsid w:val="00C7581D"/>
    <w:rsid w:val="00C86674"/>
    <w:rsid w:val="00C86BEE"/>
    <w:rsid w:val="00C87C10"/>
    <w:rsid w:val="00C90B74"/>
    <w:rsid w:val="00C91A28"/>
    <w:rsid w:val="00C91CC6"/>
    <w:rsid w:val="00C92C78"/>
    <w:rsid w:val="00C93A5C"/>
    <w:rsid w:val="00C94DC9"/>
    <w:rsid w:val="00C97E03"/>
    <w:rsid w:val="00CA09BE"/>
    <w:rsid w:val="00CA4DD2"/>
    <w:rsid w:val="00CA7ABB"/>
    <w:rsid w:val="00CB0D16"/>
    <w:rsid w:val="00CB1A61"/>
    <w:rsid w:val="00CB335F"/>
    <w:rsid w:val="00CB4185"/>
    <w:rsid w:val="00CB43E8"/>
    <w:rsid w:val="00CB481F"/>
    <w:rsid w:val="00CC56FF"/>
    <w:rsid w:val="00CC6388"/>
    <w:rsid w:val="00CD1215"/>
    <w:rsid w:val="00CD1891"/>
    <w:rsid w:val="00CD31AA"/>
    <w:rsid w:val="00CE0A60"/>
    <w:rsid w:val="00CE2662"/>
    <w:rsid w:val="00CF0B2A"/>
    <w:rsid w:val="00CF1198"/>
    <w:rsid w:val="00CF1915"/>
    <w:rsid w:val="00CF782D"/>
    <w:rsid w:val="00D0276A"/>
    <w:rsid w:val="00D03EF6"/>
    <w:rsid w:val="00D07432"/>
    <w:rsid w:val="00D07B3A"/>
    <w:rsid w:val="00D13B49"/>
    <w:rsid w:val="00D141EB"/>
    <w:rsid w:val="00D26140"/>
    <w:rsid w:val="00D30C65"/>
    <w:rsid w:val="00D31BAF"/>
    <w:rsid w:val="00D3270A"/>
    <w:rsid w:val="00D35DBE"/>
    <w:rsid w:val="00D37200"/>
    <w:rsid w:val="00D3724A"/>
    <w:rsid w:val="00D43ED0"/>
    <w:rsid w:val="00D4502B"/>
    <w:rsid w:val="00D5051C"/>
    <w:rsid w:val="00D50639"/>
    <w:rsid w:val="00D50D77"/>
    <w:rsid w:val="00D53E46"/>
    <w:rsid w:val="00D655D3"/>
    <w:rsid w:val="00D704A5"/>
    <w:rsid w:val="00D734C5"/>
    <w:rsid w:val="00D73B42"/>
    <w:rsid w:val="00D7590F"/>
    <w:rsid w:val="00D76281"/>
    <w:rsid w:val="00D77CA0"/>
    <w:rsid w:val="00D82DAB"/>
    <w:rsid w:val="00D85CAD"/>
    <w:rsid w:val="00DA44CD"/>
    <w:rsid w:val="00DA4E5B"/>
    <w:rsid w:val="00DB099F"/>
    <w:rsid w:val="00DB7A54"/>
    <w:rsid w:val="00DC688D"/>
    <w:rsid w:val="00DD362D"/>
    <w:rsid w:val="00DD4B2F"/>
    <w:rsid w:val="00DD5583"/>
    <w:rsid w:val="00DD5DB2"/>
    <w:rsid w:val="00DD648E"/>
    <w:rsid w:val="00DD7658"/>
    <w:rsid w:val="00DE23BD"/>
    <w:rsid w:val="00DF25D4"/>
    <w:rsid w:val="00DF3D5D"/>
    <w:rsid w:val="00DF5727"/>
    <w:rsid w:val="00DF6805"/>
    <w:rsid w:val="00E04502"/>
    <w:rsid w:val="00E06340"/>
    <w:rsid w:val="00E066A8"/>
    <w:rsid w:val="00E06C75"/>
    <w:rsid w:val="00E13DDD"/>
    <w:rsid w:val="00E14384"/>
    <w:rsid w:val="00E161B7"/>
    <w:rsid w:val="00E17C1B"/>
    <w:rsid w:val="00E20C7E"/>
    <w:rsid w:val="00E21485"/>
    <w:rsid w:val="00E2341A"/>
    <w:rsid w:val="00E2648F"/>
    <w:rsid w:val="00E27D4E"/>
    <w:rsid w:val="00E27E0D"/>
    <w:rsid w:val="00E30046"/>
    <w:rsid w:val="00E35337"/>
    <w:rsid w:val="00E36961"/>
    <w:rsid w:val="00E41416"/>
    <w:rsid w:val="00E43CB6"/>
    <w:rsid w:val="00E43D45"/>
    <w:rsid w:val="00E47A7D"/>
    <w:rsid w:val="00E50089"/>
    <w:rsid w:val="00E5008B"/>
    <w:rsid w:val="00E5012D"/>
    <w:rsid w:val="00E50182"/>
    <w:rsid w:val="00E5184C"/>
    <w:rsid w:val="00E51CFF"/>
    <w:rsid w:val="00E52C59"/>
    <w:rsid w:val="00E533DE"/>
    <w:rsid w:val="00E538DF"/>
    <w:rsid w:val="00E62611"/>
    <w:rsid w:val="00E628DA"/>
    <w:rsid w:val="00E62CC6"/>
    <w:rsid w:val="00E62FC5"/>
    <w:rsid w:val="00E637A0"/>
    <w:rsid w:val="00E66FDC"/>
    <w:rsid w:val="00E67ABB"/>
    <w:rsid w:val="00E82BF0"/>
    <w:rsid w:val="00E8454B"/>
    <w:rsid w:val="00E8490E"/>
    <w:rsid w:val="00E90F57"/>
    <w:rsid w:val="00E94D66"/>
    <w:rsid w:val="00E9558D"/>
    <w:rsid w:val="00E9613F"/>
    <w:rsid w:val="00E96241"/>
    <w:rsid w:val="00E97927"/>
    <w:rsid w:val="00EA046C"/>
    <w:rsid w:val="00EA0833"/>
    <w:rsid w:val="00EA1AF7"/>
    <w:rsid w:val="00EA1D0A"/>
    <w:rsid w:val="00EA2F1A"/>
    <w:rsid w:val="00EB1AF5"/>
    <w:rsid w:val="00EB28B0"/>
    <w:rsid w:val="00EB36D3"/>
    <w:rsid w:val="00EB5FE4"/>
    <w:rsid w:val="00EB6DD7"/>
    <w:rsid w:val="00EC2E46"/>
    <w:rsid w:val="00ED24FC"/>
    <w:rsid w:val="00ED3C63"/>
    <w:rsid w:val="00ED4045"/>
    <w:rsid w:val="00ED4CB3"/>
    <w:rsid w:val="00ED62B3"/>
    <w:rsid w:val="00ED6FEB"/>
    <w:rsid w:val="00ED7E00"/>
    <w:rsid w:val="00EE227D"/>
    <w:rsid w:val="00EE3994"/>
    <w:rsid w:val="00EE5C54"/>
    <w:rsid w:val="00EE67B7"/>
    <w:rsid w:val="00EF032E"/>
    <w:rsid w:val="00EF12AF"/>
    <w:rsid w:val="00EF2824"/>
    <w:rsid w:val="00EF6DA7"/>
    <w:rsid w:val="00F00329"/>
    <w:rsid w:val="00F0055C"/>
    <w:rsid w:val="00F051EB"/>
    <w:rsid w:val="00F077B7"/>
    <w:rsid w:val="00F1154D"/>
    <w:rsid w:val="00F17A87"/>
    <w:rsid w:val="00F2454D"/>
    <w:rsid w:val="00F27AC6"/>
    <w:rsid w:val="00F30D5C"/>
    <w:rsid w:val="00F31ACD"/>
    <w:rsid w:val="00F34AF1"/>
    <w:rsid w:val="00F364CC"/>
    <w:rsid w:val="00F400AD"/>
    <w:rsid w:val="00F40260"/>
    <w:rsid w:val="00F40FC8"/>
    <w:rsid w:val="00F41E8B"/>
    <w:rsid w:val="00F451A1"/>
    <w:rsid w:val="00F479CA"/>
    <w:rsid w:val="00F52025"/>
    <w:rsid w:val="00F57130"/>
    <w:rsid w:val="00F67BC6"/>
    <w:rsid w:val="00F755CB"/>
    <w:rsid w:val="00F7711D"/>
    <w:rsid w:val="00F77614"/>
    <w:rsid w:val="00F83B21"/>
    <w:rsid w:val="00F9333B"/>
    <w:rsid w:val="00F952AF"/>
    <w:rsid w:val="00F95FE3"/>
    <w:rsid w:val="00F97078"/>
    <w:rsid w:val="00FA10BC"/>
    <w:rsid w:val="00FA145D"/>
    <w:rsid w:val="00FA33B7"/>
    <w:rsid w:val="00FA7C9C"/>
    <w:rsid w:val="00FB03E9"/>
    <w:rsid w:val="00FB2CD7"/>
    <w:rsid w:val="00FB2CEE"/>
    <w:rsid w:val="00FB30CA"/>
    <w:rsid w:val="00FB414E"/>
    <w:rsid w:val="00FC4D0F"/>
    <w:rsid w:val="00FC5AEE"/>
    <w:rsid w:val="00FD0B5A"/>
    <w:rsid w:val="00FD21EB"/>
    <w:rsid w:val="00FD4801"/>
    <w:rsid w:val="00FD545E"/>
    <w:rsid w:val="00FD61BC"/>
    <w:rsid w:val="00FD6A5A"/>
    <w:rsid w:val="00FE2549"/>
    <w:rsid w:val="00FE4357"/>
    <w:rsid w:val="00FE5B0D"/>
    <w:rsid w:val="00FE7199"/>
    <w:rsid w:val="00FF1640"/>
    <w:rsid w:val="00FF216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7522"/>
    <o:shapelayout v:ext="edit">
      <o:idmap v:ext="edit" data="1"/>
      <o:rules v:ext="edit">
        <o:r id="V:Rule248" type="connector" idref="#_x0000_s1520"/>
        <o:r id="V:Rule249" type="connector" idref="#_x0000_s1092"/>
        <o:r id="V:Rule250" type="connector" idref="#_x0000_s1373"/>
        <o:r id="V:Rule251" type="connector" idref="#_x0000_s1159"/>
        <o:r id="V:Rule252" type="connector" idref="#_x0000_s1028"/>
        <o:r id="V:Rule253" type="connector" idref="#_x0000_s1221"/>
        <o:r id="V:Rule254" type="connector" idref="#_x0000_s1229"/>
        <o:r id="V:Rule255" type="connector" idref="#_x0000_s1059"/>
        <o:r id="V:Rule256" type="connector" idref="#_x0000_s1093"/>
        <o:r id="V:Rule257" type="connector" idref="#_x0000_s1042"/>
        <o:r id="V:Rule258" type="connector" idref="#_x0000_s1303"/>
        <o:r id="V:Rule259" type="connector" idref="#_x0000_s1080"/>
        <o:r id="V:Rule260" type="connector" idref="#_x0000_s1325"/>
        <o:r id="V:Rule261" type="connector" idref="#_x0000_s1565"/>
        <o:r id="V:Rule262" type="connector" idref="#_x0000_s1121"/>
        <o:r id="V:Rule263" type="connector" idref="#_x0000_s1510"/>
        <o:r id="V:Rule264" type="connector" idref="#_x0000_s1174"/>
        <o:r id="V:Rule265" type="connector" idref="#_x0000_s1068"/>
        <o:r id="V:Rule266" type="connector" idref="#_x0000_s1346"/>
        <o:r id="V:Rule267" type="connector" idref="#_x0000_s1315"/>
        <o:r id="V:Rule268" type="connector" idref="#_x0000_s1554"/>
        <o:r id="V:Rule269" type="connector" idref="#_x0000_s1183"/>
        <o:r id="V:Rule270" type="connector" idref="#_x0000_s1087"/>
        <o:r id="V:Rule271" type="connector" idref="#_x0000_s1101"/>
        <o:r id="V:Rule272" type="connector" idref="#_x0000_s1533"/>
        <o:r id="V:Rule273" type="connector" idref="#_x0000_s1508"/>
        <o:r id="V:Rule274" type="connector" idref="#_x0000_s1291"/>
        <o:r id="V:Rule275" type="connector" idref="#_x0000_s1254"/>
        <o:r id="V:Rule276" type="connector" idref="#_x0000_s1222"/>
        <o:r id="V:Rule277" type="connector" idref="#_x0000_s1211"/>
        <o:r id="V:Rule278" type="connector" idref="#_x0000_s1319"/>
        <o:r id="V:Rule279" type="connector" idref="#_x0000_s1205"/>
        <o:r id="V:Rule280" type="connector" idref="#_x0000_s1363"/>
        <o:r id="V:Rule281" type="connector" idref="#_x0000_s1527"/>
        <o:r id="V:Rule282" type="connector" idref="#_x0000_s1084"/>
        <o:r id="V:Rule283" type="connector" idref="#_x0000_s1301"/>
        <o:r id="V:Rule284" type="connector" idref="#_x0000_s1552"/>
        <o:r id="V:Rule285" type="connector" idref="#_x0000_s1090"/>
        <o:r id="V:Rule286" type="connector" idref="#_x0000_s1155"/>
        <o:r id="V:Rule287" type="connector" idref="#_x0000_s1519"/>
        <o:r id="V:Rule288" type="connector" idref="#_x0000_s1089"/>
        <o:r id="V:Rule289" type="connector" idref="#_x0000_s1288"/>
        <o:r id="V:Rule290" type="connector" idref="#_x0000_s1529"/>
        <o:r id="V:Rule291" type="connector" idref="#_x0000_s1250"/>
        <o:r id="V:Rule292" type="connector" idref="#_x0000_s1473"/>
        <o:r id="V:Rule293" type="connector" idref="#_x0000_s1154"/>
        <o:r id="V:Rule294" type="connector" idref="#_x0000_s1175"/>
        <o:r id="V:Rule295" type="connector" idref="#_x0000_s1161"/>
        <o:r id="V:Rule296" type="connector" idref="#_x0000_s1115"/>
        <o:r id="V:Rule297" type="connector" idref="#_x0000_s1370"/>
        <o:r id="V:Rule298" type="connector" idref="#_x0000_s1294"/>
        <o:r id="V:Rule299" type="connector" idref="#_x0000_s1056"/>
        <o:r id="V:Rule300" type="connector" idref="#_x0000_s1170"/>
        <o:r id="V:Rule301" type="connector" idref="#_x0000_s1360"/>
        <o:r id="V:Rule302" type="connector" idref="#_x0000_s1135"/>
        <o:r id="V:Rule303" type="connector" idref="#_x0000_s1532"/>
        <o:r id="V:Rule304" type="connector" idref="#_x0000_s1308"/>
        <o:r id="V:Rule305" type="connector" idref="#_x0000_s1238"/>
        <o:r id="V:Rule306" type="connector" idref="#_x0000_s1209"/>
        <o:r id="V:Rule307" type="connector" idref="#_x0000_s1171"/>
        <o:r id="V:Rule308" type="connector" idref="#_x0000_s1227"/>
        <o:r id="V:Rule309" type="connector" idref="#_x0000_s1208"/>
        <o:r id="V:Rule310" type="connector" idref="#_x0000_s1287"/>
        <o:r id="V:Rule311" type="connector" idref="#_x0000_s1078"/>
        <o:r id="V:Rule312" type="connector" idref="#_x0000_s1163"/>
        <o:r id="V:Rule313" type="connector" idref="#_x0000_s1371"/>
        <o:r id="V:Rule314" type="connector" idref="#_x0000_s1342"/>
        <o:r id="V:Rule315" type="connector" idref="#_x0000_s1344"/>
        <o:r id="V:Rule316" type="connector" idref="#_x0000_s1317"/>
        <o:r id="V:Rule317" type="connector" idref="#_x0000_s1247"/>
        <o:r id="V:Rule318" type="connector" idref="#_x0000_s1561"/>
        <o:r id="V:Rule319" type="connector" idref="#_x0000_s1043"/>
        <o:r id="V:Rule320" type="connector" idref="#_x0000_s1304"/>
        <o:r id="V:Rule321" type="connector" idref="#_x0000_s1228"/>
        <o:r id="V:Rule322" type="connector" idref="#_x0000_s1097"/>
        <o:r id="V:Rule323" type="connector" idref="#_x0000_s1241"/>
        <o:r id="V:Rule324" type="connector" idref="#_x0000_s1072"/>
        <o:r id="V:Rule325" type="connector" idref="#_x0000_s1278"/>
        <o:r id="V:Rule326" type="connector" idref="#_x0000_s1067"/>
        <o:r id="V:Rule327" type="connector" idref="#_x0000_s1566"/>
        <o:r id="V:Rule328" type="connector" idref="#_x0000_s1038"/>
        <o:r id="V:Rule329" type="connector" idref="#_x0000_s1095"/>
        <o:r id="V:Rule330" type="connector" idref="#_x0000_s1237"/>
        <o:r id="V:Rule331" type="connector" idref="#_x0000_s1471"/>
        <o:r id="V:Rule332" type="connector" idref="#_x0000_s1144"/>
        <o:r id="V:Rule333" type="connector" idref="#_x0000_s1518"/>
        <o:r id="V:Rule334" type="connector" idref="#_x0000_s1039"/>
        <o:r id="V:Rule335" type="connector" idref="#_x0000_s1172"/>
        <o:r id="V:Rule336" type="connector" idref="#_x0000_s1109"/>
        <o:r id="V:Rule337" type="connector" idref="#_x0000_s1556"/>
        <o:r id="V:Rule338" type="connector" idref="#_x0000_s1563"/>
        <o:r id="V:Rule339" type="connector" idref="#_x0000_s1513"/>
        <o:r id="V:Rule340" type="connector" idref="#_x0000_s1057"/>
        <o:r id="V:Rule341" type="connector" idref="#_x0000_s1525"/>
        <o:r id="V:Rule342" type="connector" idref="#_x0000_s1184"/>
        <o:r id="V:Rule343" type="connector" idref="#_x0000_s1369"/>
        <o:r id="V:Rule344" type="connector" idref="#_x0000_s1223"/>
        <o:r id="V:Rule345" type="connector" idref="#_x0000_s1040"/>
        <o:r id="V:Rule346" type="connector" idref="#_x0000_s1331"/>
        <o:r id="V:Rule347" type="connector" idref="#_x0000_s1523"/>
        <o:r id="V:Rule348" type="connector" idref="#_x0000_s1102"/>
        <o:r id="V:Rule349" type="connector" idref="#_x0000_s1185"/>
        <o:r id="V:Rule350" type="connector" idref="#_x0000_s1192"/>
        <o:r id="V:Rule351" type="connector" idref="#_x0000_s1341"/>
        <o:r id="V:Rule352" type="connector" idref="#_x0000_s1124"/>
        <o:r id="V:Rule353" type="connector" idref="#_x0000_s1145"/>
        <o:r id="V:Rule354" type="connector" idref="#_x0000_s1246"/>
        <o:r id="V:Rule355" type="connector" idref="#_x0000_s1269"/>
        <o:r id="V:Rule356" type="connector" idref="#_x0000_s1032"/>
        <o:r id="V:Rule357" type="connector" idref="#_x0000_s1328"/>
        <o:r id="V:Rule358" type="connector" idref="#_x0000_s1312"/>
        <o:r id="V:Rule359" type="connector" idref="#_x0000_s1571"/>
        <o:r id="V:Rule360" type="connector" idref="#_x0000_s1160"/>
        <o:r id="V:Rule361" type="connector" idref="#_x0000_s1113"/>
        <o:r id="V:Rule362" type="connector" idref="#_x0000_s1082"/>
        <o:r id="V:Rule363" type="connector" idref="#_x0000_s1351"/>
        <o:r id="V:Rule364" type="connector" idref="#_x0000_s1136"/>
        <o:r id="V:Rule365" type="connector" idref="#_x0000_s1572"/>
        <o:r id="V:Rule366" type="connector" idref="#_x0000_s1231"/>
        <o:r id="V:Rule367" type="connector" idref="#_x0000_s1472"/>
        <o:r id="V:Rule368" type="connector" idref="#_x0000_s1283"/>
        <o:r id="V:Rule369" type="connector" idref="#_x0000_s1177"/>
        <o:r id="V:Rule370" type="connector" idref="#_x0000_s1132"/>
        <o:r id="V:Rule371" type="connector" idref="#_x0000_s1531"/>
        <o:r id="V:Rule372" type="connector" idref="#_x0000_s1265"/>
        <o:r id="V:Rule373" type="connector" idref="#_x0000_s1189"/>
        <o:r id="V:Rule374" type="connector" idref="#_x0000_s1316"/>
        <o:r id="V:Rule375" type="connector" idref="#_x0000_s1041"/>
        <o:r id="V:Rule376" type="connector" idref="#_x0000_s1182"/>
        <o:r id="V:Rule377" type="connector" idref="#_x0000_s1267"/>
        <o:r id="V:Rule378" type="connector" idref="#_x0000_s1086"/>
        <o:r id="V:Rule379" type="connector" idref="#_x0000_s1165"/>
        <o:r id="V:Rule380" type="connector" idref="#_x0000_s1230"/>
        <o:r id="V:Rule381" type="connector" idref="#_x0000_s1355"/>
        <o:r id="V:Rule382" type="connector" idref="#_x0000_s1162"/>
        <o:r id="V:Rule383" type="connector" idref="#_x0000_s1368"/>
        <o:r id="V:Rule384" type="connector" idref="#_x0000_s1130"/>
        <o:r id="V:Rule385" type="connector" idref="#_x0000_s1212"/>
        <o:r id="V:Rule386" type="connector" idref="#_x0000_s1176"/>
        <o:r id="V:Rule387" type="connector" idref="#_x0000_s1138"/>
        <o:r id="V:Rule388" type="connector" idref="#_x0000_s1108"/>
        <o:r id="V:Rule389" type="connector" idref="#_x0000_s1570"/>
        <o:r id="V:Rule390" type="connector" idref="#_x0000_s1173"/>
        <o:r id="V:Rule391" type="connector" idref="#_x0000_s1061"/>
        <o:r id="V:Rule392" type="connector" idref="#_x0000_s1125"/>
        <o:r id="V:Rule393" type="connector" idref="#_x0000_s1322"/>
        <o:r id="V:Rule394" type="connector" idref="#_x0000_s1128"/>
        <o:r id="V:Rule395" type="connector" idref="#_x0000_s1361"/>
        <o:r id="V:Rule396" type="connector" idref="#_x0000_s1191"/>
        <o:r id="V:Rule397" type="connector" idref="#_x0000_s1118"/>
        <o:r id="V:Rule398" type="connector" idref="#_x0000_s1243"/>
        <o:r id="V:Rule399" type="connector" idref="#_x0000_s1345"/>
        <o:r id="V:Rule400" type="connector" idref="#_x0000_s1190"/>
        <o:r id="V:Rule401" type="connector" idref="#_x0000_s1225"/>
        <o:r id="V:Rule402" type="connector" idref="#_x0000_s1071"/>
        <o:r id="V:Rule403" type="connector" idref="#_x0000_s1285"/>
        <o:r id="V:Rule404" type="connector" idref="#_x0000_s1137"/>
        <o:r id="V:Rule405" type="connector" idref="#_x0000_s1333"/>
        <o:r id="V:Rule406" type="connector" idref="#_x0000_s1197"/>
        <o:r id="V:Rule407" type="connector" idref="#_x0000_s1516"/>
        <o:r id="V:Rule408" type="connector" idref="#_x0000_s1568"/>
        <o:r id="V:Rule409" type="connector" idref="#_x0000_s1075"/>
        <o:r id="V:Rule410" type="connector" idref="#_x0000_s1035"/>
        <o:r id="V:Rule411" type="connector" idref="#_x0000_s1239"/>
        <o:r id="V:Rule412" type="connector" idref="#_x0000_s1353"/>
        <o:r id="V:Rule413" type="connector" idref="#_x0000_s1266"/>
        <o:r id="V:Rule414" type="connector" idref="#_x0000_s1293"/>
        <o:r id="V:Rule415" type="connector" idref="#_x0000_s1534"/>
        <o:r id="V:Rule416" type="connector" idref="#_x0000_s1198"/>
        <o:r id="V:Rule417" type="connector" idref="#_x0000_s1103"/>
        <o:r id="V:Rule418" type="connector" idref="#_x0000_s1234"/>
        <o:r id="V:Rule419" type="connector" idref="#_x0000_s1564"/>
        <o:r id="V:Rule420" type="connector" idref="#_x0000_s1224"/>
        <o:r id="V:Rule421" type="connector" idref="#_x0000_s1033"/>
        <o:r id="V:Rule422" type="connector" idref="#_x0000_s1055"/>
        <o:r id="V:Rule423" type="connector" idref="#_x0000_s1194"/>
        <o:r id="V:Rule424" type="connector" idref="#_x0000_s1528"/>
        <o:r id="V:Rule425" type="connector" idref="#_x0000_s1300"/>
        <o:r id="V:Rule426" type="connector" idref="#_x0000_s1166"/>
        <o:r id="V:Rule427" type="connector" idref="#_x0000_s1515"/>
        <o:r id="V:Rule428" type="connector" idref="#_x0000_s1119"/>
        <o:r id="V:Rule429" type="connector" idref="#_x0000_s1232"/>
        <o:r id="V:Rule430" type="connector" idref="#_x0000_s1037"/>
        <o:r id="V:Rule431" type="connector" idref="#_x0000_s1517"/>
        <o:r id="V:Rule432" type="connector" idref="#_x0000_s1196"/>
        <o:r id="V:Rule433" type="connector" idref="#_x0000_s1526"/>
        <o:r id="V:Rule434" type="connector" idref="#_x0000_s1343"/>
        <o:r id="V:Rule435" type="connector" idref="#_x0000_s1164"/>
        <o:r id="V:Rule436" type="connector" idref="#_x0000_s1027"/>
        <o:r id="V:Rule437" type="connector" idref="#_x0000_s1530"/>
        <o:r id="V:Rule438" type="connector" idref="#_x0000_s1284"/>
        <o:r id="V:Rule439" type="connector" idref="#_x0000_s1292"/>
        <o:r id="V:Rule440" type="connector" idref="#_x0000_s1065"/>
        <o:r id="V:Rule441" type="connector" idref="#_x0000_s1200"/>
        <o:r id="V:Rule442" type="connector" idref="#_x0000_s1036"/>
        <o:r id="V:Rule443" type="connector" idref="#_x0000_s1195"/>
        <o:r id="V:Rule444" type="connector" idref="#_x0000_s1511"/>
        <o:r id="V:Rule445" type="connector" idref="#_x0000_s1569"/>
        <o:r id="V:Rule446" type="connector" idref="#_x0000_s1557"/>
        <o:r id="V:Rule447" type="connector" idref="#_x0000_s1034"/>
        <o:r id="V:Rule448" type="connector" idref="#_x0000_s1074"/>
        <o:r id="V:Rule449" type="connector" idref="#_x0000_s1264"/>
        <o:r id="V:Rule450" type="connector" idref="#_x0000_s1133"/>
        <o:r id="V:Rule451" type="connector" idref="#_x0000_s1310"/>
        <o:r id="V:Rule452" type="connector" idref="#_x0000_s1088"/>
        <o:r id="V:Rule453" type="connector" idref="#_x0000_s1167"/>
        <o:r id="V:Rule454" type="connector" idref="#_x0000_s1555"/>
        <o:r id="V:Rule455" type="connector" idref="#_x0000_s1329"/>
        <o:r id="V:Rule456" type="connector" idref="#_x0000_s1226"/>
        <o:r id="V:Rule457" type="connector" idref="#_x0000_s1560"/>
        <o:r id="V:Rule458" type="connector" idref="#_x0000_s1150"/>
        <o:r id="V:Rule459" type="connector" idref="#_x0000_s1054"/>
        <o:r id="V:Rule460" type="connector" idref="#_x0000_s1236"/>
        <o:r id="V:Rule461" type="connector" idref="#_x0000_s1158"/>
        <o:r id="V:Rule462" type="connector" idref="#_x0000_s1299"/>
        <o:r id="V:Rule463" type="connector" idref="#_x0000_s1233"/>
        <o:r id="V:Rule464" type="connector" idref="#_x0000_s1062"/>
        <o:r id="V:Rule465" type="connector" idref="#_x0000_s1521"/>
        <o:r id="V:Rule466" type="connector" idref="#_x0000_s1298"/>
        <o:r id="V:Rule467" type="connector" idref="#_x0000_s1139"/>
        <o:r id="V:Rule468" type="connector" idref="#_x0000_s1127"/>
        <o:r id="V:Rule469" type="connector" idref="#_x0000_s1206"/>
        <o:r id="V:Rule470" type="connector" idref="#_x0000_s1318"/>
        <o:r id="V:Rule471" type="connector" idref="#_x0000_s1553"/>
        <o:r id="V:Rule472" type="connector" idref="#_x0000_s1326"/>
        <o:r id="V:Rule473" type="connector" idref="#_x0000_s1262"/>
        <o:r id="V:Rule474" type="connector" idref="#_x0000_s1244"/>
        <o:r id="V:Rule475" type="connector" idref="#_x0000_s1263"/>
        <o:r id="V:Rule476" type="connector" idref="#_x0000_s1134"/>
        <o:r id="V:Rule477" type="connector" idref="#_x0000_s1352"/>
        <o:r id="V:Rule478" type="connector" idref="#_x0000_s1098"/>
        <o:r id="V:Rule479" type="connector" idref="#_x0000_s1168"/>
        <o:r id="V:Rule480" type="connector" idref="#_x0000_s1187"/>
        <o:r id="V:Rule481" type="connector" idref="#_x0000_s1524"/>
        <o:r id="V:Rule482" type="connector" idref="#_x0000_s1064"/>
        <o:r id="V:Rule483" type="connector" idref="#_x0000_s1079"/>
        <o:r id="V:Rule484" type="connector" idref="#_x0000_s1188"/>
        <o:r id="V:Rule485" type="connector" idref="#_x0000_s1083"/>
        <o:r id="V:Rule486" type="connector" idref="#_x0000_s1261"/>
        <o:r id="V:Rule487" type="connector" idref="#_x0000_s1327"/>
        <o:r id="V:Rule488" type="connector" idref="#_x0000_s1362"/>
        <o:r id="V:Rule489" type="connector" idref="#_x0000_s1514"/>
        <o:r id="V:Rule490" type="connector" idref="#_x0000_s1151"/>
        <o:r id="V:Rule491" type="connector" idref="#_x0000_s1562"/>
        <o:r id="V:Rule492" type="connector" idref="#_x0000_s1076"/>
        <o:r id="V:Rule493" type="connector" idref="#_x0000_s1235"/>
        <o:r id="V:Rule494" type="connector" idref="#_x0000_s109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7432"/>
    <w:rPr>
      <w:rFonts w:cstheme="minorBidi"/>
    </w:rPr>
  </w:style>
  <w:style w:type="paragraph" w:styleId="1">
    <w:name w:val="heading 1"/>
    <w:basedOn w:val="a"/>
    <w:next w:val="a"/>
    <w:link w:val="10"/>
    <w:uiPriority w:val="99"/>
    <w:qFormat/>
    <w:rsid w:val="00E30046"/>
    <w:pPr>
      <w:keepNext/>
      <w:shd w:val="clear" w:color="auto" w:fill="FFFFFF"/>
      <w:autoSpaceDE w:val="0"/>
      <w:autoSpaceDN w:val="0"/>
      <w:adjustRightInd w:val="0"/>
      <w:spacing w:after="0" w:line="240" w:lineRule="auto"/>
      <w:jc w:val="center"/>
      <w:outlineLvl w:val="0"/>
    </w:pPr>
    <w:rPr>
      <w:rFonts w:ascii="KZ Arial" w:eastAsia="Times New Roman" w:hAnsi="KZ Arial" w:cs="Times New Roman"/>
      <w:b/>
      <w:noProof/>
      <w:color w:val="000000"/>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2145D"/>
    <w:pPr>
      <w:ind w:left="720"/>
      <w:contextualSpacing/>
    </w:pPr>
  </w:style>
  <w:style w:type="paragraph" w:styleId="a4">
    <w:name w:val="Balloon Text"/>
    <w:basedOn w:val="a"/>
    <w:link w:val="a5"/>
    <w:uiPriority w:val="99"/>
    <w:semiHidden/>
    <w:unhideWhenUsed/>
    <w:rsid w:val="007D03F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locked/>
    <w:rsid w:val="007D03FF"/>
    <w:rPr>
      <w:rFonts w:ascii="Tahoma" w:hAnsi="Tahoma" w:cs="Tahoma"/>
      <w:sz w:val="16"/>
      <w:szCs w:val="16"/>
    </w:rPr>
  </w:style>
  <w:style w:type="paragraph" w:styleId="a6">
    <w:name w:val="header"/>
    <w:basedOn w:val="a"/>
    <w:link w:val="a7"/>
    <w:uiPriority w:val="99"/>
    <w:semiHidden/>
    <w:unhideWhenUsed/>
    <w:rsid w:val="00320649"/>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locked/>
    <w:rsid w:val="00320649"/>
    <w:rPr>
      <w:rFonts w:cs="Times New Roman"/>
    </w:rPr>
  </w:style>
  <w:style w:type="paragraph" w:styleId="a8">
    <w:name w:val="footer"/>
    <w:basedOn w:val="a"/>
    <w:link w:val="a9"/>
    <w:uiPriority w:val="99"/>
    <w:unhideWhenUsed/>
    <w:rsid w:val="00320649"/>
    <w:pPr>
      <w:tabs>
        <w:tab w:val="center" w:pos="4677"/>
        <w:tab w:val="right" w:pos="9355"/>
      </w:tabs>
      <w:spacing w:after="0" w:line="240" w:lineRule="auto"/>
    </w:pPr>
  </w:style>
  <w:style w:type="character" w:customStyle="1" w:styleId="a9">
    <w:name w:val="Нижний колонтитул Знак"/>
    <w:basedOn w:val="a0"/>
    <w:link w:val="a8"/>
    <w:uiPriority w:val="99"/>
    <w:locked/>
    <w:rsid w:val="00320649"/>
    <w:rPr>
      <w:rFonts w:cs="Times New Roman"/>
    </w:rPr>
  </w:style>
  <w:style w:type="character" w:styleId="aa">
    <w:name w:val="Placeholder Text"/>
    <w:basedOn w:val="a0"/>
    <w:uiPriority w:val="99"/>
    <w:semiHidden/>
    <w:rsid w:val="00A00719"/>
    <w:rPr>
      <w:rFonts w:cs="Times New Roman"/>
      <w:color w:val="808080"/>
    </w:rPr>
  </w:style>
  <w:style w:type="character" w:customStyle="1" w:styleId="FontStyle15">
    <w:name w:val="Font Style15"/>
    <w:basedOn w:val="a0"/>
    <w:uiPriority w:val="99"/>
    <w:rsid w:val="003E654A"/>
    <w:rPr>
      <w:rFonts w:ascii="Times New Roman" w:hAnsi="Times New Roman" w:cs="Times New Roman"/>
      <w:b/>
      <w:bCs/>
      <w:sz w:val="26"/>
      <w:szCs w:val="26"/>
    </w:rPr>
  </w:style>
  <w:style w:type="character" w:customStyle="1" w:styleId="FontStyle13">
    <w:name w:val="Font Style13"/>
    <w:basedOn w:val="a0"/>
    <w:uiPriority w:val="99"/>
    <w:rsid w:val="003E654A"/>
    <w:rPr>
      <w:rFonts w:ascii="Times New Roman" w:hAnsi="Times New Roman" w:cs="Times New Roman"/>
      <w:sz w:val="26"/>
      <w:szCs w:val="26"/>
    </w:rPr>
  </w:style>
  <w:style w:type="table" w:styleId="ab">
    <w:name w:val="Table Grid"/>
    <w:basedOn w:val="a1"/>
    <w:uiPriority w:val="59"/>
    <w:rsid w:val="000043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uiPriority w:val="99"/>
    <w:rsid w:val="00E30046"/>
    <w:rPr>
      <w:rFonts w:ascii="KZ Arial" w:eastAsia="Times New Roman" w:hAnsi="KZ Arial"/>
      <w:b/>
      <w:noProof/>
      <w:color w:val="000000"/>
      <w:sz w:val="28"/>
      <w:szCs w:val="20"/>
      <w:shd w:val="clear" w:color="auto" w:fill="FFFFFF"/>
    </w:rPr>
  </w:style>
  <w:style w:type="character" w:customStyle="1" w:styleId="FontStyle400">
    <w:name w:val="Font Style400"/>
    <w:basedOn w:val="a0"/>
    <w:rsid w:val="00A545F4"/>
    <w:rPr>
      <w:rFonts w:ascii="Arial" w:hAnsi="Arial" w:cs="Arial"/>
      <w:sz w:val="18"/>
      <w:szCs w:val="18"/>
    </w:rPr>
  </w:style>
  <w:style w:type="paragraph" w:customStyle="1" w:styleId="Style8">
    <w:name w:val="Style8"/>
    <w:basedOn w:val="a"/>
    <w:rsid w:val="00A545F4"/>
    <w:pPr>
      <w:widowControl w:val="0"/>
      <w:autoSpaceDE w:val="0"/>
      <w:autoSpaceDN w:val="0"/>
      <w:adjustRightInd w:val="0"/>
      <w:spacing w:after="0" w:line="259" w:lineRule="exact"/>
      <w:ind w:firstLine="312"/>
      <w:jc w:val="both"/>
    </w:pPr>
    <w:rPr>
      <w:rFonts w:ascii="Arial" w:eastAsia="Times New Roman" w:hAnsi="Arial" w:cs="Times New Roman"/>
      <w:sz w:val="24"/>
      <w:szCs w:val="24"/>
    </w:rPr>
  </w:style>
  <w:style w:type="character" w:customStyle="1" w:styleId="issueimg3">
    <w:name w:val="issue_img3"/>
    <w:basedOn w:val="a0"/>
    <w:rsid w:val="0074543B"/>
  </w:style>
  <w:style w:type="paragraph" w:styleId="ac">
    <w:name w:val="Body Text"/>
    <w:basedOn w:val="a"/>
    <w:link w:val="ad"/>
    <w:uiPriority w:val="99"/>
    <w:semiHidden/>
    <w:unhideWhenUsed/>
    <w:rsid w:val="00336E04"/>
    <w:pPr>
      <w:spacing w:after="0" w:line="240" w:lineRule="auto"/>
      <w:jc w:val="center"/>
    </w:pPr>
    <w:rPr>
      <w:rFonts w:ascii="Times New Roman" w:eastAsia="Times New Roman" w:hAnsi="Times New Roman" w:cs="Times New Roman"/>
      <w:sz w:val="20"/>
      <w:szCs w:val="24"/>
    </w:rPr>
  </w:style>
  <w:style w:type="character" w:customStyle="1" w:styleId="ad">
    <w:name w:val="Основной текст Знак"/>
    <w:basedOn w:val="a0"/>
    <w:link w:val="ac"/>
    <w:uiPriority w:val="99"/>
    <w:semiHidden/>
    <w:rsid w:val="00336E04"/>
    <w:rPr>
      <w:rFonts w:ascii="Times New Roman" w:eastAsia="Times New Roman" w:hAnsi="Times New Roman"/>
      <w:sz w:val="20"/>
      <w:szCs w:val="24"/>
    </w:rPr>
  </w:style>
  <w:style w:type="paragraph" w:styleId="ae">
    <w:name w:val="Normal (Web)"/>
    <w:basedOn w:val="a"/>
    <w:uiPriority w:val="99"/>
    <w:semiHidden/>
    <w:unhideWhenUsed/>
    <w:rsid w:val="00336E0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23811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jpeg"/><Relationship Id="rId18" Type="http://schemas.openxmlformats.org/officeDocument/2006/relationships/image" Target="media/image6.png"/><Relationship Id="rId26" Type="http://schemas.openxmlformats.org/officeDocument/2006/relationships/image" Target="media/image14.png"/><Relationship Id="rId39" Type="http://schemas.openxmlformats.org/officeDocument/2006/relationships/image" Target="media/image27.png"/><Relationship Id="rId3" Type="http://schemas.openxmlformats.org/officeDocument/2006/relationships/styles" Target="styles.xml"/><Relationship Id="rId21" Type="http://schemas.openxmlformats.org/officeDocument/2006/relationships/image" Target="media/image9.png"/><Relationship Id="rId34" Type="http://schemas.openxmlformats.org/officeDocument/2006/relationships/image" Target="media/image22.png"/><Relationship Id="rId42" Type="http://schemas.openxmlformats.org/officeDocument/2006/relationships/image" Target="media/image29.png"/><Relationship Id="rId47" Type="http://schemas.openxmlformats.org/officeDocument/2006/relationships/image" Target="media/image34.png"/><Relationship Id="rId7" Type="http://schemas.openxmlformats.org/officeDocument/2006/relationships/endnotes" Target="endnotes.xml"/><Relationship Id="rId12" Type="http://schemas.openxmlformats.org/officeDocument/2006/relationships/hyperlink" Target="http://kaznmu.kz/press/2012/04/27/%d2%9b%d0%b0%d0%b7%d0%b0%d2%9b%d1%81%d1%82%d0%b0%d0%bd-%d2%9b%d0%b0%d0%bb%d0%b0%d0%bb%d0%b0%d1%80%d1%8b%d0%bd%d1%8b%d2%a3-%d0%b0%d1%82%d0%bc%d0%be%d1%81%d1%84%d0%b5%d1%80%d0%b0%d1%81%d1%8b%d0%bd%d1%8b/2-36/" TargetMode="External"/><Relationship Id="rId17" Type="http://schemas.openxmlformats.org/officeDocument/2006/relationships/image" Target="media/image5.jpeg"/><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image" Target="media/image26.png"/><Relationship Id="rId46" Type="http://schemas.openxmlformats.org/officeDocument/2006/relationships/image" Target="media/image33.png"/><Relationship Id="rId2" Type="http://schemas.openxmlformats.org/officeDocument/2006/relationships/numbering" Target="numbering.xml"/><Relationship Id="rId16" Type="http://schemas.openxmlformats.org/officeDocument/2006/relationships/hyperlink" Target="http://kaznmu.kz/press/2012/04/27/%d2%9b%d0%b0%d0%b7%d0%b0%d2%9b%d1%81%d1%82%d0%b0%d0%bd-%d2%9b%d0%b0%d0%bb%d0%b0%d0%bb%d0%b0%d1%80%d1%8b%d0%bd%d1%8b%d2%a3-%d0%b0%d1%82%d0%bc%d0%be%d1%81%d1%84%d0%b5%d1%80%d0%b0%d1%81%d1%8b%d0%bd%d1%8b/4-16/" TargetMode="External"/><Relationship Id="rId20" Type="http://schemas.openxmlformats.org/officeDocument/2006/relationships/image" Target="media/image8.png"/><Relationship Id="rId29" Type="http://schemas.openxmlformats.org/officeDocument/2006/relationships/image" Target="media/image17.png"/><Relationship Id="rId41" Type="http://schemas.openxmlformats.org/officeDocument/2006/relationships/image" Target="media/image2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image" Target="media/image25.png"/><Relationship Id="rId40" Type="http://schemas.openxmlformats.org/officeDocument/2006/relationships/footer" Target="footer1.xml"/><Relationship Id="rId45" Type="http://schemas.openxmlformats.org/officeDocument/2006/relationships/image" Target="media/image32.png"/><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4.png"/><Relationship Id="rId49" Type="http://schemas.openxmlformats.org/officeDocument/2006/relationships/theme" Target="theme/theme1.xml"/><Relationship Id="rId10" Type="http://schemas.openxmlformats.org/officeDocument/2006/relationships/hyperlink" Target="http://kaznmu.kz/press/2012/04/27/%d2%9b%d0%b0%d0%b7%d0%b0%d2%9b%d1%81%d1%82%d0%b0%d0%bd-%d2%9b%d0%b0%d0%bb%d0%b0%d0%bb%d0%b0%d1%80%d1%8b%d0%bd%d1%8b%d2%a3-%d0%b0%d1%82%d0%bc%d0%be%d1%81%d1%84%d0%b5%d1%80%d0%b0%d1%81%d1%8b%d0%bd%d1%8b/1-187/" TargetMode="External"/><Relationship Id="rId19" Type="http://schemas.openxmlformats.org/officeDocument/2006/relationships/image" Target="media/image7.png"/><Relationship Id="rId31" Type="http://schemas.openxmlformats.org/officeDocument/2006/relationships/image" Target="media/image19.png"/><Relationship Id="rId44" Type="http://schemas.openxmlformats.org/officeDocument/2006/relationships/image" Target="media/image31.pn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kaznmu.kz/press/2012/04/27/%d2%9b%d0%b0%d0%b7%d0%b0%d2%9b%d1%81%d1%82%d0%b0%d0%bd-%d2%9b%d0%b0%d0%bb%d0%b0%d0%bb%d0%b0%d1%80%d1%8b%d0%bd%d1%8b%d2%a3-%d0%b0%d1%82%d0%bc%d0%be%d1%81%d1%84%d0%b5%d1%80%d0%b0%d1%81%d1%8b%d0%bd%d1%8b/3-23/" TargetMode="External"/><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png"/><Relationship Id="rId43" Type="http://schemas.openxmlformats.org/officeDocument/2006/relationships/image" Target="media/image30.png"/><Relationship Id="rId48" Type="http://schemas.openxmlformats.org/officeDocument/2006/relationships/fontTable" Target="fontTable.xml"/><Relationship Id="rId8" Type="http://schemas.openxmlformats.org/officeDocument/2006/relationships/hyperlink" Target="http://www.pressfoto.ru/image-91190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87933C-BF5C-412F-A916-59AE59489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4769</TotalTime>
  <Pages>175</Pages>
  <Words>49933</Words>
  <Characters>284619</Characters>
  <Application>Microsoft Office Word</Application>
  <DocSecurity>0</DocSecurity>
  <Lines>2371</Lines>
  <Paragraphs>667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333885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Зауре</dc:creator>
  <cp:lastModifiedBy>Зауре</cp:lastModifiedBy>
  <cp:revision>221</cp:revision>
  <cp:lastPrinted>2012-09-25T09:47:00Z</cp:lastPrinted>
  <dcterms:created xsi:type="dcterms:W3CDTF">2012-06-18T01:44:00Z</dcterms:created>
  <dcterms:modified xsi:type="dcterms:W3CDTF">2013-06-11T05:15:00Z</dcterms:modified>
</cp:coreProperties>
</file>